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AA3" w:rsidRDefault="00D72AA3" w:rsidP="008E61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письму администрации </w:t>
      </w:r>
    </w:p>
    <w:p w:rsidR="00D72AA3" w:rsidRDefault="00D72AA3" w:rsidP="00D72A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муниципального образования </w:t>
      </w:r>
    </w:p>
    <w:p w:rsidR="00D72AA3" w:rsidRDefault="00D72AA3" w:rsidP="00D72A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Тихорецкий район </w:t>
      </w:r>
    </w:p>
    <w:p w:rsidR="008E6151" w:rsidRPr="008E6151" w:rsidRDefault="00D72AA3" w:rsidP="00D72A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от __________ №______</w:t>
      </w:r>
    </w:p>
    <w:p w:rsidR="008E6151" w:rsidRDefault="008E6151" w:rsidP="008E61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478" w:rsidRPr="008E6151" w:rsidRDefault="006C6478" w:rsidP="008E61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90D6E" w:rsidRPr="006C6478" w:rsidRDefault="00D72AA3" w:rsidP="00D72A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78">
        <w:rPr>
          <w:rFonts w:ascii="Times New Roman" w:hAnsi="Times New Roman" w:cs="Times New Roman"/>
          <w:b/>
          <w:sz w:val="24"/>
          <w:szCs w:val="24"/>
        </w:rPr>
        <w:t>З</w:t>
      </w:r>
      <w:r w:rsidR="00B90D6E" w:rsidRPr="006C6478">
        <w:rPr>
          <w:rFonts w:ascii="Times New Roman" w:hAnsi="Times New Roman" w:cs="Times New Roman"/>
          <w:b/>
          <w:sz w:val="24"/>
          <w:szCs w:val="24"/>
        </w:rPr>
        <w:t>астройщик</w:t>
      </w:r>
      <w:r w:rsidRPr="006C6478">
        <w:rPr>
          <w:rFonts w:ascii="Times New Roman" w:hAnsi="Times New Roman" w:cs="Times New Roman"/>
          <w:b/>
          <w:sz w:val="24"/>
          <w:szCs w:val="24"/>
        </w:rPr>
        <w:t>и</w:t>
      </w:r>
      <w:r w:rsidR="00B90D6E" w:rsidRPr="006C6478">
        <w:rPr>
          <w:rFonts w:ascii="Times New Roman" w:hAnsi="Times New Roman" w:cs="Times New Roman"/>
          <w:b/>
          <w:sz w:val="24"/>
          <w:szCs w:val="24"/>
        </w:rPr>
        <w:t xml:space="preserve"> и проект</w:t>
      </w:r>
      <w:r w:rsidRPr="006C6478">
        <w:rPr>
          <w:rFonts w:ascii="Times New Roman" w:hAnsi="Times New Roman" w:cs="Times New Roman"/>
          <w:b/>
          <w:sz w:val="24"/>
          <w:szCs w:val="24"/>
        </w:rPr>
        <w:t>ы</w:t>
      </w:r>
      <w:r w:rsidR="00B90D6E" w:rsidRPr="006C6478">
        <w:rPr>
          <w:rFonts w:ascii="Times New Roman" w:hAnsi="Times New Roman" w:cs="Times New Roman"/>
          <w:b/>
          <w:sz w:val="24"/>
          <w:szCs w:val="24"/>
        </w:rPr>
        <w:t xml:space="preserve"> жилищного строительства, реализуемы</w:t>
      </w:r>
      <w:r w:rsidRPr="006C6478">
        <w:rPr>
          <w:rFonts w:ascii="Times New Roman" w:hAnsi="Times New Roman" w:cs="Times New Roman"/>
          <w:b/>
          <w:sz w:val="24"/>
          <w:szCs w:val="24"/>
        </w:rPr>
        <w:t>е</w:t>
      </w:r>
      <w:r w:rsidR="00B90D6E" w:rsidRPr="006C6478">
        <w:rPr>
          <w:rFonts w:ascii="Times New Roman" w:hAnsi="Times New Roman" w:cs="Times New Roman"/>
          <w:b/>
          <w:sz w:val="24"/>
          <w:szCs w:val="24"/>
        </w:rPr>
        <w:t xml:space="preserve"> в рамках программы «Жилье</w:t>
      </w:r>
      <w:r w:rsidR="00316D26" w:rsidRPr="006C6478">
        <w:rPr>
          <w:rFonts w:ascii="Times New Roman" w:hAnsi="Times New Roman" w:cs="Times New Roman"/>
          <w:b/>
          <w:sz w:val="24"/>
          <w:szCs w:val="24"/>
        </w:rPr>
        <w:t xml:space="preserve"> для р</w:t>
      </w:r>
      <w:r w:rsidRPr="006C6478">
        <w:rPr>
          <w:rFonts w:ascii="Times New Roman" w:hAnsi="Times New Roman" w:cs="Times New Roman"/>
          <w:b/>
          <w:sz w:val="24"/>
          <w:szCs w:val="24"/>
        </w:rPr>
        <w:t>оссийской семьи»</w:t>
      </w:r>
    </w:p>
    <w:tbl>
      <w:tblPr>
        <w:tblW w:w="10490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1793"/>
        <w:gridCol w:w="2588"/>
        <w:gridCol w:w="1418"/>
        <w:gridCol w:w="1417"/>
        <w:gridCol w:w="1134"/>
        <w:gridCol w:w="1701"/>
      </w:tblGrid>
      <w:tr w:rsidR="0025497C" w:rsidRPr="006C6478" w:rsidTr="006C6478">
        <w:trPr>
          <w:tblCellSpacing w:w="15" w:type="dxa"/>
        </w:trPr>
        <w:tc>
          <w:tcPr>
            <w:tcW w:w="394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63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Застройщики</w:t>
            </w:r>
          </w:p>
        </w:tc>
        <w:tc>
          <w:tcPr>
            <w:tcW w:w="2558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проекта </w:t>
            </w: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(место расположения)</w:t>
            </w:r>
          </w:p>
        </w:tc>
        <w:tc>
          <w:tcPr>
            <w:tcW w:w="1388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квартир/общая площадь </w:t>
            </w: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1387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Получены разрешения на строительство, кол-во квартир/общая площадь </w:t>
            </w: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1104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1 кв. м (руб.)</w:t>
            </w:r>
          </w:p>
        </w:tc>
        <w:tc>
          <w:tcPr>
            <w:tcW w:w="1656" w:type="dxa"/>
            <w:vAlign w:val="center"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497C" w:rsidRPr="006C6478" w:rsidTr="006C6478">
        <w:trPr>
          <w:tblCellSpacing w:w="15" w:type="dxa"/>
        </w:trPr>
        <w:tc>
          <w:tcPr>
            <w:tcW w:w="394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3" w:type="dxa"/>
            <w:vAlign w:val="center"/>
            <w:hideMark/>
          </w:tcPr>
          <w:p w:rsidR="006A7D6F" w:rsidRPr="006C6478" w:rsidRDefault="006C6478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«ООО Главная Инвестиционная Компания»</w:t>
              </w:r>
            </w:hyperlink>
          </w:p>
        </w:tc>
        <w:tc>
          <w:tcPr>
            <w:tcW w:w="2558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комплекс по адресу: г. Краснодар ул. Кирилла </w:t>
            </w:r>
            <w:proofErr w:type="spellStart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Россинского</w:t>
            </w:r>
            <w:proofErr w:type="spellEnd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 5</w:t>
            </w:r>
          </w:p>
        </w:tc>
        <w:tc>
          <w:tcPr>
            <w:tcW w:w="1388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231/10000</w:t>
            </w:r>
          </w:p>
        </w:tc>
        <w:tc>
          <w:tcPr>
            <w:tcW w:w="1387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720/28 461,0</w:t>
            </w:r>
          </w:p>
        </w:tc>
        <w:tc>
          <w:tcPr>
            <w:tcW w:w="1104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35000</w:t>
            </w:r>
          </w:p>
        </w:tc>
        <w:tc>
          <w:tcPr>
            <w:tcW w:w="1656" w:type="dxa"/>
            <w:vAlign w:val="center"/>
          </w:tcPr>
          <w:p w:rsidR="006A7D6F" w:rsidRPr="006C6478" w:rsidRDefault="000B610D" w:rsidP="006C6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</w:t>
            </w:r>
            <w:r w:rsidR="006C6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6C6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заключаются</w:t>
            </w:r>
          </w:p>
        </w:tc>
      </w:tr>
      <w:tr w:rsidR="0025497C" w:rsidRPr="006C6478" w:rsidTr="006C6478">
        <w:trPr>
          <w:tblCellSpacing w:w="15" w:type="dxa"/>
        </w:trPr>
        <w:tc>
          <w:tcPr>
            <w:tcW w:w="394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vAlign w:val="center"/>
            <w:hideMark/>
          </w:tcPr>
          <w:p w:rsidR="006A7D6F" w:rsidRPr="006C6478" w:rsidRDefault="006C6478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«Дирекция СОТ»</w:t>
              </w:r>
            </w:hyperlink>
          </w:p>
        </w:tc>
        <w:tc>
          <w:tcPr>
            <w:tcW w:w="2558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Миниполис</w:t>
            </w:r>
            <w:proofErr w:type="spellEnd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Куб-А</w:t>
            </w:r>
            <w:proofErr w:type="gramEnd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адресу: г. Краснодар, </w:t>
            </w:r>
            <w:proofErr w:type="spellStart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Карасунский</w:t>
            </w:r>
            <w:proofErr w:type="spellEnd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пос. Пригородный</w:t>
            </w:r>
          </w:p>
        </w:tc>
        <w:tc>
          <w:tcPr>
            <w:tcW w:w="1388" w:type="dxa"/>
            <w:vAlign w:val="center"/>
            <w:hideMark/>
          </w:tcPr>
          <w:p w:rsid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уточняется/</w:t>
            </w:r>
          </w:p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88081,89</w:t>
            </w:r>
          </w:p>
        </w:tc>
        <w:tc>
          <w:tcPr>
            <w:tcW w:w="1387" w:type="dxa"/>
            <w:vAlign w:val="center"/>
            <w:hideMark/>
          </w:tcPr>
          <w:p w:rsid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уточняется/</w:t>
            </w:r>
          </w:p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88081,89</w:t>
            </w:r>
          </w:p>
        </w:tc>
        <w:tc>
          <w:tcPr>
            <w:tcW w:w="1104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35000</w:t>
            </w:r>
          </w:p>
        </w:tc>
        <w:tc>
          <w:tcPr>
            <w:tcW w:w="1656" w:type="dxa"/>
            <w:vAlign w:val="center"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97C" w:rsidRPr="006C6478" w:rsidTr="006C6478">
        <w:trPr>
          <w:tblCellSpacing w:w="15" w:type="dxa"/>
        </w:trPr>
        <w:tc>
          <w:tcPr>
            <w:tcW w:w="394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dxa"/>
            <w:vAlign w:val="center"/>
            <w:hideMark/>
          </w:tcPr>
          <w:p w:rsidR="006A7D6F" w:rsidRPr="006C6478" w:rsidRDefault="006C6478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«МОДО КАПИТАЛ»</w:t>
              </w:r>
            </w:hyperlink>
          </w:p>
        </w:tc>
        <w:tc>
          <w:tcPr>
            <w:tcW w:w="2558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 «Солнечный город» </w:t>
            </w: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адресу: г. Краснодар, </w:t>
            </w:r>
            <w:proofErr w:type="spellStart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округ, ул.3-я Трудовая, д.1/7</w:t>
            </w:r>
          </w:p>
        </w:tc>
        <w:tc>
          <w:tcPr>
            <w:tcW w:w="1388" w:type="dxa"/>
            <w:vAlign w:val="center"/>
            <w:hideMark/>
          </w:tcPr>
          <w:p w:rsid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уточняется/</w:t>
            </w:r>
          </w:p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87" w:type="dxa"/>
            <w:vAlign w:val="center"/>
            <w:hideMark/>
          </w:tcPr>
          <w:p w:rsid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354/</w:t>
            </w:r>
          </w:p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13 959,43</w:t>
            </w:r>
          </w:p>
        </w:tc>
        <w:tc>
          <w:tcPr>
            <w:tcW w:w="1104" w:type="dxa"/>
            <w:vAlign w:val="center"/>
            <w:hideMark/>
          </w:tcPr>
          <w:p w:rsidR="006A7D6F" w:rsidRPr="006C6478" w:rsidRDefault="006C6478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от 32500 - </w:t>
              </w:r>
            </w:hyperlink>
            <w:hyperlink r:id="rId8" w:tgtFrame="_blank" w:history="1"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не более 34892</w:t>
              </w:r>
            </w:hyperlink>
          </w:p>
        </w:tc>
        <w:tc>
          <w:tcPr>
            <w:tcW w:w="1656" w:type="dxa"/>
            <w:vAlign w:val="center"/>
          </w:tcPr>
          <w:p w:rsidR="006A7D6F" w:rsidRPr="006C6478" w:rsidRDefault="000B610D" w:rsidP="006C6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</w:t>
            </w:r>
            <w:r w:rsidR="006C6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6C6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заключаются</w:t>
            </w:r>
          </w:p>
        </w:tc>
      </w:tr>
      <w:tr w:rsidR="0025497C" w:rsidRPr="006C6478" w:rsidTr="006C6478">
        <w:trPr>
          <w:tblCellSpacing w:w="15" w:type="dxa"/>
        </w:trPr>
        <w:tc>
          <w:tcPr>
            <w:tcW w:w="394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  <w:vAlign w:val="center"/>
            <w:hideMark/>
          </w:tcPr>
          <w:p w:rsidR="006A7D6F" w:rsidRPr="006C6478" w:rsidRDefault="006C6478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«Терем»</w:t>
              </w:r>
            </w:hyperlink>
          </w:p>
        </w:tc>
        <w:tc>
          <w:tcPr>
            <w:tcW w:w="2558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«Жилой комплекс «Лебединое озеро» (литер 7 и 8) г. Горячий Ключ ул. Объездная,18</w:t>
            </w:r>
          </w:p>
        </w:tc>
        <w:tc>
          <w:tcPr>
            <w:tcW w:w="1388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216/10395</w:t>
            </w:r>
          </w:p>
        </w:tc>
        <w:tc>
          <w:tcPr>
            <w:tcW w:w="1387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192/9 240,0</w:t>
            </w:r>
          </w:p>
        </w:tc>
        <w:tc>
          <w:tcPr>
            <w:tcW w:w="1104" w:type="dxa"/>
            <w:vAlign w:val="center"/>
            <w:hideMark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35000</w:t>
            </w:r>
          </w:p>
        </w:tc>
        <w:tc>
          <w:tcPr>
            <w:tcW w:w="1656" w:type="dxa"/>
            <w:vAlign w:val="center"/>
          </w:tcPr>
          <w:p w:rsidR="006A7D6F" w:rsidRPr="006C6478" w:rsidRDefault="006A7D6F" w:rsidP="00254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97C" w:rsidRPr="006C6478" w:rsidTr="006C6478">
        <w:trPr>
          <w:tblCellSpacing w:w="15" w:type="dxa"/>
        </w:trPr>
        <w:tc>
          <w:tcPr>
            <w:tcW w:w="394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3" w:type="dxa"/>
            <w:vAlign w:val="center"/>
            <w:hideMark/>
          </w:tcPr>
          <w:p w:rsidR="006A7D6F" w:rsidRPr="006C6478" w:rsidRDefault="006C6478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ООО «Европа </w:t>
              </w:r>
              <w:proofErr w:type="spellStart"/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Девелопмент</w:t>
              </w:r>
              <w:proofErr w:type="spellEnd"/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2558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Комплекс «</w:t>
            </w:r>
            <w:proofErr w:type="spellStart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МодеГрад</w:t>
            </w:r>
            <w:proofErr w:type="spellEnd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Краснодарский край, </w:t>
            </w: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Краснодар, </w:t>
            </w:r>
            <w:proofErr w:type="spellStart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</w:t>
            </w:r>
            <w:proofErr w:type="spellEnd"/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внутригородской округ</w:t>
            </w:r>
          </w:p>
        </w:tc>
        <w:tc>
          <w:tcPr>
            <w:tcW w:w="1388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514/27687,45</w:t>
            </w:r>
          </w:p>
        </w:tc>
        <w:tc>
          <w:tcPr>
            <w:tcW w:w="1387" w:type="dxa"/>
            <w:vAlign w:val="center"/>
            <w:hideMark/>
          </w:tcPr>
          <w:p w:rsid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288/</w:t>
            </w:r>
          </w:p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15 504,51</w:t>
            </w:r>
          </w:p>
        </w:tc>
        <w:tc>
          <w:tcPr>
            <w:tcW w:w="1104" w:type="dxa"/>
            <w:vAlign w:val="center"/>
            <w:hideMark/>
          </w:tcPr>
          <w:p w:rsidR="006A7D6F" w:rsidRPr="006C6478" w:rsidRDefault="006C6478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от 29000 - не более 35000</w:t>
              </w:r>
            </w:hyperlink>
          </w:p>
        </w:tc>
        <w:tc>
          <w:tcPr>
            <w:tcW w:w="1656" w:type="dxa"/>
            <w:vAlign w:val="center"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97C" w:rsidRPr="006C6478" w:rsidTr="006C6478">
        <w:trPr>
          <w:tblCellSpacing w:w="15" w:type="dxa"/>
        </w:trPr>
        <w:tc>
          <w:tcPr>
            <w:tcW w:w="394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3" w:type="dxa"/>
            <w:vAlign w:val="center"/>
            <w:hideMark/>
          </w:tcPr>
          <w:p w:rsidR="006A7D6F" w:rsidRPr="006C6478" w:rsidRDefault="006C6478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6A7D6F" w:rsidRPr="006C64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ООО «Деловой мир»</w:t>
              </w:r>
            </w:hyperlink>
          </w:p>
        </w:tc>
        <w:tc>
          <w:tcPr>
            <w:tcW w:w="2558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«Многоэтажный жилой дом литер 9 со </w:t>
            </w:r>
            <w:r w:rsid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строенно-пристроенными помещениями по проспекту им. Писателя Знаменского в г. Краснодаре - 2 этап строительства»</w:t>
            </w:r>
          </w:p>
        </w:tc>
        <w:tc>
          <w:tcPr>
            <w:tcW w:w="1388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231/10006,4</w:t>
            </w:r>
          </w:p>
        </w:tc>
        <w:tc>
          <w:tcPr>
            <w:tcW w:w="1387" w:type="dxa"/>
            <w:vAlign w:val="center"/>
            <w:hideMark/>
          </w:tcPr>
          <w:p w:rsid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461/</w:t>
            </w:r>
          </w:p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20 623,47</w:t>
            </w:r>
          </w:p>
        </w:tc>
        <w:tc>
          <w:tcPr>
            <w:tcW w:w="1104" w:type="dxa"/>
            <w:vAlign w:val="center"/>
            <w:hideMark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35000</w:t>
            </w:r>
          </w:p>
        </w:tc>
        <w:tc>
          <w:tcPr>
            <w:tcW w:w="1656" w:type="dxa"/>
            <w:vAlign w:val="center"/>
          </w:tcPr>
          <w:p w:rsidR="006A7D6F" w:rsidRPr="006C6478" w:rsidRDefault="006A7D6F" w:rsidP="006C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F5723" w:rsidRDefault="00EF5723" w:rsidP="000B610D"/>
    <w:sectPr w:rsidR="00EF5723" w:rsidSect="006C64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D8"/>
    <w:rsid w:val="000B610D"/>
    <w:rsid w:val="001E3C2E"/>
    <w:rsid w:val="002400D8"/>
    <w:rsid w:val="0025497C"/>
    <w:rsid w:val="00316D26"/>
    <w:rsid w:val="005F1CA9"/>
    <w:rsid w:val="006A7D6F"/>
    <w:rsid w:val="006B4063"/>
    <w:rsid w:val="006C6478"/>
    <w:rsid w:val="008E6151"/>
    <w:rsid w:val="00B90D6E"/>
    <w:rsid w:val="00D72AA3"/>
    <w:rsid w:val="00E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F8A41-6A0A-4359-965B-68BD86A7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stroy.krasnodar.ru/activity/gosprograms/ZRS/suncity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pstroy.krasnodar.ru/activity/gosprograms/ZRS/suncity.pdf" TargetMode="External"/><Relationship Id="rId12" Type="http://schemas.openxmlformats.org/officeDocument/2006/relationships/hyperlink" Target="http://admin-tih.ru/administratsiya/upravleniya-i-otdely/upravlenie-zhilishchnykh-otnosheniy/gosudarstvennye-programmy-/programma-zhile-dlya-rossiyskoy-se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c1acbqimbegavd6ftc.su/" TargetMode="External"/><Relationship Id="rId11" Type="http://schemas.openxmlformats.org/officeDocument/2006/relationships/hyperlink" Target="http://depstroy.krasnodar.ru/activity/gosprograms/ZRS/modegrad2.pdf" TargetMode="External"/><Relationship Id="rId5" Type="http://schemas.openxmlformats.org/officeDocument/2006/relationships/hyperlink" Target="http://d-sot.ru/prigorodnyy/" TargetMode="External"/><Relationship Id="rId10" Type="http://schemas.openxmlformats.org/officeDocument/2006/relationships/hyperlink" Target="http://www.europe-realt.ru/" TargetMode="External"/><Relationship Id="rId4" Type="http://schemas.openxmlformats.org/officeDocument/2006/relationships/hyperlink" Target="http://gik23.ru/" TargetMode="External"/><Relationship Id="rId9" Type="http://schemas.openxmlformats.org/officeDocument/2006/relationships/hyperlink" Target="http://www.terem-g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DmitrievaYUP</dc:creator>
  <cp:keywords/>
  <dc:description/>
  <cp:lastModifiedBy>User</cp:lastModifiedBy>
  <cp:revision>7</cp:revision>
  <cp:lastPrinted>2017-07-10T08:35:00Z</cp:lastPrinted>
  <dcterms:created xsi:type="dcterms:W3CDTF">2017-11-04T13:44:00Z</dcterms:created>
  <dcterms:modified xsi:type="dcterms:W3CDTF">2017-11-14T09:12:00Z</dcterms:modified>
</cp:coreProperties>
</file>