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CD38B1" w:rsidP="00CD38B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F142E61" wp14:editId="14440958">
            <wp:extent cx="495300" cy="609600"/>
            <wp:effectExtent l="0" t="0" r="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1" w:rsidRDefault="00CD38B1" w:rsidP="00CD38B1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ПОСТАНОВЛЕНИЕ      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НОВОРОЖДЕСТВЕНСКОГО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 xml:space="preserve">от </w:t>
      </w:r>
      <w:r w:rsidR="003D7E0D">
        <w:t>20.06.2019</w:t>
      </w:r>
      <w:r>
        <w:tab/>
        <w:t xml:space="preserve">                   </w:t>
      </w:r>
      <w:r w:rsidR="00D00D9A">
        <w:t xml:space="preserve">      </w:t>
      </w:r>
      <w:r>
        <w:t xml:space="preserve"> № </w:t>
      </w:r>
      <w:r w:rsidR="003D7E0D">
        <w:t>52</w:t>
      </w:r>
    </w:p>
    <w:p w:rsidR="00CD38B1" w:rsidRDefault="00CD38B1" w:rsidP="00CD38B1">
      <w:pPr>
        <w:jc w:val="center"/>
      </w:pPr>
      <w:r>
        <w:t>станица Новорождественская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numPr>
          <w:ilvl w:val="0"/>
          <w:numId w:val="1"/>
        </w:numPr>
        <w:spacing w:line="240" w:lineRule="atLeast"/>
        <w:ind w:firstLine="851"/>
        <w:jc w:val="both"/>
      </w:pPr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>бразования Тихорецкой район от 6</w:t>
      </w:r>
      <w:r>
        <w:t xml:space="preserve"> июня 201</w:t>
      </w:r>
      <w:r w:rsidR="00A712EE">
        <w:t>9</w:t>
      </w:r>
      <w:r>
        <w:t xml:space="preserve"> года № </w:t>
      </w:r>
      <w:r w:rsidR="00A712EE">
        <w:t>7</w:t>
      </w:r>
      <w:r>
        <w:t xml:space="preserve"> «О дополнительных мерах по обеспечению пожарной безопасности на территории муниципального образования Тихорецкий район»,   п о с т а н о в л я ю:</w:t>
      </w:r>
    </w:p>
    <w:p w:rsidR="00CD38B1" w:rsidRP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Новорождественского сельского поселения Тихорецкого района особый противопожарный режим с </w:t>
      </w:r>
      <w:r w:rsidR="001917C3">
        <w:rPr>
          <w:rFonts w:ascii="Times New Roman" w:hAnsi="Times New Roman"/>
          <w:sz w:val="28"/>
          <w:szCs w:val="28"/>
        </w:rPr>
        <w:t>20 июня</w:t>
      </w:r>
      <w:r w:rsidR="00A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71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40ADE">
        <w:rPr>
          <w:rFonts w:ascii="Times New Roman" w:hAnsi="Times New Roman"/>
          <w:sz w:val="28"/>
          <w:szCs w:val="28"/>
        </w:rPr>
        <w:t>до особого распоряжения.</w:t>
      </w:r>
      <w:bookmarkStart w:id="0" w:name="_GoBack"/>
      <w:bookmarkEnd w:id="0"/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2 категории финансово-экономического отдела  администрации Новорождественского сельского поселения Тихорецкого района (Тарасенко):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сходов граждан с участием сотрудников </w:t>
      </w:r>
      <w:r w:rsidR="00A712EE">
        <w:rPr>
          <w:rFonts w:ascii="Times New Roman" w:hAnsi="Times New Roman"/>
          <w:sz w:val="28"/>
          <w:szCs w:val="28"/>
        </w:rPr>
        <w:t xml:space="preserve">отдельного поста </w:t>
      </w:r>
      <w:r>
        <w:rPr>
          <w:rFonts w:ascii="Times New Roman" w:hAnsi="Times New Roman"/>
          <w:sz w:val="28"/>
          <w:szCs w:val="28"/>
        </w:rPr>
        <w:t xml:space="preserve">№182 </w:t>
      </w:r>
      <w:r w:rsidR="00A712EE" w:rsidRPr="00A712EE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 14 отряда Федеральной противопожарной службы по Краснодарскому краю</w:t>
      </w:r>
      <w:r>
        <w:rPr>
          <w:rFonts w:ascii="Times New Roman" w:hAnsi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r>
        <w:rPr>
          <w:rFonts w:ascii="Times New Roman" w:hAnsi="Times New Roman"/>
          <w:sz w:val="28"/>
          <w:szCs w:val="28"/>
        </w:rPr>
        <w:lastRenderedPageBreak/>
        <w:t>соблюдений требований постановления Правительства Российской Федерации от 25 апреля 2012 года № 390 «О противопожарном режиме»;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2.5.Довести до населения информацию о введении на территории Новорождественского сельского поселения Тихорецкого района особого противопожарного режима, в том числе подворовых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3.Общему отделу администрации Новорождественского сельского поселения Тихорецкого района обеспечить обнародование настоящего постановления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4.Контроль за исполнением настоящего постановления оставляю за   собой.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CD38B1" w:rsidRDefault="00A712EE" w:rsidP="00CD38B1">
      <w:pPr>
        <w:jc w:val="both"/>
      </w:pPr>
      <w:r>
        <w:t>Г</w:t>
      </w:r>
      <w:r w:rsidR="00CD38B1">
        <w:t>лав</w:t>
      </w:r>
      <w:r>
        <w:t>а</w:t>
      </w:r>
      <w:r w:rsidR="00CD38B1">
        <w:t xml:space="preserve"> Новорождественского сельского </w:t>
      </w:r>
    </w:p>
    <w:p w:rsidR="00CD38B1" w:rsidRDefault="00CD38B1" w:rsidP="00CD38B1">
      <w:pPr>
        <w:jc w:val="both"/>
      </w:pPr>
      <w:r>
        <w:t xml:space="preserve">поселения Тихорецкого района                            </w:t>
      </w:r>
      <w:r w:rsidR="00A712EE">
        <w:t xml:space="preserve">                            П.А. Шитухин</w:t>
      </w:r>
    </w:p>
    <w:p w:rsidR="00773A69" w:rsidRDefault="00773A69" w:rsidP="00CD38B1">
      <w:pPr>
        <w:jc w:val="center"/>
        <w:sectPr w:rsidR="00773A69" w:rsidSect="00A712E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D38B1" w:rsidRDefault="00CD38B1" w:rsidP="00CD38B1">
      <w:pPr>
        <w:jc w:val="center"/>
      </w:pPr>
    </w:p>
    <w:p w:rsidR="009465DA" w:rsidRDefault="009465DA"/>
    <w:sectPr w:rsidR="009465DA" w:rsidSect="00773A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1917C3"/>
    <w:rsid w:val="003D7E0D"/>
    <w:rsid w:val="003F3A55"/>
    <w:rsid w:val="0058448F"/>
    <w:rsid w:val="00773A69"/>
    <w:rsid w:val="007B587F"/>
    <w:rsid w:val="009465DA"/>
    <w:rsid w:val="00A40ADE"/>
    <w:rsid w:val="00A712EE"/>
    <w:rsid w:val="00CD38B1"/>
    <w:rsid w:val="00D00D9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2019-06-21T11:39:00Z</cp:lastPrinted>
  <dcterms:created xsi:type="dcterms:W3CDTF">2019-06-19T10:43:00Z</dcterms:created>
  <dcterms:modified xsi:type="dcterms:W3CDTF">2019-07-03T12:19:00Z</dcterms:modified>
</cp:coreProperties>
</file>