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AB7035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F6FEC">
              <w:rPr>
                <w:b/>
                <w:bCs/>
                <w:sz w:val="28"/>
                <w:szCs w:val="28"/>
              </w:rPr>
              <w:t>8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85D5E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AB7035">
              <w:rPr>
                <w:b/>
                <w:bCs/>
                <w:sz w:val="28"/>
                <w:szCs w:val="28"/>
              </w:rPr>
              <w:t>3</w:t>
            </w:r>
            <w:r w:rsidR="003F6FEC">
              <w:rPr>
                <w:b/>
                <w:bCs/>
                <w:sz w:val="28"/>
                <w:szCs w:val="28"/>
              </w:rPr>
              <w:t>22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294AD3" w:rsidRDefault="00294AD3" w:rsidP="00024750">
      <w:pPr>
        <w:pStyle w:val="14"/>
      </w:pPr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70426180"/>
      <w:bookmarkStart w:id="12" w:name="_Hlk59021186"/>
      <w:bookmarkStart w:id="13" w:name="_Hlk58928966"/>
      <w:bookmarkStart w:id="14" w:name="_Hlk56597673"/>
      <w:bookmarkEnd w:id="0"/>
      <w:r w:rsidRPr="00E07085">
        <w:t>ОПЕРАТИВНЫЙ ЕЖЕДНЕВНЫЙ ПРОГНОЗ</w:t>
      </w:r>
    </w:p>
    <w:p w:rsidR="00BB5DDC" w:rsidRPr="00294AD3" w:rsidRDefault="006734EB" w:rsidP="00294AD3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E2276">
        <w:t>на 2</w:t>
      </w:r>
      <w:r w:rsidR="003F6FEC">
        <w:t>9</w:t>
      </w:r>
      <w:r w:rsidR="004E2276">
        <w:t xml:space="preserve"> апреля 2021 года.</w:t>
      </w: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513811" w:rsidRPr="00AB7035" w:rsidRDefault="006734EB" w:rsidP="00AB7035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 w:rsidR="00513811" w:rsidRPr="00513811">
        <w:rPr>
          <w:rFonts w:eastAsia="Times New Roman"/>
          <w:sz w:val="28"/>
          <w:szCs w:val="28"/>
        </w:rPr>
        <w:t xml:space="preserve"> </w:t>
      </w:r>
      <w:r w:rsidR="00AB7035">
        <w:rPr>
          <w:bCs/>
          <w:sz w:val="28"/>
          <w:szCs w:val="28"/>
        </w:rPr>
        <w:t>не зарегистрировано.</w:t>
      </w:r>
    </w:p>
    <w:p w:rsidR="007C19AB" w:rsidRDefault="006734EB" w:rsidP="00A30EDB">
      <w:pPr>
        <w:ind w:firstLine="708"/>
        <w:contextualSpacing/>
        <w:jc w:val="both"/>
        <w:outlineLvl w:val="0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</w:t>
      </w:r>
      <w:r w:rsidR="002B40C2">
        <w:rPr>
          <w:sz w:val="28"/>
          <w:szCs w:val="28"/>
        </w:rPr>
        <w:t>прошедшие сутки</w:t>
      </w:r>
      <w:r w:rsidR="00745F0C">
        <w:rPr>
          <w:sz w:val="28"/>
          <w:szCs w:val="28"/>
        </w:rPr>
        <w:t xml:space="preserve"> </w:t>
      </w:r>
      <w:bookmarkStart w:id="15" w:name="_Hlk70324985"/>
      <w:r w:rsidR="002B40C2">
        <w:rPr>
          <w:sz w:val="28"/>
          <w:szCs w:val="28"/>
        </w:rPr>
        <w:t>2</w:t>
      </w:r>
      <w:r w:rsidR="003F6FEC">
        <w:rPr>
          <w:sz w:val="28"/>
          <w:szCs w:val="28"/>
        </w:rPr>
        <w:t>7</w:t>
      </w:r>
      <w:r w:rsidR="00745F0C" w:rsidRPr="007746A3">
        <w:rPr>
          <w:bCs/>
          <w:sz w:val="28"/>
          <w:szCs w:val="28"/>
        </w:rPr>
        <w:t>.0</w:t>
      </w:r>
      <w:r w:rsidR="00745F0C">
        <w:rPr>
          <w:bCs/>
          <w:sz w:val="28"/>
          <w:szCs w:val="28"/>
        </w:rPr>
        <w:t>4</w:t>
      </w:r>
      <w:r w:rsidR="00745F0C" w:rsidRPr="007746A3">
        <w:rPr>
          <w:bCs/>
          <w:sz w:val="28"/>
          <w:szCs w:val="28"/>
        </w:rPr>
        <w:t>.2021</w:t>
      </w:r>
      <w:r w:rsidR="00902CAD">
        <w:rPr>
          <w:bCs/>
          <w:sz w:val="28"/>
          <w:szCs w:val="28"/>
        </w:rPr>
        <w:t xml:space="preserve"> </w:t>
      </w:r>
      <w:bookmarkEnd w:id="15"/>
      <w:r w:rsidR="00902CAD">
        <w:rPr>
          <w:bCs/>
          <w:sz w:val="28"/>
          <w:szCs w:val="28"/>
        </w:rPr>
        <w:t>г.</w:t>
      </w:r>
      <w:r w:rsidR="00745F0C" w:rsidRPr="007746A3">
        <w:rPr>
          <w:bCs/>
          <w:sz w:val="28"/>
          <w:szCs w:val="28"/>
        </w:rPr>
        <w:t xml:space="preserve"> </w:t>
      </w:r>
      <w:r w:rsidR="00685AC6" w:rsidRPr="005953D0">
        <w:rPr>
          <w:sz w:val="28"/>
          <w:szCs w:val="28"/>
        </w:rPr>
        <w:t xml:space="preserve">на территории края </w:t>
      </w:r>
      <w:r w:rsidR="00D97047">
        <w:rPr>
          <w:sz w:val="28"/>
          <w:szCs w:val="28"/>
        </w:rPr>
        <w:t>сохранялась</w:t>
      </w:r>
      <w:r w:rsidR="003214D8">
        <w:rPr>
          <w:sz w:val="28"/>
          <w:szCs w:val="28"/>
        </w:rPr>
        <w:t xml:space="preserve"> </w:t>
      </w:r>
      <w:r w:rsidR="00D97047">
        <w:rPr>
          <w:sz w:val="28"/>
          <w:szCs w:val="28"/>
        </w:rPr>
        <w:t>умеренно</w:t>
      </w:r>
      <w:r w:rsidR="001C0213">
        <w:rPr>
          <w:sz w:val="28"/>
          <w:szCs w:val="28"/>
        </w:rPr>
        <w:t xml:space="preserve"> </w:t>
      </w:r>
      <w:r w:rsidR="00BC00DA">
        <w:rPr>
          <w:sz w:val="28"/>
          <w:szCs w:val="28"/>
        </w:rPr>
        <w:t>тёплая погода</w:t>
      </w:r>
      <w:r w:rsidR="003F6FEC">
        <w:rPr>
          <w:sz w:val="28"/>
          <w:szCs w:val="28"/>
        </w:rPr>
        <w:t xml:space="preserve"> без </w:t>
      </w:r>
      <w:r w:rsidR="00036D2B">
        <w:rPr>
          <w:sz w:val="28"/>
          <w:szCs w:val="28"/>
        </w:rPr>
        <w:t xml:space="preserve">существенных </w:t>
      </w:r>
      <w:r w:rsidR="003F6FEC">
        <w:rPr>
          <w:sz w:val="28"/>
          <w:szCs w:val="28"/>
        </w:rPr>
        <w:t>осадков</w:t>
      </w:r>
      <w:r w:rsidR="005620DA">
        <w:rPr>
          <w:sz w:val="28"/>
          <w:szCs w:val="28"/>
        </w:rPr>
        <w:t>.</w:t>
      </w:r>
      <w:r w:rsidR="0015506B" w:rsidRPr="0015506B">
        <w:rPr>
          <w:bCs/>
          <w:sz w:val="28"/>
          <w:szCs w:val="28"/>
        </w:rPr>
        <w:t xml:space="preserve"> </w:t>
      </w:r>
    </w:p>
    <w:p w:rsidR="00A30EDB" w:rsidRPr="00A30EDB" w:rsidRDefault="00A30EDB" w:rsidP="0015506B">
      <w:pPr>
        <w:contextualSpacing/>
        <w:jc w:val="both"/>
        <w:outlineLvl w:val="0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4E2276">
        <w:t>2</w:t>
      </w:r>
      <w:r w:rsidR="003F6FEC">
        <w:t>8</w:t>
      </w:r>
      <w:r w:rsidR="00D224A0">
        <w:t xml:space="preserve"> </w:t>
      </w:r>
      <w:r w:rsidR="00B85D5E">
        <w:t xml:space="preserve">апреля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4E2276">
        <w:t>2</w:t>
      </w:r>
      <w:r w:rsidR="003F6FEC">
        <w:t>9</w:t>
      </w:r>
      <w:r w:rsidR="00B85D5E">
        <w:t xml:space="preserve"> </w:t>
      </w:r>
      <w:r w:rsidR="00DA5F0D">
        <w:t>апреля</w:t>
      </w:r>
      <w:r w:rsidRPr="004C52E6">
        <w:t xml:space="preserve"> 2021 года:</w:t>
      </w:r>
    </w:p>
    <w:p w:rsidR="00C65BAA" w:rsidRDefault="006734EB" w:rsidP="00B30DC9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C65BAA">
        <w:rPr>
          <w:noProof/>
          <w:sz w:val="28"/>
          <w:szCs w:val="28"/>
        </w:rPr>
        <w:t>п</w:t>
      </w:r>
      <w:r w:rsidR="00C65BAA" w:rsidRPr="00C65BAA">
        <w:rPr>
          <w:noProof/>
          <w:sz w:val="28"/>
          <w:szCs w:val="28"/>
        </w:rPr>
        <w:t xml:space="preserve">еременная облачность. Ночью без существенных осадков, днем местами кратковременный дождь, гроза. Ночью и утром местами туман. Ветер восточный 5-10 м/с. Температура воздуха ночью </w:t>
      </w:r>
      <w:r w:rsidR="00C65BAA">
        <w:rPr>
          <w:noProof/>
          <w:sz w:val="28"/>
          <w:szCs w:val="28"/>
        </w:rPr>
        <w:t>+</w:t>
      </w:r>
      <w:r w:rsidR="00C65BAA" w:rsidRPr="00C65BAA">
        <w:rPr>
          <w:noProof/>
          <w:sz w:val="28"/>
          <w:szCs w:val="28"/>
        </w:rPr>
        <w:t>5…</w:t>
      </w:r>
      <w:r w:rsidR="00C65BAA">
        <w:rPr>
          <w:noProof/>
          <w:sz w:val="28"/>
          <w:szCs w:val="28"/>
        </w:rPr>
        <w:t>+</w:t>
      </w:r>
      <w:r w:rsidR="00C65BAA" w:rsidRPr="00C65BAA">
        <w:rPr>
          <w:noProof/>
          <w:sz w:val="28"/>
          <w:szCs w:val="28"/>
        </w:rPr>
        <w:t>10°</w:t>
      </w:r>
      <w:r w:rsidR="00C65BAA">
        <w:rPr>
          <w:noProof/>
          <w:sz w:val="28"/>
          <w:szCs w:val="28"/>
        </w:rPr>
        <w:t>С</w:t>
      </w:r>
      <w:r w:rsidR="00C65BAA" w:rsidRPr="00C65BAA">
        <w:rPr>
          <w:noProof/>
          <w:sz w:val="28"/>
          <w:szCs w:val="28"/>
        </w:rPr>
        <w:t xml:space="preserve">, днем </w:t>
      </w:r>
      <w:r w:rsidR="00C65BAA">
        <w:rPr>
          <w:noProof/>
          <w:sz w:val="28"/>
          <w:szCs w:val="28"/>
        </w:rPr>
        <w:t>+</w:t>
      </w:r>
      <w:r w:rsidR="00C65BAA" w:rsidRPr="00C65BAA">
        <w:rPr>
          <w:noProof/>
          <w:sz w:val="28"/>
          <w:szCs w:val="28"/>
        </w:rPr>
        <w:t>15…</w:t>
      </w:r>
      <w:r w:rsidR="00C65BAA">
        <w:rPr>
          <w:noProof/>
          <w:sz w:val="28"/>
          <w:szCs w:val="28"/>
        </w:rPr>
        <w:t>+</w:t>
      </w:r>
      <w:r w:rsidR="00C65BAA" w:rsidRPr="00C65BAA">
        <w:rPr>
          <w:noProof/>
          <w:sz w:val="28"/>
          <w:szCs w:val="28"/>
        </w:rPr>
        <w:t>20°</w:t>
      </w:r>
      <w:r w:rsidR="00C65BAA">
        <w:rPr>
          <w:noProof/>
          <w:sz w:val="28"/>
          <w:szCs w:val="28"/>
        </w:rPr>
        <w:t>С</w:t>
      </w:r>
      <w:r w:rsidR="00C65BAA" w:rsidRPr="00C65BAA">
        <w:rPr>
          <w:noProof/>
          <w:sz w:val="28"/>
          <w:szCs w:val="28"/>
        </w:rPr>
        <w:t>.</w:t>
      </w:r>
    </w:p>
    <w:p w:rsidR="00C65BAA" w:rsidRDefault="00A179A3" w:rsidP="002710B7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C65BAA" w:rsidRPr="00C65BAA">
        <w:rPr>
          <w:color w:val="000000"/>
          <w:sz w:val="28"/>
          <w:szCs w:val="28"/>
        </w:rPr>
        <w:t xml:space="preserve">переменная облачность. Днем местами слабый дождь. Ветер северо-восточный 6-11 м/с, в Новороссийске ночью и утром порывы до 12-17 м/с. Температура воздуха ночью </w:t>
      </w:r>
      <w:r w:rsidR="00C65BAA">
        <w:rPr>
          <w:color w:val="000000"/>
          <w:sz w:val="28"/>
          <w:szCs w:val="28"/>
        </w:rPr>
        <w:t>+</w:t>
      </w:r>
      <w:r w:rsidR="00C65BAA" w:rsidRPr="00C65BAA">
        <w:rPr>
          <w:color w:val="000000"/>
          <w:sz w:val="28"/>
          <w:szCs w:val="28"/>
        </w:rPr>
        <w:t>7…</w:t>
      </w:r>
      <w:r w:rsidR="00C65BAA">
        <w:rPr>
          <w:color w:val="000000"/>
          <w:sz w:val="28"/>
          <w:szCs w:val="28"/>
        </w:rPr>
        <w:t>+</w:t>
      </w:r>
      <w:r w:rsidR="00C65BAA" w:rsidRPr="00C65BAA">
        <w:rPr>
          <w:color w:val="000000"/>
          <w:sz w:val="28"/>
          <w:szCs w:val="28"/>
        </w:rPr>
        <w:t>12°</w:t>
      </w:r>
      <w:r w:rsidR="00C65BAA">
        <w:rPr>
          <w:color w:val="000000"/>
          <w:sz w:val="28"/>
          <w:szCs w:val="28"/>
        </w:rPr>
        <w:t>С</w:t>
      </w:r>
      <w:r w:rsidR="00C65BAA" w:rsidRPr="00C65BAA">
        <w:rPr>
          <w:color w:val="000000"/>
          <w:sz w:val="28"/>
          <w:szCs w:val="28"/>
        </w:rPr>
        <w:t xml:space="preserve">, днем </w:t>
      </w:r>
      <w:r w:rsidR="00C65BAA">
        <w:rPr>
          <w:color w:val="000000"/>
          <w:sz w:val="28"/>
          <w:szCs w:val="28"/>
        </w:rPr>
        <w:t>+</w:t>
      </w:r>
      <w:r w:rsidR="00C65BAA" w:rsidRPr="00C65BAA">
        <w:rPr>
          <w:color w:val="000000"/>
          <w:sz w:val="28"/>
          <w:szCs w:val="28"/>
        </w:rPr>
        <w:t>15…</w:t>
      </w:r>
      <w:r w:rsidR="00C65BAA">
        <w:rPr>
          <w:color w:val="000000"/>
          <w:sz w:val="28"/>
          <w:szCs w:val="28"/>
        </w:rPr>
        <w:t>+</w:t>
      </w:r>
      <w:r w:rsidR="00C65BAA" w:rsidRPr="00C65BAA">
        <w:rPr>
          <w:color w:val="000000"/>
          <w:sz w:val="28"/>
          <w:szCs w:val="28"/>
        </w:rPr>
        <w:t>20°</w:t>
      </w:r>
      <w:r w:rsidR="00C65BAA">
        <w:rPr>
          <w:color w:val="000000"/>
          <w:sz w:val="28"/>
          <w:szCs w:val="28"/>
        </w:rPr>
        <w:t>С</w:t>
      </w:r>
      <w:r w:rsidR="00C65BAA" w:rsidRPr="00C65BAA">
        <w:rPr>
          <w:color w:val="000000"/>
          <w:sz w:val="28"/>
          <w:szCs w:val="28"/>
        </w:rPr>
        <w:t>.</w:t>
      </w:r>
    </w:p>
    <w:p w:rsidR="002710B7" w:rsidRDefault="00B96264" w:rsidP="002710B7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C65BAA">
        <w:rPr>
          <w:noProof/>
          <w:sz w:val="28"/>
          <w:szCs w:val="28"/>
        </w:rPr>
        <w:t>п</w:t>
      </w:r>
      <w:r w:rsidR="00C65BAA" w:rsidRPr="00C65BAA">
        <w:rPr>
          <w:noProof/>
          <w:sz w:val="28"/>
          <w:szCs w:val="28"/>
        </w:rPr>
        <w:t xml:space="preserve">еременная облачность. Преимущественно без осадков. Ветер восточный 5-10 м/с. Температура воздуха ночью </w:t>
      </w:r>
      <w:r w:rsidR="00C65BAA">
        <w:rPr>
          <w:noProof/>
          <w:sz w:val="28"/>
          <w:szCs w:val="28"/>
        </w:rPr>
        <w:t>+</w:t>
      </w:r>
      <w:r w:rsidR="00C65BAA" w:rsidRPr="00C65BAA">
        <w:rPr>
          <w:noProof/>
          <w:sz w:val="28"/>
          <w:szCs w:val="28"/>
        </w:rPr>
        <w:t>6…</w:t>
      </w:r>
      <w:r w:rsidR="00C65BAA">
        <w:rPr>
          <w:noProof/>
          <w:sz w:val="28"/>
          <w:szCs w:val="28"/>
        </w:rPr>
        <w:t>+</w:t>
      </w:r>
      <w:r w:rsidR="00C65BAA" w:rsidRPr="00C65BAA">
        <w:rPr>
          <w:noProof/>
          <w:sz w:val="28"/>
          <w:szCs w:val="28"/>
        </w:rPr>
        <w:t>8°</w:t>
      </w:r>
      <w:r w:rsidR="00C65BAA">
        <w:rPr>
          <w:noProof/>
          <w:sz w:val="28"/>
          <w:szCs w:val="28"/>
        </w:rPr>
        <w:t>С</w:t>
      </w:r>
      <w:r w:rsidR="00C65BAA" w:rsidRPr="00C65BAA">
        <w:rPr>
          <w:noProof/>
          <w:sz w:val="28"/>
          <w:szCs w:val="28"/>
        </w:rPr>
        <w:t xml:space="preserve">, днем </w:t>
      </w:r>
      <w:r w:rsidR="00C65BAA">
        <w:rPr>
          <w:noProof/>
          <w:sz w:val="28"/>
          <w:szCs w:val="28"/>
        </w:rPr>
        <w:t>+</w:t>
      </w:r>
      <w:r w:rsidR="00C65BAA" w:rsidRPr="00C65BAA">
        <w:rPr>
          <w:noProof/>
          <w:sz w:val="28"/>
          <w:szCs w:val="28"/>
        </w:rPr>
        <w:t>18…</w:t>
      </w:r>
      <w:r w:rsidR="00C65BAA">
        <w:rPr>
          <w:noProof/>
          <w:sz w:val="28"/>
          <w:szCs w:val="28"/>
        </w:rPr>
        <w:t>+</w:t>
      </w:r>
      <w:r w:rsidR="00C65BAA" w:rsidRPr="00C65BAA">
        <w:rPr>
          <w:noProof/>
          <w:sz w:val="28"/>
          <w:szCs w:val="28"/>
        </w:rPr>
        <w:t>20°</w:t>
      </w:r>
      <w:r w:rsidR="00C65BAA">
        <w:rPr>
          <w:noProof/>
          <w:sz w:val="28"/>
          <w:szCs w:val="28"/>
        </w:rPr>
        <w:t>С</w:t>
      </w:r>
      <w:r w:rsidR="00C65BAA" w:rsidRPr="00C65BAA">
        <w:rPr>
          <w:noProof/>
          <w:sz w:val="28"/>
          <w:szCs w:val="28"/>
        </w:rPr>
        <w:t>.</w:t>
      </w:r>
    </w:p>
    <w:p w:rsidR="002710B7" w:rsidRDefault="002710B7" w:rsidP="002710B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3F6FEC" w:rsidRDefault="003F6FEC" w:rsidP="002710B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65BAA" w:rsidRDefault="00C65BAA" w:rsidP="002710B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7E52A7" w:rsidRPr="00DF4357" w:rsidRDefault="006734EB" w:rsidP="002710B7">
      <w:pPr>
        <w:tabs>
          <w:tab w:val="left" w:pos="0"/>
        </w:tabs>
        <w:jc w:val="center"/>
        <w:rPr>
          <w:b/>
          <w:sz w:val="28"/>
          <w:szCs w:val="28"/>
        </w:rPr>
      </w:pPr>
      <w:r w:rsidRPr="00DF4357">
        <w:rPr>
          <w:b/>
          <w:iCs/>
          <w:noProof/>
          <w:sz w:val="28"/>
          <w:szCs w:val="28"/>
        </w:rPr>
        <w:t>По данным ФГБУ «СЦГМС ЧАМ»:</w:t>
      </w:r>
    </w:p>
    <w:p w:rsidR="002710B7" w:rsidRDefault="007E52A7" w:rsidP="00EA1051">
      <w:pPr>
        <w:jc w:val="both"/>
        <w:rPr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C65BAA">
        <w:rPr>
          <w:sz w:val="28"/>
          <w:szCs w:val="28"/>
        </w:rPr>
        <w:t>п</w:t>
      </w:r>
      <w:r w:rsidR="00C65BAA" w:rsidRPr="00C65BAA">
        <w:rPr>
          <w:sz w:val="28"/>
          <w:szCs w:val="28"/>
        </w:rPr>
        <w:t xml:space="preserve">еременная облачность. Ночью преимущественно без осадков. Утром и днем местами небольшой и умеренный дождь, возможна гроза.  Ветер юго-восточный с переходом на юго-западный 7-12 м/с. Температура воздуха ночью </w:t>
      </w:r>
      <w:r w:rsidR="00C65BAA">
        <w:rPr>
          <w:sz w:val="28"/>
          <w:szCs w:val="28"/>
        </w:rPr>
        <w:t>+</w:t>
      </w:r>
      <w:r w:rsidR="00C65BAA" w:rsidRPr="00C65BAA">
        <w:rPr>
          <w:sz w:val="28"/>
          <w:szCs w:val="28"/>
        </w:rPr>
        <w:t>9…</w:t>
      </w:r>
      <w:r w:rsidR="00C65BAA">
        <w:rPr>
          <w:sz w:val="28"/>
          <w:szCs w:val="28"/>
        </w:rPr>
        <w:t>+</w:t>
      </w:r>
      <w:r w:rsidR="00C65BAA" w:rsidRPr="00C65BAA">
        <w:rPr>
          <w:sz w:val="28"/>
          <w:szCs w:val="28"/>
        </w:rPr>
        <w:t>14°</w:t>
      </w:r>
      <w:r w:rsidR="00C65BAA">
        <w:rPr>
          <w:sz w:val="28"/>
          <w:szCs w:val="28"/>
        </w:rPr>
        <w:t>С</w:t>
      </w:r>
      <w:r w:rsidR="00C65BAA" w:rsidRPr="00C65BAA">
        <w:rPr>
          <w:sz w:val="28"/>
          <w:szCs w:val="28"/>
        </w:rPr>
        <w:t xml:space="preserve">, днем </w:t>
      </w:r>
      <w:r w:rsidR="00C65BAA">
        <w:rPr>
          <w:sz w:val="28"/>
          <w:szCs w:val="28"/>
        </w:rPr>
        <w:t>+</w:t>
      </w:r>
      <w:r w:rsidR="00C65BAA" w:rsidRPr="00C65BAA">
        <w:rPr>
          <w:sz w:val="28"/>
          <w:szCs w:val="28"/>
        </w:rPr>
        <w:t>17…</w:t>
      </w:r>
      <w:r w:rsidR="00C65BAA">
        <w:rPr>
          <w:sz w:val="28"/>
          <w:szCs w:val="28"/>
        </w:rPr>
        <w:t>+</w:t>
      </w:r>
      <w:r w:rsidR="00C65BAA" w:rsidRPr="00C65BAA">
        <w:rPr>
          <w:sz w:val="28"/>
          <w:szCs w:val="28"/>
        </w:rPr>
        <w:t>22°</w:t>
      </w:r>
      <w:r w:rsidR="00C65BAA">
        <w:rPr>
          <w:sz w:val="28"/>
          <w:szCs w:val="28"/>
        </w:rPr>
        <w:t>С</w:t>
      </w:r>
      <w:r w:rsidR="00C65BAA" w:rsidRPr="00C65BAA">
        <w:rPr>
          <w:sz w:val="28"/>
          <w:szCs w:val="28"/>
        </w:rPr>
        <w:t xml:space="preserve">. В предгорной зоне температура воздуха ночью </w:t>
      </w:r>
      <w:r w:rsidR="00C65BAA">
        <w:rPr>
          <w:sz w:val="28"/>
          <w:szCs w:val="28"/>
        </w:rPr>
        <w:t>+</w:t>
      </w:r>
      <w:r w:rsidR="00C65BAA" w:rsidRPr="00C65BAA">
        <w:rPr>
          <w:sz w:val="28"/>
          <w:szCs w:val="28"/>
        </w:rPr>
        <w:t>6…</w:t>
      </w:r>
      <w:r w:rsidR="00C65BAA">
        <w:rPr>
          <w:sz w:val="28"/>
          <w:szCs w:val="28"/>
        </w:rPr>
        <w:t>+</w:t>
      </w:r>
      <w:r w:rsidR="00C65BAA" w:rsidRPr="00C65BAA">
        <w:rPr>
          <w:sz w:val="28"/>
          <w:szCs w:val="28"/>
        </w:rPr>
        <w:t>11°</w:t>
      </w:r>
      <w:r w:rsidR="00C65BAA">
        <w:rPr>
          <w:sz w:val="28"/>
          <w:szCs w:val="28"/>
        </w:rPr>
        <w:t>С</w:t>
      </w:r>
      <w:r w:rsidR="00C65BAA" w:rsidRPr="00C65BAA">
        <w:rPr>
          <w:sz w:val="28"/>
          <w:szCs w:val="28"/>
        </w:rPr>
        <w:t xml:space="preserve">, днем </w:t>
      </w:r>
      <w:r w:rsidR="00C65BAA">
        <w:rPr>
          <w:sz w:val="28"/>
          <w:szCs w:val="28"/>
        </w:rPr>
        <w:t>+</w:t>
      </w:r>
      <w:r w:rsidR="00C65BAA" w:rsidRPr="00C65BAA">
        <w:rPr>
          <w:sz w:val="28"/>
          <w:szCs w:val="28"/>
        </w:rPr>
        <w:t>16…</w:t>
      </w:r>
      <w:r w:rsidR="00C65BAA">
        <w:rPr>
          <w:sz w:val="28"/>
          <w:szCs w:val="28"/>
        </w:rPr>
        <w:t>+</w:t>
      </w:r>
      <w:r w:rsidR="00C65BAA" w:rsidRPr="00C65BAA">
        <w:rPr>
          <w:sz w:val="28"/>
          <w:szCs w:val="28"/>
        </w:rPr>
        <w:t>21°</w:t>
      </w:r>
      <w:r w:rsidR="00C65BAA">
        <w:rPr>
          <w:sz w:val="28"/>
          <w:szCs w:val="28"/>
        </w:rPr>
        <w:t>С</w:t>
      </w:r>
      <w:r w:rsidR="00C65BAA" w:rsidRPr="00C65BAA">
        <w:rPr>
          <w:sz w:val="28"/>
          <w:szCs w:val="28"/>
        </w:rPr>
        <w:t>.</w:t>
      </w:r>
    </w:p>
    <w:p w:rsidR="00C65BAA" w:rsidRPr="00EA1051" w:rsidRDefault="00C65BAA" w:rsidP="00EA1051">
      <w:pPr>
        <w:jc w:val="both"/>
        <w:rPr>
          <w:sz w:val="28"/>
          <w:szCs w:val="28"/>
        </w:rPr>
      </w:pPr>
    </w:p>
    <w:p w:rsidR="00857FE0" w:rsidRPr="005F2F2F" w:rsidRDefault="00857FE0" w:rsidP="00EA1051">
      <w:pPr>
        <w:ind w:firstLine="708"/>
        <w:jc w:val="both"/>
        <w:rPr>
          <w:sz w:val="28"/>
          <w:szCs w:val="28"/>
        </w:rPr>
      </w:pPr>
      <w:r w:rsidRPr="005F2F2F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2</w:t>
      </w:r>
      <w:r w:rsidR="00AC4DF5" w:rsidRPr="005F2F2F">
        <w:rPr>
          <w:b/>
          <w:color w:val="000000"/>
          <w:sz w:val="28"/>
          <w:szCs w:val="28"/>
        </w:rPr>
        <w:t>7</w:t>
      </w:r>
      <w:r w:rsidRPr="005F2F2F">
        <w:rPr>
          <w:b/>
          <w:color w:val="000000"/>
          <w:sz w:val="28"/>
          <w:szCs w:val="28"/>
        </w:rPr>
        <w:t>.04.2021:</w:t>
      </w:r>
      <w:r w:rsidRPr="005F2F2F">
        <w:rPr>
          <w:color w:val="000000"/>
          <w:sz w:val="28"/>
          <w:szCs w:val="28"/>
        </w:rPr>
        <w:t xml:space="preserve"> </w:t>
      </w:r>
    </w:p>
    <w:p w:rsidR="00857FE0" w:rsidRDefault="00857FE0" w:rsidP="00857FE0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5F2F2F">
        <w:rPr>
          <w:i/>
          <w:iCs/>
          <w:color w:val="000000"/>
          <w:sz w:val="28"/>
          <w:szCs w:val="28"/>
        </w:rPr>
        <w:t>2</w:t>
      </w:r>
      <w:r w:rsidR="003F6FEC">
        <w:rPr>
          <w:i/>
          <w:iCs/>
          <w:color w:val="000000"/>
          <w:sz w:val="28"/>
          <w:szCs w:val="28"/>
        </w:rPr>
        <w:t>9</w:t>
      </w:r>
      <w:r w:rsidRPr="005F2F2F">
        <w:rPr>
          <w:i/>
          <w:iCs/>
          <w:color w:val="000000"/>
          <w:sz w:val="28"/>
          <w:szCs w:val="28"/>
        </w:rPr>
        <w:t>.04.2021г. в горах Краснодарского края выше 2000 м лавиноопасно (ОЯ).</w:t>
      </w:r>
    </w:p>
    <w:p w:rsidR="00D7275F" w:rsidRPr="005F2F2F" w:rsidRDefault="00D7275F" w:rsidP="00857FE0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D7275F" w:rsidRDefault="00D7275F" w:rsidP="00D7275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По данным предупреждения Краснодарского ЦГМС филиала ФГБУ «Северо-Кавказское УГМС» НЯ (река) № 5 </w:t>
      </w:r>
      <w:r>
        <w:rPr>
          <w:rFonts w:eastAsia="Times New Roman"/>
          <w:b/>
          <w:color w:val="000000"/>
          <w:sz w:val="28"/>
          <w:szCs w:val="28"/>
        </w:rPr>
        <w:t>от 26.04.2021г.: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D7275F" w:rsidRDefault="00D7275F" w:rsidP="00D7275F">
      <w:pPr>
        <w:ind w:firstLine="708"/>
        <w:jc w:val="both"/>
        <w:rPr>
          <w:rFonts w:eastAsia="Times New Roman"/>
          <w:i/>
          <w:szCs w:val="28"/>
        </w:rPr>
      </w:pPr>
      <w:r>
        <w:rPr>
          <w:rFonts w:eastAsia="Times New Roman"/>
          <w:i/>
          <w:sz w:val="28"/>
          <w:szCs w:val="28"/>
        </w:rPr>
        <w:t>В связи с высоким сбросным расходом Краснодарского водохранилища и учетом времени добегания, в период с 27.04.21г. по 30.04.21г в нижнем течении реки Кубань (МО Краснодар, Красноармейский, Крымский, Славянский, Анапский, Темрюкский районы) сохранятся высокие уровни воды местами с достижением неблагоприятных отметок.</w:t>
      </w:r>
    </w:p>
    <w:p w:rsidR="00E6149C" w:rsidRPr="002B40C2" w:rsidRDefault="00E6149C" w:rsidP="009C4656">
      <w:pPr>
        <w:ind w:firstLine="708"/>
        <w:jc w:val="both"/>
        <w:rPr>
          <w:rFonts w:eastAsia="Calibri"/>
          <w:i/>
          <w:iCs/>
          <w:noProof/>
          <w:sz w:val="28"/>
          <w:szCs w:val="28"/>
          <w:highlight w:val="yellow"/>
          <w:lang w:eastAsia="en-US"/>
        </w:rPr>
      </w:pPr>
    </w:p>
    <w:p w:rsidR="002B40C2" w:rsidRDefault="006734EB" w:rsidP="009C4656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7746A3" w:rsidRPr="007746A3">
        <w:rPr>
          <w:bCs/>
          <w:sz w:val="28"/>
          <w:szCs w:val="28"/>
        </w:rPr>
        <w:t xml:space="preserve">за </w:t>
      </w:r>
      <w:r w:rsidR="0015506B">
        <w:rPr>
          <w:bCs/>
          <w:sz w:val="28"/>
          <w:szCs w:val="28"/>
        </w:rPr>
        <w:t>п</w:t>
      </w:r>
      <w:r w:rsidR="002B40C2">
        <w:rPr>
          <w:bCs/>
          <w:sz w:val="28"/>
          <w:szCs w:val="28"/>
        </w:rPr>
        <w:t>рошедшие сутки</w:t>
      </w:r>
      <w:r w:rsidR="007746A3" w:rsidRPr="007746A3">
        <w:rPr>
          <w:bCs/>
          <w:sz w:val="28"/>
          <w:szCs w:val="28"/>
        </w:rPr>
        <w:t xml:space="preserve"> </w:t>
      </w:r>
      <w:r w:rsidR="0015506B" w:rsidRPr="0015506B">
        <w:rPr>
          <w:bCs/>
          <w:sz w:val="28"/>
          <w:szCs w:val="28"/>
        </w:rPr>
        <w:t>2</w:t>
      </w:r>
      <w:r w:rsidR="003F6FEC">
        <w:rPr>
          <w:bCs/>
          <w:sz w:val="28"/>
          <w:szCs w:val="28"/>
        </w:rPr>
        <w:t>7</w:t>
      </w:r>
      <w:r w:rsidR="0015506B" w:rsidRPr="0015506B">
        <w:rPr>
          <w:bCs/>
          <w:sz w:val="28"/>
          <w:szCs w:val="28"/>
        </w:rPr>
        <w:t xml:space="preserve">.04.2021 г. </w:t>
      </w:r>
      <w:r w:rsidR="00E304B2" w:rsidRPr="00E304B2">
        <w:rPr>
          <w:bCs/>
          <w:sz w:val="28"/>
          <w:szCs w:val="28"/>
        </w:rPr>
        <w:t xml:space="preserve">на водных объектах края </w:t>
      </w:r>
      <w:r w:rsidR="00154BB8">
        <w:rPr>
          <w:bCs/>
          <w:sz w:val="28"/>
          <w:szCs w:val="28"/>
        </w:rPr>
        <w:t>сохранялся повышенный фон уровней воды</w:t>
      </w:r>
      <w:r w:rsidR="00CF4F01">
        <w:rPr>
          <w:bCs/>
          <w:sz w:val="28"/>
          <w:szCs w:val="28"/>
        </w:rPr>
        <w:t>.</w:t>
      </w:r>
      <w:r w:rsidR="001D25E8">
        <w:rPr>
          <w:bCs/>
          <w:sz w:val="28"/>
          <w:szCs w:val="28"/>
        </w:rPr>
        <w:t xml:space="preserve"> </w:t>
      </w:r>
      <w:r w:rsidR="0015506B">
        <w:rPr>
          <w:bCs/>
          <w:sz w:val="28"/>
          <w:szCs w:val="28"/>
        </w:rPr>
        <w:t>В</w:t>
      </w:r>
      <w:r w:rsidR="00A727CC">
        <w:rPr>
          <w:bCs/>
          <w:sz w:val="28"/>
          <w:szCs w:val="28"/>
        </w:rPr>
        <w:t xml:space="preserve"> нижнем течении </w:t>
      </w:r>
      <w:r w:rsidR="002B40C2">
        <w:rPr>
          <w:bCs/>
          <w:sz w:val="28"/>
          <w:szCs w:val="28"/>
        </w:rPr>
        <w:t xml:space="preserve">    </w:t>
      </w:r>
      <w:r w:rsidR="00A727CC">
        <w:rPr>
          <w:bCs/>
          <w:sz w:val="28"/>
          <w:szCs w:val="28"/>
        </w:rPr>
        <w:t xml:space="preserve">р. Кубань, из-за увеличения сброса из Краснодарского водохранилища, </w:t>
      </w:r>
      <w:r w:rsidR="00E70755">
        <w:rPr>
          <w:bCs/>
          <w:sz w:val="28"/>
          <w:szCs w:val="28"/>
        </w:rPr>
        <w:t>сохранялись</w:t>
      </w:r>
      <w:r w:rsidR="00A727CC">
        <w:rPr>
          <w:bCs/>
          <w:sz w:val="28"/>
          <w:szCs w:val="28"/>
        </w:rPr>
        <w:t xml:space="preserve"> уровн</w:t>
      </w:r>
      <w:r w:rsidR="00E70755">
        <w:rPr>
          <w:bCs/>
          <w:sz w:val="28"/>
          <w:szCs w:val="28"/>
        </w:rPr>
        <w:t>и</w:t>
      </w:r>
      <w:r w:rsidR="00A727CC">
        <w:rPr>
          <w:bCs/>
          <w:sz w:val="28"/>
          <w:szCs w:val="28"/>
        </w:rPr>
        <w:t xml:space="preserve"> </w:t>
      </w:r>
      <w:r w:rsidR="0015506B">
        <w:rPr>
          <w:bCs/>
          <w:sz w:val="28"/>
          <w:szCs w:val="28"/>
        </w:rPr>
        <w:t>воды выше значений</w:t>
      </w:r>
      <w:r w:rsidR="00A727CC">
        <w:rPr>
          <w:bCs/>
          <w:sz w:val="28"/>
          <w:szCs w:val="28"/>
        </w:rPr>
        <w:t xml:space="preserve"> неблагоприятных отметок.</w:t>
      </w:r>
      <w:r w:rsidR="005931E4" w:rsidRPr="005931E4">
        <w:rPr>
          <w:bCs/>
          <w:sz w:val="28"/>
          <w:szCs w:val="28"/>
        </w:rPr>
        <w:t xml:space="preserve"> </w:t>
      </w:r>
      <w:r w:rsidR="005931E4">
        <w:rPr>
          <w:bCs/>
          <w:sz w:val="28"/>
          <w:szCs w:val="28"/>
        </w:rPr>
        <w:t>В среднем течении р. Кубань</w:t>
      </w:r>
      <w:r w:rsidR="005931E4">
        <w:rPr>
          <w:rFonts w:eastAsia="Times New Roman"/>
          <w:noProof/>
          <w:sz w:val="28"/>
          <w:szCs w:val="28"/>
        </w:rPr>
        <w:t xml:space="preserve"> отмечались росты уровней воды </w:t>
      </w:r>
      <w:r w:rsidR="005931E4">
        <w:rPr>
          <w:bCs/>
          <w:sz w:val="28"/>
          <w:szCs w:val="28"/>
        </w:rPr>
        <w:t>без достижения неблагоприятных отметок, связанные с увеличением пропуска воды через Невинномысский гидроузел.</w:t>
      </w:r>
    </w:p>
    <w:p w:rsidR="009C4656" w:rsidRDefault="009C4656" w:rsidP="00594B81">
      <w:pPr>
        <w:jc w:val="both"/>
        <w:rPr>
          <w:bCs/>
          <w:sz w:val="28"/>
          <w:szCs w:val="28"/>
        </w:rPr>
      </w:pPr>
    </w:p>
    <w:p w:rsidR="009C4656" w:rsidRDefault="00CE51B9" w:rsidP="0044474F">
      <w:pPr>
        <w:ind w:firstLine="709"/>
        <w:jc w:val="both"/>
        <w:rPr>
          <w:b/>
          <w:bCs/>
          <w:sz w:val="28"/>
          <w:szCs w:val="28"/>
        </w:rPr>
      </w:pPr>
      <w:bookmarkStart w:id="16" w:name="_Hlk69981719"/>
      <w:r>
        <w:rPr>
          <w:i/>
          <w:sz w:val="28"/>
          <w:szCs w:val="28"/>
        </w:rPr>
        <w:t>2</w:t>
      </w:r>
      <w:r w:rsidR="00CF3689">
        <w:rPr>
          <w:i/>
          <w:sz w:val="28"/>
          <w:szCs w:val="28"/>
        </w:rPr>
        <w:t>7</w:t>
      </w:r>
      <w:r w:rsidR="009C4656">
        <w:rPr>
          <w:i/>
          <w:sz w:val="28"/>
          <w:szCs w:val="28"/>
        </w:rPr>
        <w:t xml:space="preserve"> апреля 2021 года</w:t>
      </w:r>
      <w:r w:rsidR="009C4656">
        <w:rPr>
          <w:sz w:val="28"/>
          <w:szCs w:val="28"/>
        </w:rPr>
        <w:t xml:space="preserve"> по данным региональной автоматизированной </w:t>
      </w:r>
      <w:r w:rsidR="009C4656" w:rsidRPr="00351E6C">
        <w:rPr>
          <w:sz w:val="28"/>
          <w:szCs w:val="28"/>
        </w:rPr>
        <w:t>системы оперативного контроля и мониторинга паводковой ситуации</w:t>
      </w:r>
      <w:r w:rsidR="009B78FD" w:rsidRPr="00351E6C">
        <w:rPr>
          <w:sz w:val="28"/>
          <w:szCs w:val="28"/>
        </w:rPr>
        <w:t>:</w:t>
      </w:r>
      <w:r w:rsidR="009C4656" w:rsidRPr="00351E6C">
        <w:rPr>
          <w:sz w:val="28"/>
          <w:szCs w:val="28"/>
        </w:rPr>
        <w:t xml:space="preserve"> в</w:t>
      </w:r>
      <w:r w:rsidR="009C4656" w:rsidRPr="00351E6C">
        <w:rPr>
          <w:b/>
          <w:bCs/>
          <w:sz w:val="28"/>
          <w:szCs w:val="28"/>
        </w:rPr>
        <w:t xml:space="preserve"> </w:t>
      </w:r>
      <w:r w:rsidR="00C40F0E">
        <w:rPr>
          <w:b/>
          <w:bCs/>
          <w:sz w:val="28"/>
          <w:szCs w:val="28"/>
        </w:rPr>
        <w:t xml:space="preserve">             </w:t>
      </w:r>
      <w:r w:rsidR="009C4656" w:rsidRPr="00351E6C">
        <w:rPr>
          <w:b/>
          <w:bCs/>
          <w:sz w:val="28"/>
          <w:szCs w:val="28"/>
        </w:rPr>
        <w:t xml:space="preserve">МО </w:t>
      </w:r>
      <w:r w:rsidR="00055C61" w:rsidRPr="00351E6C">
        <w:rPr>
          <w:b/>
          <w:bCs/>
          <w:sz w:val="28"/>
          <w:szCs w:val="28"/>
        </w:rPr>
        <w:t>г. Анапа</w:t>
      </w:r>
      <w:r w:rsidR="009C4656" w:rsidRPr="00351E6C">
        <w:rPr>
          <w:sz w:val="28"/>
          <w:szCs w:val="28"/>
        </w:rPr>
        <w:t xml:space="preserve">, в районе </w:t>
      </w:r>
      <w:r w:rsidR="009C4656" w:rsidRPr="00351E6C">
        <w:rPr>
          <w:rFonts w:eastAsia="Times New Roman"/>
          <w:color w:val="000000"/>
          <w:sz w:val="28"/>
          <w:szCs w:val="28"/>
        </w:rPr>
        <w:t>АГК-</w:t>
      </w:r>
      <w:r w:rsidR="00055C61" w:rsidRPr="00351E6C">
        <w:rPr>
          <w:rFonts w:eastAsia="Times New Roman"/>
          <w:color w:val="000000"/>
          <w:sz w:val="28"/>
          <w:szCs w:val="28"/>
        </w:rPr>
        <w:t>27</w:t>
      </w:r>
      <w:r w:rsidR="009C4656" w:rsidRPr="00351E6C">
        <w:rPr>
          <w:rFonts w:eastAsia="Times New Roman"/>
          <w:color w:val="000000"/>
          <w:sz w:val="28"/>
          <w:szCs w:val="28"/>
        </w:rPr>
        <w:t xml:space="preserve"> (</w:t>
      </w:r>
      <w:r w:rsidR="00055C61" w:rsidRPr="00351E6C">
        <w:rPr>
          <w:color w:val="000000"/>
          <w:sz w:val="28"/>
          <w:szCs w:val="28"/>
        </w:rPr>
        <w:t>р. Кубань – ОАО «Анапа водоканал»</w:t>
      </w:r>
      <w:r w:rsidR="009C4656" w:rsidRPr="00351E6C">
        <w:rPr>
          <w:rFonts w:eastAsia="Times New Roman"/>
          <w:color w:val="000000"/>
          <w:sz w:val="28"/>
          <w:szCs w:val="28"/>
        </w:rPr>
        <w:t>)</w:t>
      </w:r>
      <w:r w:rsidR="00B45E5B" w:rsidRPr="00351E6C">
        <w:rPr>
          <w:rFonts w:eastAsia="Times New Roman"/>
          <w:color w:val="000000"/>
          <w:sz w:val="28"/>
          <w:szCs w:val="28"/>
        </w:rPr>
        <w:t>;</w:t>
      </w:r>
      <w:r w:rsidR="009B78FD">
        <w:rPr>
          <w:rFonts w:eastAsia="Times New Roman"/>
          <w:color w:val="000000"/>
          <w:sz w:val="28"/>
          <w:szCs w:val="28"/>
        </w:rPr>
        <w:t xml:space="preserve"> в </w:t>
      </w:r>
      <w:r w:rsidR="00C40F0E">
        <w:rPr>
          <w:rFonts w:eastAsia="Times New Roman"/>
          <w:color w:val="000000"/>
          <w:sz w:val="28"/>
          <w:szCs w:val="28"/>
        </w:rPr>
        <w:t xml:space="preserve">            </w:t>
      </w:r>
      <w:r w:rsidR="009B78FD" w:rsidRPr="009B78FD">
        <w:rPr>
          <w:rFonts w:eastAsia="Times New Roman"/>
          <w:b/>
          <w:bCs/>
          <w:color w:val="000000"/>
          <w:sz w:val="28"/>
          <w:szCs w:val="28"/>
        </w:rPr>
        <w:t>МО Славянский район</w:t>
      </w:r>
      <w:r w:rsidR="009B78FD" w:rsidRPr="009B78FD">
        <w:rPr>
          <w:rFonts w:eastAsia="Times New Roman"/>
          <w:color w:val="000000"/>
          <w:sz w:val="28"/>
          <w:szCs w:val="28"/>
        </w:rPr>
        <w:t>,</w:t>
      </w:r>
      <w:r w:rsidR="009C4656">
        <w:rPr>
          <w:rFonts w:eastAsia="Times New Roman"/>
          <w:color w:val="000000"/>
          <w:sz w:val="28"/>
          <w:szCs w:val="28"/>
        </w:rPr>
        <w:t xml:space="preserve"> </w:t>
      </w:r>
      <w:r w:rsidR="009B78FD">
        <w:rPr>
          <w:rFonts w:eastAsia="Times New Roman"/>
          <w:color w:val="000000"/>
          <w:sz w:val="28"/>
          <w:szCs w:val="28"/>
        </w:rPr>
        <w:t>в районе АГК-21 (х. Урма – р. Кубань)</w:t>
      </w:r>
      <w:r w:rsidR="005931E4">
        <w:rPr>
          <w:rFonts w:eastAsia="Times New Roman"/>
          <w:color w:val="000000"/>
          <w:sz w:val="28"/>
          <w:szCs w:val="28"/>
        </w:rPr>
        <w:t xml:space="preserve"> и </w:t>
      </w:r>
      <w:r w:rsidR="005931E4">
        <w:rPr>
          <w:sz w:val="28"/>
          <w:szCs w:val="28"/>
        </w:rPr>
        <w:t xml:space="preserve">в районе </w:t>
      </w:r>
      <w:r w:rsidR="00C40F0E">
        <w:rPr>
          <w:sz w:val="28"/>
          <w:szCs w:val="28"/>
        </w:rPr>
        <w:t xml:space="preserve">   </w:t>
      </w:r>
      <w:r w:rsidR="005931E4">
        <w:rPr>
          <w:sz w:val="28"/>
          <w:szCs w:val="28"/>
        </w:rPr>
        <w:t xml:space="preserve">АГК-18 </w:t>
      </w:r>
      <w:r w:rsidR="005931E4" w:rsidRPr="00B45E5B">
        <w:rPr>
          <w:sz w:val="28"/>
          <w:szCs w:val="28"/>
        </w:rPr>
        <w:t>(</w:t>
      </w:r>
      <w:r w:rsidR="005931E4">
        <w:rPr>
          <w:sz w:val="28"/>
          <w:szCs w:val="28"/>
        </w:rPr>
        <w:t>х. Галицин-р. Протока</w:t>
      </w:r>
      <w:r w:rsidR="005931E4" w:rsidRPr="00B45E5B">
        <w:rPr>
          <w:sz w:val="28"/>
          <w:szCs w:val="28"/>
        </w:rPr>
        <w:t>)</w:t>
      </w:r>
      <w:r w:rsidR="009B78FD">
        <w:rPr>
          <w:rFonts w:eastAsia="Times New Roman"/>
          <w:color w:val="000000"/>
          <w:sz w:val="28"/>
          <w:szCs w:val="28"/>
        </w:rPr>
        <w:t xml:space="preserve"> </w:t>
      </w:r>
      <w:r w:rsidR="00E70755">
        <w:rPr>
          <w:sz w:val="28"/>
          <w:szCs w:val="28"/>
        </w:rPr>
        <w:t>сохранялись</w:t>
      </w:r>
      <w:r w:rsidR="009B78FD">
        <w:rPr>
          <w:sz w:val="28"/>
          <w:szCs w:val="28"/>
        </w:rPr>
        <w:t xml:space="preserve"> </w:t>
      </w:r>
      <w:r w:rsidR="00055C61">
        <w:rPr>
          <w:sz w:val="28"/>
          <w:szCs w:val="28"/>
        </w:rPr>
        <w:t>уров</w:t>
      </w:r>
      <w:r w:rsidR="009B78FD">
        <w:rPr>
          <w:sz w:val="28"/>
          <w:szCs w:val="28"/>
        </w:rPr>
        <w:t>ни</w:t>
      </w:r>
      <w:r w:rsidR="009C4656">
        <w:rPr>
          <w:sz w:val="28"/>
          <w:szCs w:val="28"/>
        </w:rPr>
        <w:t xml:space="preserve"> воды </w:t>
      </w:r>
      <w:r w:rsidR="00055C61">
        <w:rPr>
          <w:sz w:val="28"/>
          <w:szCs w:val="28"/>
        </w:rPr>
        <w:t xml:space="preserve">выше </w:t>
      </w:r>
      <w:r w:rsidR="009C4656">
        <w:rPr>
          <w:sz w:val="28"/>
          <w:szCs w:val="28"/>
        </w:rPr>
        <w:t>неблагоприятной отметки</w:t>
      </w:r>
      <w:r w:rsidR="00B45E5B">
        <w:rPr>
          <w:sz w:val="28"/>
          <w:szCs w:val="28"/>
        </w:rPr>
        <w:t xml:space="preserve">. </w:t>
      </w:r>
      <w:r w:rsidR="009C4656">
        <w:rPr>
          <w:sz w:val="28"/>
          <w:szCs w:val="28"/>
        </w:rPr>
        <w:t>Сведений об ущербах не поступало</w:t>
      </w:r>
      <w:r w:rsidR="009B78FD">
        <w:rPr>
          <w:sz w:val="28"/>
          <w:szCs w:val="28"/>
        </w:rPr>
        <w:t>.</w:t>
      </w:r>
      <w:r w:rsidR="00055C61" w:rsidRPr="00055C61">
        <w:rPr>
          <w:b/>
          <w:bCs/>
          <w:sz w:val="28"/>
          <w:szCs w:val="28"/>
        </w:rPr>
        <w:t xml:space="preserve"> </w:t>
      </w:r>
    </w:p>
    <w:bookmarkEnd w:id="16"/>
    <w:p w:rsidR="00902CAD" w:rsidRDefault="00902CAD" w:rsidP="00E70755">
      <w:pPr>
        <w:spacing w:line="232" w:lineRule="auto"/>
        <w:ind w:right="-57"/>
        <w:contextualSpacing/>
        <w:jc w:val="both"/>
        <w:rPr>
          <w:bCs/>
          <w:sz w:val="28"/>
          <w:szCs w:val="28"/>
        </w:rPr>
      </w:pPr>
    </w:p>
    <w:p w:rsidR="006734EB" w:rsidRPr="00FB4015" w:rsidRDefault="006734EB" w:rsidP="00C52292">
      <w:pPr>
        <w:ind w:firstLine="708"/>
        <w:jc w:val="both"/>
        <w:rPr>
          <w:sz w:val="28"/>
          <w:szCs w:val="28"/>
        </w:rPr>
      </w:pPr>
      <w:r w:rsidRPr="00EA1051">
        <w:rPr>
          <w:sz w:val="28"/>
          <w:szCs w:val="28"/>
        </w:rPr>
        <w:t>Температура воды у берегов Черного моря</w:t>
      </w:r>
      <w:r w:rsidR="001463C4">
        <w:rPr>
          <w:sz w:val="28"/>
          <w:szCs w:val="28"/>
        </w:rPr>
        <w:t xml:space="preserve"> </w:t>
      </w:r>
      <w:r w:rsidR="001463C4" w:rsidRPr="00EA1051">
        <w:rPr>
          <w:sz w:val="28"/>
          <w:szCs w:val="28"/>
        </w:rPr>
        <w:t>+1</w:t>
      </w:r>
      <w:r w:rsidR="001463C4">
        <w:rPr>
          <w:sz w:val="28"/>
          <w:szCs w:val="28"/>
        </w:rPr>
        <w:t>1…</w:t>
      </w:r>
      <w:r w:rsidRPr="00EA1051">
        <w:rPr>
          <w:sz w:val="28"/>
          <w:szCs w:val="28"/>
        </w:rPr>
        <w:t>+</w:t>
      </w:r>
      <w:bookmarkStart w:id="17" w:name="_Hlk55551576"/>
      <w:r w:rsidR="00376E05" w:rsidRPr="00EA1051">
        <w:rPr>
          <w:sz w:val="28"/>
          <w:szCs w:val="28"/>
        </w:rPr>
        <w:t>1</w:t>
      </w:r>
      <w:r w:rsidR="001463C4">
        <w:rPr>
          <w:sz w:val="28"/>
          <w:szCs w:val="28"/>
        </w:rPr>
        <w:t>3</w:t>
      </w:r>
      <w:r w:rsidRPr="00EA1051">
        <w:rPr>
          <w:sz w:val="28"/>
          <w:szCs w:val="28"/>
        </w:rPr>
        <w:t>°</w:t>
      </w:r>
      <w:bookmarkEnd w:id="17"/>
      <w:r w:rsidR="00E90286" w:rsidRPr="00EA1051">
        <w:rPr>
          <w:sz w:val="28"/>
          <w:szCs w:val="28"/>
        </w:rPr>
        <w:t>С</w:t>
      </w:r>
      <w:r w:rsidRPr="00EA1051">
        <w:rPr>
          <w:sz w:val="28"/>
          <w:szCs w:val="28"/>
        </w:rPr>
        <w:t xml:space="preserve">, Азовского моря            </w:t>
      </w:r>
      <w:bookmarkStart w:id="18" w:name="_Hlk65147740"/>
      <w:r w:rsidR="009635D5" w:rsidRPr="00EA1051">
        <w:rPr>
          <w:sz w:val="28"/>
          <w:szCs w:val="28"/>
        </w:rPr>
        <w:t>+</w:t>
      </w:r>
      <w:r w:rsidR="00D92843" w:rsidRPr="00EA1051">
        <w:rPr>
          <w:sz w:val="28"/>
          <w:szCs w:val="28"/>
        </w:rPr>
        <w:t>1</w:t>
      </w:r>
      <w:r w:rsidR="00351E6C">
        <w:rPr>
          <w:sz w:val="28"/>
          <w:szCs w:val="28"/>
        </w:rPr>
        <w:t>2</w:t>
      </w:r>
      <w:r w:rsidR="009635D5" w:rsidRPr="00EA1051">
        <w:rPr>
          <w:sz w:val="28"/>
          <w:szCs w:val="28"/>
        </w:rPr>
        <w:t>…</w:t>
      </w:r>
      <w:r w:rsidR="009A51C1" w:rsidRPr="00EA1051">
        <w:rPr>
          <w:sz w:val="28"/>
          <w:szCs w:val="28"/>
        </w:rPr>
        <w:t>+</w:t>
      </w:r>
      <w:r w:rsidR="00B6328D" w:rsidRPr="00EA1051">
        <w:rPr>
          <w:sz w:val="28"/>
          <w:szCs w:val="28"/>
        </w:rPr>
        <w:t>1</w:t>
      </w:r>
      <w:r w:rsidR="001463C4">
        <w:rPr>
          <w:sz w:val="28"/>
          <w:szCs w:val="28"/>
        </w:rPr>
        <w:t>3</w:t>
      </w:r>
      <w:r w:rsidRPr="00EA1051">
        <w:rPr>
          <w:sz w:val="28"/>
          <w:szCs w:val="28"/>
        </w:rPr>
        <w:t>°</w:t>
      </w:r>
      <w:bookmarkEnd w:id="18"/>
      <w:r w:rsidR="00E90286" w:rsidRPr="00EA1051">
        <w:rPr>
          <w:sz w:val="28"/>
          <w:szCs w:val="28"/>
        </w:rPr>
        <w:t>С</w:t>
      </w:r>
      <w:r w:rsidRPr="00EA1051">
        <w:rPr>
          <w:sz w:val="28"/>
          <w:szCs w:val="28"/>
        </w:rPr>
        <w:t>.</w:t>
      </w:r>
    </w:p>
    <w:p w:rsidR="00846101" w:rsidRDefault="006734EB" w:rsidP="00D24DD8">
      <w:pPr>
        <w:tabs>
          <w:tab w:val="left" w:pos="0"/>
        </w:tabs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AC4DF5">
        <w:rPr>
          <w:b/>
          <w:sz w:val="28"/>
          <w:szCs w:val="28"/>
        </w:rPr>
        <w:t>Прогноз:</w:t>
      </w:r>
      <w:r w:rsidR="00953911" w:rsidRPr="00AC4DF5">
        <w:rPr>
          <w:bCs/>
          <w:i/>
          <w:iCs/>
          <w:sz w:val="28"/>
          <w:szCs w:val="28"/>
        </w:rPr>
        <w:t xml:space="preserve"> </w:t>
      </w:r>
      <w:r w:rsidR="00C22134" w:rsidRPr="00AC4DF5">
        <w:rPr>
          <w:bCs/>
          <w:i/>
          <w:iCs/>
          <w:sz w:val="28"/>
          <w:szCs w:val="28"/>
        </w:rPr>
        <w:t>2</w:t>
      </w:r>
      <w:r w:rsidR="00B45E5B" w:rsidRPr="00AC4DF5">
        <w:rPr>
          <w:bCs/>
          <w:i/>
          <w:iCs/>
          <w:sz w:val="28"/>
          <w:szCs w:val="28"/>
        </w:rPr>
        <w:t>8</w:t>
      </w:r>
      <w:r w:rsidR="00C22134" w:rsidRPr="00AC4DF5">
        <w:rPr>
          <w:bCs/>
          <w:i/>
          <w:iCs/>
          <w:sz w:val="28"/>
          <w:szCs w:val="28"/>
        </w:rPr>
        <w:t xml:space="preserve"> апреля 2021 года</w:t>
      </w:r>
      <w:r w:rsidR="00846101">
        <w:rPr>
          <w:bCs/>
          <w:i/>
          <w:iCs/>
          <w:sz w:val="28"/>
          <w:szCs w:val="28"/>
        </w:rPr>
        <w:t>:</w:t>
      </w:r>
    </w:p>
    <w:p w:rsidR="00D24DD8" w:rsidRDefault="00F817D2" w:rsidP="00D24DD8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прогнозируемыми осадками, таянием снега, повышенным фоном уровней воды в реках на юго-восточных притоках р. Кубань и реках Черноморского побережья </w:t>
      </w:r>
      <w:r w:rsidR="00D24DD8">
        <w:rPr>
          <w:bCs/>
          <w:sz w:val="28"/>
          <w:szCs w:val="28"/>
        </w:rPr>
        <w:t xml:space="preserve">ожидаются подъемы уровней воды; </w:t>
      </w:r>
    </w:p>
    <w:p w:rsidR="00846101" w:rsidRDefault="00C22134" w:rsidP="00C40F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AC4DF5">
        <w:rPr>
          <w:bCs/>
          <w:sz w:val="28"/>
          <w:szCs w:val="28"/>
        </w:rPr>
        <w:t>в нижнем течении р. Кубань (</w:t>
      </w:r>
      <w:r w:rsidRPr="00AC4DF5">
        <w:rPr>
          <w:b/>
          <w:sz w:val="28"/>
          <w:szCs w:val="28"/>
        </w:rPr>
        <w:t>МО: Абинский, Калининский, Красноармейский, Крымский, Приморско-Ахтарский, Северский, Славянский, Темрюкский районы и гг. Анапа, Краснодар</w:t>
      </w:r>
      <w:r w:rsidRPr="00AC4DF5">
        <w:rPr>
          <w:bCs/>
          <w:sz w:val="28"/>
          <w:szCs w:val="28"/>
        </w:rPr>
        <w:t>) из-за увеличения сброса из Краснодарского водохранилища, продолжатся подъемы уровней воды (высокий фон уровней воды)</w:t>
      </w:r>
      <w:r w:rsidR="00846101">
        <w:rPr>
          <w:bCs/>
          <w:sz w:val="28"/>
          <w:szCs w:val="28"/>
        </w:rPr>
        <w:t>;</w:t>
      </w:r>
    </w:p>
    <w:p w:rsidR="00D7275F" w:rsidRDefault="00846101" w:rsidP="00C40F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2A5859" w:rsidRPr="00D92843">
        <w:rPr>
          <w:bCs/>
          <w:sz w:val="28"/>
          <w:szCs w:val="28"/>
        </w:rPr>
        <w:t xml:space="preserve"> среднем течении р. Кубань</w:t>
      </w:r>
      <w:r w:rsidR="002A5859" w:rsidRPr="00D92843">
        <w:rPr>
          <w:noProof/>
          <w:sz w:val="28"/>
          <w:szCs w:val="28"/>
        </w:rPr>
        <w:t xml:space="preserve"> </w:t>
      </w:r>
      <w:r w:rsidR="002A5859">
        <w:rPr>
          <w:noProof/>
          <w:sz w:val="28"/>
          <w:szCs w:val="28"/>
        </w:rPr>
        <w:t xml:space="preserve">прогнозируются </w:t>
      </w:r>
      <w:r w:rsidR="00BC5D5D">
        <w:rPr>
          <w:noProof/>
          <w:sz w:val="28"/>
          <w:szCs w:val="28"/>
        </w:rPr>
        <w:t>сохраняться</w:t>
      </w:r>
      <w:r w:rsidR="002A5859" w:rsidRPr="00D92843">
        <w:rPr>
          <w:noProof/>
          <w:sz w:val="28"/>
          <w:szCs w:val="28"/>
        </w:rPr>
        <w:t xml:space="preserve"> </w:t>
      </w:r>
      <w:r w:rsidR="00BC5D5D">
        <w:rPr>
          <w:noProof/>
          <w:sz w:val="28"/>
          <w:szCs w:val="28"/>
        </w:rPr>
        <w:t xml:space="preserve">подъемы </w:t>
      </w:r>
      <w:r w:rsidR="002A5859" w:rsidRPr="00D92843">
        <w:rPr>
          <w:noProof/>
          <w:sz w:val="28"/>
          <w:szCs w:val="28"/>
        </w:rPr>
        <w:t>уровней воды</w:t>
      </w:r>
      <w:r w:rsidR="002A5859" w:rsidRPr="00D92843">
        <w:rPr>
          <w:bCs/>
          <w:sz w:val="28"/>
          <w:szCs w:val="28"/>
        </w:rPr>
        <w:t>, связанные с увеличением пропуска воды через Невинномысский гидроузел</w:t>
      </w:r>
      <w:r w:rsidR="00853F15">
        <w:rPr>
          <w:bCs/>
          <w:sz w:val="28"/>
          <w:szCs w:val="28"/>
        </w:rPr>
        <w:t>.</w:t>
      </w:r>
    </w:p>
    <w:p w:rsidR="00D24DD8" w:rsidRPr="006C4BF6" w:rsidRDefault="00D24DD8" w:rsidP="00C40F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751E7B">
              <w:rPr>
                <w:sz w:val="15"/>
                <w:szCs w:val="15"/>
              </w:rPr>
              <w:t>3</w:t>
            </w:r>
            <w:r w:rsidR="00B409A6">
              <w:rPr>
                <w:sz w:val="15"/>
                <w:szCs w:val="15"/>
              </w:rPr>
              <w:t>,</w:t>
            </w:r>
            <w:r w:rsidR="00351E6C">
              <w:rPr>
                <w:sz w:val="15"/>
                <w:szCs w:val="15"/>
              </w:rPr>
              <w:t>27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A93D3F">
              <w:rPr>
                <w:sz w:val="15"/>
                <w:szCs w:val="15"/>
              </w:rPr>
              <w:t>9</w:t>
            </w:r>
            <w:r w:rsidRPr="00636AE9">
              <w:rPr>
                <w:sz w:val="15"/>
                <w:szCs w:val="15"/>
              </w:rPr>
              <w:t>,</w:t>
            </w:r>
            <w:r w:rsidR="0097369D">
              <w:rPr>
                <w:sz w:val="15"/>
                <w:szCs w:val="15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51E6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93D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97369D">
              <w:rPr>
                <w:sz w:val="15"/>
                <w:szCs w:val="15"/>
              </w:rPr>
              <w:t>9</w:t>
            </w:r>
            <w:r w:rsidR="00351E6C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51E6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7369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351E6C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51E6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F2B3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C40F0E">
              <w:rPr>
                <w:sz w:val="15"/>
                <w:szCs w:val="15"/>
              </w:rPr>
              <w:t>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217C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97369D">
              <w:rPr>
                <w:sz w:val="15"/>
                <w:szCs w:val="15"/>
              </w:rPr>
              <w:t>1</w:t>
            </w:r>
            <w:r w:rsidR="00BE5B0E">
              <w:rPr>
                <w:sz w:val="15"/>
                <w:szCs w:val="15"/>
              </w:rPr>
              <w:t>,</w:t>
            </w:r>
            <w:r w:rsidR="00351E6C">
              <w:rPr>
                <w:sz w:val="15"/>
                <w:szCs w:val="15"/>
              </w:rPr>
              <w:t>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A217C2">
              <w:rPr>
                <w:rFonts w:eastAsia="SimSun"/>
                <w:sz w:val="15"/>
                <w:szCs w:val="15"/>
              </w:rPr>
              <w:t>3</w:t>
            </w:r>
            <w:r w:rsidR="00351E6C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51E6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97369D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51E6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97369D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93D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 w:rsidR="0097369D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51E6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351E6C">
              <w:rPr>
                <w:sz w:val="15"/>
                <w:szCs w:val="15"/>
                <w:lang w:eastAsia="ru-RU"/>
              </w:rPr>
              <w:t>1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 w:rsidR="00351E6C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C40F0E">
              <w:rPr>
                <w:sz w:val="15"/>
                <w:szCs w:val="15"/>
              </w:rPr>
              <w:t>8</w:t>
            </w:r>
            <w:r w:rsidR="00EF70D9">
              <w:rPr>
                <w:sz w:val="15"/>
                <w:szCs w:val="15"/>
              </w:rPr>
              <w:t>,</w:t>
            </w:r>
            <w:r w:rsidR="00C40F0E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351E6C">
              <w:rPr>
                <w:sz w:val="15"/>
                <w:szCs w:val="15"/>
              </w:rPr>
              <w:t>1</w:t>
            </w:r>
            <w:r w:rsidR="009A73EE">
              <w:rPr>
                <w:sz w:val="15"/>
                <w:szCs w:val="15"/>
              </w:rPr>
              <w:t>,</w:t>
            </w:r>
            <w:r w:rsidR="00351E6C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97369D">
              <w:rPr>
                <w:sz w:val="15"/>
                <w:szCs w:val="15"/>
              </w:rPr>
              <w:t>6</w:t>
            </w:r>
            <w:r w:rsidR="00351E6C">
              <w:rPr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51E6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25</w:t>
            </w:r>
            <w:r w:rsidR="009A73EE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40F0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9A73E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97369D">
              <w:rPr>
                <w:sz w:val="15"/>
                <w:szCs w:val="15"/>
                <w:lang w:eastAsia="ru-RU"/>
              </w:rPr>
              <w:t>2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C40F0E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A73E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A217C2">
              <w:rPr>
                <w:sz w:val="15"/>
                <w:szCs w:val="15"/>
              </w:rPr>
              <w:t>0,</w:t>
            </w:r>
            <w:r w:rsidR="00C40F0E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F2B3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97369D">
              <w:rPr>
                <w:sz w:val="15"/>
                <w:szCs w:val="15"/>
                <w:lang w:eastAsia="ru-RU"/>
              </w:rPr>
              <w:t>7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C40F0E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721C99">
              <w:rPr>
                <w:sz w:val="15"/>
                <w:szCs w:val="15"/>
              </w:rPr>
              <w:t>5</w:t>
            </w:r>
            <w:r w:rsidR="00897623">
              <w:rPr>
                <w:sz w:val="15"/>
                <w:szCs w:val="15"/>
              </w:rPr>
              <w:t>5</w:t>
            </w:r>
            <w:r w:rsidR="00721C99">
              <w:rPr>
                <w:sz w:val="15"/>
                <w:szCs w:val="15"/>
              </w:rPr>
              <w:t>,</w:t>
            </w:r>
            <w:r w:rsidR="00C40F0E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97369D">
              <w:rPr>
                <w:sz w:val="15"/>
                <w:szCs w:val="15"/>
              </w:rPr>
              <w:t>3</w:t>
            </w:r>
            <w:r w:rsidR="006734EB" w:rsidRPr="00636AE9">
              <w:rPr>
                <w:sz w:val="15"/>
                <w:szCs w:val="15"/>
              </w:rPr>
              <w:t>,</w:t>
            </w:r>
            <w:r w:rsidR="00C40F0E">
              <w:rPr>
                <w:sz w:val="15"/>
                <w:szCs w:val="15"/>
              </w:rPr>
              <w:t>2</w:t>
            </w:r>
            <w:r w:rsidR="0097369D">
              <w:rPr>
                <w:sz w:val="15"/>
                <w:szCs w:val="15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DF2B30">
              <w:rPr>
                <w:sz w:val="15"/>
                <w:szCs w:val="15"/>
              </w:rPr>
              <w:t>7</w:t>
            </w:r>
            <w:r w:rsidR="00897623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A73E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897623">
              <w:rPr>
                <w:sz w:val="15"/>
                <w:szCs w:val="15"/>
                <w:lang w:eastAsia="ru-RU"/>
              </w:rPr>
              <w:t>5,</w:t>
            </w:r>
            <w:r w:rsidR="00AD7E58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9762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A73E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F2B3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A6C3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DF2B30">
              <w:rPr>
                <w:sz w:val="15"/>
                <w:szCs w:val="15"/>
                <w:lang w:eastAsia="ru-RU"/>
              </w:rPr>
              <w:t>9</w:t>
            </w:r>
            <w:r w:rsidR="009A73EE">
              <w:rPr>
                <w:sz w:val="15"/>
                <w:szCs w:val="15"/>
                <w:lang w:eastAsia="ru-RU"/>
              </w:rPr>
              <w:t>,</w:t>
            </w:r>
            <w:r w:rsidR="00897623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217C2" w:rsidP="006456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897623">
              <w:rPr>
                <w:sz w:val="15"/>
                <w:szCs w:val="15"/>
              </w:rPr>
              <w:t>4</w:t>
            </w:r>
            <w:r w:rsidR="00355040">
              <w:rPr>
                <w:sz w:val="15"/>
                <w:szCs w:val="15"/>
              </w:rPr>
              <w:t>,</w:t>
            </w:r>
            <w:r w:rsidR="00897623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A6C3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F2B30">
              <w:rPr>
                <w:sz w:val="15"/>
                <w:szCs w:val="15"/>
              </w:rPr>
              <w:t>5</w:t>
            </w:r>
            <w:r w:rsidR="009A73EE">
              <w:rPr>
                <w:sz w:val="15"/>
                <w:szCs w:val="15"/>
              </w:rPr>
              <w:t>,</w:t>
            </w:r>
            <w:r w:rsidR="00897623">
              <w:rPr>
                <w:sz w:val="15"/>
                <w:szCs w:val="15"/>
              </w:rPr>
              <w:t>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726646" w:rsidRPr="005F2F2F" w:rsidRDefault="006734EB" w:rsidP="005F2F2F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751E7B">
        <w:rPr>
          <w:b/>
          <w:i/>
          <w:sz w:val="28"/>
          <w:szCs w:val="28"/>
        </w:rPr>
        <w:t>2</w:t>
      </w:r>
      <w:r w:rsidR="00C40F0E">
        <w:rPr>
          <w:b/>
          <w:i/>
          <w:sz w:val="28"/>
          <w:szCs w:val="28"/>
        </w:rPr>
        <w:t>8</w:t>
      </w:r>
      <w:r w:rsidRPr="00636AE9">
        <w:rPr>
          <w:b/>
          <w:bCs/>
          <w:sz w:val="28"/>
          <w:szCs w:val="28"/>
        </w:rPr>
        <w:t xml:space="preserve"> </w:t>
      </w:r>
      <w:r w:rsidR="00AC2C82">
        <w:rPr>
          <w:b/>
          <w:bCs/>
          <w:i/>
          <w:iCs/>
          <w:sz w:val="28"/>
          <w:szCs w:val="28"/>
        </w:rPr>
        <w:t>апреля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726794" w:rsidRDefault="00726794" w:rsidP="00884FA2">
      <w:pPr>
        <w:ind w:firstLine="709"/>
        <w:jc w:val="both"/>
        <w:rPr>
          <w:b/>
          <w:bCs/>
          <w:sz w:val="28"/>
          <w:szCs w:val="28"/>
        </w:rPr>
      </w:pPr>
    </w:p>
    <w:p w:rsidR="00152BA1" w:rsidRPr="00A2117E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r w:rsidRPr="00CB64E5">
        <w:rPr>
          <w:b/>
          <w:bCs/>
          <w:sz w:val="28"/>
          <w:szCs w:val="28"/>
        </w:rPr>
        <w:t xml:space="preserve">Лавиноопасность: </w:t>
      </w:r>
      <w:r w:rsidRPr="00CB64E5">
        <w:rPr>
          <w:bCs/>
          <w:sz w:val="28"/>
          <w:szCs w:val="28"/>
        </w:rPr>
        <w:t xml:space="preserve">высота снежного покрова </w:t>
      </w:r>
      <w:bookmarkStart w:id="19" w:name="_Hlk63070926"/>
      <w:r w:rsidRPr="00CB64E5">
        <w:rPr>
          <w:bCs/>
          <w:sz w:val="28"/>
          <w:szCs w:val="28"/>
        </w:rPr>
        <w:t xml:space="preserve">по данным автоматической метеостанции на высоте </w:t>
      </w:r>
      <w:r w:rsidRPr="003D56DF">
        <w:rPr>
          <w:bCs/>
          <w:sz w:val="28"/>
          <w:szCs w:val="28"/>
        </w:rPr>
        <w:t xml:space="preserve">2070 м </w:t>
      </w:r>
      <w:bookmarkStart w:id="20" w:name="_Hlk64285716"/>
      <w:r w:rsidRPr="003D56DF">
        <w:rPr>
          <w:bCs/>
          <w:sz w:val="28"/>
          <w:szCs w:val="28"/>
        </w:rPr>
        <w:t>(</w:t>
      </w:r>
      <w:r w:rsidRPr="003D56DF">
        <w:rPr>
          <w:b/>
          <w:bCs/>
          <w:sz w:val="28"/>
          <w:szCs w:val="28"/>
        </w:rPr>
        <w:t>МО г. Сочи</w:t>
      </w:r>
      <w:r w:rsidRPr="00775FB9">
        <w:rPr>
          <w:bCs/>
          <w:sz w:val="28"/>
          <w:szCs w:val="28"/>
        </w:rPr>
        <w:t>)</w:t>
      </w:r>
      <w:bookmarkEnd w:id="20"/>
      <w:r w:rsidRPr="00775FB9">
        <w:rPr>
          <w:bCs/>
          <w:sz w:val="28"/>
          <w:szCs w:val="28"/>
        </w:rPr>
        <w:t xml:space="preserve"> </w:t>
      </w:r>
      <w:r w:rsidRPr="00A71338">
        <w:rPr>
          <w:bCs/>
          <w:sz w:val="28"/>
          <w:szCs w:val="28"/>
        </w:rPr>
        <w:t xml:space="preserve">– </w:t>
      </w:r>
      <w:r w:rsidR="000C3D9F" w:rsidRPr="005B4A51">
        <w:rPr>
          <w:bCs/>
          <w:sz w:val="28"/>
          <w:szCs w:val="28"/>
        </w:rPr>
        <w:t>1</w:t>
      </w:r>
      <w:r w:rsidR="00C40F0E">
        <w:rPr>
          <w:bCs/>
          <w:sz w:val="28"/>
          <w:szCs w:val="28"/>
        </w:rPr>
        <w:t>35</w:t>
      </w:r>
      <w:r w:rsidRPr="005B4A51">
        <w:rPr>
          <w:bCs/>
          <w:sz w:val="28"/>
          <w:szCs w:val="28"/>
        </w:rPr>
        <w:t xml:space="preserve"> см.</w:t>
      </w:r>
      <w:bookmarkEnd w:id="19"/>
    </w:p>
    <w:p w:rsidR="006734EB" w:rsidRPr="00C22134" w:rsidRDefault="006734EB" w:rsidP="00F95A17">
      <w:pPr>
        <w:ind w:firstLine="709"/>
        <w:jc w:val="both"/>
        <w:outlineLvl w:val="0"/>
        <w:rPr>
          <w:bCs/>
          <w:sz w:val="28"/>
          <w:szCs w:val="28"/>
        </w:rPr>
      </w:pPr>
      <w:r w:rsidRPr="00A71338">
        <w:rPr>
          <w:b/>
          <w:bCs/>
          <w:sz w:val="28"/>
          <w:szCs w:val="28"/>
        </w:rPr>
        <w:t xml:space="preserve">Прогноз: </w:t>
      </w:r>
      <w:r w:rsidR="005B082C" w:rsidRPr="00C22134">
        <w:rPr>
          <w:i/>
          <w:iCs/>
          <w:sz w:val="28"/>
          <w:szCs w:val="28"/>
        </w:rPr>
        <w:t>2</w:t>
      </w:r>
      <w:r w:rsidR="00C40F0E">
        <w:rPr>
          <w:i/>
          <w:iCs/>
          <w:sz w:val="28"/>
          <w:szCs w:val="28"/>
        </w:rPr>
        <w:t>9</w:t>
      </w:r>
      <w:r w:rsidR="00EC7C68" w:rsidRPr="00C22134">
        <w:rPr>
          <w:i/>
          <w:iCs/>
          <w:sz w:val="28"/>
          <w:szCs w:val="28"/>
        </w:rPr>
        <w:t xml:space="preserve"> </w:t>
      </w:r>
      <w:r w:rsidR="00D854E1" w:rsidRPr="00C22134">
        <w:rPr>
          <w:i/>
          <w:iCs/>
          <w:sz w:val="28"/>
          <w:szCs w:val="28"/>
        </w:rPr>
        <w:t>апреля</w:t>
      </w:r>
      <w:r w:rsidRPr="00C22134">
        <w:rPr>
          <w:sz w:val="28"/>
          <w:szCs w:val="28"/>
        </w:rPr>
        <w:t xml:space="preserve"> </w:t>
      </w:r>
      <w:r w:rsidRPr="00C22134">
        <w:rPr>
          <w:i/>
          <w:sz w:val="28"/>
          <w:szCs w:val="28"/>
        </w:rPr>
        <w:t xml:space="preserve">2021 </w:t>
      </w:r>
      <w:r w:rsidR="005D42C5" w:rsidRPr="00C22134">
        <w:rPr>
          <w:i/>
          <w:sz w:val="28"/>
          <w:szCs w:val="28"/>
        </w:rPr>
        <w:t xml:space="preserve">года </w:t>
      </w:r>
      <w:r w:rsidR="00A71338" w:rsidRPr="005B4A51">
        <w:rPr>
          <w:iCs/>
          <w:sz w:val="28"/>
          <w:szCs w:val="28"/>
        </w:rPr>
        <w:t>в</w:t>
      </w:r>
      <w:r w:rsidR="00217F10" w:rsidRPr="005B4A51">
        <w:rPr>
          <w:color w:val="000000"/>
          <w:sz w:val="27"/>
          <w:szCs w:val="27"/>
        </w:rPr>
        <w:t xml:space="preserve"> </w:t>
      </w:r>
      <w:r w:rsidR="00217F10" w:rsidRPr="005B4A51">
        <w:rPr>
          <w:color w:val="000000"/>
          <w:sz w:val="28"/>
          <w:szCs w:val="28"/>
        </w:rPr>
        <w:t>горах выше 1</w:t>
      </w:r>
      <w:r w:rsidR="00BC63F0" w:rsidRPr="005B4A51">
        <w:rPr>
          <w:color w:val="000000"/>
          <w:sz w:val="28"/>
          <w:szCs w:val="28"/>
        </w:rPr>
        <w:t>5</w:t>
      </w:r>
      <w:r w:rsidR="00217F10" w:rsidRPr="005B4A51">
        <w:rPr>
          <w:color w:val="000000"/>
          <w:sz w:val="28"/>
          <w:szCs w:val="28"/>
        </w:rPr>
        <w:t xml:space="preserve">00 м н.у.м. </w:t>
      </w:r>
      <w:r w:rsidR="005B4A51" w:rsidRPr="005B4A51">
        <w:rPr>
          <w:color w:val="000000"/>
          <w:sz w:val="28"/>
          <w:szCs w:val="28"/>
        </w:rPr>
        <w:t xml:space="preserve">слабая лавинная опасность. </w:t>
      </w:r>
      <w:r w:rsidRPr="005B4A51">
        <w:rPr>
          <w:bCs/>
          <w:sz w:val="28"/>
          <w:szCs w:val="28"/>
        </w:rPr>
        <w:t>На автодороге</w:t>
      </w:r>
      <w:r w:rsidR="00AA6701" w:rsidRPr="005B4A51">
        <w:rPr>
          <w:bCs/>
          <w:sz w:val="28"/>
          <w:szCs w:val="28"/>
        </w:rPr>
        <w:t xml:space="preserve"> </w:t>
      </w:r>
      <w:r w:rsidRPr="005B4A51">
        <w:rPr>
          <w:bCs/>
          <w:sz w:val="28"/>
          <w:szCs w:val="28"/>
        </w:rPr>
        <w:t xml:space="preserve">А-149 Адлер – Красная Поляна </w:t>
      </w:r>
      <w:r w:rsidR="006D1F3E" w:rsidRPr="005B4A51">
        <w:rPr>
          <w:sz w:val="28"/>
          <w:szCs w:val="28"/>
        </w:rPr>
        <w:t>нелавиноопасно.</w:t>
      </w:r>
    </w:p>
    <w:p w:rsidR="0024568B" w:rsidRPr="005A3740" w:rsidRDefault="00FD6280" w:rsidP="005A3740">
      <w:pPr>
        <w:ind w:firstLine="709"/>
        <w:jc w:val="both"/>
        <w:outlineLvl w:val="0"/>
        <w:rPr>
          <w:bCs/>
          <w:sz w:val="28"/>
          <w:szCs w:val="28"/>
        </w:rPr>
      </w:pPr>
      <w:r w:rsidRPr="00C22134">
        <w:rPr>
          <w:bCs/>
          <w:i/>
          <w:sz w:val="28"/>
          <w:szCs w:val="28"/>
        </w:rPr>
        <w:t>2</w:t>
      </w:r>
      <w:r w:rsidR="00C40F0E">
        <w:rPr>
          <w:bCs/>
          <w:i/>
          <w:sz w:val="28"/>
          <w:szCs w:val="28"/>
        </w:rPr>
        <w:t>9</w:t>
      </w:r>
      <w:r w:rsidR="00B13E78" w:rsidRPr="00C22134">
        <w:rPr>
          <w:bCs/>
          <w:i/>
          <w:sz w:val="28"/>
          <w:szCs w:val="28"/>
        </w:rPr>
        <w:t xml:space="preserve"> </w:t>
      </w:r>
      <w:r w:rsidR="00D854E1" w:rsidRPr="00C22134">
        <w:rPr>
          <w:bCs/>
          <w:i/>
          <w:sz w:val="28"/>
          <w:szCs w:val="28"/>
        </w:rPr>
        <w:t>апреля</w:t>
      </w:r>
      <w:r w:rsidR="00212459" w:rsidRPr="00C22134">
        <w:rPr>
          <w:bCs/>
          <w:i/>
          <w:sz w:val="28"/>
          <w:szCs w:val="28"/>
        </w:rPr>
        <w:t xml:space="preserve"> </w:t>
      </w:r>
      <w:r w:rsidR="006734EB" w:rsidRPr="00C22134">
        <w:rPr>
          <w:i/>
          <w:sz w:val="28"/>
          <w:szCs w:val="28"/>
        </w:rPr>
        <w:t xml:space="preserve">2021 </w:t>
      </w:r>
      <w:bookmarkStart w:id="21" w:name="_Hlk68252547"/>
      <w:r w:rsidR="006734EB" w:rsidRPr="00C22134">
        <w:rPr>
          <w:i/>
          <w:sz w:val="28"/>
          <w:szCs w:val="28"/>
        </w:rPr>
        <w:t>года</w:t>
      </w:r>
      <w:bookmarkEnd w:id="21"/>
      <w:r w:rsidR="006734EB" w:rsidRPr="00C22134">
        <w:rPr>
          <w:i/>
          <w:sz w:val="28"/>
          <w:szCs w:val="28"/>
        </w:rPr>
        <w:t xml:space="preserve"> </w:t>
      </w:r>
      <w:r w:rsidR="006734EB" w:rsidRPr="00C22134">
        <w:rPr>
          <w:iCs/>
          <w:sz w:val="28"/>
          <w:szCs w:val="28"/>
        </w:rPr>
        <w:t xml:space="preserve">в горах </w:t>
      </w:r>
      <w:r w:rsidR="006734EB" w:rsidRPr="00C22134">
        <w:rPr>
          <w:sz w:val="28"/>
          <w:szCs w:val="28"/>
        </w:rPr>
        <w:t xml:space="preserve">Краснодарского края выше </w:t>
      </w:r>
      <w:r w:rsidR="00C1113B" w:rsidRPr="00C22134">
        <w:rPr>
          <w:sz w:val="28"/>
          <w:szCs w:val="28"/>
        </w:rPr>
        <w:t>2</w:t>
      </w:r>
      <w:r w:rsidR="00FA5E7E" w:rsidRPr="00C22134">
        <w:rPr>
          <w:sz w:val="28"/>
          <w:szCs w:val="28"/>
        </w:rPr>
        <w:t>0</w:t>
      </w:r>
      <w:r w:rsidR="006734EB" w:rsidRPr="00C22134">
        <w:rPr>
          <w:sz w:val="28"/>
          <w:szCs w:val="28"/>
        </w:rPr>
        <w:t xml:space="preserve">00 м </w:t>
      </w:r>
      <w:r w:rsidR="006734EB" w:rsidRPr="00C22134">
        <w:rPr>
          <w:b/>
          <w:bCs/>
          <w:sz w:val="28"/>
          <w:szCs w:val="28"/>
        </w:rPr>
        <w:t>лавиноопасно</w:t>
      </w:r>
      <w:r w:rsidR="006734EB" w:rsidRPr="00C22134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FD6280">
        <w:rPr>
          <w:b/>
          <w:sz w:val="28"/>
          <w:szCs w:val="28"/>
        </w:rPr>
        <w:t xml:space="preserve"> </w:t>
      </w:r>
      <w:r w:rsidR="00FD6280" w:rsidRPr="00FD6280">
        <w:rPr>
          <w:bCs/>
          <w:sz w:val="28"/>
          <w:szCs w:val="28"/>
        </w:rPr>
        <w:t>в норме</w:t>
      </w:r>
      <w:r w:rsidR="00FD6280">
        <w:rPr>
          <w:bCs/>
          <w:sz w:val="28"/>
          <w:szCs w:val="28"/>
        </w:rPr>
        <w:t>.</w:t>
      </w:r>
    </w:p>
    <w:p w:rsidR="0013756C" w:rsidRDefault="006734EB" w:rsidP="00BC63F0">
      <w:pPr>
        <w:ind w:firstLine="709"/>
        <w:jc w:val="both"/>
        <w:outlineLvl w:val="0"/>
        <w:rPr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r w:rsidR="00BC63F0">
        <w:rPr>
          <w:bCs/>
          <w:i/>
          <w:iCs/>
          <w:sz w:val="28"/>
          <w:szCs w:val="28"/>
        </w:rPr>
        <w:t>2</w:t>
      </w:r>
      <w:r w:rsidR="00C40F0E">
        <w:rPr>
          <w:bCs/>
          <w:i/>
          <w:iCs/>
          <w:sz w:val="28"/>
          <w:szCs w:val="28"/>
        </w:rPr>
        <w:t>9</w:t>
      </w:r>
      <w:r w:rsidR="00FD6280" w:rsidRPr="009A51C1">
        <w:rPr>
          <w:bCs/>
          <w:i/>
          <w:iCs/>
          <w:sz w:val="28"/>
          <w:szCs w:val="28"/>
        </w:rPr>
        <w:t xml:space="preserve"> </w:t>
      </w:r>
      <w:r w:rsidR="00FD6280">
        <w:rPr>
          <w:bCs/>
          <w:i/>
          <w:iCs/>
          <w:sz w:val="28"/>
          <w:szCs w:val="28"/>
        </w:rPr>
        <w:t>апреля</w:t>
      </w:r>
      <w:r w:rsidR="00FD6280" w:rsidRPr="009A51C1">
        <w:rPr>
          <w:bCs/>
          <w:i/>
          <w:iCs/>
          <w:sz w:val="28"/>
          <w:szCs w:val="28"/>
        </w:rPr>
        <w:t xml:space="preserve"> </w:t>
      </w:r>
      <w:r w:rsidR="00FD6280" w:rsidRPr="00367C17">
        <w:rPr>
          <w:bCs/>
          <w:i/>
          <w:iCs/>
          <w:sz w:val="28"/>
          <w:szCs w:val="28"/>
        </w:rPr>
        <w:t xml:space="preserve">2021 </w:t>
      </w:r>
      <w:r w:rsidR="00FD6280" w:rsidRPr="00AC4DF5">
        <w:rPr>
          <w:i/>
          <w:sz w:val="28"/>
          <w:szCs w:val="28"/>
        </w:rPr>
        <w:t>года</w:t>
      </w:r>
      <w:r w:rsidR="00FD6280" w:rsidRPr="00AC4DF5">
        <w:rPr>
          <w:rFonts w:eastAsia="Times New Roman"/>
          <w:iCs/>
          <w:sz w:val="28"/>
          <w:szCs w:val="28"/>
        </w:rPr>
        <w:t xml:space="preserve"> в связи с</w:t>
      </w:r>
      <w:r w:rsidR="00C22134" w:rsidRPr="00AC4DF5">
        <w:rPr>
          <w:rFonts w:eastAsia="Times New Roman"/>
          <w:iCs/>
          <w:sz w:val="28"/>
          <w:szCs w:val="28"/>
        </w:rPr>
        <w:t xml:space="preserve"> пере</w:t>
      </w:r>
      <w:r w:rsidR="00FD6280" w:rsidRPr="00AC4DF5">
        <w:rPr>
          <w:rFonts w:eastAsia="Times New Roman"/>
          <w:iCs/>
          <w:sz w:val="28"/>
          <w:szCs w:val="28"/>
        </w:rPr>
        <w:t xml:space="preserve">насыщением грунта влагой, </w:t>
      </w:r>
      <w:r w:rsidR="00FD6280" w:rsidRPr="00AC4DF5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</w:p>
    <w:p w:rsidR="003F43D2" w:rsidRDefault="006734EB" w:rsidP="003F43D2">
      <w:pPr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1.6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r w:rsidRPr="00376E05">
        <w:rPr>
          <w:b/>
          <w:sz w:val="28"/>
          <w:szCs w:val="28"/>
        </w:rPr>
        <w:t>Сейсмическая:</w:t>
      </w:r>
      <w:r w:rsidR="005B082C" w:rsidRPr="005B082C">
        <w:rPr>
          <w:rFonts w:eastAsia="Times New Roman"/>
          <w:bCs/>
          <w:sz w:val="28"/>
          <w:szCs w:val="28"/>
        </w:rPr>
        <w:t xml:space="preserve"> </w:t>
      </w:r>
    </w:p>
    <w:p w:rsidR="00EF3A24" w:rsidRPr="00EF3A24" w:rsidRDefault="00EF3A24" w:rsidP="00EF3A24">
      <w:pPr>
        <w:tabs>
          <w:tab w:val="left" w:pos="0"/>
        </w:tabs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bCs/>
          <w:i/>
          <w:iCs/>
          <w:sz w:val="28"/>
          <w:szCs w:val="28"/>
        </w:rPr>
        <w:t>27</w:t>
      </w:r>
      <w:r w:rsidRPr="00EF3A24">
        <w:rPr>
          <w:rFonts w:eastAsia="Times New Roman"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Cs/>
          <w:i/>
          <w:iCs/>
          <w:sz w:val="28"/>
          <w:szCs w:val="28"/>
        </w:rPr>
        <w:t>апреля</w:t>
      </w:r>
      <w:r w:rsidRPr="00EF3A24">
        <w:rPr>
          <w:rFonts w:eastAsia="Times New Roman"/>
          <w:bCs/>
          <w:i/>
          <w:iCs/>
          <w:sz w:val="28"/>
          <w:szCs w:val="28"/>
        </w:rPr>
        <w:t xml:space="preserve"> 2021 года</w:t>
      </w:r>
      <w:r w:rsidRPr="00EF3A24">
        <w:rPr>
          <w:rFonts w:eastAsia="Times New Roman"/>
          <w:bCs/>
          <w:sz w:val="28"/>
          <w:szCs w:val="28"/>
        </w:rPr>
        <w:t xml:space="preserve"> в </w:t>
      </w:r>
      <w:r w:rsidRPr="00EF3A24">
        <w:rPr>
          <w:rFonts w:eastAsia="Times New Roman"/>
          <w:b/>
          <w:bCs/>
          <w:sz w:val="28"/>
          <w:szCs w:val="28"/>
        </w:rPr>
        <w:t>МО г. Анапа</w:t>
      </w:r>
      <w:r w:rsidRPr="00EF3A24">
        <w:rPr>
          <w:rFonts w:eastAsia="Times New Roman"/>
          <w:sz w:val="28"/>
          <w:szCs w:val="28"/>
        </w:rPr>
        <w:t>,</w:t>
      </w:r>
      <w:r w:rsidRPr="00EF3A24">
        <w:rPr>
          <w:rFonts w:eastAsia="Times New Roman"/>
          <w:bCs/>
          <w:sz w:val="28"/>
          <w:szCs w:val="28"/>
        </w:rPr>
        <w:t xml:space="preserve"> в акватории Чёрного моря </w:t>
      </w:r>
      <w:r w:rsidRPr="00EF3A24">
        <w:rPr>
          <w:rFonts w:eastAsia="Times New Roman"/>
          <w:iCs/>
          <w:sz w:val="28"/>
          <w:szCs w:val="28"/>
        </w:rPr>
        <w:t>произошло сейсмособытие на глубине 10 км магнитудой 3,</w:t>
      </w:r>
      <w:r w:rsidR="00260B82">
        <w:rPr>
          <w:rFonts w:eastAsia="Times New Roman"/>
          <w:iCs/>
          <w:sz w:val="28"/>
          <w:szCs w:val="28"/>
        </w:rPr>
        <w:t>4 балла</w:t>
      </w:r>
      <w:r w:rsidRPr="00EF3A24">
        <w:rPr>
          <w:rFonts w:eastAsia="Times New Roman"/>
          <w:iCs/>
          <w:sz w:val="28"/>
          <w:szCs w:val="28"/>
        </w:rPr>
        <w:t xml:space="preserve">. </w:t>
      </w:r>
      <w:r w:rsidR="00260B82">
        <w:rPr>
          <w:rFonts w:eastAsia="Times New Roman"/>
          <w:iCs/>
          <w:sz w:val="28"/>
          <w:szCs w:val="28"/>
        </w:rPr>
        <w:t xml:space="preserve">Ближайший населенный пункт от эпицентра </w:t>
      </w:r>
      <w:r w:rsidR="00BC5D5D">
        <w:rPr>
          <w:rFonts w:eastAsia="Times New Roman"/>
          <w:iCs/>
          <w:sz w:val="28"/>
          <w:szCs w:val="28"/>
        </w:rPr>
        <w:t xml:space="preserve">– </w:t>
      </w:r>
      <w:r w:rsidR="00260B82">
        <w:rPr>
          <w:rFonts w:eastAsia="Times New Roman"/>
          <w:iCs/>
          <w:sz w:val="28"/>
          <w:szCs w:val="28"/>
        </w:rPr>
        <w:t>пос</w:t>
      </w:r>
      <w:r w:rsidR="00BC5D5D">
        <w:rPr>
          <w:rFonts w:eastAsia="Times New Roman"/>
          <w:iCs/>
          <w:sz w:val="28"/>
          <w:szCs w:val="28"/>
        </w:rPr>
        <w:t>елок</w:t>
      </w:r>
      <w:r w:rsidR="00260B82">
        <w:rPr>
          <w:rFonts w:eastAsia="Times New Roman"/>
          <w:iCs/>
          <w:sz w:val="28"/>
          <w:szCs w:val="28"/>
        </w:rPr>
        <w:t xml:space="preserve"> Сукко (в 30 км). На поверхности толчки не ощущались. </w:t>
      </w:r>
      <w:r w:rsidRPr="00EF3A24">
        <w:rPr>
          <w:rFonts w:eastAsia="Times New Roman"/>
          <w:iCs/>
          <w:sz w:val="28"/>
          <w:szCs w:val="28"/>
        </w:rPr>
        <w:t xml:space="preserve">Жертв и разрушений нет. </w:t>
      </w:r>
      <w:r w:rsidR="00260B82" w:rsidRPr="00260B82">
        <w:rPr>
          <w:rFonts w:eastAsia="Times New Roman"/>
          <w:iCs/>
          <w:sz w:val="28"/>
          <w:szCs w:val="28"/>
        </w:rPr>
        <w:t>Системы жизнеобеспечения работают в штатном режиме.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5B082C">
        <w:rPr>
          <w:i/>
          <w:sz w:val="28"/>
          <w:szCs w:val="28"/>
        </w:rPr>
        <w:t>2</w:t>
      </w:r>
      <w:r w:rsidR="00C40F0E">
        <w:rPr>
          <w:i/>
          <w:sz w:val="28"/>
          <w:szCs w:val="28"/>
        </w:rPr>
        <w:t>9</w:t>
      </w:r>
      <w:r w:rsidR="00EB46DB">
        <w:rPr>
          <w:i/>
          <w:sz w:val="28"/>
          <w:szCs w:val="28"/>
        </w:rPr>
        <w:t xml:space="preserve"> </w:t>
      </w:r>
      <w:r w:rsidR="00D854E1">
        <w:rPr>
          <w:i/>
          <w:sz w:val="28"/>
          <w:szCs w:val="28"/>
        </w:rPr>
        <w:t>апреля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</w:p>
    <w:p w:rsidR="00150BC9" w:rsidRDefault="00150BC9" w:rsidP="00264F7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2" w:name="_Hlk65664797"/>
      <w:bookmarkStart w:id="23" w:name="_Hlk69982292"/>
    </w:p>
    <w:p w:rsidR="00150BC9" w:rsidRDefault="00150BC9" w:rsidP="00264F7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</w:p>
    <w:p w:rsidR="00150BC9" w:rsidRPr="00150BC9" w:rsidRDefault="00150BC9" w:rsidP="00150BC9">
      <w:pPr>
        <w:keepNext/>
        <w:widowControl w:val="0"/>
        <w:snapToGrid w:val="0"/>
        <w:contextualSpacing/>
        <w:jc w:val="both"/>
        <w:outlineLvl w:val="1"/>
        <w:rPr>
          <w:iCs/>
          <w:sz w:val="28"/>
          <w:szCs w:val="28"/>
        </w:rPr>
      </w:pP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47BA1" w:rsidRPr="00EE1F14" w:rsidRDefault="006734EB" w:rsidP="00264F7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4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127AD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C40F0E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апреля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5" w:name="_Hlk57108874"/>
      <w:bookmarkEnd w:id="24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A33FEB">
        <w:rPr>
          <w:rFonts w:eastAsia="Times New Roman"/>
          <w:noProof/>
          <w:sz w:val="28"/>
          <w:szCs w:val="28"/>
          <w:lang w:eastAsia="x-none"/>
        </w:rPr>
        <w:t>5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40F0E">
        <w:rPr>
          <w:rFonts w:eastAsia="Times New Roman"/>
          <w:noProof/>
          <w:sz w:val="28"/>
          <w:szCs w:val="28"/>
          <w:lang w:eastAsia="x-none"/>
        </w:rPr>
        <w:t>183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93156F">
        <w:rPr>
          <w:rFonts w:eastAsia="Times New Roman"/>
          <w:noProof/>
          <w:sz w:val="28"/>
          <w:szCs w:val="28"/>
          <w:lang w:eastAsia="x-none"/>
        </w:rPr>
        <w:t>10</w:t>
      </w:r>
      <w:r w:rsidR="00C40F0E">
        <w:rPr>
          <w:rFonts w:eastAsia="Times New Roman"/>
          <w:noProof/>
          <w:sz w:val="28"/>
          <w:szCs w:val="28"/>
          <w:lang w:eastAsia="x-none"/>
        </w:rPr>
        <w:t>1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50173">
        <w:rPr>
          <w:rFonts w:eastAsia="Times New Roman"/>
          <w:noProof/>
          <w:sz w:val="28"/>
          <w:szCs w:val="28"/>
          <w:lang w:eastAsia="x-none"/>
        </w:rPr>
        <w:t>636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</w:t>
      </w:r>
      <w:r w:rsidR="004F423D">
        <w:rPr>
          <w:rFonts w:eastAsia="Times New Roman"/>
          <w:noProof/>
          <w:sz w:val="28"/>
          <w:szCs w:val="28"/>
          <w:lang w:eastAsia="x-none"/>
        </w:rPr>
        <w:t>о</w:t>
      </w:r>
      <w:r w:rsidR="00546ADA">
        <w:rPr>
          <w:rFonts w:eastAsia="Times New Roman"/>
          <w:noProof/>
          <w:sz w:val="28"/>
          <w:szCs w:val="28"/>
          <w:lang w:eastAsia="x-none"/>
        </w:rPr>
        <w:t>с</w:t>
      </w:r>
      <w:r w:rsidR="004F423D">
        <w:rPr>
          <w:rFonts w:eastAsia="Times New Roman"/>
          <w:noProof/>
          <w:sz w:val="28"/>
          <w:szCs w:val="28"/>
          <w:lang w:eastAsia="x-none"/>
        </w:rPr>
        <w:t>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550173">
        <w:rPr>
          <w:rFonts w:eastAsia="Times New Roman"/>
          <w:noProof/>
          <w:sz w:val="28"/>
          <w:szCs w:val="28"/>
          <w:lang w:eastAsia="x-none"/>
        </w:rPr>
        <w:t>1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C2509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C250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3C6F">
        <w:rPr>
          <w:rFonts w:eastAsia="Times New Roman"/>
          <w:noProof/>
          <w:sz w:val="28"/>
          <w:szCs w:val="28"/>
          <w:lang w:eastAsia="x-none"/>
        </w:rPr>
        <w:t xml:space="preserve">       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22134">
        <w:rPr>
          <w:rFonts w:eastAsia="Times New Roman"/>
          <w:noProof/>
          <w:sz w:val="28"/>
          <w:szCs w:val="28"/>
          <w:lang w:eastAsia="x-none"/>
        </w:rPr>
        <w:t>8</w:t>
      </w:r>
      <w:r w:rsidR="00A33FEB">
        <w:rPr>
          <w:rFonts w:eastAsia="Times New Roman"/>
          <w:noProof/>
          <w:sz w:val="28"/>
          <w:szCs w:val="28"/>
          <w:lang w:eastAsia="x-none"/>
        </w:rPr>
        <w:t>49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A33FEB">
        <w:rPr>
          <w:rFonts w:eastAsia="Times New Roman"/>
          <w:noProof/>
          <w:sz w:val="28"/>
          <w:szCs w:val="28"/>
          <w:lang w:eastAsia="x-none"/>
        </w:rPr>
        <w:t>+25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93156F">
        <w:rPr>
          <w:rFonts w:eastAsia="Times New Roman"/>
          <w:noProof/>
          <w:sz w:val="28"/>
          <w:szCs w:val="28"/>
          <w:lang w:eastAsia="x-none"/>
        </w:rPr>
        <w:t>1</w:t>
      </w:r>
      <w:r w:rsidR="00426F4E">
        <w:rPr>
          <w:rFonts w:eastAsia="Times New Roman"/>
          <w:noProof/>
          <w:sz w:val="28"/>
          <w:szCs w:val="28"/>
          <w:lang w:eastAsia="x-none"/>
        </w:rPr>
        <w:t>0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3C6F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C63F0">
        <w:rPr>
          <w:rFonts w:eastAsia="Times New Roman"/>
          <w:noProof/>
          <w:sz w:val="28"/>
          <w:szCs w:val="28"/>
          <w:lang w:eastAsia="x-none"/>
        </w:rPr>
        <w:t>9</w:t>
      </w:r>
      <w:r w:rsidR="00426F4E">
        <w:rPr>
          <w:rFonts w:eastAsia="Times New Roman"/>
          <w:noProof/>
          <w:sz w:val="28"/>
          <w:szCs w:val="28"/>
          <w:lang w:eastAsia="x-none"/>
        </w:rPr>
        <w:t>12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26F4E">
        <w:rPr>
          <w:rFonts w:eastAsia="Times New Roman"/>
          <w:noProof/>
          <w:sz w:val="28"/>
          <w:szCs w:val="28"/>
          <w:lang w:eastAsia="x-none"/>
        </w:rPr>
        <w:t>078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33FEB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426F4E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426F4E">
        <w:rPr>
          <w:rFonts w:eastAsia="Times New Roman"/>
          <w:noProof/>
          <w:sz w:val="28"/>
          <w:szCs w:val="28"/>
          <w:lang w:eastAsia="x-none"/>
        </w:rPr>
        <w:t>5</w:t>
      </w:r>
      <w:r w:rsidR="00B9066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26F4E">
        <w:rPr>
          <w:rFonts w:eastAsia="Times New Roman"/>
          <w:noProof/>
          <w:sz w:val="28"/>
          <w:szCs w:val="28"/>
          <w:lang w:eastAsia="x-none"/>
        </w:rPr>
        <w:t>485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2"/>
      <w:bookmarkEnd w:id="25"/>
    </w:p>
    <w:bookmarkEnd w:id="23"/>
    <w:p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1.7.2.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  <w:r w:rsidR="00A33FEB">
        <w:rPr>
          <w:sz w:val="28"/>
          <w:szCs w:val="28"/>
        </w:rPr>
        <w:t>в норме.</w:t>
      </w:r>
    </w:p>
    <w:p w:rsidR="003C3B4F" w:rsidRPr="00953717" w:rsidRDefault="006734EB" w:rsidP="005D7DC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5D356F" w:rsidRDefault="00CE1AE0" w:rsidP="007D0EAC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7D0EAC">
        <w:rPr>
          <w:b/>
          <w:bCs/>
          <w:iCs/>
          <w:sz w:val="28"/>
          <w:szCs w:val="28"/>
        </w:rPr>
        <w:t>1.8.1.</w:t>
      </w:r>
      <w:r w:rsidRPr="00230E74">
        <w:t xml:space="preserve"> </w:t>
      </w:r>
      <w:r w:rsidRPr="00DD2A7E">
        <w:rPr>
          <w:b/>
          <w:bCs/>
          <w:iCs/>
          <w:sz w:val="28"/>
          <w:szCs w:val="28"/>
        </w:rPr>
        <w:t>Обстановка по пожарам:</w:t>
      </w:r>
      <w:r w:rsidRPr="007D0EAC">
        <w:rPr>
          <w:iCs/>
          <w:sz w:val="28"/>
          <w:szCs w:val="28"/>
        </w:rPr>
        <w:t xml:space="preserve"> </w:t>
      </w:r>
      <w:r w:rsidR="00834BAD" w:rsidRPr="007D0EAC">
        <w:rPr>
          <w:iCs/>
          <w:sz w:val="28"/>
          <w:szCs w:val="28"/>
        </w:rPr>
        <w:t>за п</w:t>
      </w:r>
      <w:r w:rsidR="00D14FFF">
        <w:rPr>
          <w:iCs/>
          <w:sz w:val="28"/>
          <w:szCs w:val="28"/>
        </w:rPr>
        <w:t>рошедшие сутки</w:t>
      </w:r>
      <w:r w:rsidR="00834BAD" w:rsidRPr="007D0EAC">
        <w:rPr>
          <w:iCs/>
          <w:sz w:val="28"/>
          <w:szCs w:val="28"/>
        </w:rPr>
        <w:t xml:space="preserve"> </w:t>
      </w:r>
      <w:bookmarkStart w:id="26" w:name="_Hlk69120683"/>
      <w:r w:rsidR="005D356F" w:rsidRPr="007D0EAC">
        <w:rPr>
          <w:iCs/>
          <w:sz w:val="28"/>
          <w:szCs w:val="28"/>
        </w:rPr>
        <w:t>2</w:t>
      </w:r>
      <w:r w:rsidR="00426F4E">
        <w:rPr>
          <w:iCs/>
          <w:sz w:val="28"/>
          <w:szCs w:val="28"/>
        </w:rPr>
        <w:t>7</w:t>
      </w:r>
      <w:r w:rsidR="00917B47" w:rsidRPr="007D0EAC">
        <w:rPr>
          <w:iCs/>
          <w:sz w:val="28"/>
          <w:szCs w:val="28"/>
        </w:rPr>
        <w:t>.</w:t>
      </w:r>
      <w:r w:rsidR="00834BAD" w:rsidRPr="007D0EAC">
        <w:rPr>
          <w:iCs/>
          <w:sz w:val="28"/>
          <w:szCs w:val="28"/>
        </w:rPr>
        <w:t>0</w:t>
      </w:r>
      <w:r w:rsidR="00A44363" w:rsidRPr="007D0EAC">
        <w:rPr>
          <w:iCs/>
          <w:sz w:val="28"/>
          <w:szCs w:val="28"/>
        </w:rPr>
        <w:t>4</w:t>
      </w:r>
      <w:r w:rsidR="00834BAD" w:rsidRPr="007D0EAC">
        <w:rPr>
          <w:iCs/>
          <w:sz w:val="28"/>
          <w:szCs w:val="28"/>
        </w:rPr>
        <w:t>.2021</w:t>
      </w:r>
      <w:r w:rsidR="00AE54F7">
        <w:rPr>
          <w:iCs/>
          <w:sz w:val="28"/>
          <w:szCs w:val="28"/>
        </w:rPr>
        <w:t xml:space="preserve"> г.</w:t>
      </w:r>
      <w:r w:rsidR="00834BAD" w:rsidRPr="007D0EAC">
        <w:rPr>
          <w:iCs/>
          <w:sz w:val="28"/>
          <w:szCs w:val="28"/>
        </w:rPr>
        <w:t xml:space="preserve"> </w:t>
      </w:r>
      <w:bookmarkEnd w:id="26"/>
      <w:r w:rsidRPr="007D0EAC">
        <w:rPr>
          <w:iCs/>
          <w:sz w:val="28"/>
          <w:szCs w:val="28"/>
        </w:rPr>
        <w:t>в крае было зафиксирован</w:t>
      </w:r>
      <w:r w:rsidR="00C31E6A" w:rsidRPr="007D0EAC">
        <w:rPr>
          <w:iCs/>
          <w:sz w:val="28"/>
          <w:szCs w:val="28"/>
        </w:rPr>
        <w:t>о</w:t>
      </w:r>
      <w:r w:rsidRPr="007D0EAC">
        <w:rPr>
          <w:iCs/>
          <w:sz w:val="28"/>
          <w:szCs w:val="28"/>
        </w:rPr>
        <w:t xml:space="preserve"> </w:t>
      </w:r>
      <w:r w:rsidR="00D14FFF">
        <w:rPr>
          <w:iCs/>
          <w:sz w:val="28"/>
          <w:szCs w:val="28"/>
        </w:rPr>
        <w:t>1</w:t>
      </w:r>
      <w:r w:rsidR="00426F4E">
        <w:rPr>
          <w:iCs/>
          <w:sz w:val="28"/>
          <w:szCs w:val="28"/>
        </w:rPr>
        <w:t>5</w:t>
      </w:r>
      <w:r w:rsidR="00613C8E" w:rsidRPr="007D0EAC">
        <w:rPr>
          <w:iCs/>
          <w:sz w:val="28"/>
          <w:szCs w:val="28"/>
        </w:rPr>
        <w:t xml:space="preserve"> </w:t>
      </w:r>
      <w:r w:rsidRPr="007D0EAC">
        <w:rPr>
          <w:iCs/>
          <w:sz w:val="28"/>
          <w:szCs w:val="28"/>
        </w:rPr>
        <w:t>пожар</w:t>
      </w:r>
      <w:r w:rsidR="00D14FFF">
        <w:rPr>
          <w:iCs/>
          <w:sz w:val="28"/>
          <w:szCs w:val="28"/>
        </w:rPr>
        <w:t>ов</w:t>
      </w:r>
      <w:r w:rsidRPr="007D0EAC">
        <w:rPr>
          <w:iCs/>
          <w:sz w:val="28"/>
          <w:szCs w:val="28"/>
        </w:rPr>
        <w:t xml:space="preserve">. </w:t>
      </w:r>
      <w:r w:rsidR="00ED727A" w:rsidRPr="007D0EAC">
        <w:rPr>
          <w:iCs/>
          <w:sz w:val="28"/>
          <w:szCs w:val="28"/>
        </w:rPr>
        <w:t>По</w:t>
      </w:r>
      <w:r w:rsidR="00426F4E">
        <w:rPr>
          <w:iCs/>
          <w:sz w:val="28"/>
          <w:szCs w:val="28"/>
        </w:rPr>
        <w:t>гибших и пострадавших нет</w:t>
      </w:r>
      <w:r w:rsidR="00ED727A" w:rsidRPr="007D0EAC">
        <w:rPr>
          <w:iCs/>
          <w:sz w:val="28"/>
          <w:szCs w:val="28"/>
        </w:rPr>
        <w:t>.</w:t>
      </w:r>
    </w:p>
    <w:p w:rsidR="00B90664" w:rsidRDefault="00CE1AE0" w:rsidP="003D41D2">
      <w:pPr>
        <w:pStyle w:val="14"/>
        <w:ind w:firstLine="709"/>
        <w:contextualSpacing/>
        <w:jc w:val="both"/>
        <w:rPr>
          <w:b w:val="0"/>
          <w:bCs w:val="0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 xml:space="preserve">за </w:t>
      </w:r>
      <w:r w:rsidR="00D14FFF">
        <w:rPr>
          <w:b w:val="0"/>
          <w:bCs w:val="0"/>
        </w:rPr>
        <w:t>прошедшие сутки</w:t>
      </w:r>
      <w:r w:rsidR="00E85E8E" w:rsidRPr="00E85E8E">
        <w:rPr>
          <w:b w:val="0"/>
          <w:bCs w:val="0"/>
        </w:rPr>
        <w:t xml:space="preserve"> </w:t>
      </w:r>
      <w:bookmarkStart w:id="27" w:name="_Hlk69120847"/>
      <w:r w:rsidR="005D356F">
        <w:rPr>
          <w:b w:val="0"/>
          <w:bCs w:val="0"/>
        </w:rPr>
        <w:t>2</w:t>
      </w:r>
      <w:r w:rsidR="00426F4E">
        <w:rPr>
          <w:b w:val="0"/>
          <w:bCs w:val="0"/>
        </w:rPr>
        <w:t>7</w:t>
      </w:r>
      <w:r w:rsidR="00BD7C8E" w:rsidRPr="00A177E4">
        <w:rPr>
          <w:b w:val="0"/>
          <w:bCs w:val="0"/>
        </w:rPr>
        <w:t>.04.2021</w:t>
      </w:r>
      <w:r w:rsidR="00AE54F7">
        <w:rPr>
          <w:b w:val="0"/>
          <w:bCs w:val="0"/>
        </w:rPr>
        <w:t xml:space="preserve"> г.</w:t>
      </w:r>
      <w:r w:rsidR="00BD7C8E" w:rsidRPr="00A177E4">
        <w:rPr>
          <w:b w:val="0"/>
          <w:bCs w:val="0"/>
        </w:rPr>
        <w:t xml:space="preserve"> </w:t>
      </w:r>
      <w:bookmarkEnd w:id="27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D14FFF">
        <w:rPr>
          <w:b w:val="0"/>
          <w:bCs w:val="0"/>
        </w:rPr>
        <w:t>9</w:t>
      </w:r>
      <w:r w:rsidRPr="00AF7709">
        <w:rPr>
          <w:b w:val="0"/>
          <w:bCs w:val="0"/>
        </w:rPr>
        <w:t xml:space="preserve"> ДТП. Пострадал</w:t>
      </w:r>
      <w:r w:rsidR="00B124F0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426F4E">
        <w:rPr>
          <w:b w:val="0"/>
          <w:bCs w:val="0"/>
        </w:rPr>
        <w:t>9</w:t>
      </w:r>
      <w:r w:rsidR="007C3E0C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5D356F">
        <w:rPr>
          <w:b w:val="0"/>
          <w:bCs w:val="0"/>
        </w:rPr>
        <w:t xml:space="preserve">, </w:t>
      </w:r>
      <w:r w:rsidR="001D28AD">
        <w:rPr>
          <w:b w:val="0"/>
          <w:bCs w:val="0"/>
        </w:rPr>
        <w:t>поги</w:t>
      </w:r>
      <w:r w:rsidR="00AE54F7">
        <w:rPr>
          <w:b w:val="0"/>
          <w:bCs w:val="0"/>
        </w:rPr>
        <w:t xml:space="preserve">б </w:t>
      </w:r>
      <w:r w:rsidR="00426F4E">
        <w:rPr>
          <w:b w:val="0"/>
          <w:bCs w:val="0"/>
        </w:rPr>
        <w:t>1</w:t>
      </w:r>
      <w:r w:rsidR="00AE54F7">
        <w:rPr>
          <w:b w:val="0"/>
          <w:bCs w:val="0"/>
        </w:rPr>
        <w:t xml:space="preserve"> человек</w:t>
      </w:r>
      <w:r w:rsidR="007D0EAC">
        <w:rPr>
          <w:b w:val="0"/>
          <w:bCs w:val="0"/>
        </w:rPr>
        <w:t>.</w:t>
      </w:r>
    </w:p>
    <w:p w:rsidR="00117616" w:rsidRPr="00117616" w:rsidRDefault="00426F4E" w:rsidP="00117616">
      <w:pPr>
        <w:pStyle w:val="14"/>
        <w:ind w:firstLine="709"/>
        <w:contextualSpacing/>
        <w:jc w:val="both"/>
        <w:rPr>
          <w:b w:val="0"/>
          <w:bCs w:val="0"/>
          <w:iCs w:val="0"/>
        </w:rPr>
      </w:pPr>
      <w:r w:rsidRPr="00426F4E">
        <w:rPr>
          <w:b w:val="0"/>
          <w:bCs w:val="0"/>
          <w:i/>
        </w:rPr>
        <w:t>2</w:t>
      </w:r>
      <w:r w:rsidR="00117616">
        <w:rPr>
          <w:b w:val="0"/>
          <w:bCs w:val="0"/>
          <w:i/>
          <w:iCs w:val="0"/>
        </w:rPr>
        <w:t>7</w:t>
      </w:r>
      <w:r w:rsidRPr="00426F4E">
        <w:rPr>
          <w:b w:val="0"/>
          <w:bCs w:val="0"/>
          <w:i/>
        </w:rPr>
        <w:t xml:space="preserve"> апреля 2021 года</w:t>
      </w:r>
      <w:r>
        <w:rPr>
          <w:b w:val="0"/>
          <w:bCs w:val="0"/>
          <w:i/>
        </w:rPr>
        <w:t xml:space="preserve"> </w:t>
      </w:r>
      <w:r w:rsidR="00117616">
        <w:rPr>
          <w:b w:val="0"/>
          <w:bCs w:val="0"/>
          <w:iCs w:val="0"/>
        </w:rPr>
        <w:t xml:space="preserve">в </w:t>
      </w:r>
      <w:r w:rsidR="00117616" w:rsidRPr="00117616">
        <w:rPr>
          <w:iCs w:val="0"/>
        </w:rPr>
        <w:t>МО Темрюкский район</w:t>
      </w:r>
      <w:r w:rsidR="00117616" w:rsidRPr="00117616">
        <w:rPr>
          <w:b w:val="0"/>
          <w:bCs w:val="0"/>
          <w:iCs w:val="0"/>
        </w:rPr>
        <w:t xml:space="preserve">, </w:t>
      </w:r>
      <w:r w:rsidR="00117616">
        <w:rPr>
          <w:b w:val="0"/>
          <w:bCs w:val="0"/>
          <w:iCs w:val="0"/>
        </w:rPr>
        <w:t>на федеральной а/д А-290 Новороссийск-Керчь, в районе ст. Вышестеблиевской произошло ДТП с участием большегрузного автомобиля с бензовозом</w:t>
      </w:r>
      <w:r w:rsidR="00117616" w:rsidRPr="00117616">
        <w:rPr>
          <w:b w:val="0"/>
          <w:bCs w:val="0"/>
          <w:iCs w:val="0"/>
        </w:rPr>
        <w:t xml:space="preserve"> (</w:t>
      </w:r>
      <w:r w:rsidR="00117616">
        <w:rPr>
          <w:b w:val="0"/>
          <w:bCs w:val="0"/>
          <w:iCs w:val="0"/>
        </w:rPr>
        <w:t xml:space="preserve">цистерна пустая). Пострадал 1 человек </w:t>
      </w:r>
      <w:r w:rsidR="00117616" w:rsidRPr="00794F75">
        <w:rPr>
          <w:b w:val="0"/>
          <w:bCs w:val="0"/>
          <w:iCs w:val="0"/>
        </w:rPr>
        <w:t>(</w:t>
      </w:r>
      <w:r w:rsidR="00117616">
        <w:rPr>
          <w:b w:val="0"/>
          <w:bCs w:val="0"/>
          <w:iCs w:val="0"/>
        </w:rPr>
        <w:t>доставлен в ЦРБ Темрюкского района), погибших нет.</w:t>
      </w:r>
    </w:p>
    <w:p w:rsidR="00756BC4" w:rsidRDefault="00CE1AE0" w:rsidP="00756BC4">
      <w:pPr>
        <w:ind w:right="-110"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1.8.3.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bookmarkStart w:id="28" w:name="_Hlk70330124"/>
      <w:r w:rsidR="00E85E8E" w:rsidRPr="00722ED7">
        <w:rPr>
          <w:sz w:val="28"/>
          <w:szCs w:val="28"/>
        </w:rPr>
        <w:t>за п</w:t>
      </w:r>
      <w:bookmarkStart w:id="29" w:name="_Hlk67909714"/>
      <w:r w:rsidR="00D14FFF">
        <w:rPr>
          <w:sz w:val="28"/>
          <w:szCs w:val="28"/>
        </w:rPr>
        <w:t>рошедшие сутки</w:t>
      </w:r>
      <w:r w:rsidR="008B2AD0" w:rsidRPr="00722ED7">
        <w:rPr>
          <w:sz w:val="28"/>
          <w:szCs w:val="28"/>
        </w:rPr>
        <w:t xml:space="preserve"> </w:t>
      </w:r>
      <w:bookmarkEnd w:id="29"/>
      <w:r w:rsidR="00D14FFF">
        <w:rPr>
          <w:sz w:val="28"/>
          <w:szCs w:val="28"/>
        </w:rPr>
        <w:t>2</w:t>
      </w:r>
      <w:r w:rsidR="00426F4E">
        <w:rPr>
          <w:sz w:val="28"/>
          <w:szCs w:val="28"/>
        </w:rPr>
        <w:t>7</w:t>
      </w:r>
      <w:r w:rsidR="00BD7C8E" w:rsidRPr="00BD7C8E">
        <w:rPr>
          <w:sz w:val="28"/>
          <w:szCs w:val="28"/>
        </w:rPr>
        <w:t>.04.2021</w:t>
      </w:r>
      <w:r w:rsidR="00E14CE1">
        <w:rPr>
          <w:sz w:val="28"/>
          <w:szCs w:val="28"/>
        </w:rPr>
        <w:t xml:space="preserve"> г.</w:t>
      </w:r>
      <w:bookmarkEnd w:id="28"/>
      <w:r w:rsidR="008A65F7">
        <w:rPr>
          <w:sz w:val="28"/>
          <w:szCs w:val="28"/>
        </w:rPr>
        <w:t xml:space="preserve"> </w:t>
      </w:r>
      <w:r w:rsidR="009955C6">
        <w:rPr>
          <w:bCs/>
          <w:sz w:val="28"/>
          <w:szCs w:val="28"/>
        </w:rPr>
        <w:t xml:space="preserve">в </w:t>
      </w:r>
      <w:r w:rsidR="009955C6" w:rsidRPr="009955C6">
        <w:rPr>
          <w:b/>
          <w:sz w:val="28"/>
          <w:szCs w:val="28"/>
        </w:rPr>
        <w:t>МО Крымский район</w:t>
      </w:r>
      <w:r w:rsidR="007916AE" w:rsidRPr="007916AE">
        <w:rPr>
          <w:bCs/>
          <w:sz w:val="28"/>
          <w:szCs w:val="28"/>
        </w:rPr>
        <w:t xml:space="preserve"> </w:t>
      </w:r>
      <w:r w:rsidR="00426F4E">
        <w:rPr>
          <w:bCs/>
          <w:sz w:val="28"/>
          <w:szCs w:val="28"/>
        </w:rPr>
        <w:t xml:space="preserve">обнаружен 1 </w:t>
      </w:r>
      <w:r w:rsidR="00D14FFF">
        <w:rPr>
          <w:bCs/>
          <w:sz w:val="28"/>
          <w:szCs w:val="28"/>
        </w:rPr>
        <w:t>взрывоопасны</w:t>
      </w:r>
      <w:r w:rsidR="00426F4E">
        <w:rPr>
          <w:bCs/>
          <w:sz w:val="28"/>
          <w:szCs w:val="28"/>
        </w:rPr>
        <w:t>й</w:t>
      </w:r>
      <w:r w:rsidR="00D14FFF">
        <w:rPr>
          <w:bCs/>
          <w:sz w:val="28"/>
          <w:szCs w:val="28"/>
        </w:rPr>
        <w:t xml:space="preserve"> предмет </w:t>
      </w:r>
      <w:r w:rsidR="00426F4E">
        <w:rPr>
          <w:bCs/>
          <w:sz w:val="28"/>
          <w:szCs w:val="28"/>
        </w:rPr>
        <w:t>времен ВОВ</w:t>
      </w:r>
      <w:r w:rsidR="00D14FFF">
        <w:rPr>
          <w:sz w:val="28"/>
          <w:szCs w:val="28"/>
        </w:rPr>
        <w:t>.</w:t>
      </w:r>
    </w:p>
    <w:p w:rsidR="003C3B4F" w:rsidRPr="005D7DCC" w:rsidRDefault="00CE1AE0" w:rsidP="00756BC4">
      <w:pPr>
        <w:ind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937444" w:rsidRDefault="00CE1AE0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7916AE" w:rsidRPr="00722ED7">
        <w:rPr>
          <w:sz w:val="28"/>
          <w:szCs w:val="28"/>
        </w:rPr>
        <w:t>за п</w:t>
      </w:r>
      <w:r w:rsidR="00D14FFF">
        <w:rPr>
          <w:sz w:val="28"/>
          <w:szCs w:val="28"/>
        </w:rPr>
        <w:t>рошедшие сутки</w:t>
      </w:r>
      <w:r w:rsidR="00426F4E">
        <w:rPr>
          <w:sz w:val="28"/>
          <w:szCs w:val="28"/>
        </w:rPr>
        <w:t xml:space="preserve"> </w:t>
      </w:r>
      <w:r w:rsidR="007916AE" w:rsidRPr="00722ED7">
        <w:rPr>
          <w:sz w:val="28"/>
          <w:szCs w:val="28"/>
        </w:rPr>
        <w:t xml:space="preserve"> </w:t>
      </w:r>
      <w:r w:rsidR="00D14FFF">
        <w:rPr>
          <w:sz w:val="28"/>
          <w:szCs w:val="28"/>
        </w:rPr>
        <w:t>2</w:t>
      </w:r>
      <w:r w:rsidR="00426F4E">
        <w:rPr>
          <w:sz w:val="28"/>
          <w:szCs w:val="28"/>
        </w:rPr>
        <w:t>7</w:t>
      </w:r>
      <w:r w:rsidR="007916AE" w:rsidRPr="00BD7C8E">
        <w:rPr>
          <w:sz w:val="28"/>
          <w:szCs w:val="28"/>
        </w:rPr>
        <w:t>.04.2021</w:t>
      </w:r>
      <w:r w:rsidR="00426F4E">
        <w:rPr>
          <w:sz w:val="28"/>
          <w:szCs w:val="28"/>
        </w:rPr>
        <w:t xml:space="preserve"> </w:t>
      </w:r>
      <w:r w:rsidR="007916AE">
        <w:rPr>
          <w:sz w:val="28"/>
          <w:szCs w:val="28"/>
        </w:rPr>
        <w:t>г.</w:t>
      </w:r>
      <w:r w:rsidR="00BD7C8E">
        <w:rPr>
          <w:sz w:val="28"/>
          <w:szCs w:val="28"/>
        </w:rPr>
        <w:t xml:space="preserve">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уто</w:t>
      </w:r>
      <w:r w:rsidR="00937444">
        <w:rPr>
          <w:sz w:val="28"/>
          <w:szCs w:val="28"/>
        </w:rPr>
        <w:t>н</w:t>
      </w:r>
      <w:r w:rsidR="00F12231">
        <w:rPr>
          <w:sz w:val="28"/>
          <w:szCs w:val="28"/>
        </w:rPr>
        <w:t>у</w:t>
      </w:r>
      <w:r w:rsidR="00426F4E">
        <w:rPr>
          <w:sz w:val="28"/>
          <w:szCs w:val="28"/>
        </w:rPr>
        <w:t>вших нет</w:t>
      </w:r>
      <w:r w:rsidR="00937444" w:rsidRPr="00CE1AE0">
        <w:rPr>
          <w:sz w:val="28"/>
          <w:szCs w:val="28"/>
        </w:rPr>
        <w:t>.</w:t>
      </w:r>
    </w:p>
    <w:p w:rsidR="005F6FB6" w:rsidRDefault="006734EB" w:rsidP="005F6FB6">
      <w:pPr>
        <w:tabs>
          <w:tab w:val="left" w:pos="5954"/>
        </w:tabs>
        <w:spacing w:line="100" w:lineRule="atLeast"/>
        <w:ind w:firstLine="709"/>
        <w:jc w:val="both"/>
        <w:rPr>
          <w:bCs/>
          <w:spacing w:val="-4"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r w:rsidR="00124031">
        <w:rPr>
          <w:bCs/>
          <w:sz w:val="28"/>
          <w:szCs w:val="28"/>
        </w:rPr>
        <w:t xml:space="preserve"> </w:t>
      </w:r>
      <w:r w:rsidR="002A0EA6">
        <w:rPr>
          <w:bCs/>
          <w:sz w:val="28"/>
          <w:szCs w:val="28"/>
        </w:rPr>
        <w:t>не зарегистрировано.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9B6617">
        <w:rPr>
          <w:b/>
          <w:sz w:val="28"/>
          <w:szCs w:val="28"/>
        </w:rPr>
        <w:t xml:space="preserve"> </w:t>
      </w:r>
      <w:r w:rsidR="009B6617" w:rsidRPr="009B6617">
        <w:rPr>
          <w:bCs/>
          <w:sz w:val="28"/>
          <w:szCs w:val="28"/>
        </w:rPr>
        <w:t>не отмечалось.</w:t>
      </w:r>
    </w:p>
    <w:p w:rsidR="00B86079" w:rsidRPr="009B6617" w:rsidRDefault="00B86079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30" w:name="_Hlk62121857"/>
      <w:bookmarkStart w:id="31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2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30"/>
      <w:r w:rsidR="009B6617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260B82">
        <w:rPr>
          <w:rFonts w:eastAsia="Calibri"/>
          <w:b/>
          <w:snapToGrid w:val="0"/>
          <w:sz w:val="28"/>
          <w:szCs w:val="28"/>
          <w:lang w:eastAsia="en-US"/>
        </w:rPr>
        <w:t>9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32C90">
        <w:rPr>
          <w:rFonts w:eastAsia="Calibri"/>
          <w:b/>
          <w:snapToGrid w:val="0"/>
          <w:sz w:val="28"/>
          <w:szCs w:val="28"/>
          <w:lang w:eastAsia="en-US"/>
        </w:rPr>
        <w:t>апреля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31"/>
      <w:r w:rsidRPr="00EF15EA">
        <w:rPr>
          <w:bCs/>
          <w:color w:val="000000"/>
          <w:sz w:val="28"/>
          <w:szCs w:val="28"/>
        </w:rPr>
        <w:t>на территории</w:t>
      </w:r>
      <w:bookmarkEnd w:id="32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ED15E4">
        <w:rPr>
          <w:color w:val="000000"/>
          <w:sz w:val="28"/>
          <w:szCs w:val="28"/>
        </w:rPr>
        <w:t>: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E3C7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A866D6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7E3C73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DE5722" w:rsidRDefault="006734EB" w:rsidP="003C3B4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  <w:bookmarkStart w:id="33" w:name="_Hlk62224372"/>
    </w:p>
    <w:p w:rsidR="00B30DC9" w:rsidRPr="003C3B4F" w:rsidRDefault="00B30DC9" w:rsidP="003C3B4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bookmarkEnd w:id="33"/>
    <w:p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4" w:name="_Hlk64718543"/>
      <w:r w:rsidR="009B6617">
        <w:rPr>
          <w:b/>
          <w:bCs/>
          <w:sz w:val="28"/>
          <w:szCs w:val="28"/>
          <w:shd w:val="clear" w:color="auto" w:fill="FFFFFF" w:themeFill="background1"/>
        </w:rPr>
        <w:t>2</w:t>
      </w:r>
      <w:r w:rsidR="00260B82">
        <w:rPr>
          <w:b/>
          <w:bCs/>
          <w:sz w:val="28"/>
          <w:szCs w:val="28"/>
          <w:shd w:val="clear" w:color="auto" w:fill="FFFFFF" w:themeFill="background1"/>
        </w:rPr>
        <w:t>9</w:t>
      </w:r>
      <w:r w:rsidR="00432C90">
        <w:rPr>
          <w:b/>
          <w:bCs/>
          <w:sz w:val="28"/>
          <w:szCs w:val="28"/>
          <w:shd w:val="clear" w:color="auto" w:fill="FFFFFF" w:themeFill="background1"/>
        </w:rPr>
        <w:t xml:space="preserve"> апреля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4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857789" w:rsidRPr="009015ED">
        <w:rPr>
          <w:b/>
          <w:bCs/>
          <w:color w:val="000000"/>
          <w:sz w:val="28"/>
          <w:szCs w:val="28"/>
        </w:rPr>
        <w:t>Абинский,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</w:t>
      </w:r>
      <w:r w:rsidR="00203B3F">
        <w:rPr>
          <w:b/>
          <w:bCs/>
          <w:sz w:val="28"/>
          <w:szCs w:val="28"/>
        </w:rPr>
        <w:t xml:space="preserve">Темрюкский, </w:t>
      </w:r>
      <w:r w:rsidR="00857789" w:rsidRPr="009015ED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726646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53D0C" w:rsidRDefault="00857789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161ED5" w:rsidRDefault="00161ED5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61ED5" w:rsidRDefault="00161ED5" w:rsidP="00161ED5">
      <w:pPr>
        <w:pStyle w:val="afa"/>
        <w:ind w:firstLine="708"/>
        <w:jc w:val="both"/>
        <w:rPr>
          <w:rFonts w:eastAsia="Times New Roman"/>
          <w:b w:val="0"/>
          <w:bCs/>
          <w:szCs w:val="28"/>
        </w:rPr>
      </w:pPr>
      <w:r>
        <w:rPr>
          <w:bCs/>
          <w:szCs w:val="28"/>
        </w:rPr>
        <w:t>2.1.</w:t>
      </w:r>
      <w:r w:rsidR="00726794">
        <w:rPr>
          <w:bCs/>
          <w:szCs w:val="28"/>
        </w:rPr>
        <w:t>3</w:t>
      </w:r>
      <w:r>
        <w:rPr>
          <w:bCs/>
          <w:szCs w:val="28"/>
        </w:rPr>
        <w:t>.</w:t>
      </w:r>
      <w:r>
        <w:rPr>
          <w:rFonts w:eastAsia="Times New Roman"/>
          <w:b w:val="0"/>
          <w:snapToGrid w:val="0"/>
          <w:szCs w:val="28"/>
        </w:rPr>
        <w:t xml:space="preserve"> </w:t>
      </w:r>
      <w:r>
        <w:rPr>
          <w:rFonts w:eastAsia="Times New Roman"/>
          <w:snapToGrid w:val="0"/>
          <w:szCs w:val="28"/>
        </w:rPr>
        <w:t>2</w:t>
      </w:r>
      <w:r w:rsidR="00260B82">
        <w:rPr>
          <w:rFonts w:eastAsia="Times New Roman"/>
          <w:snapToGrid w:val="0"/>
          <w:szCs w:val="28"/>
        </w:rPr>
        <w:t>9</w:t>
      </w:r>
      <w:r>
        <w:rPr>
          <w:rFonts w:eastAsia="Times New Roman"/>
          <w:bCs/>
          <w:szCs w:val="28"/>
        </w:rPr>
        <w:t xml:space="preserve"> апреля </w:t>
      </w:r>
      <w:r w:rsidR="00846101">
        <w:rPr>
          <w:rFonts w:eastAsia="Times New Roman"/>
          <w:bCs/>
          <w:szCs w:val="28"/>
        </w:rPr>
        <w:t xml:space="preserve">2021 года </w:t>
      </w:r>
      <w:r>
        <w:rPr>
          <w:rFonts w:eastAsia="Times New Roman"/>
          <w:b w:val="0"/>
          <w:bCs/>
          <w:szCs w:val="28"/>
        </w:rPr>
        <w:t>на территории муниципальных образований:</w:t>
      </w:r>
      <w:r>
        <w:rPr>
          <w:rFonts w:eastAsia="Times New Roman"/>
          <w:szCs w:val="28"/>
        </w:rPr>
        <w:t xml:space="preserve"> Красноармейский, Крымский, Славянский, Темрюкский районы и                 гг. Анапа, Краснодар </w:t>
      </w:r>
      <w:r>
        <w:rPr>
          <w:rFonts w:eastAsia="Times New Roman"/>
          <w:b w:val="0"/>
          <w:bCs/>
          <w:szCs w:val="28"/>
        </w:rPr>
        <w:t xml:space="preserve">существует вероятность </w:t>
      </w:r>
      <w:r>
        <w:rPr>
          <w:rFonts w:eastAsia="Times New Roman"/>
          <w:b w:val="0"/>
          <w:bCs/>
          <w:snapToGrid w:val="0"/>
          <w:szCs w:val="28"/>
        </w:rPr>
        <w:t xml:space="preserve">возникновения </w:t>
      </w:r>
      <w:r>
        <w:rPr>
          <w:rFonts w:eastAsia="Times New Roman"/>
          <w:snapToGrid w:val="0"/>
          <w:szCs w:val="28"/>
        </w:rPr>
        <w:t xml:space="preserve">ЧС и </w:t>
      </w:r>
      <w:r>
        <w:rPr>
          <w:rFonts w:eastAsia="Times New Roman"/>
          <w:szCs w:val="28"/>
        </w:rPr>
        <w:t>происшествий</w:t>
      </w:r>
      <w:r>
        <w:rPr>
          <w:rFonts w:eastAsia="Times New Roman"/>
          <w:b w:val="0"/>
          <w:bCs/>
          <w:szCs w:val="28"/>
        </w:rPr>
        <w:t xml:space="preserve"> связанных с:</w:t>
      </w:r>
    </w:p>
    <w:p w:rsidR="00161ED5" w:rsidRDefault="00161ED5" w:rsidP="00161ED5">
      <w:pPr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резкими подъемами уровней рек, затоплением и подтоплением пониженных участков, не имеющих естественного стока воды, территорий, населенных пунктов;</w:t>
      </w:r>
    </w:p>
    <w:p w:rsidR="00161ED5" w:rsidRDefault="00161ED5" w:rsidP="00161ED5">
      <w:pPr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размывом берегов рек, прорывом дамб обвалований, плотин прудов;</w:t>
      </w:r>
    </w:p>
    <w:p w:rsidR="00161ED5" w:rsidRDefault="00161ED5" w:rsidP="00161ED5">
      <w:pPr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161ED5" w:rsidRDefault="00161ED5" w:rsidP="00161ED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нарушением функционирования объектов жизнеобеспечения.</w:t>
      </w:r>
    </w:p>
    <w:p w:rsidR="00161ED5" w:rsidRDefault="00161ED5" w:rsidP="00161ED5">
      <w:pPr>
        <w:ind w:left="-142" w:firstLine="85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Источник ЧС и происшествий – </w:t>
      </w:r>
      <w:r>
        <w:rPr>
          <w:rFonts w:eastAsia="Times New Roman"/>
          <w:b/>
          <w:sz w:val="28"/>
          <w:szCs w:val="28"/>
        </w:rPr>
        <w:t xml:space="preserve">высокие уровни воды, местами с достижением неблагоприятных отметок. </w:t>
      </w:r>
    </w:p>
    <w:p w:rsidR="00AC4DF5" w:rsidRDefault="00AC4DF5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4313D" w:rsidRDefault="0014313D" w:rsidP="0014313D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2.1.4. 29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sz w:val="28"/>
          <w:szCs w:val="28"/>
        </w:rPr>
        <w:t xml:space="preserve"> Лабинский, Мостовски</w:t>
      </w:r>
      <w:r w:rsidRPr="0014313D">
        <w:rPr>
          <w:b/>
          <w:bCs/>
          <w:sz w:val="28"/>
          <w:szCs w:val="28"/>
        </w:rPr>
        <w:t xml:space="preserve">й, </w:t>
      </w:r>
      <w:r>
        <w:rPr>
          <w:b/>
          <w:bCs/>
          <w:sz w:val="28"/>
          <w:szCs w:val="28"/>
        </w:rPr>
        <w:t xml:space="preserve">Отрадненский, районы и г. Сочи </w:t>
      </w:r>
      <w:r>
        <w:rPr>
          <w:color w:val="000000"/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237123" w:rsidRPr="00237123" w:rsidRDefault="00237123" w:rsidP="0023712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37123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14313D" w:rsidRDefault="0014313D" w:rsidP="0014313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14313D" w:rsidRDefault="0014313D" w:rsidP="0014313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14313D" w:rsidRDefault="0014313D" w:rsidP="0014313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14313D" w:rsidRDefault="0014313D" w:rsidP="0014313D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происшествий –подъемы уровней воды в реках. </w:t>
      </w:r>
    </w:p>
    <w:p w:rsidR="0014313D" w:rsidRDefault="0014313D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9B6617" w:rsidP="00521A3C">
      <w:pPr>
        <w:pStyle w:val="14"/>
        <w:jc w:val="both"/>
        <w:outlineLvl w:val="9"/>
        <w:rPr>
          <w:b w:val="0"/>
        </w:rPr>
      </w:pPr>
      <w:bookmarkStart w:id="35" w:name="_Hlk44415586"/>
      <w:bookmarkStart w:id="36" w:name="_Hlk55297094"/>
      <w:r>
        <w:rPr>
          <w:rFonts w:eastAsia="Calibri"/>
          <w:snapToGrid w:val="0"/>
          <w:lang w:eastAsia="en-US"/>
        </w:rPr>
        <w:t>2</w:t>
      </w:r>
      <w:r w:rsidR="00260B82">
        <w:rPr>
          <w:rFonts w:eastAsia="Calibri"/>
          <w:snapToGrid w:val="0"/>
          <w:lang w:eastAsia="en-US"/>
        </w:rPr>
        <w:t>9</w:t>
      </w:r>
      <w:r w:rsidR="00EB350E">
        <w:rPr>
          <w:rFonts w:eastAsia="Calibri"/>
          <w:snapToGrid w:val="0"/>
          <w:lang w:eastAsia="en-US"/>
        </w:rPr>
        <w:t xml:space="preserve"> </w:t>
      </w:r>
      <w:r w:rsidR="00432C90">
        <w:rPr>
          <w:rFonts w:eastAsia="Calibri"/>
          <w:snapToGrid w:val="0"/>
          <w:lang w:eastAsia="en-US"/>
        </w:rPr>
        <w:t>апреля</w:t>
      </w:r>
      <w:r w:rsidR="009F3B6C">
        <w:rPr>
          <w:rFonts w:eastAsia="Calibri"/>
          <w:snapToGrid w:val="0"/>
          <w:lang w:eastAsia="en-US"/>
        </w:rPr>
        <w:t xml:space="preserve">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5"/>
    </w:p>
    <w:p w:rsidR="00EF67B7" w:rsidRPr="00EF67B7" w:rsidRDefault="00EF67B7" w:rsidP="00EF67B7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37" w:name="_Hlk54168008"/>
      <w:bookmarkEnd w:id="36"/>
      <w:r w:rsidRPr="00EF67B7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4C54D1" w:rsidRPr="004C54D1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4C54D1">
        <w:rPr>
          <w:rFonts w:eastAsia="Times New Roman"/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37"/>
      <w:r w:rsidRPr="00EF67B7"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EF67B7">
        <w:rPr>
          <w:rFonts w:eastAsia="Times New Roman"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8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8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9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9"/>
      <w:r>
        <w:rPr>
          <w:sz w:val="28"/>
          <w:szCs w:val="28"/>
        </w:rPr>
        <w:t>;</w:t>
      </w:r>
    </w:p>
    <w:p w:rsidR="00352C12" w:rsidRDefault="003F3763" w:rsidP="008A65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0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237123" w:rsidRDefault="00237123" w:rsidP="008A65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237123" w:rsidRDefault="00237123" w:rsidP="008A65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237123" w:rsidRPr="00027EFE" w:rsidRDefault="00237123" w:rsidP="008A65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E57B5A" w:rsidRDefault="006C14E3" w:rsidP="001524C5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6C14E3">
        <w:rPr>
          <w:b/>
          <w:bCs/>
          <w:sz w:val="28"/>
          <w:szCs w:val="28"/>
        </w:rPr>
        <w:t>в связи с сохраняющимися низкими ночными температурами воздуха</w:t>
      </w:r>
      <w:r>
        <w:rPr>
          <w:b/>
          <w:bCs/>
          <w:sz w:val="28"/>
          <w:szCs w:val="28"/>
        </w:rPr>
        <w:t xml:space="preserve"> существует вероятность возникновения </w:t>
      </w:r>
      <w:r w:rsidR="003F3763" w:rsidRPr="00480853">
        <w:rPr>
          <w:b/>
          <w:bCs/>
          <w:sz w:val="28"/>
          <w:szCs w:val="28"/>
        </w:rPr>
        <w:t>бытовых пожаров из-за нарушения техники безопасности при использования газового оборудования</w:t>
      </w:r>
      <w:r>
        <w:rPr>
          <w:b/>
          <w:bCs/>
          <w:sz w:val="28"/>
          <w:szCs w:val="28"/>
        </w:rPr>
        <w:t xml:space="preserve">, </w:t>
      </w:r>
      <w:r w:rsidR="003F3763" w:rsidRPr="00480853">
        <w:rPr>
          <w:b/>
          <w:bCs/>
          <w:sz w:val="28"/>
          <w:szCs w:val="28"/>
        </w:rPr>
        <w:t>электроприборов</w:t>
      </w:r>
      <w:bookmarkEnd w:id="40"/>
      <w:r>
        <w:rPr>
          <w:b/>
          <w:bCs/>
          <w:sz w:val="28"/>
          <w:szCs w:val="28"/>
        </w:rPr>
        <w:t xml:space="preserve"> и прочих источников обогрева</w:t>
      </w:r>
      <w:r w:rsidR="007754AF">
        <w:rPr>
          <w:b/>
          <w:bCs/>
          <w:sz w:val="28"/>
          <w:szCs w:val="28"/>
        </w:rPr>
        <w:t>.</w:t>
      </w:r>
    </w:p>
    <w:p w:rsidR="00A727CC" w:rsidRPr="00677946" w:rsidRDefault="00A727CC" w:rsidP="001524C5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1" w:name="_Hlk23338096"/>
    </w:p>
    <w:p w:rsidR="00085549" w:rsidRDefault="00EB350E" w:rsidP="00BD164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2" w:name="_Hlk55297132"/>
      <w:bookmarkEnd w:id="41"/>
      <w:r w:rsidRPr="00EB350E">
        <w:rPr>
          <w:b/>
          <w:color w:val="000000"/>
          <w:sz w:val="28"/>
          <w:szCs w:val="28"/>
        </w:rPr>
        <w:t>2</w:t>
      </w:r>
      <w:r w:rsidR="00260B82">
        <w:rPr>
          <w:b/>
          <w:color w:val="000000"/>
          <w:sz w:val="28"/>
          <w:szCs w:val="28"/>
        </w:rPr>
        <w:t>9</w:t>
      </w:r>
      <w:r w:rsidR="00432C90">
        <w:rPr>
          <w:b/>
          <w:color w:val="000000"/>
          <w:sz w:val="28"/>
          <w:szCs w:val="28"/>
        </w:rPr>
        <w:t xml:space="preserve">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085549">
        <w:rPr>
          <w:b/>
          <w:color w:val="000000"/>
          <w:sz w:val="28"/>
          <w:szCs w:val="28"/>
        </w:rPr>
        <w:t>:</w:t>
      </w:r>
    </w:p>
    <w:p w:rsidR="009066BC" w:rsidRDefault="004721DC" w:rsidP="00BD164E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 w:rsidR="0013756C">
        <w:rPr>
          <w:b/>
          <w:bCs/>
          <w:sz w:val="28"/>
          <w:szCs w:val="28"/>
        </w:rPr>
        <w:t>(ухудшение видимости в тумане</w:t>
      </w:r>
      <w:r w:rsidR="0013756C">
        <w:rPr>
          <w:rFonts w:eastAsia="Times New Roman"/>
          <w:b/>
          <w:iCs/>
          <w:sz w:val="28"/>
          <w:szCs w:val="28"/>
          <w:lang w:eastAsia="x-none"/>
        </w:rPr>
        <w:t>)</w:t>
      </w:r>
      <w:r w:rsidR="0013756C">
        <w:rPr>
          <w:rFonts w:eastAsia="Times New Roman"/>
          <w:b/>
          <w:color w:val="000000"/>
          <w:sz w:val="28"/>
          <w:szCs w:val="28"/>
        </w:rPr>
        <w:t>,</w:t>
      </w:r>
      <w:r w:rsidR="0013756C">
        <w:rPr>
          <w:b/>
          <w:color w:val="000000"/>
          <w:sz w:val="28"/>
          <w:szCs w:val="28"/>
        </w:rPr>
        <w:t xml:space="preserve"> </w:t>
      </w:r>
      <w:r w:rsidR="00237123">
        <w:rPr>
          <w:b/>
          <w:color w:val="000000"/>
          <w:sz w:val="28"/>
          <w:szCs w:val="28"/>
        </w:rPr>
        <w:t xml:space="preserve">подъёмами уровней воды, </w:t>
      </w:r>
      <w:r w:rsidR="0013756C">
        <w:rPr>
          <w:b/>
          <w:color w:val="000000"/>
          <w:sz w:val="28"/>
          <w:szCs w:val="28"/>
        </w:rPr>
        <w:t>лавиноопасность</w:t>
      </w:r>
      <w:r w:rsidR="0013756C">
        <w:rPr>
          <w:b/>
          <w:bCs/>
          <w:color w:val="000000"/>
          <w:sz w:val="28"/>
          <w:szCs w:val="28"/>
        </w:rPr>
        <w:t xml:space="preserve">ю и активизацией экзогенных процессов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A3B03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2"/>
    </w:p>
    <w:p w:rsidR="00726794" w:rsidRPr="00213613" w:rsidRDefault="00726794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5128D" w:rsidRPr="00AF5223" w:rsidRDefault="006734EB" w:rsidP="00F810A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EB350E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B350E">
        <w:rPr>
          <w:b/>
          <w:color w:val="000000"/>
          <w:sz w:val="28"/>
          <w:szCs w:val="28"/>
        </w:rPr>
        <w:t>2</w:t>
      </w:r>
      <w:r w:rsidR="00260B82">
        <w:rPr>
          <w:b/>
          <w:color w:val="000000"/>
          <w:sz w:val="28"/>
          <w:szCs w:val="28"/>
        </w:rPr>
        <w:t>9</w:t>
      </w:r>
      <w:r w:rsidR="00BD203D">
        <w:rPr>
          <w:b/>
          <w:color w:val="000000"/>
          <w:sz w:val="28"/>
          <w:szCs w:val="28"/>
        </w:rPr>
        <w:t xml:space="preserve"> апреля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 w:rsidRPr="00085549">
        <w:rPr>
          <w:b/>
          <w:bCs/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13756C" w:rsidRDefault="006734EB" w:rsidP="00792322">
      <w:pPr>
        <w:ind w:firstLine="708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</w:p>
    <w:p w:rsidR="00DD75CE" w:rsidRPr="00236E06" w:rsidRDefault="00D30F7A" w:rsidP="00CE0EAB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bookmarkEnd w:id="3"/>
      <w:bookmarkEnd w:id="4"/>
      <w:r w:rsidR="00E47BA1">
        <w:rPr>
          <w:rFonts w:eastAsia="Times New Roman"/>
          <w:sz w:val="28"/>
          <w:szCs w:val="28"/>
        </w:rPr>
        <w:t>.</w:t>
      </w:r>
      <w:bookmarkEnd w:id="5"/>
    </w:p>
    <w:p w:rsidR="00AC4DF5" w:rsidRDefault="00AC4DF5" w:rsidP="005F2F2F">
      <w:pPr>
        <w:pStyle w:val="14"/>
        <w:widowControl w:val="0"/>
        <w:ind w:firstLine="0"/>
        <w:jc w:val="left"/>
      </w:pPr>
    </w:p>
    <w:p w:rsidR="0065128D" w:rsidRPr="009D3C00" w:rsidRDefault="001C794C" w:rsidP="00CE0EAB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3" w:name="_Hlk56774871"/>
      <w:bookmarkStart w:id="44" w:name="_Hlk61960021"/>
      <w:bookmarkStart w:id="45" w:name="_Hlk65150229"/>
      <w:bookmarkStart w:id="46" w:name="_Hlk68783626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7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237123" w:rsidRDefault="00237123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237123" w:rsidRDefault="00237123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237123" w:rsidRPr="00D0608A" w:rsidRDefault="00237123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810A1" w:rsidRDefault="00024750" w:rsidP="005F2F2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8" w:name="_Hlk55297174"/>
    </w:p>
    <w:p w:rsidR="00726794" w:rsidRPr="003F25F2" w:rsidRDefault="00726794" w:rsidP="005F2F2F">
      <w:pPr>
        <w:ind w:firstLine="709"/>
        <w:jc w:val="both"/>
        <w:rPr>
          <w:sz w:val="28"/>
          <w:szCs w:val="28"/>
        </w:rPr>
      </w:pPr>
    </w:p>
    <w:p w:rsidR="0065128D" w:rsidRPr="00BD1A5F" w:rsidRDefault="00591BF4" w:rsidP="00CE0EAB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E0EAB" w:rsidRDefault="00591BF4" w:rsidP="00CE0EAB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726794" w:rsidRDefault="00726794" w:rsidP="00237123">
      <w:pPr>
        <w:jc w:val="both"/>
        <w:rPr>
          <w:sz w:val="28"/>
          <w:szCs w:val="28"/>
        </w:rPr>
      </w:pPr>
    </w:p>
    <w:p w:rsidR="0065128D" w:rsidRPr="00286503" w:rsidRDefault="00E63888" w:rsidP="00CE0EAB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9459F7" w:rsidRPr="00286503" w:rsidRDefault="00E63888" w:rsidP="00847F65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5720C8" w:rsidRDefault="00E63888" w:rsidP="00CE0EAB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AC4DF5" w:rsidRDefault="00AC4DF5" w:rsidP="005F2F2F">
      <w:pPr>
        <w:jc w:val="both"/>
        <w:rPr>
          <w:sz w:val="28"/>
          <w:szCs w:val="28"/>
        </w:rPr>
      </w:pPr>
    </w:p>
    <w:p w:rsidR="005720C8" w:rsidRDefault="005720C8" w:rsidP="005720C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предупреждению и смягчению последствий </w:t>
      </w:r>
      <w:r w:rsidR="0080492E">
        <w:rPr>
          <w:b/>
          <w:sz w:val="28"/>
          <w:szCs w:val="28"/>
        </w:rPr>
        <w:t>в случае подъемов уровней воды в реках и сохранени</w:t>
      </w:r>
      <w:r w:rsidR="001B7BBD">
        <w:rPr>
          <w:b/>
          <w:sz w:val="28"/>
          <w:szCs w:val="28"/>
        </w:rPr>
        <w:t>ю</w:t>
      </w:r>
      <w:r w:rsidR="0080492E">
        <w:rPr>
          <w:b/>
          <w:sz w:val="28"/>
          <w:szCs w:val="28"/>
        </w:rPr>
        <w:t xml:space="preserve"> их высокого фона</w:t>
      </w:r>
      <w:r>
        <w:rPr>
          <w:b/>
          <w:sz w:val="28"/>
          <w:szCs w:val="28"/>
        </w:rPr>
        <w:t>:</w:t>
      </w:r>
    </w:p>
    <w:p w:rsidR="005720C8" w:rsidRDefault="005720C8" w:rsidP="00572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67890" w:rsidRDefault="00367890" w:rsidP="0036789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237123" w:rsidRDefault="00237123" w:rsidP="0036789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37123" w:rsidRDefault="00237123" w:rsidP="0036789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37123" w:rsidRDefault="00237123" w:rsidP="0036789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37123" w:rsidRDefault="00237123" w:rsidP="0036789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37123" w:rsidRPr="00367890" w:rsidRDefault="0080492E" w:rsidP="005906A5">
      <w:pPr>
        <w:ind w:firstLine="708"/>
        <w:jc w:val="both"/>
        <w:rPr>
          <w:sz w:val="28"/>
          <w:szCs w:val="28"/>
        </w:rPr>
      </w:pPr>
      <w:r w:rsidRPr="00EE4CF3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67890" w:rsidRPr="00367890" w:rsidRDefault="00367890" w:rsidP="00367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67890" w:rsidRPr="00367890" w:rsidRDefault="00367890" w:rsidP="00367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при угрозе ЧС вывести людей и технику с прибрежной зоны и устьев рек;</w:t>
      </w:r>
    </w:p>
    <w:p w:rsidR="00367890" w:rsidRPr="00367890" w:rsidRDefault="00367890" w:rsidP="00367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подготовить лечебные учреждения к возможному приему пострадавших в период прохождения паводковых вод;</w:t>
      </w:r>
    </w:p>
    <w:p w:rsidR="00367890" w:rsidRPr="00367890" w:rsidRDefault="00367890" w:rsidP="00367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367890" w:rsidRDefault="00367890" w:rsidP="0036789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67890" w:rsidRPr="00367890" w:rsidRDefault="00367890" w:rsidP="0080492E">
      <w:pPr>
        <w:ind w:firstLine="708"/>
        <w:jc w:val="both"/>
        <w:rPr>
          <w:sz w:val="28"/>
          <w:szCs w:val="28"/>
        </w:rPr>
      </w:pPr>
      <w:r w:rsidRPr="00773439">
        <w:rPr>
          <w:sz w:val="28"/>
          <w:szCs w:val="28"/>
        </w:rPr>
        <w:t>произвести расчистку русел рек, водопропускных сооружений для беспрепятственного прохождения паводковых вод;</w:t>
      </w:r>
    </w:p>
    <w:p w:rsidR="00367890" w:rsidRDefault="00367890" w:rsidP="00367890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</w:t>
      </w:r>
      <w:r w:rsidR="0080492E">
        <w:rPr>
          <w:rFonts w:eastAsia="Calibri"/>
          <w:color w:val="000000"/>
          <w:sz w:val="28"/>
          <w:szCs w:val="28"/>
        </w:rPr>
        <w:t>.</w:t>
      </w:r>
    </w:p>
    <w:p w:rsidR="00CE0EAB" w:rsidRDefault="00CE0EAB" w:rsidP="0080492E">
      <w:pPr>
        <w:jc w:val="both"/>
        <w:rPr>
          <w:sz w:val="28"/>
          <w:szCs w:val="28"/>
        </w:rPr>
      </w:pPr>
    </w:p>
    <w:p w:rsidR="0065128D" w:rsidRPr="00AF5223" w:rsidRDefault="00024750" w:rsidP="00CE0EA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6C14E3" w:rsidRDefault="00024750" w:rsidP="00CE0EAB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726794" w:rsidRDefault="00726794" w:rsidP="00237123">
      <w:pPr>
        <w:pStyle w:val="14"/>
        <w:widowControl w:val="0"/>
        <w:ind w:firstLine="0"/>
        <w:jc w:val="both"/>
        <w:rPr>
          <w:b w:val="0"/>
        </w:rPr>
      </w:pPr>
    </w:p>
    <w:p w:rsidR="0065128D" w:rsidRPr="00AF5223" w:rsidRDefault="00024750" w:rsidP="00CE0EA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2D1616" w:rsidRDefault="00024750" w:rsidP="00B342A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65128D" w:rsidRDefault="00024750" w:rsidP="00CE0EA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AC4DF5" w:rsidRPr="009459F7" w:rsidRDefault="00AC4DF5" w:rsidP="005F2F2F">
      <w:pPr>
        <w:jc w:val="both"/>
        <w:rPr>
          <w:sz w:val="28"/>
          <w:szCs w:val="28"/>
        </w:rPr>
      </w:pPr>
    </w:p>
    <w:p w:rsidR="0065128D" w:rsidRPr="00AF5223" w:rsidRDefault="00024750" w:rsidP="00CE0EA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459F7" w:rsidRDefault="00024750" w:rsidP="00CE0EA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5128D" w:rsidRDefault="0065128D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65128D" w:rsidRPr="0097790B" w:rsidRDefault="00024750" w:rsidP="00CE0EAB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D346E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3"/>
      <w:bookmarkEnd w:id="44"/>
      <w:bookmarkEnd w:id="45"/>
      <w:bookmarkEnd w:id="47"/>
      <w:bookmarkEnd w:id="48"/>
    </w:p>
    <w:bookmarkEnd w:id="11"/>
    <w:bookmarkEnd w:id="46"/>
    <w:p w:rsidR="002D1616" w:rsidRDefault="002D1616" w:rsidP="005B037F">
      <w:pPr>
        <w:widowControl w:val="0"/>
        <w:ind w:firstLine="709"/>
        <w:jc w:val="both"/>
        <w:rPr>
          <w:sz w:val="28"/>
          <w:szCs w:val="28"/>
        </w:rPr>
      </w:pPr>
    </w:p>
    <w:p w:rsidR="007379D8" w:rsidRDefault="007379D8" w:rsidP="0065285D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49" w:name="_Hlk54181789"/>
      <w:bookmarkStart w:id="50" w:name="_Hlk54356811"/>
      <w:bookmarkStart w:id="51" w:name="_Hlk54177649"/>
      <w:bookmarkEnd w:id="1"/>
      <w:bookmarkEnd w:id="12"/>
      <w:bookmarkEnd w:id="13"/>
    </w:p>
    <w:p w:rsidR="00F810A1" w:rsidRPr="002076BD" w:rsidRDefault="00F810A1" w:rsidP="0065285D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D9720C">
        <w:rPr>
          <w:rFonts w:eastAsia="Times New Roman"/>
          <w:bCs/>
          <w:iCs/>
          <w:sz w:val="28"/>
          <w:szCs w:val="28"/>
        </w:rPr>
        <w:t xml:space="preserve"> </w:t>
      </w:r>
      <w:r w:rsidR="00524677">
        <w:rPr>
          <w:rFonts w:eastAsia="Times New Roman"/>
          <w:bCs/>
          <w:iCs/>
          <w:sz w:val="28"/>
          <w:szCs w:val="28"/>
        </w:rPr>
        <w:t xml:space="preserve">   </w:t>
      </w:r>
      <w:r w:rsidR="002C53E6">
        <w:rPr>
          <w:rFonts w:eastAsia="Times New Roman"/>
          <w:bCs/>
          <w:iCs/>
          <w:sz w:val="28"/>
          <w:szCs w:val="28"/>
        </w:rPr>
        <w:t xml:space="preserve"> </w:t>
      </w:r>
      <w:r w:rsidR="00F17385">
        <w:rPr>
          <w:rFonts w:eastAsia="Times New Roman"/>
          <w:bCs/>
          <w:iCs/>
          <w:sz w:val="28"/>
          <w:szCs w:val="28"/>
        </w:rPr>
        <w:t>п/п</w:t>
      </w:r>
      <w:r w:rsidR="00237123">
        <w:rPr>
          <w:rFonts w:eastAsia="Times New Roman"/>
          <w:bCs/>
          <w:iCs/>
          <w:sz w:val="28"/>
          <w:szCs w:val="28"/>
        </w:rPr>
        <w:t xml:space="preserve">  </w:t>
      </w:r>
      <w:r w:rsidR="002C53E6">
        <w:rPr>
          <w:rFonts w:eastAsia="Times New Roman"/>
          <w:bCs/>
          <w:iCs/>
          <w:sz w:val="28"/>
          <w:szCs w:val="28"/>
        </w:rPr>
        <w:t xml:space="preserve"> </w:t>
      </w:r>
      <w:r w:rsidR="00D9720C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r w:rsidR="00352C12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r w:rsidR="0000165D">
        <w:rPr>
          <w:rFonts w:eastAsia="Times New Roman"/>
          <w:bCs/>
          <w:iCs/>
          <w:sz w:val="28"/>
          <w:szCs w:val="28"/>
        </w:rPr>
        <w:t xml:space="preserve">  </w:t>
      </w:r>
      <w:r w:rsidR="00432C90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6A3B03">
        <w:rPr>
          <w:rFonts w:eastAsia="Times New Roman"/>
          <w:bCs/>
          <w:iCs/>
          <w:sz w:val="28"/>
          <w:szCs w:val="28"/>
        </w:rPr>
        <w:t xml:space="preserve">  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7754AF">
        <w:rPr>
          <w:rFonts w:eastAsia="Times New Roman"/>
          <w:bCs/>
          <w:iCs/>
          <w:sz w:val="28"/>
          <w:szCs w:val="28"/>
        </w:rPr>
        <w:t xml:space="preserve">  </w:t>
      </w:r>
      <w:r w:rsidR="00F810A1">
        <w:rPr>
          <w:rFonts w:eastAsia="Times New Roman"/>
          <w:bCs/>
          <w:iCs/>
          <w:sz w:val="28"/>
          <w:szCs w:val="28"/>
        </w:rPr>
        <w:t xml:space="preserve">   </w:t>
      </w:r>
      <w:r w:rsidR="00633534">
        <w:rPr>
          <w:rFonts w:eastAsia="Times New Roman"/>
          <w:bCs/>
          <w:iCs/>
          <w:sz w:val="28"/>
          <w:szCs w:val="28"/>
        </w:rPr>
        <w:t xml:space="preserve">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8701E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</w:t>
      </w:r>
      <w:r w:rsidR="00F17385">
        <w:rPr>
          <w:rFonts w:eastAsia="Times New Roman"/>
          <w:bCs/>
          <w:iCs/>
          <w:sz w:val="28"/>
          <w:szCs w:val="28"/>
        </w:rPr>
        <w:t xml:space="preserve"> </w:t>
      </w:r>
      <w:r w:rsidR="00B73A61">
        <w:rPr>
          <w:rFonts w:eastAsia="Times New Roman"/>
          <w:bCs/>
          <w:iCs/>
          <w:sz w:val="28"/>
          <w:szCs w:val="28"/>
        </w:rPr>
        <w:t xml:space="preserve">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Чачух</w:t>
      </w:r>
      <w:bookmarkEnd w:id="14"/>
      <w:bookmarkEnd w:id="49"/>
      <w:bookmarkEnd w:id="50"/>
      <w:bookmarkEnd w:id="51"/>
    </w:p>
    <w:p w:rsidR="0065128D" w:rsidRDefault="0065128D" w:rsidP="00DB2703">
      <w:pPr>
        <w:widowControl w:val="0"/>
        <w:rPr>
          <w:rFonts w:eastAsia="Calibri"/>
        </w:rPr>
      </w:pPr>
    </w:p>
    <w:p w:rsidR="00F810A1" w:rsidRDefault="00F810A1" w:rsidP="00DB2703">
      <w:pPr>
        <w:widowControl w:val="0"/>
        <w:rPr>
          <w:rFonts w:eastAsia="Calibri"/>
        </w:rPr>
      </w:pPr>
    </w:p>
    <w:p w:rsidR="00F810A1" w:rsidRDefault="00F810A1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838AF" w:rsidRDefault="002838AF" w:rsidP="00DB2703">
      <w:pPr>
        <w:widowControl w:val="0"/>
        <w:rPr>
          <w:rFonts w:eastAsia="Calibri"/>
        </w:rPr>
      </w:pPr>
    </w:p>
    <w:p w:rsidR="00F810A1" w:rsidRDefault="002838AF" w:rsidP="00DB2703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7C3188" w:rsidP="007C3188">
      <w:pPr>
        <w:widowControl w:val="0"/>
      </w:pPr>
      <w:bookmarkStart w:id="52" w:name="_Hlk70081671"/>
      <w:r w:rsidRPr="007C3188">
        <w:rPr>
          <w:rFonts w:eastAsia="Calibri"/>
        </w:rPr>
        <w:t>8-861-251-65-39</w:t>
      </w:r>
      <w:bookmarkEnd w:id="52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6E4" w:rsidRDefault="006156E4">
      <w:r>
        <w:separator/>
      </w:r>
    </w:p>
  </w:endnote>
  <w:endnote w:type="continuationSeparator" w:id="0">
    <w:p w:rsidR="006156E4" w:rsidRDefault="0061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6E4" w:rsidRDefault="006156E4">
      <w:r>
        <w:separator/>
      </w:r>
    </w:p>
  </w:footnote>
  <w:footnote w:type="continuationSeparator" w:id="0">
    <w:p w:rsidR="006156E4" w:rsidRDefault="0061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E51">
          <w:rPr>
            <w:noProof/>
          </w:rPr>
          <w:t>9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9C7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DA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4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B2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5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E600-44E9-44B3-8C80-0BE92791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2</Pages>
  <Words>2674</Words>
  <Characters>15247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>Подготовлен на основе информации Краснодарского ЦГМС филиала ФГБУ «Северо-Кавказ</vt:lpstr>
      <vt:lpstr/>
      <vt:lpstr>1.Обстановка.</vt:lpstr>
      <vt:lpstr>1.2. Метеорологическая: за прошедшие сутки 27.04.2021 г. на территории края сохр</vt:lpstr>
      <vt:lpstr/>
      <vt:lpstr>Прогноз погоды, представленный Краснодарским ЦГМС филиалом ФГБУ «Северо-Кавказск</vt:lpstr>
      <vt:lpstr>Прогноз: 29 апреля 2021 года в горах выше 1500 м н.у.м. слабая лавинная опасност</vt:lpstr>
      <vt:lpstr>29 апреля 2021 года в горах Краснодарского края выше 2000 м лавиноопасно.</vt:lpstr>
      <vt:lpstr>1.5. Геологическая: в норме.</vt:lpstr>
      <vt:lpstr>Прогноз: 29 апреля 2021 года в связи с перенасыщением грунта влагой, в предгорно</vt:lpstr>
      <vt:lpstr>Прогноз: 29 апреля 2021 года возможна сейсмическая активность на территории муни</vt:lpstr>
      <vt:lpstr>    1.7. Биолого-социальная:</vt:lpstr>
      <vt:lpstr>    1.7.1. Эпидемиологическая обстановка: в связи с распространением коронавирусной </vt:lpstr>
      <vt:lpstr>    режим функционирования «Повышенная готовность».</vt:lpstr>
      <vt:lpstr>    1.7.2. Эпизоотическая обстановка: в норме.</vt:lpstr>
      <vt:lpstr>    1.7.3. Фитосанитарная обстановка: в норме.</vt:lpstr>
      <vt:lpstr>1.8. Техногенная:</vt:lpstr>
      <vt:lpstr>1.8.2. ДТП: за прошедшие сутки 27.04.2021 г. на территории края произошло 9 ДТП.</vt:lpstr>
      <vt:lpstr>27 апреля 2021 года в МО Темрюкский район, на федеральной а/д А-290 Новороссийск</vt:lpstr>
      <vt:lpstr>2.1 Природного характера.</vt:lpstr>
      <vt:lpstr/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>По предупреждению и смягчению последствий от воздействия схода снежных лавин:</vt:lpstr>
      <vt:lpstr>организовать контроль пожарной обстановки и проведение в полном объеме превентив</vt:lpstr>
      <vt:lpstr/>
    </vt:vector>
  </TitlesOfParts>
  <Company>1</Company>
  <LinksUpToDate>false</LinksUpToDate>
  <CharactersWithSpaces>17886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200</cp:revision>
  <cp:lastPrinted>2021-04-28T09:45:00Z</cp:lastPrinted>
  <dcterms:created xsi:type="dcterms:W3CDTF">2021-04-09T09:34:00Z</dcterms:created>
  <dcterms:modified xsi:type="dcterms:W3CDTF">2021-04-28T13:02:00Z</dcterms:modified>
</cp:coreProperties>
</file>