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43" w:rsidRPr="00103059" w:rsidRDefault="007B1843" w:rsidP="007B1843">
      <w:pPr>
        <w:widowControl w:val="0"/>
        <w:spacing w:after="0" w:line="240" w:lineRule="auto"/>
        <w:ind w:firstLine="567"/>
        <w:jc w:val="right"/>
        <w:rPr>
          <w:rFonts w:ascii="Times New Roman" w:eastAsia="Times New Roman" w:hAnsi="Times New Roman" w:cs="Times New Roman"/>
          <w:sz w:val="28"/>
          <w:szCs w:val="28"/>
        </w:rPr>
      </w:pPr>
      <w:r>
        <w:rPr>
          <w:rFonts w:ascii="Times New Roman" w:hAnsi="Times New Roman"/>
          <w:b/>
          <w:bCs/>
          <w:sz w:val="28"/>
          <w:szCs w:val="28"/>
          <w:bdr w:val="none" w:sz="0" w:space="0" w:color="auto"/>
        </w:rPr>
        <w:tab/>
      </w:r>
      <w:r w:rsidRPr="00103059">
        <w:rPr>
          <w:rFonts w:ascii="Times New Roman" w:hAnsi="Times New Roman"/>
          <w:sz w:val="28"/>
          <w:szCs w:val="28"/>
        </w:rPr>
        <w:t>Приложение</w:t>
      </w:r>
    </w:p>
    <w:p w:rsidR="007B1843" w:rsidRPr="00103059" w:rsidRDefault="007B1843" w:rsidP="007B1843">
      <w:pPr>
        <w:widowControl w:val="0"/>
        <w:spacing w:after="0" w:line="240" w:lineRule="auto"/>
        <w:jc w:val="both"/>
        <w:rPr>
          <w:rFonts w:ascii="Times New Roman" w:eastAsia="Times New Roman" w:hAnsi="Times New Roman" w:cs="Times New Roman"/>
          <w:sz w:val="28"/>
          <w:szCs w:val="28"/>
        </w:rPr>
      </w:pPr>
    </w:p>
    <w:p w:rsidR="007B1843" w:rsidRPr="00103059" w:rsidRDefault="007B1843" w:rsidP="007B1843">
      <w:pPr>
        <w:widowControl w:val="0"/>
        <w:spacing w:after="0" w:line="240" w:lineRule="auto"/>
        <w:jc w:val="center"/>
        <w:rPr>
          <w:rFonts w:ascii="Times New Roman" w:eastAsia="Times New Roman" w:hAnsi="Times New Roman" w:cs="Times New Roman"/>
          <w:b/>
          <w:bCs/>
          <w:sz w:val="28"/>
          <w:szCs w:val="28"/>
        </w:rPr>
      </w:pPr>
      <w:r w:rsidRPr="00103059">
        <w:rPr>
          <w:rFonts w:ascii="Times New Roman" w:hAnsi="Times New Roman"/>
          <w:b/>
          <w:bCs/>
          <w:sz w:val="28"/>
          <w:szCs w:val="28"/>
        </w:rPr>
        <w:t>ОПЕРАТИВНЫЙ ЕЖЕДНЕВНЫЙ ПРОГНОЗ</w:t>
      </w:r>
    </w:p>
    <w:p w:rsidR="007B1843" w:rsidRPr="00D41FA0" w:rsidRDefault="007B1843" w:rsidP="007B1843">
      <w:pPr>
        <w:widowControl w:val="0"/>
        <w:spacing w:after="0" w:line="240" w:lineRule="auto"/>
        <w:jc w:val="center"/>
        <w:rPr>
          <w:rFonts w:ascii="Times New Roman" w:eastAsia="Times New Roman" w:hAnsi="Times New Roman" w:cs="Times New Roman"/>
          <w:sz w:val="28"/>
          <w:szCs w:val="28"/>
        </w:rPr>
      </w:pPr>
      <w:r w:rsidRPr="00103059">
        <w:rPr>
          <w:rFonts w:ascii="Times New Roman" w:hAnsi="Times New Roman"/>
          <w:sz w:val="28"/>
          <w:szCs w:val="28"/>
        </w:rPr>
        <w:t xml:space="preserve">возникновения </w:t>
      </w:r>
      <w:r w:rsidRPr="00D41FA0">
        <w:rPr>
          <w:rFonts w:ascii="Times New Roman" w:hAnsi="Times New Roman"/>
          <w:sz w:val="28"/>
          <w:szCs w:val="28"/>
        </w:rPr>
        <w:t>чрезвычайных ситуаций на территории</w:t>
      </w:r>
    </w:p>
    <w:p w:rsidR="007B1843" w:rsidRPr="00D41FA0" w:rsidRDefault="009737E8" w:rsidP="007B1843">
      <w:pPr>
        <w:widowControl w:val="0"/>
        <w:spacing w:after="0" w:line="240" w:lineRule="auto"/>
        <w:jc w:val="center"/>
        <w:rPr>
          <w:rFonts w:ascii="Times New Roman" w:hAnsi="Times New Roman"/>
          <w:sz w:val="28"/>
          <w:szCs w:val="28"/>
        </w:rPr>
      </w:pPr>
      <w:r w:rsidRPr="00D41FA0">
        <w:rPr>
          <w:rFonts w:ascii="Times New Roman" w:hAnsi="Times New Roman"/>
          <w:sz w:val="28"/>
          <w:szCs w:val="28"/>
        </w:rPr>
        <w:t xml:space="preserve">Российской Федерации на </w:t>
      </w:r>
      <w:r w:rsidR="002A3BB0" w:rsidRPr="00D41FA0">
        <w:rPr>
          <w:rFonts w:ascii="Times New Roman" w:hAnsi="Times New Roman"/>
          <w:sz w:val="28"/>
          <w:szCs w:val="28"/>
        </w:rPr>
        <w:t>0</w:t>
      </w:r>
      <w:r w:rsidR="003F7502" w:rsidRPr="00D41FA0">
        <w:rPr>
          <w:rFonts w:ascii="Times New Roman" w:hAnsi="Times New Roman"/>
          <w:sz w:val="28"/>
          <w:szCs w:val="28"/>
        </w:rPr>
        <w:t>6</w:t>
      </w:r>
      <w:r w:rsidR="002A3BB0" w:rsidRPr="00D41FA0">
        <w:rPr>
          <w:rFonts w:ascii="Times New Roman" w:hAnsi="Times New Roman"/>
          <w:sz w:val="28"/>
          <w:szCs w:val="28"/>
        </w:rPr>
        <w:t xml:space="preserve"> апреля</w:t>
      </w:r>
      <w:r w:rsidR="007B1843" w:rsidRPr="00D41FA0">
        <w:rPr>
          <w:rFonts w:ascii="Times New Roman" w:hAnsi="Times New Roman"/>
          <w:sz w:val="28"/>
          <w:szCs w:val="28"/>
        </w:rPr>
        <w:t xml:space="preserve"> 2023 г.</w:t>
      </w:r>
    </w:p>
    <w:p w:rsidR="00F1627F" w:rsidRPr="00D41FA0" w:rsidRDefault="00F1627F" w:rsidP="007B1843">
      <w:pPr>
        <w:widowControl w:val="0"/>
        <w:spacing w:after="0" w:line="240" w:lineRule="auto"/>
        <w:jc w:val="center"/>
        <w:rPr>
          <w:rFonts w:ascii="Times New Roman" w:eastAsia="Times New Roman" w:hAnsi="Times New Roman" w:cs="Times New Roman"/>
          <w:b/>
          <w:bCs/>
          <w:sz w:val="28"/>
          <w:szCs w:val="28"/>
        </w:rPr>
      </w:pPr>
    </w:p>
    <w:p w:rsidR="007B1843" w:rsidRPr="00D41FA0" w:rsidRDefault="007B1843" w:rsidP="007B1843">
      <w:pPr>
        <w:widowControl w:val="0"/>
        <w:spacing w:before="240" w:after="0" w:line="240" w:lineRule="auto"/>
        <w:jc w:val="center"/>
        <w:rPr>
          <w:rFonts w:ascii="Times New Roman" w:hAnsi="Times New Roman"/>
          <w:b/>
          <w:bCs/>
          <w:sz w:val="28"/>
          <w:szCs w:val="28"/>
        </w:rPr>
      </w:pPr>
      <w:r w:rsidRPr="00D41FA0">
        <w:rPr>
          <w:rFonts w:ascii="Times New Roman" w:hAnsi="Times New Roman"/>
          <w:b/>
          <w:bCs/>
          <w:sz w:val="28"/>
          <w:szCs w:val="28"/>
        </w:rPr>
        <w:t>ДАЛЬНЕВОСТОЧНЫЙ ФО</w:t>
      </w:r>
    </w:p>
    <w:p w:rsidR="007B1843" w:rsidRPr="00D41FA0" w:rsidRDefault="007B1843" w:rsidP="007B1843">
      <w:pPr>
        <w:widowControl w:val="0"/>
        <w:numPr>
          <w:ilvl w:val="0"/>
          <w:numId w:val="24"/>
        </w:numPr>
        <w:spacing w:after="0" w:line="240" w:lineRule="auto"/>
        <w:jc w:val="both"/>
        <w:rPr>
          <w:rFonts w:ascii="Times New Roman" w:hAnsi="Times New Roman"/>
          <w:b/>
          <w:bCs/>
          <w:sz w:val="28"/>
          <w:szCs w:val="28"/>
        </w:rPr>
      </w:pPr>
      <w:r w:rsidRPr="00D41FA0">
        <w:rPr>
          <w:rFonts w:ascii="Times New Roman" w:hAnsi="Times New Roman"/>
          <w:b/>
          <w:bCs/>
          <w:sz w:val="28"/>
          <w:szCs w:val="28"/>
        </w:rPr>
        <w:t>Прогноз опасных и неблагоприятных метеорологических условий</w:t>
      </w:r>
    </w:p>
    <w:p w:rsidR="007B1843" w:rsidRPr="00D41FA0" w:rsidRDefault="007B1843" w:rsidP="007B1843">
      <w:pPr>
        <w:widowControl w:val="0"/>
        <w:numPr>
          <w:ilvl w:val="1"/>
          <w:numId w:val="24"/>
        </w:numPr>
        <w:spacing w:after="0" w:line="240" w:lineRule="auto"/>
        <w:jc w:val="both"/>
        <w:rPr>
          <w:rFonts w:ascii="Times New Roman" w:hAnsi="Times New Roman"/>
          <w:b/>
          <w:bCs/>
          <w:sz w:val="28"/>
          <w:szCs w:val="28"/>
        </w:rPr>
      </w:pPr>
      <w:r w:rsidRPr="00D41FA0">
        <w:rPr>
          <w:rFonts w:ascii="Times New Roman" w:hAnsi="Times New Roman"/>
          <w:b/>
          <w:bCs/>
          <w:sz w:val="28"/>
          <w:szCs w:val="28"/>
        </w:rPr>
        <w:t>Метеорологическая обстановка</w:t>
      </w:r>
    </w:p>
    <w:p w:rsidR="007B1843" w:rsidRPr="00D41FA0" w:rsidRDefault="00856ACA" w:rsidP="007B1843">
      <w:pPr>
        <w:spacing w:after="0" w:line="240" w:lineRule="auto"/>
        <w:ind w:firstLine="567"/>
        <w:jc w:val="both"/>
        <w:rPr>
          <w:rFonts w:ascii="Times New Roman" w:hAnsi="Times New Roman"/>
          <w:bCs/>
          <w:sz w:val="28"/>
          <w:szCs w:val="28"/>
        </w:rPr>
      </w:pPr>
      <w:r w:rsidRPr="00D41FA0">
        <w:rPr>
          <w:rFonts w:ascii="Times New Roman" w:hAnsi="Times New Roman"/>
          <w:bCs/>
          <w:sz w:val="28"/>
          <w:szCs w:val="28"/>
        </w:rPr>
        <w:t>На западе Республики Саха (Якутия) сильный снег</w:t>
      </w:r>
      <w:r w:rsidR="00AF297F" w:rsidRPr="00D41FA0">
        <w:rPr>
          <w:rFonts w:ascii="Times New Roman" w:hAnsi="Times New Roman"/>
          <w:bCs/>
          <w:sz w:val="28"/>
          <w:szCs w:val="28"/>
        </w:rPr>
        <w:t>,</w:t>
      </w:r>
      <w:r w:rsidRPr="00D41FA0">
        <w:rPr>
          <w:rFonts w:ascii="Times New Roman" w:hAnsi="Times New Roman"/>
          <w:bCs/>
          <w:sz w:val="28"/>
          <w:szCs w:val="28"/>
        </w:rPr>
        <w:t xml:space="preserve"> метель, гололедица. В Приморском крае сильный дождь, мокрый снег, снег. В Амурской области, Еврейской АО сильный снег, мокрый снег, дождь. На юге Хабаровского, Камчатского краев, в Сахалинской области, на Курильских островах очень сильный снег, мокрый снег, дождь, метель, налипание мокрого снега, гололедные явления. </w:t>
      </w:r>
      <w:r w:rsidR="004C733B" w:rsidRPr="00D41FA0">
        <w:rPr>
          <w:rFonts w:ascii="Times New Roman" w:hAnsi="Times New Roman"/>
          <w:bCs/>
          <w:sz w:val="28"/>
          <w:szCs w:val="28"/>
        </w:rPr>
        <w:t>Н</w:t>
      </w:r>
      <w:r w:rsidRPr="00D41FA0">
        <w:rPr>
          <w:rFonts w:ascii="Times New Roman" w:hAnsi="Times New Roman"/>
          <w:bCs/>
          <w:sz w:val="28"/>
          <w:szCs w:val="28"/>
        </w:rPr>
        <w:t xml:space="preserve">а западе Республики Саха (Якутия), на Курильских островах </w:t>
      </w:r>
      <w:r w:rsidR="004C733B" w:rsidRPr="00D41FA0">
        <w:rPr>
          <w:rFonts w:ascii="Times New Roman" w:hAnsi="Times New Roman"/>
          <w:bCs/>
          <w:sz w:val="28"/>
          <w:szCs w:val="28"/>
        </w:rPr>
        <w:t xml:space="preserve">сильный ветер </w:t>
      </w:r>
      <w:r w:rsidRPr="00D41FA0">
        <w:rPr>
          <w:rFonts w:ascii="Times New Roman" w:hAnsi="Times New Roman"/>
          <w:bCs/>
          <w:sz w:val="28"/>
          <w:szCs w:val="28"/>
        </w:rPr>
        <w:t>с порывами 18-23</w:t>
      </w:r>
      <w:r w:rsidR="001D52E4" w:rsidRPr="00D41FA0">
        <w:rPr>
          <w:rFonts w:ascii="Times New Roman" w:hAnsi="Times New Roman"/>
          <w:bCs/>
          <w:sz w:val="28"/>
          <w:szCs w:val="28"/>
        </w:rPr>
        <w:t xml:space="preserve"> </w:t>
      </w:r>
      <w:r w:rsidRPr="00D41FA0">
        <w:rPr>
          <w:rFonts w:ascii="Times New Roman" w:hAnsi="Times New Roman"/>
          <w:bCs/>
          <w:sz w:val="28"/>
          <w:szCs w:val="28"/>
        </w:rPr>
        <w:t xml:space="preserve">м/с, </w:t>
      </w:r>
      <w:r w:rsidR="004C733B" w:rsidRPr="00D41FA0">
        <w:rPr>
          <w:rFonts w:ascii="Times New Roman" w:hAnsi="Times New Roman"/>
          <w:bCs/>
          <w:sz w:val="28"/>
          <w:szCs w:val="28"/>
        </w:rPr>
        <w:t xml:space="preserve">в Забайкальском крае, </w:t>
      </w:r>
      <w:r w:rsidRPr="00D41FA0">
        <w:rPr>
          <w:rFonts w:ascii="Times New Roman" w:hAnsi="Times New Roman"/>
          <w:bCs/>
          <w:sz w:val="28"/>
          <w:szCs w:val="28"/>
        </w:rPr>
        <w:t>на юг Хабаровского, Камчатского краев, в Амурской области, на севере Чукотского АО 15-20</w:t>
      </w:r>
      <w:r w:rsidR="001D52E4" w:rsidRPr="00D41FA0">
        <w:rPr>
          <w:rFonts w:ascii="Times New Roman" w:hAnsi="Times New Roman"/>
          <w:bCs/>
          <w:sz w:val="28"/>
          <w:szCs w:val="28"/>
        </w:rPr>
        <w:t xml:space="preserve"> </w:t>
      </w:r>
      <w:r w:rsidRPr="00D41FA0">
        <w:rPr>
          <w:rFonts w:ascii="Times New Roman" w:hAnsi="Times New Roman"/>
          <w:bCs/>
          <w:sz w:val="28"/>
          <w:szCs w:val="28"/>
        </w:rPr>
        <w:t>м/</w:t>
      </w:r>
      <w:proofErr w:type="gramStart"/>
      <w:r w:rsidRPr="00D41FA0">
        <w:rPr>
          <w:rFonts w:ascii="Times New Roman" w:hAnsi="Times New Roman"/>
          <w:bCs/>
          <w:sz w:val="28"/>
          <w:szCs w:val="28"/>
        </w:rPr>
        <w:t>с</w:t>
      </w:r>
      <w:proofErr w:type="gramEnd"/>
      <w:r w:rsidRPr="00D41FA0">
        <w:rPr>
          <w:rFonts w:ascii="Times New Roman" w:hAnsi="Times New Roman"/>
          <w:bCs/>
          <w:sz w:val="28"/>
          <w:szCs w:val="28"/>
        </w:rPr>
        <w:t>.</w:t>
      </w:r>
      <w:r w:rsidR="00EF1959" w:rsidRPr="00D41FA0">
        <w:rPr>
          <w:rFonts w:ascii="Times New Roman" w:hAnsi="Times New Roman"/>
          <w:bCs/>
          <w:sz w:val="28"/>
          <w:szCs w:val="28"/>
        </w:rPr>
        <w:t xml:space="preserve"> </w:t>
      </w:r>
    </w:p>
    <w:p w:rsidR="00F1627F" w:rsidRPr="00D41FA0" w:rsidRDefault="00F1627F" w:rsidP="000E3BCF">
      <w:pPr>
        <w:spacing w:after="0" w:line="240" w:lineRule="auto"/>
        <w:ind w:firstLine="567"/>
        <w:jc w:val="both"/>
        <w:rPr>
          <w:rFonts w:ascii="Times New Roman" w:hAnsi="Times New Roman"/>
          <w:b/>
          <w:bCs/>
          <w:sz w:val="28"/>
          <w:szCs w:val="28"/>
        </w:rPr>
      </w:pPr>
      <w:r w:rsidRPr="00D41FA0">
        <w:rPr>
          <w:rFonts w:ascii="Times New Roman" w:hAnsi="Times New Roman"/>
          <w:b/>
          <w:bCs/>
          <w:sz w:val="28"/>
          <w:szCs w:val="28"/>
        </w:rPr>
        <w:t xml:space="preserve">1.2.Гидрологическая обстановка: </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proofErr w:type="gramStart"/>
      <w:r w:rsidRPr="00D41FA0">
        <w:rPr>
          <w:rFonts w:ascii="Times New Roman" w:eastAsia="Arial" w:hAnsi="Times New Roman" w:cs="Times New Roman"/>
          <w:bCs/>
          <w:color w:val="auto"/>
          <w:spacing w:val="-4"/>
          <w:sz w:val="28"/>
          <w:szCs w:val="28"/>
          <w:bdr w:val="none" w:sz="0" w:space="0" w:color="auto"/>
          <w:lang w:eastAsia="ar-SA"/>
        </w:rPr>
        <w:t xml:space="preserve">На р. Большая Уссурка, р. Уссури у с. </w:t>
      </w:r>
      <w:proofErr w:type="spellStart"/>
      <w:r w:rsidRPr="00D41FA0">
        <w:rPr>
          <w:rFonts w:ascii="Times New Roman" w:eastAsia="Arial" w:hAnsi="Times New Roman" w:cs="Times New Roman"/>
          <w:bCs/>
          <w:color w:val="auto"/>
          <w:spacing w:val="-4"/>
          <w:sz w:val="28"/>
          <w:szCs w:val="28"/>
          <w:bdr w:val="none" w:sz="0" w:space="0" w:color="auto"/>
          <w:lang w:eastAsia="ar-SA"/>
        </w:rPr>
        <w:t>Тарташевка</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(Приморский край), на участке с. Венюково – с. </w:t>
      </w:r>
      <w:proofErr w:type="spellStart"/>
      <w:r w:rsidRPr="00D41FA0">
        <w:rPr>
          <w:rFonts w:ascii="Times New Roman" w:eastAsia="Arial" w:hAnsi="Times New Roman" w:cs="Times New Roman"/>
          <w:bCs/>
          <w:color w:val="auto"/>
          <w:spacing w:val="-4"/>
          <w:sz w:val="28"/>
          <w:szCs w:val="28"/>
          <w:bdr w:val="none" w:sz="0" w:space="0" w:color="auto"/>
          <w:lang w:eastAsia="ar-SA"/>
        </w:rPr>
        <w:t>Новосоветское</w:t>
      </w:r>
      <w:proofErr w:type="spellEnd"/>
      <w:r w:rsidRPr="00D41FA0">
        <w:rPr>
          <w:rFonts w:ascii="Times New Roman" w:eastAsia="Arial" w:hAnsi="Times New Roman" w:cs="Times New Roman"/>
          <w:bCs/>
          <w:color w:val="auto"/>
          <w:spacing w:val="-4"/>
          <w:sz w:val="28"/>
          <w:szCs w:val="28"/>
          <w:bdr w:val="none" w:sz="0" w:space="0" w:color="auto"/>
          <w:lang w:eastAsia="ar-SA"/>
        </w:rPr>
        <w:t>,   р. Бурея (Хабаровский край), р. Бикин (Приморский, Хабаровский край) наблюдается рост уровня воды на 32-78 см.</w:t>
      </w:r>
      <w:proofErr w:type="gramEnd"/>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В</w:t>
      </w:r>
      <w:r w:rsidRPr="00D41FA0">
        <w:rPr>
          <w:rFonts w:ascii="Times New Roman" w:eastAsia="Arial" w:hAnsi="Times New Roman" w:cs="Times New Roman"/>
          <w:b/>
          <w:bCs/>
          <w:color w:val="auto"/>
          <w:spacing w:val="-4"/>
          <w:sz w:val="28"/>
          <w:szCs w:val="28"/>
          <w:bdr w:val="none" w:sz="0" w:space="0" w:color="auto"/>
          <w:lang w:eastAsia="ar-SA"/>
        </w:rPr>
        <w:t xml:space="preserve"> Приморском крае</w:t>
      </w:r>
      <w:r w:rsidRPr="00D41FA0">
        <w:rPr>
          <w:rFonts w:ascii="Times New Roman" w:eastAsia="Arial" w:hAnsi="Times New Roman" w:cs="Times New Roman"/>
          <w:bCs/>
          <w:color w:val="auto"/>
          <w:spacing w:val="-4"/>
          <w:sz w:val="28"/>
          <w:szCs w:val="28"/>
          <w:bdr w:val="none" w:sz="0" w:space="0" w:color="auto"/>
          <w:lang w:eastAsia="ar-SA"/>
        </w:rPr>
        <w:t xml:space="preserve"> реки преимущественно очистились ото льда, и на них продолжается процесс весеннего половодья, приток талых вод, наиболее интенсивный на реках бассейна Уссури. Интенсивность подъема составляет 5-25 см за сутки. Общий подъем уровня воды, над минимальными зимними значениями, в верховьях рек составляет 0,5-1,5 м, в среднем и нижнем течении рек преимущественно 1,6-2,5 м.  На отдельных участках, с учетом заторных явлений, общий весенний подъем воды составляет до 2,6-3,8 м.  Водность рек преимущественно превышает норму в 2,0-4,5 раза.</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 xml:space="preserve">На отдельных участках рек западных и центральных районов </w:t>
      </w:r>
      <w:r w:rsidRPr="00D41FA0">
        <w:rPr>
          <w:rFonts w:ascii="Times New Roman" w:eastAsia="Arial" w:hAnsi="Times New Roman" w:cs="Times New Roman"/>
          <w:bCs/>
          <w:i/>
          <w:color w:val="auto"/>
          <w:spacing w:val="-4"/>
          <w:sz w:val="28"/>
          <w:szCs w:val="28"/>
          <w:bdr w:val="none" w:sz="0" w:space="0" w:color="auto"/>
          <w:lang w:eastAsia="ar-SA"/>
        </w:rPr>
        <w:t xml:space="preserve">(бассейны р. Уссури и оз. </w:t>
      </w:r>
      <w:proofErr w:type="spellStart"/>
      <w:r w:rsidRPr="00D41FA0">
        <w:rPr>
          <w:rFonts w:ascii="Times New Roman" w:eastAsia="Arial" w:hAnsi="Times New Roman" w:cs="Times New Roman"/>
          <w:bCs/>
          <w:i/>
          <w:color w:val="auto"/>
          <w:spacing w:val="-4"/>
          <w:sz w:val="28"/>
          <w:szCs w:val="28"/>
          <w:bdr w:val="none" w:sz="0" w:space="0" w:color="auto"/>
          <w:lang w:eastAsia="ar-SA"/>
        </w:rPr>
        <w:t>Ханка</w:t>
      </w:r>
      <w:proofErr w:type="spellEnd"/>
      <w:r w:rsidRPr="00D41FA0">
        <w:rPr>
          <w:rFonts w:ascii="Times New Roman" w:eastAsia="Arial" w:hAnsi="Times New Roman" w:cs="Times New Roman"/>
          <w:bCs/>
          <w:i/>
          <w:color w:val="auto"/>
          <w:spacing w:val="-4"/>
          <w:sz w:val="28"/>
          <w:szCs w:val="28"/>
          <w:bdr w:val="none" w:sz="0" w:space="0" w:color="auto"/>
          <w:lang w:eastAsia="ar-SA"/>
        </w:rPr>
        <w:t>)</w:t>
      </w:r>
      <w:r w:rsidRPr="00D41FA0">
        <w:rPr>
          <w:rFonts w:ascii="Times New Roman" w:eastAsia="Arial" w:hAnsi="Times New Roman" w:cs="Times New Roman"/>
          <w:bCs/>
          <w:color w:val="auto"/>
          <w:spacing w:val="-4"/>
          <w:sz w:val="28"/>
          <w:szCs w:val="28"/>
          <w:bdr w:val="none" w:sz="0" w:space="0" w:color="auto"/>
          <w:lang w:eastAsia="ar-SA"/>
        </w:rPr>
        <w:t xml:space="preserve"> отмечается незначительное подтопление пониженных пойменных участков, ежегодной повторяемости, без ущерба. Опасных гидрологических явлений не наблюдается.</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 xml:space="preserve">В ближайшие трое суток продолжится процесс весеннего увеличения стока рек. В связи с ожидаемыми 6 апреля дождями, интенсивность притока талых вод увеличится. На реках края дополнительный подъем уровня воды составит 0,3-1,0 м. Ожидается выход воды из низких берегов на отдельных участках в центральных и западных районах края в бассейнах р. Уссури и оз. </w:t>
      </w:r>
      <w:proofErr w:type="spellStart"/>
      <w:r w:rsidRPr="00D41FA0">
        <w:rPr>
          <w:rFonts w:ascii="Times New Roman" w:eastAsia="Arial" w:hAnsi="Times New Roman" w:cs="Times New Roman"/>
          <w:bCs/>
          <w:color w:val="auto"/>
          <w:spacing w:val="-4"/>
          <w:sz w:val="28"/>
          <w:szCs w:val="28"/>
          <w:bdr w:val="none" w:sz="0" w:space="0" w:color="auto"/>
          <w:lang w:eastAsia="ar-SA"/>
        </w:rPr>
        <w:t>Ханка</w:t>
      </w:r>
      <w:proofErr w:type="spellEnd"/>
      <w:r w:rsidRPr="00D41FA0">
        <w:rPr>
          <w:rFonts w:ascii="Times New Roman" w:eastAsia="Arial" w:hAnsi="Times New Roman" w:cs="Times New Roman"/>
          <w:bCs/>
          <w:color w:val="auto"/>
          <w:spacing w:val="-4"/>
          <w:sz w:val="28"/>
          <w:szCs w:val="28"/>
          <w:bdr w:val="none" w:sz="0" w:space="0" w:color="auto"/>
          <w:lang w:eastAsia="ar-SA"/>
        </w:rPr>
        <w:t>.  Опасных гидрологических явлений не ожидается.</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 xml:space="preserve">В </w:t>
      </w:r>
      <w:r w:rsidRPr="00D41FA0">
        <w:rPr>
          <w:rFonts w:ascii="Times New Roman" w:eastAsia="Arial" w:hAnsi="Times New Roman" w:cs="Times New Roman"/>
          <w:b/>
          <w:bCs/>
          <w:color w:val="auto"/>
          <w:spacing w:val="-4"/>
          <w:sz w:val="28"/>
          <w:szCs w:val="28"/>
          <w:bdr w:val="none" w:sz="0" w:space="0" w:color="auto"/>
          <w:lang w:eastAsia="ar-SA"/>
        </w:rPr>
        <w:t>Забайкальском крае</w:t>
      </w:r>
      <w:r w:rsidRPr="00D41FA0">
        <w:rPr>
          <w:rFonts w:ascii="Times New Roman" w:eastAsia="Arial" w:hAnsi="Times New Roman" w:cs="Times New Roman"/>
          <w:bCs/>
          <w:color w:val="auto"/>
          <w:spacing w:val="-4"/>
          <w:sz w:val="28"/>
          <w:szCs w:val="28"/>
          <w:bdr w:val="none" w:sz="0" w:space="0" w:color="auto"/>
          <w:lang w:eastAsia="ar-SA"/>
        </w:rPr>
        <w:t xml:space="preserve"> на р. </w:t>
      </w:r>
      <w:proofErr w:type="spellStart"/>
      <w:r w:rsidRPr="00D41FA0">
        <w:rPr>
          <w:rFonts w:ascii="Times New Roman" w:eastAsia="Arial" w:hAnsi="Times New Roman" w:cs="Times New Roman"/>
          <w:bCs/>
          <w:color w:val="auto"/>
          <w:spacing w:val="-4"/>
          <w:sz w:val="28"/>
          <w:szCs w:val="28"/>
          <w:bdr w:val="none" w:sz="0" w:space="0" w:color="auto"/>
          <w:lang w:eastAsia="ar-SA"/>
        </w:rPr>
        <w:t>Аргунь</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у с. Урюпино появились закраины на 15 дней раньше </w:t>
      </w:r>
      <w:proofErr w:type="gramStart"/>
      <w:r w:rsidRPr="00D41FA0">
        <w:rPr>
          <w:rFonts w:ascii="Times New Roman" w:eastAsia="Arial" w:hAnsi="Times New Roman" w:cs="Times New Roman"/>
          <w:bCs/>
          <w:color w:val="auto"/>
          <w:spacing w:val="-4"/>
          <w:sz w:val="28"/>
          <w:szCs w:val="28"/>
          <w:bdr w:val="none" w:sz="0" w:space="0" w:color="auto"/>
          <w:lang w:eastAsia="ar-SA"/>
        </w:rPr>
        <w:t>обычного</w:t>
      </w:r>
      <w:proofErr w:type="gramEnd"/>
      <w:r w:rsidRPr="00D41FA0">
        <w:rPr>
          <w:rFonts w:ascii="Times New Roman" w:eastAsia="Arial" w:hAnsi="Times New Roman" w:cs="Times New Roman"/>
          <w:bCs/>
          <w:color w:val="auto"/>
          <w:spacing w:val="-4"/>
          <w:sz w:val="28"/>
          <w:szCs w:val="28"/>
          <w:bdr w:val="none" w:sz="0" w:space="0" w:color="auto"/>
          <w:lang w:eastAsia="ar-SA"/>
        </w:rPr>
        <w:t xml:space="preserve">, на р. Чикой у с. </w:t>
      </w:r>
      <w:proofErr w:type="spellStart"/>
      <w:r w:rsidRPr="00D41FA0">
        <w:rPr>
          <w:rFonts w:ascii="Times New Roman" w:eastAsia="Arial" w:hAnsi="Times New Roman" w:cs="Times New Roman"/>
          <w:bCs/>
          <w:color w:val="auto"/>
          <w:spacing w:val="-4"/>
          <w:sz w:val="28"/>
          <w:szCs w:val="28"/>
          <w:bdr w:val="none" w:sz="0" w:space="0" w:color="auto"/>
          <w:lang w:eastAsia="ar-SA"/>
        </w:rPr>
        <w:t>Гремячка</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образовались промоины.  На остальных реках наблюдаются вода на льду, вода течет поверх льда, местами промоины, закраины, на реках северных районов - ледостав.  На р. Амур </w:t>
      </w:r>
      <w:proofErr w:type="gramStart"/>
      <w:r w:rsidRPr="00D41FA0">
        <w:rPr>
          <w:rFonts w:ascii="Times New Roman" w:eastAsia="Arial" w:hAnsi="Times New Roman" w:cs="Times New Roman"/>
          <w:bCs/>
          <w:color w:val="auto"/>
          <w:spacing w:val="-4"/>
          <w:sz w:val="28"/>
          <w:szCs w:val="28"/>
          <w:bdr w:val="none" w:sz="0" w:space="0" w:color="auto"/>
          <w:lang w:eastAsia="ar-SA"/>
        </w:rPr>
        <w:t>у</w:t>
      </w:r>
      <w:proofErr w:type="gramEnd"/>
      <w:r w:rsidRPr="00D41FA0">
        <w:rPr>
          <w:rFonts w:ascii="Times New Roman" w:eastAsia="Arial" w:hAnsi="Times New Roman" w:cs="Times New Roman"/>
          <w:bCs/>
          <w:color w:val="auto"/>
          <w:spacing w:val="-4"/>
          <w:sz w:val="28"/>
          <w:szCs w:val="28"/>
          <w:bdr w:val="none" w:sz="0" w:space="0" w:color="auto"/>
          <w:lang w:eastAsia="ar-SA"/>
        </w:rPr>
        <w:t xml:space="preserve"> </w:t>
      </w:r>
      <w:proofErr w:type="gramStart"/>
      <w:r w:rsidRPr="00D41FA0">
        <w:rPr>
          <w:rFonts w:ascii="Times New Roman" w:eastAsia="Arial" w:hAnsi="Times New Roman" w:cs="Times New Roman"/>
          <w:bCs/>
          <w:color w:val="auto"/>
          <w:spacing w:val="-4"/>
          <w:sz w:val="28"/>
          <w:szCs w:val="28"/>
          <w:bdr w:val="none" w:sz="0" w:space="0" w:color="auto"/>
          <w:lang w:eastAsia="ar-SA"/>
        </w:rPr>
        <w:t>с</w:t>
      </w:r>
      <w:proofErr w:type="gramEnd"/>
      <w:r w:rsidRPr="00D41FA0">
        <w:rPr>
          <w:rFonts w:ascii="Times New Roman" w:eastAsia="Arial" w:hAnsi="Times New Roman" w:cs="Times New Roman"/>
          <w:bCs/>
          <w:color w:val="auto"/>
          <w:spacing w:val="-4"/>
          <w:sz w:val="28"/>
          <w:szCs w:val="28"/>
          <w:bdr w:val="none" w:sz="0" w:space="0" w:color="auto"/>
          <w:lang w:eastAsia="ar-SA"/>
        </w:rPr>
        <w:t xml:space="preserve">. Покровка, </w:t>
      </w:r>
      <w:r w:rsidRPr="00D41FA0">
        <w:rPr>
          <w:rFonts w:ascii="Times New Roman" w:eastAsia="Arial" w:hAnsi="Times New Roman" w:cs="Times New Roman"/>
          <w:bCs/>
          <w:color w:val="auto"/>
          <w:spacing w:val="-4"/>
          <w:sz w:val="28"/>
          <w:szCs w:val="28"/>
          <w:bdr w:val="none" w:sz="0" w:space="0" w:color="auto"/>
          <w:lang w:eastAsia="ar-SA"/>
        </w:rPr>
        <w:lastRenderedPageBreak/>
        <w:t xml:space="preserve">отдельных участках </w:t>
      </w:r>
      <w:proofErr w:type="spellStart"/>
      <w:r w:rsidRPr="00D41FA0">
        <w:rPr>
          <w:rFonts w:ascii="Times New Roman" w:eastAsia="Arial" w:hAnsi="Times New Roman" w:cs="Times New Roman"/>
          <w:bCs/>
          <w:color w:val="auto"/>
          <w:spacing w:val="-4"/>
          <w:sz w:val="28"/>
          <w:szCs w:val="28"/>
          <w:bdr w:val="none" w:sz="0" w:space="0" w:color="auto"/>
          <w:lang w:eastAsia="ar-SA"/>
        </w:rPr>
        <w:t>Аргуни</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Шилки, </w:t>
      </w:r>
      <w:proofErr w:type="spellStart"/>
      <w:r w:rsidRPr="00D41FA0">
        <w:rPr>
          <w:rFonts w:ascii="Times New Roman" w:eastAsia="Arial" w:hAnsi="Times New Roman" w:cs="Times New Roman"/>
          <w:bCs/>
          <w:color w:val="auto"/>
          <w:spacing w:val="-4"/>
          <w:sz w:val="28"/>
          <w:szCs w:val="28"/>
          <w:bdr w:val="none" w:sz="0" w:space="0" w:color="auto"/>
          <w:lang w:eastAsia="ar-SA"/>
        </w:rPr>
        <w:t>Онона</w:t>
      </w:r>
      <w:proofErr w:type="spellEnd"/>
      <w:r w:rsidRPr="00D41FA0">
        <w:rPr>
          <w:rFonts w:ascii="Times New Roman" w:eastAsia="Arial" w:hAnsi="Times New Roman" w:cs="Times New Roman"/>
          <w:bCs/>
          <w:color w:val="auto"/>
          <w:spacing w:val="-4"/>
          <w:sz w:val="28"/>
          <w:szCs w:val="28"/>
          <w:bdr w:val="none" w:sz="0" w:space="0" w:color="auto"/>
          <w:lang w:eastAsia="ar-SA"/>
        </w:rPr>
        <w:t>, Ингоды и на отдельных малых реках южных и юго-восточных районов уровни воды повысились на 5-17 см.</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ab/>
        <w:t xml:space="preserve">В </w:t>
      </w:r>
      <w:r w:rsidRPr="00D41FA0">
        <w:rPr>
          <w:rFonts w:ascii="Times New Roman" w:eastAsia="Arial" w:hAnsi="Times New Roman" w:cs="Times New Roman"/>
          <w:b/>
          <w:bCs/>
          <w:color w:val="auto"/>
          <w:spacing w:val="-4"/>
          <w:sz w:val="28"/>
          <w:szCs w:val="28"/>
          <w:bdr w:val="none" w:sz="0" w:space="0" w:color="auto"/>
          <w:lang w:eastAsia="ar-SA"/>
        </w:rPr>
        <w:t>Республике Бурятия</w:t>
      </w:r>
      <w:r w:rsidRPr="00D41FA0">
        <w:rPr>
          <w:rFonts w:ascii="Times New Roman" w:eastAsia="Arial" w:hAnsi="Times New Roman" w:cs="Times New Roman"/>
          <w:bCs/>
          <w:color w:val="auto"/>
          <w:spacing w:val="-4"/>
          <w:sz w:val="28"/>
          <w:szCs w:val="28"/>
          <w:bdr w:val="none" w:sz="0" w:space="0" w:color="auto"/>
          <w:lang w:eastAsia="ar-SA"/>
        </w:rPr>
        <w:t xml:space="preserve"> на отдельных реках отмечается постепенное разрушение ледового покрова и незначительные колебания уровней воды.</w:t>
      </w:r>
    </w:p>
    <w:p w:rsidR="008C3281" w:rsidRPr="00D41FA0" w:rsidRDefault="008C3281" w:rsidP="008C3281">
      <w:pPr>
        <w:spacing w:after="0" w:line="240" w:lineRule="auto"/>
        <w:ind w:firstLine="567"/>
        <w:jc w:val="both"/>
        <w:rPr>
          <w:rFonts w:ascii="Times New Roman" w:eastAsia="Arial" w:hAnsi="Times New Roman" w:cs="Times New Roman"/>
          <w:bCs/>
          <w:iCs/>
          <w:color w:val="auto"/>
          <w:spacing w:val="-4"/>
          <w:sz w:val="28"/>
          <w:szCs w:val="28"/>
          <w:bdr w:val="none" w:sz="0" w:space="0" w:color="auto"/>
          <w:lang w:eastAsia="ar-SA"/>
        </w:rPr>
      </w:pPr>
      <w:r w:rsidRPr="00D41FA0">
        <w:rPr>
          <w:rFonts w:ascii="Times New Roman" w:eastAsia="Arial" w:hAnsi="Times New Roman" w:cs="Times New Roman"/>
          <w:bCs/>
          <w:iCs/>
          <w:color w:val="auto"/>
          <w:spacing w:val="-4"/>
          <w:sz w:val="28"/>
          <w:szCs w:val="28"/>
          <w:bdr w:val="none" w:sz="0" w:space="0" w:color="auto"/>
          <w:lang w:eastAsia="ar-SA"/>
        </w:rPr>
        <w:t>В</w:t>
      </w:r>
      <w:r w:rsidRPr="00D41FA0">
        <w:rPr>
          <w:rFonts w:ascii="Times New Roman" w:eastAsia="Arial" w:hAnsi="Times New Roman" w:cs="Times New Roman"/>
          <w:b/>
          <w:bCs/>
          <w:iCs/>
          <w:color w:val="auto"/>
          <w:spacing w:val="-4"/>
          <w:sz w:val="28"/>
          <w:szCs w:val="28"/>
          <w:bdr w:val="none" w:sz="0" w:space="0" w:color="auto"/>
          <w:lang w:eastAsia="ar-SA"/>
        </w:rPr>
        <w:t xml:space="preserve"> Амурской области</w:t>
      </w:r>
      <w:r w:rsidRPr="00D41FA0">
        <w:rPr>
          <w:rFonts w:ascii="Times New Roman" w:eastAsia="Arial" w:hAnsi="Times New Roman" w:cs="Times New Roman"/>
          <w:bCs/>
          <w:iCs/>
          <w:color w:val="auto"/>
          <w:spacing w:val="-4"/>
          <w:sz w:val="28"/>
          <w:szCs w:val="28"/>
          <w:bdr w:val="none" w:sz="0" w:space="0" w:color="auto"/>
          <w:lang w:eastAsia="ar-SA"/>
        </w:rPr>
        <w:t xml:space="preserve"> на реках</w:t>
      </w:r>
      <w:r w:rsidRPr="00D41FA0">
        <w:rPr>
          <w:rFonts w:ascii="Times New Roman" w:eastAsia="Arial" w:hAnsi="Times New Roman" w:cs="Times New Roman"/>
          <w:b/>
          <w:bCs/>
          <w:iCs/>
          <w:color w:val="auto"/>
          <w:spacing w:val="-4"/>
          <w:sz w:val="28"/>
          <w:szCs w:val="28"/>
          <w:bdr w:val="none" w:sz="0" w:space="0" w:color="auto"/>
          <w:lang w:eastAsia="ar-SA"/>
        </w:rPr>
        <w:t xml:space="preserve"> </w:t>
      </w:r>
      <w:r w:rsidRPr="00D41FA0">
        <w:rPr>
          <w:rFonts w:ascii="Times New Roman" w:eastAsia="Arial" w:hAnsi="Times New Roman" w:cs="Times New Roman"/>
          <w:bCs/>
          <w:iCs/>
          <w:color w:val="auto"/>
          <w:spacing w:val="-4"/>
          <w:sz w:val="28"/>
          <w:szCs w:val="28"/>
          <w:bdr w:val="none" w:sz="0" w:space="0" w:color="auto"/>
          <w:lang w:eastAsia="ar-SA"/>
        </w:rPr>
        <w:t xml:space="preserve">сохраняется ледостав, местами вода на льду, закраины, полыньи, на отдельных южных малых реках </w:t>
      </w:r>
      <w:r w:rsidRPr="00D41FA0">
        <w:rPr>
          <w:rFonts w:ascii="Times New Roman" w:eastAsia="Arial" w:hAnsi="Times New Roman" w:cs="Times New Roman"/>
          <w:bCs/>
          <w:i/>
          <w:iCs/>
          <w:color w:val="auto"/>
          <w:spacing w:val="-4"/>
          <w:sz w:val="28"/>
          <w:szCs w:val="28"/>
          <w:bdr w:val="none" w:sz="0" w:space="0" w:color="auto"/>
          <w:lang w:eastAsia="ar-SA"/>
        </w:rPr>
        <w:t>(Голубая и др.)</w:t>
      </w:r>
      <w:r w:rsidRPr="00D41FA0">
        <w:rPr>
          <w:rFonts w:ascii="Times New Roman" w:eastAsia="Arial" w:hAnsi="Times New Roman" w:cs="Times New Roman"/>
          <w:bCs/>
          <w:iCs/>
          <w:color w:val="auto"/>
          <w:spacing w:val="-4"/>
          <w:sz w:val="28"/>
          <w:szCs w:val="28"/>
          <w:bdr w:val="none" w:sz="0" w:space="0" w:color="auto"/>
          <w:lang w:eastAsia="ar-SA"/>
        </w:rPr>
        <w:t xml:space="preserve"> – остаточные забереги. </w:t>
      </w:r>
      <w:r w:rsidRPr="00D41FA0">
        <w:rPr>
          <w:rFonts w:ascii="Times New Roman" w:eastAsia="Arial" w:hAnsi="Times New Roman" w:cs="Times New Roman"/>
          <w:bCs/>
          <w:color w:val="auto"/>
          <w:spacing w:val="-4"/>
          <w:sz w:val="28"/>
          <w:szCs w:val="28"/>
          <w:bdr w:val="none" w:sz="0" w:space="0" w:color="auto"/>
          <w:lang w:eastAsia="ar-SA"/>
        </w:rPr>
        <w:t xml:space="preserve">Сохраняется ледоход в нижнем течении р. Архара, на р. Томь у г. Белогорск – подвижки, разводья. </w:t>
      </w:r>
      <w:r w:rsidRPr="00D41FA0">
        <w:rPr>
          <w:rFonts w:ascii="Times New Roman" w:eastAsia="Arial" w:hAnsi="Times New Roman" w:cs="Times New Roman"/>
          <w:bCs/>
          <w:iCs/>
          <w:color w:val="auto"/>
          <w:spacing w:val="-4"/>
          <w:sz w:val="28"/>
          <w:szCs w:val="28"/>
          <w:bdr w:val="none" w:sz="0" w:space="0" w:color="auto"/>
          <w:lang w:eastAsia="ar-SA"/>
        </w:rPr>
        <w:t>Отмечаются не значительные колебания уровней воды.</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iCs/>
          <w:color w:val="auto"/>
          <w:spacing w:val="-4"/>
          <w:sz w:val="28"/>
          <w:szCs w:val="28"/>
          <w:bdr w:val="none" w:sz="0" w:space="0" w:color="auto"/>
          <w:lang w:eastAsia="ar-SA"/>
        </w:rPr>
        <w:t>В</w:t>
      </w:r>
      <w:r w:rsidRPr="00D41FA0">
        <w:rPr>
          <w:rFonts w:ascii="Times New Roman" w:eastAsia="Arial" w:hAnsi="Times New Roman" w:cs="Times New Roman"/>
          <w:b/>
          <w:bCs/>
          <w:iCs/>
          <w:color w:val="auto"/>
          <w:spacing w:val="-4"/>
          <w:sz w:val="28"/>
          <w:szCs w:val="28"/>
          <w:bdr w:val="none" w:sz="0" w:space="0" w:color="auto"/>
          <w:lang w:eastAsia="ar-SA"/>
        </w:rPr>
        <w:t xml:space="preserve"> Еврейской автономной области</w:t>
      </w:r>
      <w:r w:rsidRPr="00D41FA0">
        <w:rPr>
          <w:rFonts w:ascii="Times New Roman" w:eastAsia="Arial" w:hAnsi="Times New Roman" w:cs="Times New Roman"/>
          <w:bCs/>
          <w:iCs/>
          <w:color w:val="auto"/>
          <w:spacing w:val="-4"/>
          <w:sz w:val="28"/>
          <w:szCs w:val="28"/>
          <w:bdr w:val="none" w:sz="0" w:space="0" w:color="auto"/>
          <w:lang w:eastAsia="ar-SA"/>
        </w:rPr>
        <w:t xml:space="preserve"> на реках отмечаются незначительные колебания уровней воды. Н</w:t>
      </w:r>
      <w:r w:rsidRPr="00D41FA0">
        <w:rPr>
          <w:rFonts w:ascii="Times New Roman" w:eastAsia="Arial" w:hAnsi="Times New Roman" w:cs="Times New Roman"/>
          <w:bCs/>
          <w:color w:val="auto"/>
          <w:spacing w:val="-4"/>
          <w:sz w:val="28"/>
          <w:szCs w:val="28"/>
          <w:bdr w:val="none" w:sz="0" w:space="0" w:color="auto"/>
          <w:lang w:eastAsia="ar-SA"/>
        </w:rPr>
        <w:t xml:space="preserve">а реке Большая </w:t>
      </w:r>
      <w:proofErr w:type="spellStart"/>
      <w:r w:rsidRPr="00D41FA0">
        <w:rPr>
          <w:rFonts w:ascii="Times New Roman" w:eastAsia="Arial" w:hAnsi="Times New Roman" w:cs="Times New Roman"/>
          <w:bCs/>
          <w:color w:val="auto"/>
          <w:spacing w:val="-4"/>
          <w:sz w:val="28"/>
          <w:szCs w:val="28"/>
          <w:bdr w:val="none" w:sz="0" w:space="0" w:color="auto"/>
          <w:lang w:eastAsia="ar-SA"/>
        </w:rPr>
        <w:t>Бира</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у г. Биробиджан отмечаются разводья, на участке ст. </w:t>
      </w:r>
      <w:proofErr w:type="spellStart"/>
      <w:r w:rsidRPr="00D41FA0">
        <w:rPr>
          <w:rFonts w:ascii="Times New Roman" w:eastAsia="Arial" w:hAnsi="Times New Roman" w:cs="Times New Roman"/>
          <w:bCs/>
          <w:color w:val="auto"/>
          <w:spacing w:val="-4"/>
          <w:sz w:val="28"/>
          <w:szCs w:val="28"/>
          <w:bdr w:val="none" w:sz="0" w:space="0" w:color="auto"/>
          <w:lang w:eastAsia="ar-SA"/>
        </w:rPr>
        <w:t>Бир</w:t>
      </w:r>
      <w:proofErr w:type="gramStart"/>
      <w:r w:rsidRPr="00D41FA0">
        <w:rPr>
          <w:rFonts w:ascii="Times New Roman" w:eastAsia="Arial" w:hAnsi="Times New Roman" w:cs="Times New Roman"/>
          <w:bCs/>
          <w:color w:val="auto"/>
          <w:spacing w:val="-4"/>
          <w:sz w:val="28"/>
          <w:szCs w:val="28"/>
          <w:bdr w:val="none" w:sz="0" w:space="0" w:color="auto"/>
          <w:lang w:eastAsia="ar-SA"/>
        </w:rPr>
        <w:t>а</w:t>
      </w:r>
      <w:proofErr w:type="spellEnd"/>
      <w:r w:rsidRPr="00D41FA0">
        <w:rPr>
          <w:rFonts w:ascii="Times New Roman" w:eastAsia="Arial" w:hAnsi="Times New Roman" w:cs="Times New Roman"/>
          <w:bCs/>
          <w:color w:val="auto"/>
          <w:spacing w:val="-4"/>
          <w:sz w:val="28"/>
          <w:szCs w:val="28"/>
          <w:bdr w:val="none" w:sz="0" w:space="0" w:color="auto"/>
          <w:lang w:eastAsia="ar-SA"/>
        </w:rPr>
        <w:t>-</w:t>
      </w:r>
      <w:proofErr w:type="gramEnd"/>
      <w:r w:rsidRPr="00D41FA0">
        <w:rPr>
          <w:rFonts w:ascii="Times New Roman" w:eastAsia="Arial" w:hAnsi="Times New Roman" w:cs="Times New Roman"/>
          <w:bCs/>
          <w:color w:val="auto"/>
          <w:spacing w:val="-4"/>
          <w:sz w:val="28"/>
          <w:szCs w:val="28"/>
          <w:bdr w:val="none" w:sz="0" w:space="0" w:color="auto"/>
          <w:lang w:eastAsia="ar-SA"/>
        </w:rPr>
        <w:t xml:space="preserve"> г. Биробиджан вскрытие ожидается 7-10 апреля.  </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iCs/>
          <w:color w:val="auto"/>
          <w:spacing w:val="-4"/>
          <w:sz w:val="28"/>
          <w:szCs w:val="28"/>
          <w:bdr w:val="none" w:sz="0" w:space="0" w:color="auto"/>
          <w:lang w:eastAsia="ar-SA"/>
        </w:rPr>
        <w:t>В</w:t>
      </w:r>
      <w:r w:rsidRPr="00D41FA0">
        <w:rPr>
          <w:rFonts w:ascii="Times New Roman" w:eastAsia="Arial" w:hAnsi="Times New Roman" w:cs="Times New Roman"/>
          <w:b/>
          <w:bCs/>
          <w:iCs/>
          <w:color w:val="auto"/>
          <w:spacing w:val="-4"/>
          <w:sz w:val="28"/>
          <w:szCs w:val="28"/>
          <w:bdr w:val="none" w:sz="0" w:space="0" w:color="auto"/>
          <w:lang w:eastAsia="ar-SA"/>
        </w:rPr>
        <w:t xml:space="preserve"> Хабаровском крае </w:t>
      </w:r>
      <w:r w:rsidRPr="00D41FA0">
        <w:rPr>
          <w:rFonts w:ascii="Times New Roman" w:eastAsia="Arial" w:hAnsi="Times New Roman" w:cs="Times New Roman"/>
          <w:bCs/>
          <w:iCs/>
          <w:color w:val="auto"/>
          <w:spacing w:val="-4"/>
          <w:sz w:val="28"/>
          <w:szCs w:val="28"/>
          <w:bdr w:val="none" w:sz="0" w:space="0" w:color="auto"/>
          <w:lang w:eastAsia="ar-SA"/>
        </w:rPr>
        <w:t xml:space="preserve">на 7-13 дней раньше нормы вскрылись южные реки Уссури, </w:t>
      </w:r>
      <w:proofErr w:type="spellStart"/>
      <w:r w:rsidRPr="00D41FA0">
        <w:rPr>
          <w:rFonts w:ascii="Times New Roman" w:eastAsia="Arial" w:hAnsi="Times New Roman" w:cs="Times New Roman"/>
          <w:bCs/>
          <w:iCs/>
          <w:color w:val="auto"/>
          <w:spacing w:val="-4"/>
          <w:sz w:val="28"/>
          <w:szCs w:val="28"/>
          <w:bdr w:val="none" w:sz="0" w:space="0" w:color="auto"/>
          <w:lang w:eastAsia="ar-SA"/>
        </w:rPr>
        <w:t>Подхоренок</w:t>
      </w:r>
      <w:proofErr w:type="spellEnd"/>
      <w:r w:rsidRPr="00D41FA0">
        <w:rPr>
          <w:rFonts w:ascii="Times New Roman" w:eastAsia="Arial" w:hAnsi="Times New Roman" w:cs="Times New Roman"/>
          <w:bCs/>
          <w:iCs/>
          <w:color w:val="auto"/>
          <w:spacing w:val="-4"/>
          <w:sz w:val="28"/>
          <w:szCs w:val="28"/>
          <w:bdr w:val="none" w:sz="0" w:space="0" w:color="auto"/>
          <w:lang w:eastAsia="ar-SA"/>
        </w:rPr>
        <w:t xml:space="preserve">, Матай, </w:t>
      </w:r>
      <w:proofErr w:type="spellStart"/>
      <w:r w:rsidRPr="00D41FA0">
        <w:rPr>
          <w:rFonts w:ascii="Times New Roman" w:eastAsia="Arial" w:hAnsi="Times New Roman" w:cs="Times New Roman"/>
          <w:bCs/>
          <w:iCs/>
          <w:color w:val="auto"/>
          <w:spacing w:val="-4"/>
          <w:sz w:val="28"/>
          <w:szCs w:val="28"/>
          <w:bdr w:val="none" w:sz="0" w:space="0" w:color="auto"/>
          <w:lang w:eastAsia="ar-SA"/>
        </w:rPr>
        <w:t>Катэн</w:t>
      </w:r>
      <w:proofErr w:type="spellEnd"/>
      <w:r w:rsidRPr="00D41FA0">
        <w:rPr>
          <w:rFonts w:ascii="Times New Roman" w:eastAsia="Arial" w:hAnsi="Times New Roman" w:cs="Times New Roman"/>
          <w:bCs/>
          <w:iCs/>
          <w:color w:val="auto"/>
          <w:spacing w:val="-4"/>
          <w:sz w:val="28"/>
          <w:szCs w:val="28"/>
          <w:bdr w:val="none" w:sz="0" w:space="0" w:color="auto"/>
          <w:lang w:eastAsia="ar-SA"/>
        </w:rPr>
        <w:t xml:space="preserve">, Хор в нижнем течении. На р. Уссури в </w:t>
      </w:r>
      <w:proofErr w:type="spellStart"/>
      <w:r w:rsidRPr="00D41FA0">
        <w:rPr>
          <w:rFonts w:ascii="Times New Roman" w:eastAsia="Arial" w:hAnsi="Times New Roman" w:cs="Times New Roman"/>
          <w:bCs/>
          <w:iCs/>
          <w:color w:val="auto"/>
          <w:spacing w:val="-4"/>
          <w:sz w:val="28"/>
          <w:szCs w:val="28"/>
          <w:bdr w:val="none" w:sz="0" w:space="0" w:color="auto"/>
          <w:lang w:eastAsia="ar-SA"/>
        </w:rPr>
        <w:t>Бикинском</w:t>
      </w:r>
      <w:proofErr w:type="spellEnd"/>
      <w:r w:rsidRPr="00D41FA0">
        <w:rPr>
          <w:rFonts w:ascii="Times New Roman" w:eastAsia="Arial" w:hAnsi="Times New Roman" w:cs="Times New Roman"/>
          <w:bCs/>
          <w:iCs/>
          <w:color w:val="auto"/>
          <w:spacing w:val="-4"/>
          <w:sz w:val="28"/>
          <w:szCs w:val="28"/>
          <w:bdr w:val="none" w:sz="0" w:space="0" w:color="auto"/>
          <w:lang w:eastAsia="ar-SA"/>
        </w:rPr>
        <w:t xml:space="preserve">, Вяземском, им. Лазо районах, на реках Бикин, Матай отмечается ледоход различной интенсивности. На Амурской протоке у с. </w:t>
      </w:r>
      <w:proofErr w:type="spellStart"/>
      <w:r w:rsidRPr="00D41FA0">
        <w:rPr>
          <w:rFonts w:ascii="Times New Roman" w:eastAsia="Arial" w:hAnsi="Times New Roman" w:cs="Times New Roman"/>
          <w:bCs/>
          <w:iCs/>
          <w:color w:val="auto"/>
          <w:spacing w:val="-4"/>
          <w:sz w:val="28"/>
          <w:szCs w:val="28"/>
          <w:bdr w:val="none" w:sz="0" w:space="0" w:color="auto"/>
          <w:lang w:eastAsia="ar-SA"/>
        </w:rPr>
        <w:t>Казакевичево</w:t>
      </w:r>
      <w:proofErr w:type="spellEnd"/>
      <w:r w:rsidRPr="00D41FA0">
        <w:rPr>
          <w:rFonts w:ascii="Times New Roman" w:eastAsia="Arial" w:hAnsi="Times New Roman" w:cs="Times New Roman"/>
          <w:bCs/>
          <w:iCs/>
          <w:color w:val="auto"/>
          <w:spacing w:val="-4"/>
          <w:sz w:val="28"/>
          <w:szCs w:val="28"/>
          <w:bdr w:val="none" w:sz="0" w:space="0" w:color="auto"/>
          <w:lang w:eastAsia="ar-SA"/>
        </w:rPr>
        <w:t xml:space="preserve"> – подвижки льда. На реках </w:t>
      </w:r>
      <w:proofErr w:type="spellStart"/>
      <w:r w:rsidRPr="00D41FA0">
        <w:rPr>
          <w:rFonts w:ascii="Times New Roman" w:eastAsia="Arial" w:hAnsi="Times New Roman" w:cs="Times New Roman"/>
          <w:bCs/>
          <w:iCs/>
          <w:color w:val="auto"/>
          <w:spacing w:val="-4"/>
          <w:sz w:val="28"/>
          <w:szCs w:val="28"/>
          <w:bdr w:val="none" w:sz="0" w:space="0" w:color="auto"/>
          <w:lang w:eastAsia="ar-SA"/>
        </w:rPr>
        <w:t>Подхоренок</w:t>
      </w:r>
      <w:proofErr w:type="spellEnd"/>
      <w:r w:rsidRPr="00D41FA0">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D41FA0">
        <w:rPr>
          <w:rFonts w:ascii="Times New Roman" w:eastAsia="Arial" w:hAnsi="Times New Roman" w:cs="Times New Roman"/>
          <w:bCs/>
          <w:iCs/>
          <w:color w:val="auto"/>
          <w:spacing w:val="-4"/>
          <w:sz w:val="28"/>
          <w:szCs w:val="28"/>
          <w:bdr w:val="none" w:sz="0" w:space="0" w:color="auto"/>
          <w:lang w:eastAsia="ar-SA"/>
        </w:rPr>
        <w:t>Катэн</w:t>
      </w:r>
      <w:proofErr w:type="spellEnd"/>
      <w:r w:rsidRPr="00D41FA0">
        <w:rPr>
          <w:rFonts w:ascii="Times New Roman" w:eastAsia="Arial" w:hAnsi="Times New Roman" w:cs="Times New Roman"/>
          <w:bCs/>
          <w:iCs/>
          <w:color w:val="auto"/>
          <w:spacing w:val="-4"/>
          <w:sz w:val="28"/>
          <w:szCs w:val="28"/>
          <w:bdr w:val="none" w:sz="0" w:space="0" w:color="auto"/>
          <w:lang w:eastAsia="ar-SA"/>
        </w:rPr>
        <w:t>, Кия, Хор в нижнем течении льда нет.</w:t>
      </w:r>
      <w:r w:rsidRPr="00D41FA0">
        <w:rPr>
          <w:rFonts w:ascii="Times New Roman" w:eastAsia="Arial" w:hAnsi="Times New Roman" w:cs="Times New Roman"/>
          <w:bCs/>
          <w:color w:val="auto"/>
          <w:spacing w:val="-4"/>
          <w:sz w:val="28"/>
          <w:szCs w:val="28"/>
          <w:bdr w:val="none" w:sz="0" w:space="0" w:color="auto"/>
          <w:lang w:eastAsia="ar-SA"/>
        </w:rPr>
        <w:t xml:space="preserve"> Интенсивность подъема уровней воды на р. Уссури 36-78 см за сутки, на отдельных участках пойма затоплена на глубину 0,1-0,2 м. </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 xml:space="preserve">В </w:t>
      </w:r>
      <w:proofErr w:type="spellStart"/>
      <w:r w:rsidRPr="00D41FA0">
        <w:rPr>
          <w:rFonts w:ascii="Times New Roman" w:eastAsia="Arial" w:hAnsi="Times New Roman" w:cs="Times New Roman"/>
          <w:bCs/>
          <w:color w:val="auto"/>
          <w:spacing w:val="-4"/>
          <w:sz w:val="28"/>
          <w:szCs w:val="28"/>
          <w:bdr w:val="none" w:sz="0" w:space="0" w:color="auto"/>
          <w:lang w:eastAsia="ar-SA"/>
        </w:rPr>
        <w:t>Верхнебуреинском</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районе на р. Тырма у с. </w:t>
      </w:r>
      <w:proofErr w:type="spellStart"/>
      <w:r w:rsidRPr="00D41FA0">
        <w:rPr>
          <w:rFonts w:ascii="Times New Roman" w:eastAsia="Arial" w:hAnsi="Times New Roman" w:cs="Times New Roman"/>
          <w:bCs/>
          <w:color w:val="auto"/>
          <w:spacing w:val="-4"/>
          <w:sz w:val="28"/>
          <w:szCs w:val="28"/>
          <w:bdr w:val="none" w:sz="0" w:space="0" w:color="auto"/>
          <w:lang w:eastAsia="ar-SA"/>
        </w:rPr>
        <w:t>Яурин</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на 14 дней раньше средних многолетних значений начались подвижки льда.</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На Амурской протоке подвижки льда, у города промоины, закраины. Вскрытие р. Амур у г. Хабаровска ожидается 9-10 апреля.</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 xml:space="preserve">В </w:t>
      </w:r>
      <w:r w:rsidRPr="00D41FA0">
        <w:rPr>
          <w:rFonts w:ascii="Times New Roman" w:eastAsia="Arial" w:hAnsi="Times New Roman" w:cs="Times New Roman"/>
          <w:b/>
          <w:bCs/>
          <w:color w:val="auto"/>
          <w:spacing w:val="-4"/>
          <w:sz w:val="28"/>
          <w:szCs w:val="28"/>
          <w:bdr w:val="none" w:sz="0" w:space="0" w:color="auto"/>
          <w:lang w:eastAsia="ar-SA"/>
        </w:rPr>
        <w:t>Сахалинской области</w:t>
      </w:r>
      <w:r w:rsidRPr="00D41FA0">
        <w:rPr>
          <w:rFonts w:ascii="Times New Roman" w:eastAsia="Arial" w:hAnsi="Times New Roman" w:cs="Times New Roman"/>
          <w:bCs/>
          <w:color w:val="auto"/>
          <w:spacing w:val="-4"/>
          <w:sz w:val="28"/>
          <w:szCs w:val="28"/>
          <w:bdr w:val="none" w:sz="0" w:space="0" w:color="auto"/>
          <w:lang w:eastAsia="ar-SA"/>
        </w:rPr>
        <w:t xml:space="preserve"> на реках о. Сахалина наблюдались колебания уровней воды в пределах 25 см с преобладанием подъёмов; на большинстве рек ледовая обстановка существенно не изменилась, на реке Макарова (г. Макаров) появились промоины.</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В предстоящие сутки на реках острова ожидаются небольшие колебания уровней воды; продолжится разрушение ледяного покрова на реках, не освободившихся ото льда.</w:t>
      </w:r>
    </w:p>
    <w:p w:rsidR="008C3281"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В</w:t>
      </w:r>
      <w:r w:rsidRPr="00D41FA0">
        <w:rPr>
          <w:rFonts w:ascii="Times New Roman" w:eastAsia="Arial" w:hAnsi="Times New Roman" w:cs="Times New Roman"/>
          <w:b/>
          <w:bCs/>
          <w:color w:val="auto"/>
          <w:spacing w:val="-4"/>
          <w:sz w:val="28"/>
          <w:szCs w:val="28"/>
          <w:bdr w:val="none" w:sz="0" w:space="0" w:color="auto"/>
          <w:lang w:eastAsia="ar-SA"/>
        </w:rPr>
        <w:t xml:space="preserve"> Камчатском крае </w:t>
      </w:r>
      <w:r w:rsidRPr="00D41FA0">
        <w:rPr>
          <w:rFonts w:ascii="Times New Roman" w:eastAsia="Arial" w:hAnsi="Times New Roman" w:cs="Times New Roman"/>
          <w:bCs/>
          <w:color w:val="auto"/>
          <w:spacing w:val="-4"/>
          <w:sz w:val="28"/>
          <w:szCs w:val="28"/>
          <w:bdr w:val="none" w:sz="0" w:space="0" w:color="auto"/>
          <w:lang w:eastAsia="ar-SA"/>
        </w:rPr>
        <w:t xml:space="preserve">значительных изменений в </w:t>
      </w:r>
      <w:proofErr w:type="spellStart"/>
      <w:r w:rsidRPr="00D41FA0">
        <w:rPr>
          <w:rFonts w:ascii="Times New Roman" w:eastAsia="Arial" w:hAnsi="Times New Roman" w:cs="Times New Roman"/>
          <w:bCs/>
          <w:color w:val="auto"/>
          <w:spacing w:val="-4"/>
          <w:sz w:val="28"/>
          <w:szCs w:val="28"/>
          <w:bdr w:val="none" w:sz="0" w:space="0" w:color="auto"/>
          <w:lang w:eastAsia="ar-SA"/>
        </w:rPr>
        <w:t>уровенном</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режиме рек не наблюдается. На реках южных районов сохраняется процесс ослабления и разрушения льда.</w:t>
      </w:r>
    </w:p>
    <w:p w:rsidR="000E3BCF" w:rsidRPr="00D41FA0" w:rsidRDefault="008C3281" w:rsidP="008C3281">
      <w:pP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На реках других субъектов ДФО сохраняется зимний режим.</w:t>
      </w:r>
    </w:p>
    <w:p w:rsidR="007B1843" w:rsidRPr="00D41FA0" w:rsidRDefault="007B1843" w:rsidP="003C77B6">
      <w:pPr>
        <w:tabs>
          <w:tab w:val="left" w:pos="708"/>
          <w:tab w:val="left" w:pos="1560"/>
        </w:tabs>
        <w:spacing w:after="0" w:line="240" w:lineRule="auto"/>
        <w:ind w:firstLine="567"/>
        <w:jc w:val="both"/>
        <w:rPr>
          <w:rFonts w:ascii="Times New Roman" w:hAnsi="Times New Roman"/>
          <w:b/>
          <w:bCs/>
          <w:i/>
          <w:iCs/>
          <w:sz w:val="28"/>
          <w:szCs w:val="28"/>
        </w:rPr>
      </w:pPr>
      <w:r w:rsidRPr="00D41FA0">
        <w:rPr>
          <w:rFonts w:ascii="Times New Roman" w:hAnsi="Times New Roman"/>
          <w:b/>
          <w:bCs/>
          <w:i/>
          <w:iCs/>
          <w:sz w:val="28"/>
          <w:szCs w:val="28"/>
        </w:rPr>
        <w:t>Японское море, Татарский пролив</w:t>
      </w:r>
      <w:r w:rsidRPr="00D41FA0">
        <w:rPr>
          <w:rFonts w:ascii="Times New Roman" w:hAnsi="Times New Roman"/>
          <w:b/>
          <w:i/>
          <w:iCs/>
          <w:sz w:val="28"/>
          <w:szCs w:val="28"/>
        </w:rPr>
        <w:t xml:space="preserve"> </w:t>
      </w:r>
      <w:r w:rsidRPr="00D41FA0">
        <w:rPr>
          <w:rFonts w:ascii="Times New Roman" w:hAnsi="Times New Roman"/>
          <w:i/>
          <w:iCs/>
          <w:sz w:val="28"/>
          <w:szCs w:val="28"/>
        </w:rPr>
        <w:t xml:space="preserve">высота волн </w:t>
      </w:r>
      <w:r w:rsidR="008C3943" w:rsidRPr="00D41FA0">
        <w:rPr>
          <w:rFonts w:ascii="Times New Roman" w:hAnsi="Times New Roman"/>
          <w:bCs/>
          <w:i/>
          <w:iCs/>
          <w:sz w:val="28"/>
          <w:szCs w:val="28"/>
        </w:rPr>
        <w:t>1-2м (4 балла).</w:t>
      </w:r>
    </w:p>
    <w:p w:rsidR="00DD0951" w:rsidRPr="00D41FA0" w:rsidRDefault="007B1843" w:rsidP="007B1843">
      <w:pPr>
        <w:spacing w:after="0" w:line="240" w:lineRule="auto"/>
        <w:ind w:firstLine="567"/>
        <w:jc w:val="both"/>
        <w:rPr>
          <w:rFonts w:ascii="Times New Roman" w:hAnsi="Times New Roman"/>
          <w:bCs/>
          <w:i/>
          <w:iCs/>
          <w:sz w:val="28"/>
          <w:szCs w:val="28"/>
        </w:rPr>
      </w:pPr>
      <w:r w:rsidRPr="00D41FA0">
        <w:rPr>
          <w:rFonts w:ascii="Times New Roman" w:hAnsi="Times New Roman"/>
          <w:b/>
          <w:bCs/>
          <w:i/>
          <w:iCs/>
          <w:sz w:val="28"/>
          <w:szCs w:val="28"/>
        </w:rPr>
        <w:t xml:space="preserve">Охотское море </w:t>
      </w:r>
      <w:r w:rsidRPr="00D41FA0">
        <w:rPr>
          <w:rFonts w:ascii="Times New Roman" w:hAnsi="Times New Roman"/>
          <w:bCs/>
          <w:i/>
          <w:iCs/>
          <w:sz w:val="28"/>
          <w:szCs w:val="28"/>
        </w:rPr>
        <w:t xml:space="preserve">высота волн </w:t>
      </w:r>
      <w:r w:rsidR="006D66F0" w:rsidRPr="00D41FA0">
        <w:rPr>
          <w:rFonts w:ascii="Times New Roman" w:hAnsi="Times New Roman"/>
          <w:bCs/>
          <w:i/>
          <w:iCs/>
          <w:sz w:val="28"/>
          <w:szCs w:val="28"/>
        </w:rPr>
        <w:t>2-3,5м (5 баллов).</w:t>
      </w:r>
    </w:p>
    <w:p w:rsidR="007B1843" w:rsidRPr="00D41FA0" w:rsidRDefault="007B1843" w:rsidP="007B1843">
      <w:pPr>
        <w:spacing w:after="0" w:line="240" w:lineRule="auto"/>
        <w:ind w:firstLine="567"/>
        <w:jc w:val="both"/>
        <w:rPr>
          <w:rFonts w:ascii="Times New Roman" w:hAnsi="Times New Roman"/>
          <w:bCs/>
          <w:i/>
          <w:iCs/>
          <w:sz w:val="28"/>
          <w:szCs w:val="28"/>
        </w:rPr>
      </w:pPr>
      <w:r w:rsidRPr="00D41FA0">
        <w:rPr>
          <w:rFonts w:ascii="Times New Roman" w:hAnsi="Times New Roman"/>
          <w:b/>
          <w:bCs/>
          <w:i/>
          <w:iCs/>
          <w:sz w:val="28"/>
          <w:szCs w:val="28"/>
        </w:rPr>
        <w:t>Берингово море</w:t>
      </w:r>
      <w:r w:rsidRPr="00D41FA0">
        <w:rPr>
          <w:rFonts w:ascii="Times New Roman" w:hAnsi="Times New Roman"/>
          <w:i/>
          <w:iCs/>
          <w:sz w:val="28"/>
          <w:szCs w:val="28"/>
        </w:rPr>
        <w:t xml:space="preserve"> </w:t>
      </w:r>
      <w:r w:rsidRPr="00D41FA0">
        <w:rPr>
          <w:rFonts w:ascii="Times New Roman" w:hAnsi="Times New Roman"/>
          <w:bCs/>
          <w:i/>
          <w:iCs/>
          <w:sz w:val="28"/>
          <w:szCs w:val="28"/>
        </w:rPr>
        <w:t>высота волн</w:t>
      </w:r>
      <w:r w:rsidRPr="00D41FA0">
        <w:rPr>
          <w:rFonts w:ascii="Times New Roman" w:hAnsi="Times New Roman"/>
          <w:i/>
          <w:iCs/>
          <w:sz w:val="28"/>
          <w:szCs w:val="28"/>
        </w:rPr>
        <w:t xml:space="preserve"> </w:t>
      </w:r>
      <w:r w:rsidR="00C62425" w:rsidRPr="00D41FA0">
        <w:rPr>
          <w:rFonts w:ascii="Times New Roman" w:hAnsi="Times New Roman"/>
          <w:bCs/>
          <w:i/>
          <w:iCs/>
          <w:sz w:val="28"/>
          <w:szCs w:val="28"/>
        </w:rPr>
        <w:t>2-3,5м (5 баллов).</w:t>
      </w:r>
    </w:p>
    <w:p w:rsidR="00C62425" w:rsidRPr="00D41FA0" w:rsidRDefault="00C62425" w:rsidP="007B1843">
      <w:pPr>
        <w:spacing w:after="0" w:line="240" w:lineRule="auto"/>
        <w:ind w:firstLine="567"/>
        <w:jc w:val="both"/>
        <w:rPr>
          <w:rFonts w:ascii="Times New Roman" w:hAnsi="Times New Roman"/>
          <w:i/>
          <w:iCs/>
          <w:sz w:val="28"/>
          <w:szCs w:val="28"/>
        </w:rPr>
      </w:pPr>
    </w:p>
    <w:p w:rsidR="007B1843" w:rsidRPr="00D41FA0" w:rsidRDefault="007B1843" w:rsidP="007B1843">
      <w:pPr>
        <w:widowControl w:val="0"/>
        <w:spacing w:after="0" w:line="240" w:lineRule="auto"/>
        <w:ind w:firstLine="567"/>
        <w:jc w:val="both"/>
        <w:rPr>
          <w:rFonts w:ascii="Times New Roman" w:eastAsia="Times New Roman" w:hAnsi="Times New Roman" w:cs="Times New Roman"/>
          <w:b/>
          <w:bCs/>
          <w:sz w:val="28"/>
          <w:szCs w:val="28"/>
        </w:rPr>
      </w:pPr>
      <w:r w:rsidRPr="00D41FA0">
        <w:rPr>
          <w:rFonts w:ascii="Times New Roman" w:hAnsi="Times New Roman"/>
          <w:b/>
          <w:bCs/>
          <w:i/>
          <w:iCs/>
          <w:sz w:val="28"/>
          <w:szCs w:val="28"/>
        </w:rPr>
        <w:t>2. Прогноз ЧС</w:t>
      </w:r>
    </w:p>
    <w:p w:rsidR="007B1843" w:rsidRPr="00D41FA0" w:rsidRDefault="007B1843" w:rsidP="007B1843">
      <w:pPr>
        <w:widowControl w:val="0"/>
        <w:numPr>
          <w:ilvl w:val="1"/>
          <w:numId w:val="23"/>
        </w:numPr>
        <w:tabs>
          <w:tab w:val="left" w:pos="993"/>
        </w:tabs>
        <w:spacing w:after="0" w:line="240" w:lineRule="auto"/>
        <w:ind w:hanging="153"/>
        <w:rPr>
          <w:rFonts w:ascii="Times New Roman" w:hAnsi="Times New Roman"/>
          <w:b/>
          <w:bCs/>
          <w:sz w:val="28"/>
          <w:szCs w:val="28"/>
        </w:rPr>
      </w:pPr>
      <w:r w:rsidRPr="00D41FA0">
        <w:rPr>
          <w:rFonts w:ascii="Times New Roman" w:hAnsi="Times New Roman"/>
          <w:b/>
          <w:bCs/>
          <w:sz w:val="28"/>
          <w:szCs w:val="28"/>
        </w:rPr>
        <w:t>Природные и природно-техногенные ЧС</w:t>
      </w:r>
    </w:p>
    <w:p w:rsidR="007B1843" w:rsidRPr="00D41FA0" w:rsidRDefault="007B1843" w:rsidP="007B1843">
      <w:pPr>
        <w:widowControl w:val="0"/>
        <w:spacing w:after="0" w:line="240" w:lineRule="auto"/>
        <w:ind w:firstLine="567"/>
        <w:jc w:val="both"/>
        <w:rPr>
          <w:rFonts w:ascii="Times New Roman" w:hAnsi="Times New Roman"/>
          <w:bCs/>
          <w:sz w:val="28"/>
          <w:szCs w:val="28"/>
        </w:rPr>
      </w:pPr>
      <w:proofErr w:type="gramStart"/>
      <w:r w:rsidRPr="00D41FA0">
        <w:rPr>
          <w:rFonts w:ascii="Times New Roman" w:hAnsi="Times New Roman"/>
          <w:b/>
          <w:bCs/>
          <w:sz w:val="28"/>
          <w:szCs w:val="28"/>
        </w:rPr>
        <w:t xml:space="preserve">Повышается вероятность </w:t>
      </w:r>
      <w:r w:rsidRPr="00D41FA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793C0A" w:rsidRPr="00D41FA0">
        <w:rPr>
          <w:rFonts w:ascii="Times New Roman" w:hAnsi="Times New Roman"/>
          <w:sz w:val="28"/>
          <w:szCs w:val="28"/>
        </w:rPr>
        <w:t xml:space="preserve">на </w:t>
      </w:r>
      <w:r w:rsidR="00793C0A" w:rsidRPr="00D41FA0">
        <w:rPr>
          <w:rFonts w:ascii="Times New Roman" w:hAnsi="Times New Roman"/>
          <w:bCs/>
          <w:sz w:val="28"/>
          <w:szCs w:val="28"/>
        </w:rPr>
        <w:t>западе Республики Саха (Якутия), на Курильских островах, в Забайкальском крае, на юг Хабаровского, Камчатского краев, в Амурской области, на севере Чукотского АО</w:t>
      </w:r>
      <w:r w:rsidRPr="00D41FA0">
        <w:rPr>
          <w:rFonts w:ascii="Times New Roman" w:hAnsi="Times New Roman"/>
          <w:bCs/>
          <w:sz w:val="28"/>
          <w:szCs w:val="28"/>
        </w:rPr>
        <w:t xml:space="preserve">, </w:t>
      </w:r>
      <w:r w:rsidRPr="00D41FA0">
        <w:rPr>
          <w:rFonts w:ascii="Times New Roman" w:hAnsi="Times New Roman"/>
          <w:sz w:val="28"/>
          <w:szCs w:val="28"/>
        </w:rPr>
        <w:t xml:space="preserve">связанных с повреждением (обрывом) ЛЭП и линий связи, обрушением слабо укрепленных </w:t>
      </w:r>
      <w:r w:rsidRPr="00D41FA0">
        <w:rPr>
          <w:rFonts w:ascii="Times New Roman" w:hAnsi="Times New Roman"/>
          <w:sz w:val="28"/>
          <w:szCs w:val="28"/>
        </w:rPr>
        <w:lastRenderedPageBreak/>
        <w:t>конструкций (</w:t>
      </w:r>
      <w:r w:rsidRPr="00D41FA0">
        <w:rPr>
          <w:rFonts w:ascii="Times New Roman" w:hAnsi="Times New Roman"/>
          <w:b/>
          <w:bCs/>
          <w:sz w:val="28"/>
          <w:szCs w:val="28"/>
        </w:rPr>
        <w:t>Источник ЧС</w:t>
      </w:r>
      <w:r w:rsidRPr="00D41FA0">
        <w:rPr>
          <w:rFonts w:ascii="Times New Roman" w:hAnsi="Times New Roman"/>
          <w:sz w:val="28"/>
          <w:szCs w:val="28"/>
        </w:rPr>
        <w:t xml:space="preserve"> –</w:t>
      </w:r>
      <w:r w:rsidR="00F92CF4" w:rsidRPr="00D41FA0">
        <w:rPr>
          <w:rFonts w:ascii="Times New Roman" w:hAnsi="Times New Roman"/>
          <w:sz w:val="28"/>
          <w:szCs w:val="28"/>
        </w:rPr>
        <w:t xml:space="preserve"> </w:t>
      </w:r>
      <w:r w:rsidRPr="00D41FA0">
        <w:rPr>
          <w:rFonts w:ascii="Times New Roman" w:hAnsi="Times New Roman"/>
          <w:sz w:val="28"/>
          <w:szCs w:val="28"/>
        </w:rPr>
        <w:t>сильный порывистый ветер)</w:t>
      </w:r>
      <w:r w:rsidR="00D5225F" w:rsidRPr="00D41FA0">
        <w:rPr>
          <w:rFonts w:ascii="Times New Roman" w:hAnsi="Times New Roman"/>
          <w:bCs/>
          <w:sz w:val="28"/>
          <w:szCs w:val="28"/>
        </w:rPr>
        <w:t>,</w:t>
      </w:r>
      <w:r w:rsidR="00793C0A" w:rsidRPr="00D41FA0">
        <w:rPr>
          <w:rFonts w:ascii="Times New Roman" w:hAnsi="Times New Roman"/>
          <w:bCs/>
          <w:sz w:val="28"/>
          <w:szCs w:val="28"/>
        </w:rPr>
        <w:t xml:space="preserve"> на</w:t>
      </w:r>
      <w:r w:rsidR="00D5225F" w:rsidRPr="00D41FA0">
        <w:rPr>
          <w:rFonts w:ascii="Times New Roman" w:hAnsi="Times New Roman"/>
          <w:bCs/>
          <w:sz w:val="28"/>
          <w:szCs w:val="28"/>
        </w:rPr>
        <w:t xml:space="preserve"> </w:t>
      </w:r>
      <w:r w:rsidR="00793C0A" w:rsidRPr="00D41FA0">
        <w:rPr>
          <w:rFonts w:ascii="Times New Roman" w:hAnsi="Times New Roman"/>
          <w:bCs/>
          <w:sz w:val="28"/>
          <w:szCs w:val="28"/>
        </w:rPr>
        <w:t>юге Хабаровского, Камчатского краев, в Сахалинской области, на Курильских островах</w:t>
      </w:r>
      <w:proofErr w:type="gramEnd"/>
      <w:r w:rsidR="006A1354" w:rsidRPr="00D41FA0">
        <w:rPr>
          <w:rFonts w:ascii="Times New Roman" w:hAnsi="Times New Roman"/>
          <w:sz w:val="28"/>
          <w:szCs w:val="28"/>
        </w:rPr>
        <w:t xml:space="preserve"> </w:t>
      </w:r>
      <w:r w:rsidR="00D5225F" w:rsidRPr="00D41FA0">
        <w:rPr>
          <w:rFonts w:ascii="Times New Roman" w:hAnsi="Times New Roman"/>
          <w:sz w:val="28"/>
          <w:szCs w:val="28"/>
        </w:rPr>
        <w:t>(</w:t>
      </w:r>
      <w:proofErr w:type="gramStart"/>
      <w:r w:rsidR="00D5225F" w:rsidRPr="00D41FA0">
        <w:rPr>
          <w:rFonts w:ascii="Times New Roman" w:hAnsi="Times New Roman"/>
          <w:b/>
          <w:bCs/>
          <w:sz w:val="28"/>
          <w:szCs w:val="28"/>
        </w:rPr>
        <w:t>Источник ЧС</w:t>
      </w:r>
      <w:r w:rsidR="00D5225F" w:rsidRPr="00D41FA0">
        <w:rPr>
          <w:rFonts w:ascii="Times New Roman" w:hAnsi="Times New Roman"/>
          <w:sz w:val="28"/>
          <w:szCs w:val="28"/>
        </w:rPr>
        <w:t xml:space="preserve"> – </w:t>
      </w:r>
      <w:r w:rsidR="00D5225F" w:rsidRPr="00D41FA0">
        <w:rPr>
          <w:rFonts w:ascii="Times New Roman" w:hAnsi="Times New Roman"/>
          <w:bCs/>
          <w:sz w:val="28"/>
          <w:szCs w:val="28"/>
        </w:rPr>
        <w:t>налипание мокрого снега</w:t>
      </w:r>
      <w:r w:rsidR="00793C0A" w:rsidRPr="00D41FA0">
        <w:rPr>
          <w:rFonts w:ascii="Times New Roman" w:hAnsi="Times New Roman"/>
          <w:bCs/>
          <w:sz w:val="28"/>
          <w:szCs w:val="28"/>
        </w:rPr>
        <w:t>, гололедные явления</w:t>
      </w:r>
      <w:r w:rsidR="00D5225F" w:rsidRPr="00D41FA0">
        <w:rPr>
          <w:rFonts w:ascii="Times New Roman" w:hAnsi="Times New Roman"/>
          <w:sz w:val="28"/>
          <w:szCs w:val="28"/>
        </w:rPr>
        <w:t>)</w:t>
      </w:r>
      <w:r w:rsidR="00D5225F" w:rsidRPr="00D41FA0">
        <w:rPr>
          <w:rFonts w:ascii="Times New Roman" w:hAnsi="Times New Roman"/>
          <w:bCs/>
          <w:sz w:val="28"/>
          <w:szCs w:val="28"/>
        </w:rPr>
        <w:t>.</w:t>
      </w:r>
      <w:proofErr w:type="gramEnd"/>
    </w:p>
    <w:p w:rsidR="001144E8" w:rsidRPr="00D41FA0" w:rsidRDefault="007B1843" w:rsidP="00A3553B">
      <w:pPr>
        <w:widowControl w:val="0"/>
        <w:spacing w:after="0" w:line="240" w:lineRule="auto"/>
        <w:ind w:firstLine="567"/>
        <w:jc w:val="both"/>
        <w:rPr>
          <w:rFonts w:ascii="Times New Roman" w:hAnsi="Times New Roman"/>
          <w:bCs/>
          <w:sz w:val="28"/>
          <w:szCs w:val="28"/>
        </w:rPr>
      </w:pPr>
      <w:proofErr w:type="gramStart"/>
      <w:r w:rsidRPr="00D41FA0">
        <w:rPr>
          <w:rFonts w:ascii="Times New Roman" w:hAnsi="Times New Roman"/>
          <w:b/>
          <w:bCs/>
          <w:sz w:val="28"/>
          <w:szCs w:val="28"/>
        </w:rPr>
        <w:t>Существует высокая вероятность ЧС</w:t>
      </w:r>
      <w:r w:rsidRPr="00D41FA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D5225F" w:rsidRPr="00D41FA0">
        <w:rPr>
          <w:rFonts w:ascii="Times New Roman" w:hAnsi="Times New Roman"/>
          <w:bCs/>
          <w:sz w:val="28"/>
          <w:szCs w:val="28"/>
        </w:rPr>
        <w:t xml:space="preserve">на </w:t>
      </w:r>
      <w:r w:rsidR="00AF297F" w:rsidRPr="00D41FA0">
        <w:rPr>
          <w:rFonts w:ascii="Times New Roman" w:hAnsi="Times New Roman"/>
          <w:bCs/>
          <w:sz w:val="28"/>
          <w:szCs w:val="28"/>
        </w:rPr>
        <w:t xml:space="preserve">западе Республики Саха (Якутия), Амурской области, Еврейской АО, юге Хабаровского, Камчатского краев, в Сахалинской области, на Курильских островах </w:t>
      </w:r>
      <w:r w:rsidR="001C1DF9" w:rsidRPr="00D41FA0">
        <w:rPr>
          <w:rFonts w:ascii="Times New Roman" w:hAnsi="Times New Roman"/>
          <w:bCs/>
          <w:sz w:val="28"/>
          <w:szCs w:val="28"/>
        </w:rPr>
        <w:t>(</w:t>
      </w:r>
      <w:r w:rsidR="001C1DF9" w:rsidRPr="00D41FA0">
        <w:rPr>
          <w:rFonts w:ascii="Times New Roman" w:hAnsi="Times New Roman"/>
          <w:b/>
          <w:bCs/>
          <w:sz w:val="28"/>
          <w:szCs w:val="28"/>
        </w:rPr>
        <w:t>Источник ЧС</w:t>
      </w:r>
      <w:r w:rsidR="001C1DF9" w:rsidRPr="00D41FA0">
        <w:rPr>
          <w:rFonts w:ascii="Times New Roman" w:hAnsi="Times New Roman"/>
          <w:bCs/>
          <w:sz w:val="28"/>
          <w:szCs w:val="28"/>
        </w:rPr>
        <w:t xml:space="preserve"> – сильный снег</w:t>
      </w:r>
      <w:r w:rsidR="00F2711D" w:rsidRPr="00D41FA0">
        <w:rPr>
          <w:rFonts w:ascii="Times New Roman" w:hAnsi="Times New Roman"/>
          <w:bCs/>
          <w:sz w:val="28"/>
          <w:szCs w:val="28"/>
        </w:rPr>
        <w:t>,</w:t>
      </w:r>
      <w:r w:rsidR="008C3943" w:rsidRPr="00D41FA0">
        <w:rPr>
          <w:rFonts w:ascii="Times New Roman" w:hAnsi="Times New Roman"/>
          <w:bCs/>
          <w:sz w:val="28"/>
          <w:szCs w:val="28"/>
        </w:rPr>
        <w:t xml:space="preserve"> метель</w:t>
      </w:r>
      <w:r w:rsidR="00AF297F" w:rsidRPr="00D41FA0">
        <w:rPr>
          <w:rFonts w:ascii="Times New Roman" w:hAnsi="Times New Roman"/>
          <w:bCs/>
          <w:sz w:val="28"/>
          <w:szCs w:val="28"/>
        </w:rPr>
        <w:t>).</w:t>
      </w:r>
      <w:proofErr w:type="gramEnd"/>
    </w:p>
    <w:p w:rsidR="007B1843" w:rsidRPr="00D41FA0" w:rsidRDefault="007B1843" w:rsidP="007B1843">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r w:rsidRPr="00D41FA0">
        <w:rPr>
          <w:rFonts w:ascii="Times New Roman" w:eastAsia="Times New Roman" w:hAnsi="Times New Roman" w:cs="Times New Roman"/>
          <w:b/>
          <w:color w:val="auto"/>
          <w:sz w:val="28"/>
          <w:szCs w:val="28"/>
          <w:bdr w:val="none" w:sz="0" w:space="0" w:color="auto"/>
        </w:rPr>
        <w:t>Сохраняется высокий риск</w:t>
      </w:r>
      <w:r w:rsidRPr="00D41FA0">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D41FA0">
        <w:rPr>
          <w:rFonts w:ascii="Times New Roman" w:eastAsia="Times New Roman" w:hAnsi="Times New Roman" w:cs="Times New Roman"/>
          <w:b/>
          <w:color w:val="auto"/>
          <w:sz w:val="28"/>
          <w:szCs w:val="28"/>
          <w:bdr w:val="none" w:sz="0" w:space="0" w:color="auto"/>
        </w:rPr>
        <w:t>(</w:t>
      </w:r>
      <w:r w:rsidRPr="00D41FA0">
        <w:rPr>
          <w:rFonts w:ascii="Times New Roman" w:eastAsia="Calibri" w:hAnsi="Times New Roman" w:cs="Times New Roman"/>
          <w:b/>
          <w:color w:val="auto"/>
          <w:spacing w:val="-2"/>
          <w:sz w:val="28"/>
          <w:szCs w:val="28"/>
          <w:bdr w:val="none" w:sz="0" w:space="0" w:color="auto"/>
        </w:rPr>
        <w:t>Источник ЧС</w:t>
      </w:r>
      <w:r w:rsidRPr="00D41FA0">
        <w:rPr>
          <w:rFonts w:ascii="Times New Roman" w:eastAsia="Calibri" w:hAnsi="Times New Roman" w:cs="Times New Roman"/>
          <w:color w:val="auto"/>
          <w:spacing w:val="-2"/>
          <w:sz w:val="28"/>
          <w:szCs w:val="28"/>
          <w:bdr w:val="none" w:sz="0" w:space="0" w:color="auto"/>
        </w:rPr>
        <w:t xml:space="preserve"> –</w:t>
      </w:r>
      <w:r w:rsidRPr="00D41FA0">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D41FA0">
        <w:rPr>
          <w:rFonts w:ascii="Times New Roman" w:eastAsia="Times New Roman" w:hAnsi="Times New Roman" w:cs="Times New Roman"/>
          <w:color w:val="auto"/>
          <w:sz w:val="26"/>
          <w:szCs w:val="26"/>
          <w:bdr w:val="none" w:sz="0" w:space="0" w:color="auto"/>
        </w:rPr>
        <w:t>).</w:t>
      </w:r>
    </w:p>
    <w:p w:rsidR="007B1843" w:rsidRPr="00D41FA0" w:rsidRDefault="007B1843" w:rsidP="007B1843">
      <w:pPr>
        <w:widowControl w:val="0"/>
        <w:spacing w:after="0" w:line="240" w:lineRule="auto"/>
        <w:ind w:firstLine="567"/>
        <w:jc w:val="both"/>
        <w:rPr>
          <w:rFonts w:ascii="Times New Roman" w:hAnsi="Times New Roman"/>
          <w:sz w:val="28"/>
          <w:szCs w:val="28"/>
        </w:rPr>
      </w:pPr>
      <w:r w:rsidRPr="00D41FA0">
        <w:rPr>
          <w:rFonts w:ascii="Times New Roman" w:hAnsi="Times New Roman"/>
          <w:sz w:val="28"/>
          <w:szCs w:val="28"/>
        </w:rPr>
        <w:t>Наибольший риск</w:t>
      </w:r>
      <w:r w:rsidRPr="00D41FA0">
        <w:rPr>
          <w:rFonts w:ascii="Times New Roman" w:hAnsi="Times New Roman"/>
          <w:b/>
          <w:bCs/>
          <w:sz w:val="28"/>
          <w:szCs w:val="28"/>
        </w:rPr>
        <w:t xml:space="preserve"> провалов людей и техники</w:t>
      </w:r>
      <w:r w:rsidRPr="00D41FA0">
        <w:rPr>
          <w:rFonts w:ascii="Times New Roman" w:hAnsi="Times New Roman"/>
          <w:sz w:val="28"/>
          <w:szCs w:val="28"/>
        </w:rPr>
        <w:t xml:space="preserve"> </w:t>
      </w:r>
      <w:r w:rsidRPr="00D41FA0">
        <w:rPr>
          <w:rFonts w:ascii="Times New Roman" w:hAnsi="Times New Roman"/>
          <w:b/>
          <w:bCs/>
          <w:sz w:val="28"/>
          <w:szCs w:val="28"/>
        </w:rPr>
        <w:t>под лед</w:t>
      </w:r>
      <w:r w:rsidRPr="00D41FA0">
        <w:rPr>
          <w:rFonts w:ascii="Times New Roman" w:hAnsi="Times New Roman"/>
          <w:sz w:val="28"/>
          <w:szCs w:val="28"/>
        </w:rPr>
        <w:t xml:space="preserve"> сохраняется на водных объектах </w:t>
      </w:r>
      <w:r w:rsidR="006C29C2" w:rsidRPr="00D41FA0">
        <w:rPr>
          <w:rFonts w:ascii="Times New Roman" w:hAnsi="Times New Roman"/>
          <w:sz w:val="28"/>
          <w:szCs w:val="28"/>
        </w:rPr>
        <w:t>в Приморском, Хабаровском краях, на юге Амурской области, в Сахалинской области, в Камчатском крае, Еврейской АО</w:t>
      </w:r>
      <w:r w:rsidRPr="00D41FA0">
        <w:rPr>
          <w:rFonts w:ascii="Times New Roman" w:hAnsi="Times New Roman"/>
          <w:sz w:val="28"/>
          <w:szCs w:val="28"/>
        </w:rPr>
        <w:t xml:space="preserve">. На озерах, водохранилищах, реках, акваториях морей в связи с неустойчивым ледообразованием повышается вероятность </w:t>
      </w:r>
      <w:r w:rsidRPr="00D41FA0">
        <w:rPr>
          <w:rFonts w:ascii="Times New Roman" w:hAnsi="Times New Roman"/>
          <w:b/>
          <w:sz w:val="28"/>
          <w:szCs w:val="28"/>
        </w:rPr>
        <w:t>отрыва ледовых полей</w:t>
      </w:r>
      <w:r w:rsidRPr="00D41FA0">
        <w:rPr>
          <w:rFonts w:ascii="Times New Roman" w:hAnsi="Times New Roman"/>
          <w:sz w:val="28"/>
          <w:szCs w:val="28"/>
        </w:rPr>
        <w:t xml:space="preserve"> с рыбаками любителями.</w:t>
      </w:r>
    </w:p>
    <w:p w:rsidR="00D238BC" w:rsidRPr="00D41FA0" w:rsidRDefault="00D238BC" w:rsidP="007B1843">
      <w:pPr>
        <w:widowControl w:val="0"/>
        <w:spacing w:after="0" w:line="240" w:lineRule="auto"/>
        <w:ind w:firstLine="567"/>
        <w:jc w:val="both"/>
        <w:rPr>
          <w:rFonts w:ascii="Times New Roman" w:hAnsi="Times New Roman"/>
          <w:sz w:val="28"/>
          <w:szCs w:val="28"/>
        </w:rPr>
      </w:pPr>
      <w:r w:rsidRPr="00D41FA0">
        <w:rPr>
          <w:rFonts w:ascii="Times New Roman" w:hAnsi="Times New Roman"/>
          <w:sz w:val="28"/>
          <w:szCs w:val="28"/>
        </w:rPr>
        <w:t>Существует риск возникновения чрезвычайных ситуаций, связанных с</w:t>
      </w:r>
      <w:r w:rsidRPr="00D41FA0">
        <w:rPr>
          <w:rFonts w:ascii="Times New Roman" w:hAnsi="Times New Roman"/>
          <w:b/>
          <w:bCs/>
          <w:sz w:val="28"/>
          <w:szCs w:val="28"/>
        </w:rPr>
        <w:t xml:space="preserve"> подтоплением пониженных участков местности</w:t>
      </w:r>
      <w:r w:rsidRPr="00D41FA0">
        <w:rPr>
          <w:rFonts w:ascii="Times New Roman" w:hAnsi="Times New Roman"/>
          <w:sz w:val="28"/>
          <w:szCs w:val="28"/>
        </w:rPr>
        <w:t xml:space="preserve">, низководных мостов, подмывом дорог в </w:t>
      </w:r>
      <w:r w:rsidR="00AE10E1" w:rsidRPr="00D41FA0">
        <w:rPr>
          <w:rFonts w:ascii="Times New Roman" w:eastAsia="Times New Roman" w:hAnsi="Times New Roman" w:cs="Times New Roman"/>
          <w:color w:val="auto"/>
          <w:sz w:val="28"/>
          <w:szCs w:val="28"/>
          <w:bdr w:val="none" w:sz="0" w:space="0" w:color="auto"/>
        </w:rPr>
        <w:t xml:space="preserve">Республике Саха (Якутия), Приморском, Хабаровском, Камчатском краях, </w:t>
      </w:r>
      <w:proofErr w:type="spellStart"/>
      <w:r w:rsidR="00AE10E1" w:rsidRPr="00D41FA0">
        <w:rPr>
          <w:rFonts w:ascii="Times New Roman" w:eastAsia="Times New Roman" w:hAnsi="Times New Roman" w:cs="Times New Roman"/>
          <w:color w:val="auto"/>
          <w:sz w:val="28"/>
          <w:szCs w:val="28"/>
          <w:bdr w:val="none" w:sz="0" w:space="0" w:color="auto"/>
        </w:rPr>
        <w:t>Амурсклй</w:t>
      </w:r>
      <w:proofErr w:type="spellEnd"/>
      <w:r w:rsidR="00AE10E1" w:rsidRPr="00D41FA0">
        <w:rPr>
          <w:rFonts w:ascii="Times New Roman" w:eastAsia="Times New Roman" w:hAnsi="Times New Roman" w:cs="Times New Roman"/>
          <w:color w:val="auto"/>
          <w:sz w:val="28"/>
          <w:szCs w:val="28"/>
          <w:bdr w:val="none" w:sz="0" w:space="0" w:color="auto"/>
        </w:rPr>
        <w:t xml:space="preserve">, Сахалинской области, Еврейской АО </w:t>
      </w:r>
      <w:r w:rsidR="00CC2BDC" w:rsidRPr="00D41FA0">
        <w:rPr>
          <w:rFonts w:ascii="Times New Roman" w:eastAsia="Times New Roman" w:hAnsi="Times New Roman" w:cs="Times New Roman"/>
          <w:color w:val="auto"/>
          <w:sz w:val="28"/>
          <w:szCs w:val="28"/>
          <w:bdr w:val="none" w:sz="0" w:space="0" w:color="auto"/>
        </w:rPr>
        <w:t>областях</w:t>
      </w:r>
      <w:r w:rsidRPr="00D41FA0">
        <w:rPr>
          <w:rFonts w:ascii="Times New Roman" w:hAnsi="Times New Roman"/>
          <w:sz w:val="28"/>
          <w:szCs w:val="28"/>
        </w:rPr>
        <w:t xml:space="preserve"> (</w:t>
      </w:r>
      <w:r w:rsidRPr="00D41FA0">
        <w:rPr>
          <w:rFonts w:ascii="Times New Roman" w:hAnsi="Times New Roman"/>
          <w:b/>
          <w:bCs/>
          <w:sz w:val="28"/>
          <w:szCs w:val="28"/>
        </w:rPr>
        <w:t>Источник ЧС</w:t>
      </w:r>
      <w:r w:rsidRPr="00D41FA0">
        <w:rPr>
          <w:rFonts w:ascii="Times New Roman" w:hAnsi="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7B1843" w:rsidRPr="00D41FA0" w:rsidRDefault="007B1843" w:rsidP="007B1843">
      <w:pPr>
        <w:widowControl w:val="0"/>
        <w:spacing w:after="0" w:line="240" w:lineRule="auto"/>
        <w:ind w:firstLine="567"/>
        <w:jc w:val="both"/>
        <w:rPr>
          <w:rFonts w:ascii="Times New Roman" w:hAnsi="Times New Roman"/>
          <w:sz w:val="28"/>
          <w:szCs w:val="28"/>
        </w:rPr>
      </w:pPr>
      <w:r w:rsidRPr="00D41FA0">
        <w:rPr>
          <w:rFonts w:ascii="Times New Roman" w:hAnsi="Times New Roman"/>
          <w:b/>
          <w:bCs/>
          <w:sz w:val="28"/>
          <w:szCs w:val="28"/>
        </w:rPr>
        <w:t>Возникает вероятность происшествий и чрезвычайных ситуаций</w:t>
      </w:r>
      <w:r w:rsidRPr="00D41FA0">
        <w:rPr>
          <w:rFonts w:ascii="Times New Roman" w:hAnsi="Times New Roman"/>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w:t>
      </w:r>
      <w:r w:rsidRPr="00D41FA0">
        <w:rPr>
          <w:rFonts w:ascii="Times New Roman" w:hAnsi="Times New Roman"/>
          <w:bCs/>
          <w:sz w:val="28"/>
          <w:szCs w:val="28"/>
        </w:rPr>
        <w:t>еспублики Бурятия, Магаданской, Сахалинской областей, Камчатского и Забайкальского краёв, Чукотского АО</w:t>
      </w:r>
      <w:r w:rsidRPr="00D41FA0">
        <w:rPr>
          <w:rFonts w:ascii="Times New Roman" w:hAnsi="Times New Roman"/>
          <w:sz w:val="28"/>
          <w:szCs w:val="28"/>
        </w:rPr>
        <w:t xml:space="preserve"> (</w:t>
      </w:r>
      <w:r w:rsidRPr="00D41FA0">
        <w:rPr>
          <w:rFonts w:ascii="Times New Roman" w:hAnsi="Times New Roman"/>
          <w:b/>
          <w:bCs/>
          <w:sz w:val="28"/>
          <w:szCs w:val="28"/>
        </w:rPr>
        <w:t>Источник ЧС</w:t>
      </w:r>
      <w:r w:rsidRPr="00D41FA0">
        <w:rPr>
          <w:rFonts w:ascii="Times New Roman" w:hAnsi="Times New Roman"/>
          <w:sz w:val="28"/>
          <w:szCs w:val="28"/>
        </w:rPr>
        <w:t xml:space="preserve"> – сход снежных лавин, высота снежного покрова 30 см и более, антропогенная деятельность).</w:t>
      </w:r>
    </w:p>
    <w:p w:rsidR="00FD6086" w:rsidRPr="00D41FA0" w:rsidRDefault="00FD6086" w:rsidP="007B1843">
      <w:pPr>
        <w:widowControl w:val="0"/>
        <w:spacing w:after="0" w:line="240" w:lineRule="auto"/>
        <w:ind w:firstLine="567"/>
        <w:jc w:val="both"/>
        <w:rPr>
          <w:rFonts w:ascii="Times New Roman" w:hAnsi="Times New Roman"/>
          <w:sz w:val="28"/>
          <w:szCs w:val="28"/>
        </w:rPr>
      </w:pPr>
      <w:r w:rsidRPr="00D41FA0">
        <w:rPr>
          <w:rFonts w:ascii="Times New Roman" w:hAnsi="Times New Roman"/>
          <w:bCs/>
          <w:sz w:val="28"/>
          <w:szCs w:val="28"/>
        </w:rPr>
        <w:t>Повышается</w:t>
      </w:r>
      <w:r w:rsidRPr="00D41FA0">
        <w:rPr>
          <w:rFonts w:ascii="Times New Roman" w:hAnsi="Times New Roman"/>
          <w:b/>
          <w:bCs/>
          <w:sz w:val="28"/>
          <w:szCs w:val="28"/>
        </w:rPr>
        <w:t xml:space="preserve"> вероятность выявления </w:t>
      </w:r>
      <w:r w:rsidR="00892435" w:rsidRPr="00D41FA0">
        <w:rPr>
          <w:rFonts w:ascii="Times New Roman" w:hAnsi="Times New Roman"/>
          <w:b/>
          <w:bCs/>
          <w:sz w:val="28"/>
          <w:szCs w:val="28"/>
        </w:rPr>
        <w:t xml:space="preserve">единичных </w:t>
      </w:r>
      <w:r w:rsidRPr="00D41FA0">
        <w:rPr>
          <w:rFonts w:ascii="Times New Roman" w:hAnsi="Times New Roman"/>
          <w:b/>
          <w:bCs/>
          <w:sz w:val="28"/>
          <w:szCs w:val="28"/>
        </w:rPr>
        <w:t>термических аномалий</w:t>
      </w:r>
      <w:r w:rsidRPr="00D41FA0">
        <w:rPr>
          <w:rFonts w:ascii="Times New Roman" w:hAnsi="Times New Roman"/>
          <w:bCs/>
          <w:sz w:val="28"/>
          <w:szCs w:val="28"/>
        </w:rPr>
        <w:t xml:space="preserve"> (в </w:t>
      </w:r>
      <w:proofErr w:type="spellStart"/>
      <w:r w:rsidRPr="00D41FA0">
        <w:rPr>
          <w:rFonts w:ascii="Times New Roman" w:hAnsi="Times New Roman"/>
          <w:bCs/>
          <w:sz w:val="28"/>
          <w:szCs w:val="28"/>
        </w:rPr>
        <w:t>т.ч</w:t>
      </w:r>
      <w:proofErr w:type="spellEnd"/>
      <w:r w:rsidRPr="00D41FA0">
        <w:rPr>
          <w:rFonts w:ascii="Times New Roman" w:hAnsi="Times New Roman"/>
          <w:bCs/>
          <w:sz w:val="28"/>
          <w:szCs w:val="28"/>
        </w:rPr>
        <w:t xml:space="preserve">. </w:t>
      </w:r>
      <w:r w:rsidR="00892435" w:rsidRPr="00D41FA0">
        <w:rPr>
          <w:rFonts w:ascii="Times New Roman" w:hAnsi="Times New Roman"/>
          <w:bCs/>
          <w:sz w:val="28"/>
          <w:szCs w:val="28"/>
        </w:rPr>
        <w:t xml:space="preserve">в результате </w:t>
      </w:r>
      <w:r w:rsidRPr="00D41FA0">
        <w:rPr>
          <w:rFonts w:ascii="Times New Roman" w:hAnsi="Times New Roman"/>
          <w:bCs/>
          <w:sz w:val="28"/>
          <w:szCs w:val="28"/>
        </w:rPr>
        <w:t>разведени</w:t>
      </w:r>
      <w:r w:rsidR="00892435" w:rsidRPr="00D41FA0">
        <w:rPr>
          <w:rFonts w:ascii="Times New Roman" w:hAnsi="Times New Roman"/>
          <w:bCs/>
          <w:sz w:val="28"/>
          <w:szCs w:val="28"/>
        </w:rPr>
        <w:t>я</w:t>
      </w:r>
      <w:r w:rsidRPr="00D41FA0">
        <w:rPr>
          <w:rFonts w:ascii="Times New Roman" w:hAnsi="Times New Roman"/>
          <w:bCs/>
          <w:sz w:val="28"/>
          <w:szCs w:val="28"/>
        </w:rPr>
        <w:t xml:space="preserve"> костров, выжигани</w:t>
      </w:r>
      <w:r w:rsidR="00892435" w:rsidRPr="00D41FA0">
        <w:rPr>
          <w:rFonts w:ascii="Times New Roman" w:hAnsi="Times New Roman"/>
          <w:bCs/>
          <w:sz w:val="28"/>
          <w:szCs w:val="28"/>
        </w:rPr>
        <w:t>я</w:t>
      </w:r>
      <w:r w:rsidRPr="00D41FA0">
        <w:rPr>
          <w:rFonts w:ascii="Times New Roman" w:hAnsi="Times New Roman"/>
          <w:bCs/>
          <w:sz w:val="28"/>
          <w:szCs w:val="28"/>
        </w:rPr>
        <w:t xml:space="preserve"> хвороста, лесной подстилки, сухой травы с нарушением требований правил пожарной безопасности в лесу </w:t>
      </w:r>
      <w:r w:rsidR="00542B2C" w:rsidRPr="00D41FA0">
        <w:rPr>
          <w:rFonts w:ascii="Times New Roman" w:hAnsi="Times New Roman"/>
          <w:bCs/>
          <w:sz w:val="28"/>
          <w:szCs w:val="28"/>
        </w:rPr>
        <w:t xml:space="preserve">и </w:t>
      </w:r>
      <w:r w:rsidRPr="00D41FA0">
        <w:rPr>
          <w:rFonts w:ascii="Times New Roman" w:hAnsi="Times New Roman"/>
          <w:bCs/>
          <w:sz w:val="28"/>
          <w:szCs w:val="28"/>
        </w:rPr>
        <w:t xml:space="preserve">на участках, </w:t>
      </w:r>
      <w:r w:rsidR="00892435" w:rsidRPr="00D41FA0">
        <w:rPr>
          <w:rFonts w:ascii="Times New Roman" w:hAnsi="Times New Roman"/>
          <w:bCs/>
          <w:sz w:val="28"/>
          <w:szCs w:val="28"/>
        </w:rPr>
        <w:t>примыкающих к лесам</w:t>
      </w:r>
      <w:r w:rsidR="00542B2C" w:rsidRPr="00D41FA0">
        <w:rPr>
          <w:rFonts w:ascii="Times New Roman" w:hAnsi="Times New Roman"/>
          <w:bCs/>
          <w:sz w:val="28"/>
          <w:szCs w:val="28"/>
        </w:rPr>
        <w:t xml:space="preserve"> и населенным пунктам,</w:t>
      </w:r>
      <w:r w:rsidR="00892435" w:rsidRPr="00D41FA0">
        <w:rPr>
          <w:rFonts w:ascii="Times New Roman" w:hAnsi="Times New Roman"/>
          <w:bCs/>
          <w:sz w:val="28"/>
          <w:szCs w:val="28"/>
        </w:rPr>
        <w:t xml:space="preserve"> </w:t>
      </w:r>
      <w:r w:rsidRPr="00D41FA0">
        <w:rPr>
          <w:rFonts w:ascii="Times New Roman" w:hAnsi="Times New Roman"/>
          <w:bCs/>
          <w:sz w:val="28"/>
          <w:szCs w:val="28"/>
        </w:rPr>
        <w:t xml:space="preserve">на территории </w:t>
      </w:r>
      <w:r w:rsidR="00590693" w:rsidRPr="00D41FA0">
        <w:rPr>
          <w:rFonts w:ascii="Times New Roman" w:hAnsi="Times New Roman"/>
          <w:bCs/>
          <w:sz w:val="28"/>
          <w:szCs w:val="28"/>
        </w:rPr>
        <w:t xml:space="preserve">Республики Бурятия, </w:t>
      </w:r>
      <w:r w:rsidR="00892435" w:rsidRPr="00D41FA0">
        <w:rPr>
          <w:rFonts w:ascii="Times New Roman" w:hAnsi="Times New Roman"/>
          <w:bCs/>
          <w:sz w:val="28"/>
          <w:szCs w:val="28"/>
        </w:rPr>
        <w:t>Приморского, Забайкальского краев, Еврейской АО, южных районов Амурской области</w:t>
      </w:r>
      <w:r w:rsidR="00590693" w:rsidRPr="00D41FA0">
        <w:rPr>
          <w:rFonts w:ascii="Times New Roman" w:hAnsi="Times New Roman"/>
          <w:bCs/>
          <w:sz w:val="28"/>
          <w:szCs w:val="28"/>
        </w:rPr>
        <w:t xml:space="preserve"> и Хабаровского края.</w:t>
      </w:r>
    </w:p>
    <w:p w:rsidR="007B1843" w:rsidRPr="00D41FA0" w:rsidRDefault="007B1843" w:rsidP="00C2395F">
      <w:pPr>
        <w:widowControl w:val="0"/>
        <w:tabs>
          <w:tab w:val="center" w:pos="5383"/>
          <w:tab w:val="left" w:pos="6261"/>
        </w:tabs>
        <w:spacing w:after="0" w:line="240" w:lineRule="auto"/>
        <w:ind w:firstLine="567"/>
        <w:jc w:val="both"/>
        <w:rPr>
          <w:rFonts w:ascii="Times New Roman" w:eastAsia="Times New Roman" w:hAnsi="Times New Roman" w:cs="Times New Roman"/>
          <w:sz w:val="28"/>
          <w:szCs w:val="28"/>
        </w:rPr>
      </w:pPr>
      <w:r w:rsidRPr="00D41FA0">
        <w:rPr>
          <w:rFonts w:ascii="Times New Roman" w:hAnsi="Times New Roman"/>
          <w:b/>
          <w:bCs/>
          <w:sz w:val="28"/>
          <w:szCs w:val="28"/>
        </w:rPr>
        <w:t xml:space="preserve">2.2. Техногенные ЧС </w:t>
      </w:r>
      <w:r w:rsidRPr="00D41FA0">
        <w:rPr>
          <w:rFonts w:ascii="Times New Roman" w:hAnsi="Times New Roman"/>
          <w:b/>
          <w:bCs/>
          <w:sz w:val="28"/>
          <w:szCs w:val="28"/>
        </w:rPr>
        <w:tab/>
      </w:r>
      <w:r w:rsidR="00C2395F" w:rsidRPr="00D41FA0">
        <w:rPr>
          <w:rFonts w:ascii="Times New Roman" w:hAnsi="Times New Roman"/>
          <w:b/>
          <w:bCs/>
          <w:sz w:val="28"/>
          <w:szCs w:val="28"/>
        </w:rPr>
        <w:tab/>
      </w:r>
    </w:p>
    <w:p w:rsidR="007B1843" w:rsidRPr="00D41FA0" w:rsidRDefault="007B1843" w:rsidP="007B1843">
      <w:pPr>
        <w:widowControl w:val="0"/>
        <w:spacing w:after="0" w:line="240" w:lineRule="auto"/>
        <w:ind w:firstLine="567"/>
        <w:jc w:val="both"/>
        <w:rPr>
          <w:rFonts w:ascii="Times New Roman" w:hAnsi="Times New Roman"/>
          <w:b/>
          <w:bCs/>
          <w:sz w:val="28"/>
          <w:szCs w:val="28"/>
        </w:rPr>
      </w:pPr>
      <w:r w:rsidRPr="00D41FA0">
        <w:rPr>
          <w:rFonts w:ascii="Times New Roman" w:hAnsi="Times New Roman"/>
          <w:b/>
          <w:bCs/>
          <w:sz w:val="28"/>
          <w:szCs w:val="28"/>
        </w:rPr>
        <w:t xml:space="preserve">Прогнозируется вероятность </w:t>
      </w:r>
      <w:r w:rsidRPr="00D41FA0">
        <w:rPr>
          <w:rFonts w:ascii="Times New Roman" w:hAnsi="Times New Roman"/>
          <w:sz w:val="28"/>
          <w:szCs w:val="28"/>
        </w:rPr>
        <w:t xml:space="preserve">возникновения чрезвычайных ситуаций </w:t>
      </w:r>
      <w:r w:rsidRPr="00D41FA0">
        <w:rPr>
          <w:rFonts w:ascii="Times New Roman" w:hAnsi="Times New Roman"/>
          <w:sz w:val="28"/>
          <w:szCs w:val="28"/>
        </w:rPr>
        <w:br/>
      </w:r>
      <w:r w:rsidRPr="00D41FA0">
        <w:rPr>
          <w:rFonts w:ascii="Times New Roman" w:hAnsi="Times New Roman"/>
          <w:b/>
          <w:bCs/>
          <w:sz w:val="28"/>
          <w:szCs w:val="28"/>
        </w:rPr>
        <w:t>локального уровня</w:t>
      </w:r>
      <w:r w:rsidRPr="00D41FA0">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D41FA0">
        <w:rPr>
          <w:rFonts w:ascii="Times New Roman" w:hAnsi="Times New Roman"/>
          <w:sz w:val="28"/>
          <w:szCs w:val="28"/>
        </w:rPr>
        <w:t>т.ч</w:t>
      </w:r>
      <w:proofErr w:type="spellEnd"/>
      <w:r w:rsidRPr="00D41FA0">
        <w:rPr>
          <w:rFonts w:ascii="Times New Roman" w:hAnsi="Times New Roman"/>
          <w:sz w:val="28"/>
          <w:szCs w:val="28"/>
        </w:rPr>
        <w:t xml:space="preserve">. взрывов бытового газа, газовых баллонов), бытовых пожаров (в </w:t>
      </w:r>
      <w:proofErr w:type="spellStart"/>
      <w:r w:rsidRPr="00D41FA0">
        <w:rPr>
          <w:rFonts w:ascii="Times New Roman" w:hAnsi="Times New Roman"/>
          <w:sz w:val="28"/>
          <w:szCs w:val="28"/>
        </w:rPr>
        <w:t>т.ч</w:t>
      </w:r>
      <w:proofErr w:type="spellEnd"/>
      <w:r w:rsidRPr="00D41FA0">
        <w:rPr>
          <w:rFonts w:ascii="Times New Roman" w:hAnsi="Times New Roman"/>
          <w:sz w:val="28"/>
          <w:szCs w:val="28"/>
        </w:rPr>
        <w:t xml:space="preserve">. результате </w:t>
      </w:r>
      <w:r w:rsidRPr="00D41FA0">
        <w:rPr>
          <w:rFonts w:ascii="Times New Roman" w:hAnsi="Times New Roman"/>
          <w:sz w:val="28"/>
          <w:szCs w:val="28"/>
        </w:rPr>
        <w:lastRenderedPageBreak/>
        <w:t>обогрева за счет включенных газовых конфорок), в частном секторе с использованием печного отопления на территории округа (</w:t>
      </w:r>
      <w:r w:rsidRPr="00D41FA0">
        <w:rPr>
          <w:rFonts w:ascii="Times New Roman" w:hAnsi="Times New Roman"/>
          <w:b/>
          <w:bCs/>
          <w:sz w:val="28"/>
          <w:szCs w:val="28"/>
        </w:rPr>
        <w:t>Источник ЧС</w:t>
      </w:r>
      <w:r w:rsidRPr="00D41FA0">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rsidR="007B1843" w:rsidRPr="00D41FA0" w:rsidRDefault="007B1843" w:rsidP="007B1843">
      <w:pPr>
        <w:widowControl w:val="0"/>
        <w:spacing w:before="240" w:after="0" w:line="240" w:lineRule="auto"/>
        <w:jc w:val="center"/>
        <w:rPr>
          <w:rFonts w:ascii="Times New Roman" w:hAnsi="Times New Roman"/>
          <w:b/>
          <w:bCs/>
          <w:sz w:val="28"/>
          <w:szCs w:val="28"/>
        </w:rPr>
      </w:pPr>
      <w:r w:rsidRPr="00D41FA0">
        <w:rPr>
          <w:rFonts w:ascii="Times New Roman" w:hAnsi="Times New Roman"/>
          <w:b/>
          <w:bCs/>
          <w:sz w:val="28"/>
          <w:szCs w:val="28"/>
        </w:rPr>
        <w:t>СИБИРСКИЙ ФО</w:t>
      </w:r>
    </w:p>
    <w:p w:rsidR="007B1843" w:rsidRPr="00D41FA0" w:rsidRDefault="007B1843" w:rsidP="007B1843">
      <w:pPr>
        <w:widowControl w:val="0"/>
        <w:numPr>
          <w:ilvl w:val="0"/>
          <w:numId w:val="6"/>
        </w:numPr>
        <w:spacing w:after="0" w:line="240" w:lineRule="auto"/>
        <w:jc w:val="both"/>
        <w:rPr>
          <w:rFonts w:ascii="Times New Roman" w:hAnsi="Times New Roman"/>
          <w:b/>
          <w:bCs/>
          <w:sz w:val="28"/>
          <w:szCs w:val="28"/>
        </w:rPr>
      </w:pPr>
      <w:r w:rsidRPr="00D41FA0">
        <w:rPr>
          <w:rFonts w:ascii="Times New Roman" w:hAnsi="Times New Roman"/>
          <w:b/>
          <w:bCs/>
          <w:sz w:val="28"/>
          <w:szCs w:val="28"/>
        </w:rPr>
        <w:t>Прогноз опасных и неблагоприятных метеорологических условий</w:t>
      </w:r>
    </w:p>
    <w:p w:rsidR="007B1843" w:rsidRPr="00D41FA0" w:rsidRDefault="007B1843" w:rsidP="007B1843">
      <w:pPr>
        <w:widowControl w:val="0"/>
        <w:numPr>
          <w:ilvl w:val="1"/>
          <w:numId w:val="6"/>
        </w:numPr>
        <w:spacing w:after="0" w:line="240" w:lineRule="auto"/>
        <w:jc w:val="both"/>
        <w:rPr>
          <w:rFonts w:ascii="Times New Roman" w:hAnsi="Times New Roman"/>
          <w:b/>
          <w:bCs/>
          <w:sz w:val="28"/>
          <w:szCs w:val="28"/>
        </w:rPr>
      </w:pPr>
      <w:r w:rsidRPr="00D41FA0">
        <w:rPr>
          <w:rFonts w:ascii="Times New Roman" w:hAnsi="Times New Roman"/>
          <w:b/>
          <w:bCs/>
          <w:sz w:val="28"/>
          <w:szCs w:val="28"/>
        </w:rPr>
        <w:t>Метеорологическая обстановка</w:t>
      </w:r>
    </w:p>
    <w:p w:rsidR="007B1843" w:rsidRPr="00D41FA0" w:rsidRDefault="008D788D" w:rsidP="007B1843">
      <w:pPr>
        <w:widowControl w:val="0"/>
        <w:tabs>
          <w:tab w:val="left" w:pos="993"/>
        </w:tabs>
        <w:spacing w:after="0" w:line="240" w:lineRule="auto"/>
        <w:ind w:firstLine="568"/>
        <w:jc w:val="both"/>
        <w:rPr>
          <w:rFonts w:ascii="Times New Roman" w:hAnsi="Times New Roman"/>
          <w:bCs/>
          <w:sz w:val="28"/>
          <w:szCs w:val="28"/>
        </w:rPr>
      </w:pPr>
      <w:r w:rsidRPr="00D41FA0">
        <w:rPr>
          <w:rFonts w:ascii="Times New Roman" w:hAnsi="Times New Roman"/>
          <w:bCs/>
          <w:sz w:val="28"/>
          <w:szCs w:val="28"/>
        </w:rPr>
        <w:t>Местами на севере округа снег, метель, гололедица, на юге снег, мокрый снег, дождь. В республиках Алтай, Хакасия, на юге и в центре Красноярского края, в Кемеровской области, на севере Иркутской, на востоке Новосибирской, на юге Томской областей сильный снег, мокрый снег, дождь, метель, налипание мокрого снега, гололедные явления. На всей территории округа, кроме Республики Тыва, юга Иркутской области, севера Таймыра сильный ветер с порывами 18-23 м/с, местами до 25 м/</w:t>
      </w:r>
      <w:proofErr w:type="gramStart"/>
      <w:r w:rsidRPr="00D41FA0">
        <w:rPr>
          <w:rFonts w:ascii="Times New Roman" w:hAnsi="Times New Roman"/>
          <w:bCs/>
          <w:sz w:val="28"/>
          <w:szCs w:val="28"/>
        </w:rPr>
        <w:t>с</w:t>
      </w:r>
      <w:proofErr w:type="gramEnd"/>
      <w:r w:rsidRPr="00D41FA0">
        <w:rPr>
          <w:rFonts w:ascii="Times New Roman" w:hAnsi="Times New Roman"/>
          <w:bCs/>
          <w:sz w:val="28"/>
          <w:szCs w:val="28"/>
        </w:rPr>
        <w:t xml:space="preserve"> </w:t>
      </w:r>
    </w:p>
    <w:p w:rsidR="00C31FED" w:rsidRPr="00D41FA0" w:rsidRDefault="00C31FED" w:rsidP="00C31FED">
      <w:pPr>
        <w:widowControl w:val="0"/>
        <w:tabs>
          <w:tab w:val="left" w:pos="993"/>
        </w:tabs>
        <w:spacing w:after="0" w:line="240" w:lineRule="auto"/>
        <w:ind w:firstLine="568"/>
        <w:jc w:val="both"/>
        <w:rPr>
          <w:rFonts w:ascii="Times New Roman" w:hAnsi="Times New Roman"/>
          <w:bCs/>
          <w:sz w:val="28"/>
          <w:szCs w:val="28"/>
        </w:rPr>
      </w:pPr>
      <w:r w:rsidRPr="00D41FA0">
        <w:rPr>
          <w:rFonts w:ascii="Times New Roman" w:hAnsi="Times New Roman"/>
          <w:b/>
          <w:bCs/>
          <w:sz w:val="28"/>
          <w:szCs w:val="28"/>
        </w:rPr>
        <w:t xml:space="preserve">1.2.Гидрологическая обстановка: </w:t>
      </w:r>
    </w:p>
    <w:p w:rsidR="00542A94" w:rsidRPr="00542A94"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Arial" w:hAnsi="Times New Roman" w:cs="Times New Roman"/>
          <w:bCs/>
          <w:color w:val="auto"/>
          <w:spacing w:val="-4"/>
          <w:sz w:val="28"/>
          <w:szCs w:val="28"/>
          <w:bdr w:val="none" w:sz="0" w:space="0" w:color="auto"/>
          <w:lang w:eastAsia="ar-SA"/>
        </w:rPr>
      </w:pPr>
      <w:r w:rsidRPr="00542A94">
        <w:rPr>
          <w:rFonts w:ascii="Times New Roman" w:eastAsia="Times New Roman" w:hAnsi="Times New Roman" w:cs="Times New Roman"/>
          <w:color w:val="333333"/>
          <w:sz w:val="28"/>
          <w:szCs w:val="28"/>
          <w:bdr w:val="none" w:sz="0" w:space="0" w:color="auto"/>
          <w:shd w:val="clear" w:color="auto" w:fill="FFFFFF"/>
        </w:rPr>
        <w:t>Повышение уровня воды (на 23-37 см) отмечается на р. Томь (Кемеровская, Томская области).</w:t>
      </w:r>
    </w:p>
    <w:p w:rsidR="00542A94" w:rsidRPr="00542A94"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Arial" w:hAnsi="Times New Roman" w:cs="Times New Roman"/>
          <w:bCs/>
          <w:color w:val="auto"/>
          <w:spacing w:val="-4"/>
          <w:sz w:val="28"/>
          <w:szCs w:val="28"/>
          <w:bdr w:val="none" w:sz="0" w:space="0" w:color="auto"/>
          <w:lang w:eastAsia="ar-SA"/>
        </w:rPr>
      </w:pPr>
      <w:r w:rsidRPr="00542A94">
        <w:rPr>
          <w:rFonts w:ascii="Times New Roman" w:eastAsia="Arial" w:hAnsi="Times New Roman" w:cs="Times New Roman"/>
          <w:bCs/>
          <w:color w:val="auto"/>
          <w:spacing w:val="-4"/>
          <w:sz w:val="28"/>
          <w:szCs w:val="28"/>
          <w:bdr w:val="none" w:sz="0" w:space="0" w:color="auto"/>
          <w:lang w:eastAsia="ar-SA"/>
        </w:rPr>
        <w:t xml:space="preserve">В связи с колебанием среднесуточных температур на территории округа на малых и средних реках возможно колебание уровня воды, а также формирование склонного стока, которое может привести к подтоплению мостов, дорог, низменных участков местности, приусадебных участков и жилых домов. </w:t>
      </w:r>
    </w:p>
    <w:p w:rsidR="00542A94" w:rsidRPr="00542A94" w:rsidRDefault="00542A94" w:rsidP="00542A9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64" w:lineRule="auto"/>
        <w:ind w:firstLine="567"/>
        <w:jc w:val="both"/>
        <w:rPr>
          <w:rFonts w:ascii="Times New Roman" w:eastAsia="Times New Roman" w:hAnsi="Times New Roman" w:cs="Times New Roman"/>
          <w:bCs/>
          <w:color w:val="auto"/>
          <w:sz w:val="26"/>
          <w:szCs w:val="26"/>
          <w:bdr w:val="none" w:sz="0" w:space="0" w:color="auto"/>
          <w:shd w:val="clear" w:color="auto" w:fill="FFFFFF"/>
        </w:rPr>
      </w:pPr>
      <w:r w:rsidRPr="00542A94">
        <w:rPr>
          <w:rFonts w:ascii="Times New Roman" w:eastAsia="Times New Roman" w:hAnsi="Times New Roman" w:cs="Times New Roman"/>
          <w:b/>
          <w:bCs/>
          <w:color w:val="auto"/>
          <w:sz w:val="28"/>
          <w:szCs w:val="28"/>
          <w:bdr w:val="none" w:sz="0" w:space="0" w:color="auto"/>
          <w:shd w:val="clear" w:color="auto" w:fill="FFFFFF"/>
        </w:rPr>
        <w:t>В Новосибирской области</w:t>
      </w:r>
      <w:r w:rsidRPr="00542A94">
        <w:rPr>
          <w:rFonts w:ascii="Times New Roman" w:eastAsia="Times New Roman" w:hAnsi="Times New Roman" w:cs="Times New Roman"/>
          <w:bCs/>
          <w:color w:val="auto"/>
          <w:sz w:val="28"/>
          <w:szCs w:val="28"/>
          <w:bdr w:val="none" w:sz="0" w:space="0" w:color="auto"/>
          <w:shd w:val="clear" w:color="auto" w:fill="FFFFFF"/>
        </w:rPr>
        <w:t xml:space="preserve"> в связи с продолжающимся снеготаянием, отсутствием, либо захламленностью дренажных систем, промерзанием и засорением водоотводных каналов, несвоевременным вывозом снега возможно частичное подтопление пониженных участков местности, подвальных помещений частного жилого сектора и хозяйственных построек, низководных мостов. </w:t>
      </w:r>
    </w:p>
    <w:p w:rsidR="00542A94" w:rsidRPr="00542A94"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Arial" w:hAnsi="Times New Roman" w:cs="Times New Roman"/>
          <w:bCs/>
          <w:color w:val="auto"/>
          <w:spacing w:val="-4"/>
          <w:sz w:val="28"/>
          <w:szCs w:val="28"/>
          <w:bdr w:val="none" w:sz="0" w:space="0" w:color="auto"/>
          <w:lang w:eastAsia="ar-SA"/>
        </w:rPr>
      </w:pPr>
      <w:r w:rsidRPr="00542A94">
        <w:rPr>
          <w:rFonts w:ascii="Times New Roman" w:eastAsia="Arial" w:hAnsi="Times New Roman" w:cs="Times New Roman"/>
          <w:b/>
          <w:bCs/>
          <w:color w:val="auto"/>
          <w:spacing w:val="-4"/>
          <w:sz w:val="28"/>
          <w:szCs w:val="28"/>
          <w:bdr w:val="none" w:sz="0" w:space="0" w:color="auto"/>
          <w:lang w:eastAsia="ar-SA"/>
        </w:rPr>
        <w:t xml:space="preserve">В Республике Хакасия </w:t>
      </w:r>
      <w:r w:rsidRPr="00542A94">
        <w:rPr>
          <w:rFonts w:ascii="Times New Roman" w:eastAsia="Arial" w:hAnsi="Times New Roman" w:cs="Times New Roman"/>
          <w:bCs/>
          <w:color w:val="auto"/>
          <w:spacing w:val="-4"/>
          <w:sz w:val="28"/>
          <w:szCs w:val="28"/>
          <w:bdr w:val="none" w:sz="0" w:space="0" w:color="auto"/>
          <w:lang w:eastAsia="ar-SA"/>
        </w:rPr>
        <w:t xml:space="preserve">в связи с повышением дневных температур возможно возникновение чрезвычайных ситуаций до муниципального уровня, обусловленных затоплением пониженных участков местности, автомобильных дорог, населенных пунктов и других объектов. Наиболее вероятно на территории </w:t>
      </w:r>
      <w:proofErr w:type="spellStart"/>
      <w:r w:rsidRPr="00542A94">
        <w:rPr>
          <w:rFonts w:ascii="Times New Roman" w:eastAsia="Arial" w:hAnsi="Times New Roman" w:cs="Times New Roman"/>
          <w:bCs/>
          <w:color w:val="auto"/>
          <w:spacing w:val="-4"/>
          <w:sz w:val="28"/>
          <w:szCs w:val="28"/>
          <w:bdr w:val="none" w:sz="0" w:space="0" w:color="auto"/>
          <w:lang w:eastAsia="ar-SA"/>
        </w:rPr>
        <w:t>Аскизского</w:t>
      </w:r>
      <w:proofErr w:type="spellEnd"/>
      <w:r w:rsidRPr="00542A94">
        <w:rPr>
          <w:rFonts w:ascii="Times New Roman" w:eastAsia="Arial" w:hAnsi="Times New Roman" w:cs="Times New Roman"/>
          <w:b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color w:val="auto"/>
          <w:spacing w:val="-4"/>
          <w:sz w:val="28"/>
          <w:szCs w:val="28"/>
          <w:bdr w:val="none" w:sz="0" w:space="0" w:color="auto"/>
          <w:lang w:eastAsia="ar-SA"/>
        </w:rPr>
        <w:t>Таштыпского</w:t>
      </w:r>
      <w:proofErr w:type="spellEnd"/>
      <w:r w:rsidRPr="00542A94">
        <w:rPr>
          <w:rFonts w:ascii="Times New Roman" w:eastAsia="Arial" w:hAnsi="Times New Roman" w:cs="Times New Roman"/>
          <w:bCs/>
          <w:color w:val="auto"/>
          <w:spacing w:val="-4"/>
          <w:sz w:val="28"/>
          <w:szCs w:val="28"/>
          <w:bdr w:val="none" w:sz="0" w:space="0" w:color="auto"/>
          <w:lang w:eastAsia="ar-SA"/>
        </w:rPr>
        <w:t xml:space="preserve">, Усть-Абаканского, </w:t>
      </w:r>
      <w:proofErr w:type="spellStart"/>
      <w:r w:rsidRPr="00542A94">
        <w:rPr>
          <w:rFonts w:ascii="Times New Roman" w:eastAsia="Arial" w:hAnsi="Times New Roman" w:cs="Times New Roman"/>
          <w:bCs/>
          <w:color w:val="auto"/>
          <w:spacing w:val="-4"/>
          <w:sz w:val="28"/>
          <w:szCs w:val="28"/>
          <w:bdr w:val="none" w:sz="0" w:space="0" w:color="auto"/>
          <w:lang w:eastAsia="ar-SA"/>
        </w:rPr>
        <w:t>Ширинского</w:t>
      </w:r>
      <w:proofErr w:type="spellEnd"/>
      <w:r w:rsidRPr="00542A94">
        <w:rPr>
          <w:rFonts w:ascii="Times New Roman" w:eastAsia="Arial" w:hAnsi="Times New Roman" w:cs="Times New Roman"/>
          <w:bCs/>
          <w:color w:val="auto"/>
          <w:spacing w:val="-4"/>
          <w:sz w:val="28"/>
          <w:szCs w:val="28"/>
          <w:bdr w:val="none" w:sz="0" w:space="0" w:color="auto"/>
          <w:lang w:eastAsia="ar-SA"/>
        </w:rPr>
        <w:t xml:space="preserve"> и </w:t>
      </w:r>
      <w:proofErr w:type="spellStart"/>
      <w:r w:rsidRPr="00542A94">
        <w:rPr>
          <w:rFonts w:ascii="Times New Roman" w:eastAsia="Arial" w:hAnsi="Times New Roman" w:cs="Times New Roman"/>
          <w:bCs/>
          <w:color w:val="auto"/>
          <w:spacing w:val="-4"/>
          <w:sz w:val="28"/>
          <w:szCs w:val="28"/>
          <w:bdr w:val="none" w:sz="0" w:space="0" w:color="auto"/>
          <w:lang w:eastAsia="ar-SA"/>
        </w:rPr>
        <w:t>Бейского</w:t>
      </w:r>
      <w:proofErr w:type="spellEnd"/>
      <w:r w:rsidRPr="00542A94">
        <w:rPr>
          <w:rFonts w:ascii="Times New Roman" w:eastAsia="Arial" w:hAnsi="Times New Roman" w:cs="Times New Roman"/>
          <w:bCs/>
          <w:color w:val="auto"/>
          <w:spacing w:val="-4"/>
          <w:sz w:val="28"/>
          <w:szCs w:val="28"/>
          <w:bdr w:val="none" w:sz="0" w:space="0" w:color="auto"/>
          <w:lang w:eastAsia="ar-SA"/>
        </w:rPr>
        <w:t xml:space="preserve"> районов.</w:t>
      </w:r>
    </w:p>
    <w:p w:rsidR="00542A94" w:rsidRPr="00542A94"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Arial" w:hAnsi="Times New Roman" w:cs="Times New Roman"/>
          <w:bCs/>
          <w:color w:val="auto"/>
          <w:spacing w:val="-4"/>
          <w:sz w:val="28"/>
          <w:szCs w:val="28"/>
          <w:bdr w:val="none" w:sz="0" w:space="0" w:color="auto"/>
          <w:lang w:eastAsia="ar-SA"/>
        </w:rPr>
      </w:pPr>
      <w:r w:rsidRPr="00542A94">
        <w:rPr>
          <w:rFonts w:ascii="Times New Roman" w:eastAsia="Arial" w:hAnsi="Times New Roman" w:cs="Times New Roman"/>
          <w:bCs/>
          <w:color w:val="auto"/>
          <w:spacing w:val="-4"/>
          <w:sz w:val="28"/>
          <w:szCs w:val="28"/>
          <w:bdr w:val="none" w:sz="0" w:space="0" w:color="auto"/>
          <w:lang w:eastAsia="ar-SA"/>
        </w:rPr>
        <w:t xml:space="preserve">В период вскрытия рек на территории Республики Хакасия не исключается образование заторов, вследствие чего возможно затопление пониженных участков местности, автомобильных дорог, низководных мостов, населенных пунктов и других объектов. Наиболее вероятно возникновение заторов на р. Абакан в районе г. Абазы, на р. Абакан вблизи </w:t>
      </w:r>
      <w:proofErr w:type="spellStart"/>
      <w:r w:rsidRPr="00542A94">
        <w:rPr>
          <w:rFonts w:ascii="Times New Roman" w:eastAsia="Arial" w:hAnsi="Times New Roman" w:cs="Times New Roman"/>
          <w:bCs/>
          <w:color w:val="auto"/>
          <w:spacing w:val="-4"/>
          <w:sz w:val="28"/>
          <w:szCs w:val="28"/>
          <w:bdr w:val="none" w:sz="0" w:space="0" w:color="auto"/>
          <w:lang w:eastAsia="ar-SA"/>
        </w:rPr>
        <w:t>н.п</w:t>
      </w:r>
      <w:proofErr w:type="spellEnd"/>
      <w:r w:rsidRPr="00542A94">
        <w:rPr>
          <w:rFonts w:ascii="Times New Roman" w:eastAsia="Arial" w:hAnsi="Times New Roman" w:cs="Times New Roman"/>
          <w:bCs/>
          <w:color w:val="auto"/>
          <w:spacing w:val="-4"/>
          <w:sz w:val="28"/>
          <w:szCs w:val="28"/>
          <w:bdr w:val="none" w:sz="0" w:space="0" w:color="auto"/>
          <w:lang w:eastAsia="ar-SA"/>
        </w:rPr>
        <w:t xml:space="preserve">. Белый Яр (Алтайский район), на р. Белый </w:t>
      </w:r>
      <w:proofErr w:type="spellStart"/>
      <w:r w:rsidRPr="00542A94">
        <w:rPr>
          <w:rFonts w:ascii="Times New Roman" w:eastAsia="Arial" w:hAnsi="Times New Roman" w:cs="Times New Roman"/>
          <w:bCs/>
          <w:color w:val="auto"/>
          <w:spacing w:val="-4"/>
          <w:sz w:val="28"/>
          <w:szCs w:val="28"/>
          <w:bdr w:val="none" w:sz="0" w:space="0" w:color="auto"/>
          <w:lang w:eastAsia="ar-SA"/>
        </w:rPr>
        <w:t>Июс</w:t>
      </w:r>
      <w:proofErr w:type="spellEnd"/>
      <w:r w:rsidRPr="00542A94">
        <w:rPr>
          <w:rFonts w:ascii="Times New Roman" w:eastAsia="Arial" w:hAnsi="Times New Roman" w:cs="Times New Roman"/>
          <w:bCs/>
          <w:color w:val="auto"/>
          <w:spacing w:val="-4"/>
          <w:sz w:val="28"/>
          <w:szCs w:val="28"/>
          <w:bdr w:val="none" w:sz="0" w:space="0" w:color="auto"/>
          <w:lang w:eastAsia="ar-SA"/>
        </w:rPr>
        <w:t xml:space="preserve"> вблизи </w:t>
      </w:r>
      <w:proofErr w:type="spellStart"/>
      <w:r w:rsidRPr="00542A94">
        <w:rPr>
          <w:rFonts w:ascii="Times New Roman" w:eastAsia="Arial" w:hAnsi="Times New Roman" w:cs="Times New Roman"/>
          <w:bCs/>
          <w:color w:val="auto"/>
          <w:spacing w:val="-4"/>
          <w:sz w:val="28"/>
          <w:szCs w:val="28"/>
          <w:bdr w:val="none" w:sz="0" w:space="0" w:color="auto"/>
          <w:lang w:eastAsia="ar-SA"/>
        </w:rPr>
        <w:t>н.п</w:t>
      </w:r>
      <w:proofErr w:type="spellEnd"/>
      <w:r w:rsidRPr="00542A94">
        <w:rPr>
          <w:rFonts w:ascii="Times New Roman" w:eastAsia="Arial" w:hAnsi="Times New Roman" w:cs="Times New Roman"/>
          <w:bCs/>
          <w:color w:val="auto"/>
          <w:spacing w:val="-4"/>
          <w:sz w:val="28"/>
          <w:szCs w:val="28"/>
          <w:bdr w:val="none" w:sz="0" w:space="0" w:color="auto"/>
          <w:lang w:eastAsia="ar-SA"/>
        </w:rPr>
        <w:t xml:space="preserve">. Малая </w:t>
      </w:r>
      <w:proofErr w:type="spellStart"/>
      <w:r w:rsidRPr="00542A94">
        <w:rPr>
          <w:rFonts w:ascii="Times New Roman" w:eastAsia="Arial" w:hAnsi="Times New Roman" w:cs="Times New Roman"/>
          <w:bCs/>
          <w:color w:val="auto"/>
          <w:spacing w:val="-4"/>
          <w:sz w:val="28"/>
          <w:szCs w:val="28"/>
          <w:bdr w:val="none" w:sz="0" w:space="0" w:color="auto"/>
          <w:lang w:eastAsia="ar-SA"/>
        </w:rPr>
        <w:t>Сыя</w:t>
      </w:r>
      <w:proofErr w:type="spellEnd"/>
      <w:r w:rsidRPr="00542A94">
        <w:rPr>
          <w:rFonts w:ascii="Times New Roman" w:eastAsia="Arial" w:hAnsi="Times New Roman" w:cs="Times New Roman"/>
          <w:b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color w:val="auto"/>
          <w:spacing w:val="-4"/>
          <w:sz w:val="28"/>
          <w:szCs w:val="28"/>
          <w:bdr w:val="none" w:sz="0" w:space="0" w:color="auto"/>
          <w:lang w:eastAsia="ar-SA"/>
        </w:rPr>
        <w:t>Ширинский</w:t>
      </w:r>
      <w:proofErr w:type="spellEnd"/>
      <w:r w:rsidRPr="00542A94">
        <w:rPr>
          <w:rFonts w:ascii="Times New Roman" w:eastAsia="Arial" w:hAnsi="Times New Roman" w:cs="Times New Roman"/>
          <w:bCs/>
          <w:color w:val="auto"/>
          <w:spacing w:val="-4"/>
          <w:sz w:val="28"/>
          <w:szCs w:val="28"/>
          <w:bdr w:val="none" w:sz="0" w:space="0" w:color="auto"/>
          <w:lang w:eastAsia="ar-SA"/>
        </w:rPr>
        <w:t xml:space="preserve"> район).</w:t>
      </w:r>
    </w:p>
    <w:p w:rsidR="00542A94" w:rsidRPr="00542A94"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Arial" w:hAnsi="Times New Roman" w:cs="Times New Roman"/>
          <w:bCs/>
          <w:color w:val="auto"/>
          <w:spacing w:val="-4"/>
          <w:sz w:val="28"/>
          <w:szCs w:val="28"/>
          <w:bdr w:val="none" w:sz="0" w:space="0" w:color="auto"/>
          <w:lang w:eastAsia="ar-SA"/>
        </w:rPr>
      </w:pPr>
      <w:r w:rsidRPr="00542A94">
        <w:rPr>
          <w:rFonts w:ascii="Times New Roman" w:eastAsia="Arial" w:hAnsi="Times New Roman" w:cs="Times New Roman"/>
          <w:b/>
          <w:bCs/>
          <w:color w:val="auto"/>
          <w:spacing w:val="-4"/>
          <w:sz w:val="28"/>
          <w:szCs w:val="28"/>
          <w:bdr w:val="none" w:sz="0" w:space="0" w:color="auto"/>
          <w:lang w:eastAsia="ar-SA"/>
        </w:rPr>
        <w:t xml:space="preserve">В Алтайском крае </w:t>
      </w:r>
      <w:r w:rsidRPr="00542A94">
        <w:rPr>
          <w:rFonts w:ascii="Times New Roman" w:eastAsia="Times New Roman" w:hAnsi="Times New Roman" w:cs="Times New Roman"/>
          <w:color w:val="auto"/>
          <w:sz w:val="28"/>
          <w:szCs w:val="28"/>
          <w:bdr w:val="none" w:sz="0" w:space="0" w:color="auto"/>
        </w:rPr>
        <w:t xml:space="preserve">в дневные часы возможно подтопление талыми водами пониженных мест рельефа, дорог, низководных мостов, </w:t>
      </w:r>
      <w:r w:rsidRPr="00542A94">
        <w:rPr>
          <w:rFonts w:ascii="Times New Roman" w:eastAsia="Times New Roman" w:hAnsi="Times New Roman" w:cs="Times New Roman"/>
          <w:color w:val="auto"/>
          <w:sz w:val="28"/>
          <w:szCs w:val="28"/>
          <w:bdr w:val="none" w:sz="0" w:space="0" w:color="auto"/>
          <w:lang w:eastAsia="ar-SA"/>
        </w:rPr>
        <w:t>локального характера</w:t>
      </w:r>
      <w:r w:rsidRPr="00542A94">
        <w:rPr>
          <w:rFonts w:ascii="Times New Roman" w:eastAsia="Arial" w:hAnsi="Times New Roman" w:cs="Times New Roman"/>
          <w:bCs/>
          <w:color w:val="auto"/>
          <w:spacing w:val="-4"/>
          <w:sz w:val="28"/>
          <w:szCs w:val="28"/>
          <w:bdr w:val="none" w:sz="0" w:space="0" w:color="auto"/>
          <w:lang w:eastAsia="ar-SA"/>
        </w:rPr>
        <w:t>.</w:t>
      </w:r>
    </w:p>
    <w:p w:rsidR="00542A94" w:rsidRPr="00542A94"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Arial" w:hAnsi="Times New Roman" w:cs="Times New Roman"/>
          <w:bCs/>
          <w:iCs/>
          <w:color w:val="auto"/>
          <w:spacing w:val="-4"/>
          <w:sz w:val="28"/>
          <w:szCs w:val="28"/>
          <w:bdr w:val="none" w:sz="0" w:space="0" w:color="auto"/>
          <w:lang w:eastAsia="ar-SA"/>
        </w:rPr>
      </w:pPr>
      <w:proofErr w:type="gramStart"/>
      <w:r w:rsidRPr="00542A94">
        <w:rPr>
          <w:rFonts w:ascii="Times New Roman" w:eastAsia="Arial" w:hAnsi="Times New Roman" w:cs="Times New Roman"/>
          <w:b/>
          <w:bCs/>
          <w:color w:val="auto"/>
          <w:spacing w:val="-4"/>
          <w:sz w:val="28"/>
          <w:szCs w:val="28"/>
          <w:bdr w:val="none" w:sz="0" w:space="0" w:color="auto"/>
          <w:lang w:eastAsia="ar-SA"/>
        </w:rPr>
        <w:lastRenderedPageBreak/>
        <w:t xml:space="preserve">В Красноярском крае </w:t>
      </w:r>
      <w:r w:rsidRPr="00542A94">
        <w:rPr>
          <w:rFonts w:ascii="Times New Roman" w:eastAsia="Times New Roman" w:hAnsi="Times New Roman" w:cs="Times New Roman"/>
          <w:bCs/>
          <w:iCs/>
          <w:color w:val="auto"/>
          <w:sz w:val="28"/>
          <w:szCs w:val="28"/>
          <w:bdr w:val="none" w:sz="0" w:space="0" w:color="auto"/>
        </w:rPr>
        <w:t xml:space="preserve">в периоды резкого потепления, при интенсивном снеготаянии, </w:t>
      </w:r>
      <w:r w:rsidRPr="00542A94">
        <w:rPr>
          <w:rFonts w:ascii="Times New Roman" w:eastAsia="Arial" w:hAnsi="Times New Roman" w:cs="Times New Roman"/>
          <w:bCs/>
          <w:iCs/>
          <w:color w:val="auto"/>
          <w:spacing w:val="-4"/>
          <w:sz w:val="28"/>
          <w:szCs w:val="28"/>
          <w:bdr w:val="none" w:sz="0" w:space="0" w:color="auto"/>
          <w:lang w:eastAsia="ar-SA"/>
        </w:rPr>
        <w:t xml:space="preserve">прогнозируется риск возникновения происшествий, связанных с подтоплением пониженных участков местности, размыв дорог и мостов, подмывом дорог, дамб на прудах и небольших водохранилищах от склонового стока и разлива малых рек, водой текущей поверх льда (г. Красноярск, ЗАТО г. Железногорск, Березовский, </w:t>
      </w:r>
      <w:proofErr w:type="spellStart"/>
      <w:r w:rsidRPr="00542A94">
        <w:rPr>
          <w:rFonts w:ascii="Times New Roman" w:eastAsia="Arial" w:hAnsi="Times New Roman" w:cs="Times New Roman"/>
          <w:bCs/>
          <w:iCs/>
          <w:color w:val="auto"/>
          <w:spacing w:val="-4"/>
          <w:sz w:val="28"/>
          <w:szCs w:val="28"/>
          <w:bdr w:val="none" w:sz="0" w:space="0" w:color="auto"/>
          <w:lang w:eastAsia="ar-SA"/>
        </w:rPr>
        <w:t>Боготольский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Емельяновский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Ермаковский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Краснотуранский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Курагинский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Каратузский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Идринский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Ирбейский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Большеулуйский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Манский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Минусинский</w:t>
      </w:r>
      <w:proofErr w:type="gram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proofErr w:type="gramStart"/>
      <w:r w:rsidRPr="00542A94">
        <w:rPr>
          <w:rFonts w:ascii="Times New Roman" w:eastAsia="Arial" w:hAnsi="Times New Roman" w:cs="Times New Roman"/>
          <w:bCs/>
          <w:iCs/>
          <w:color w:val="auto"/>
          <w:spacing w:val="-4"/>
          <w:sz w:val="28"/>
          <w:szCs w:val="28"/>
          <w:bdr w:val="none" w:sz="0" w:space="0" w:color="auto"/>
          <w:lang w:eastAsia="ar-SA"/>
        </w:rPr>
        <w:t>Мотыгинский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Новоселовский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Ужурский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Шушенский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районы, </w:t>
      </w:r>
      <w:proofErr w:type="spellStart"/>
      <w:r w:rsidRPr="00542A94">
        <w:rPr>
          <w:rFonts w:ascii="Times New Roman" w:eastAsia="Arial" w:hAnsi="Times New Roman" w:cs="Times New Roman"/>
          <w:bCs/>
          <w:iCs/>
          <w:color w:val="auto"/>
          <w:spacing w:val="-4"/>
          <w:sz w:val="28"/>
          <w:szCs w:val="28"/>
          <w:bdr w:val="none" w:sz="0" w:space="0" w:color="auto"/>
          <w:lang w:eastAsia="ar-SA"/>
        </w:rPr>
        <w:t>Тюхтетский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w:t>
      </w:r>
      <w:proofErr w:type="spellStart"/>
      <w:r w:rsidRPr="00542A94">
        <w:rPr>
          <w:rFonts w:ascii="Times New Roman" w:eastAsia="Arial" w:hAnsi="Times New Roman" w:cs="Times New Roman"/>
          <w:bCs/>
          <w:iCs/>
          <w:color w:val="auto"/>
          <w:spacing w:val="-4"/>
          <w:sz w:val="28"/>
          <w:szCs w:val="28"/>
          <w:bdr w:val="none" w:sz="0" w:space="0" w:color="auto"/>
          <w:lang w:eastAsia="ar-SA"/>
        </w:rPr>
        <w:t>Шарыповский</w:t>
      </w:r>
      <w:proofErr w:type="spellEnd"/>
      <w:r w:rsidRPr="00542A94">
        <w:rPr>
          <w:rFonts w:ascii="Times New Roman" w:eastAsia="Arial" w:hAnsi="Times New Roman" w:cs="Times New Roman"/>
          <w:bCs/>
          <w:iCs/>
          <w:color w:val="auto"/>
          <w:spacing w:val="-4"/>
          <w:sz w:val="28"/>
          <w:szCs w:val="28"/>
          <w:bdr w:val="none" w:sz="0" w:space="0" w:color="auto"/>
          <w:lang w:eastAsia="ar-SA"/>
        </w:rPr>
        <w:t xml:space="preserve"> муниципальные образования).</w:t>
      </w:r>
      <w:proofErr w:type="gramEnd"/>
    </w:p>
    <w:p w:rsidR="0059703B" w:rsidRPr="00D41FA0" w:rsidRDefault="00542A94" w:rsidP="00542A94">
      <w:pPr>
        <w:widowControl w:val="0"/>
        <w:tabs>
          <w:tab w:val="left" w:pos="993"/>
        </w:tabs>
        <w:spacing w:after="0" w:line="240" w:lineRule="auto"/>
        <w:ind w:firstLine="568"/>
        <w:jc w:val="both"/>
        <w:rPr>
          <w:rFonts w:ascii="Times New Roman" w:hAnsi="Times New Roman"/>
          <w:bCs/>
          <w:sz w:val="28"/>
          <w:szCs w:val="28"/>
        </w:rPr>
      </w:pPr>
      <w:r w:rsidRPr="00D41FA0">
        <w:rPr>
          <w:rFonts w:ascii="Times New Roman" w:eastAsia="Arial" w:hAnsi="Times New Roman" w:cs="Times New Roman"/>
          <w:bCs/>
          <w:color w:val="auto"/>
          <w:spacing w:val="-4"/>
          <w:sz w:val="28"/>
          <w:szCs w:val="28"/>
          <w:bdr w:val="none" w:sz="0" w:space="0" w:color="auto"/>
          <w:lang w:eastAsia="ar-SA"/>
        </w:rPr>
        <w:t xml:space="preserve">В </w:t>
      </w:r>
      <w:r w:rsidRPr="00D41FA0">
        <w:rPr>
          <w:rFonts w:ascii="Times New Roman" w:eastAsia="Arial" w:hAnsi="Times New Roman" w:cs="Times New Roman"/>
          <w:b/>
          <w:bCs/>
          <w:color w:val="auto"/>
          <w:spacing w:val="-4"/>
          <w:sz w:val="28"/>
          <w:szCs w:val="28"/>
          <w:bdr w:val="none" w:sz="0" w:space="0" w:color="auto"/>
          <w:lang w:eastAsia="ar-SA"/>
        </w:rPr>
        <w:t>Иркутской области</w:t>
      </w:r>
      <w:r w:rsidRPr="00D41FA0">
        <w:rPr>
          <w:rFonts w:ascii="Times New Roman" w:eastAsia="Arial" w:hAnsi="Times New Roman" w:cs="Times New Roman"/>
          <w:bCs/>
          <w:color w:val="auto"/>
          <w:spacing w:val="-4"/>
          <w:sz w:val="28"/>
          <w:szCs w:val="28"/>
          <w:bdr w:val="none" w:sz="0" w:space="0" w:color="auto"/>
          <w:lang w:eastAsia="ar-SA"/>
        </w:rPr>
        <w:t xml:space="preserve"> в связи с ожидаемыми высокими дневными температурами воздуха в апреле в южных, центральных, западных, северных, </w:t>
      </w:r>
      <w:proofErr w:type="spellStart"/>
      <w:r w:rsidRPr="00D41FA0">
        <w:rPr>
          <w:rFonts w:ascii="Times New Roman" w:eastAsia="Arial" w:hAnsi="Times New Roman" w:cs="Times New Roman"/>
          <w:bCs/>
          <w:color w:val="auto"/>
          <w:spacing w:val="-4"/>
          <w:sz w:val="28"/>
          <w:szCs w:val="28"/>
          <w:bdr w:val="none" w:sz="0" w:space="0" w:color="auto"/>
          <w:lang w:eastAsia="ar-SA"/>
        </w:rPr>
        <w:t>верхнеленских</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районах ожидается интенсивное снеготаяние, формирование склонового стока, затопление пониженных участков местности населенных пунктов, разлив малых рек и ручьев. Подтопление жилых домов не прогнозируется.</w:t>
      </w:r>
    </w:p>
    <w:p w:rsidR="004A72E1" w:rsidRPr="00D41FA0" w:rsidRDefault="004A72E1" w:rsidP="00C2395F">
      <w:pPr>
        <w:widowControl w:val="0"/>
        <w:tabs>
          <w:tab w:val="left" w:pos="993"/>
        </w:tabs>
        <w:spacing w:after="0" w:line="240" w:lineRule="auto"/>
        <w:ind w:firstLine="568"/>
        <w:jc w:val="center"/>
        <w:rPr>
          <w:rFonts w:ascii="Times New Roman" w:hAnsi="Times New Roman"/>
          <w:bCs/>
          <w:sz w:val="28"/>
          <w:szCs w:val="28"/>
        </w:rPr>
      </w:pPr>
    </w:p>
    <w:p w:rsidR="007B1843" w:rsidRPr="00D41FA0" w:rsidRDefault="007B1843" w:rsidP="007B1843">
      <w:pPr>
        <w:widowControl w:val="0"/>
        <w:numPr>
          <w:ilvl w:val="0"/>
          <w:numId w:val="6"/>
        </w:numPr>
        <w:spacing w:after="0" w:line="240" w:lineRule="auto"/>
        <w:jc w:val="both"/>
        <w:rPr>
          <w:rFonts w:ascii="Times New Roman" w:hAnsi="Times New Roman"/>
          <w:b/>
          <w:bCs/>
          <w:sz w:val="28"/>
          <w:szCs w:val="28"/>
        </w:rPr>
      </w:pPr>
      <w:r w:rsidRPr="00D41FA0">
        <w:rPr>
          <w:rFonts w:ascii="Times New Roman" w:hAnsi="Times New Roman"/>
          <w:b/>
          <w:bCs/>
          <w:i/>
          <w:iCs/>
          <w:sz w:val="28"/>
          <w:szCs w:val="28"/>
        </w:rPr>
        <w:t>Прогноз ЧС</w:t>
      </w:r>
    </w:p>
    <w:p w:rsidR="007B1843" w:rsidRPr="00D41FA0" w:rsidRDefault="007B1843" w:rsidP="007B1843">
      <w:pPr>
        <w:widowControl w:val="0"/>
        <w:numPr>
          <w:ilvl w:val="1"/>
          <w:numId w:val="6"/>
        </w:numPr>
        <w:spacing w:after="0" w:line="240" w:lineRule="auto"/>
        <w:jc w:val="both"/>
        <w:rPr>
          <w:rFonts w:ascii="Times New Roman" w:hAnsi="Times New Roman"/>
          <w:b/>
          <w:bCs/>
          <w:sz w:val="28"/>
          <w:szCs w:val="28"/>
        </w:rPr>
      </w:pPr>
      <w:r w:rsidRPr="00D41FA0">
        <w:rPr>
          <w:rFonts w:ascii="Times New Roman" w:hAnsi="Times New Roman"/>
          <w:b/>
          <w:bCs/>
          <w:sz w:val="28"/>
          <w:szCs w:val="28"/>
        </w:rPr>
        <w:t>Природные и природно-техногенные ЧС</w:t>
      </w:r>
    </w:p>
    <w:p w:rsidR="007B1843" w:rsidRPr="00D41FA0" w:rsidRDefault="007B1843" w:rsidP="00641891">
      <w:pPr>
        <w:widowControl w:val="0"/>
        <w:tabs>
          <w:tab w:val="left" w:pos="142"/>
          <w:tab w:val="center" w:pos="5093"/>
        </w:tabs>
        <w:spacing w:after="0" w:line="240" w:lineRule="auto"/>
        <w:ind w:firstLine="567"/>
        <w:jc w:val="both"/>
        <w:rPr>
          <w:rFonts w:ascii="Times New Roman" w:hAnsi="Times New Roman"/>
          <w:sz w:val="28"/>
          <w:szCs w:val="28"/>
        </w:rPr>
      </w:pPr>
      <w:r w:rsidRPr="00D41FA0">
        <w:rPr>
          <w:rFonts w:ascii="Times New Roman" w:hAnsi="Times New Roman"/>
          <w:b/>
          <w:bCs/>
          <w:sz w:val="28"/>
          <w:szCs w:val="28"/>
        </w:rPr>
        <w:t xml:space="preserve">Повышается вероятность </w:t>
      </w:r>
      <w:r w:rsidRPr="00D41FA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820041" w:rsidRPr="00D41FA0">
        <w:rPr>
          <w:rFonts w:ascii="Times New Roman" w:hAnsi="Times New Roman"/>
          <w:sz w:val="28"/>
          <w:szCs w:val="28"/>
        </w:rPr>
        <w:t>на</w:t>
      </w:r>
      <w:r w:rsidR="00EE1C43" w:rsidRPr="00D41FA0">
        <w:rPr>
          <w:rFonts w:ascii="Times New Roman" w:hAnsi="Times New Roman"/>
          <w:sz w:val="28"/>
          <w:szCs w:val="28"/>
        </w:rPr>
        <w:t xml:space="preserve"> </w:t>
      </w:r>
      <w:r w:rsidR="00072EAE" w:rsidRPr="00D41FA0">
        <w:rPr>
          <w:rFonts w:ascii="Times New Roman" w:hAnsi="Times New Roman"/>
          <w:bCs/>
          <w:sz w:val="28"/>
          <w:szCs w:val="28"/>
        </w:rPr>
        <w:t>всей территории округа, кроме Республики Тыва, юга Иркутской области, севера Таймыра</w:t>
      </w:r>
      <w:r w:rsidR="00C50219" w:rsidRPr="00D41FA0">
        <w:rPr>
          <w:rFonts w:ascii="Times New Roman" w:hAnsi="Times New Roman"/>
          <w:bCs/>
          <w:sz w:val="28"/>
          <w:szCs w:val="28"/>
        </w:rPr>
        <w:t xml:space="preserve">, </w:t>
      </w:r>
      <w:r w:rsidRPr="00D41FA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41FA0">
        <w:rPr>
          <w:rFonts w:ascii="Times New Roman" w:hAnsi="Times New Roman"/>
          <w:b/>
          <w:bCs/>
          <w:sz w:val="28"/>
          <w:szCs w:val="28"/>
        </w:rPr>
        <w:t>Источник ЧС</w:t>
      </w:r>
      <w:r w:rsidR="0033188E" w:rsidRPr="00D41FA0">
        <w:rPr>
          <w:rFonts w:ascii="Times New Roman" w:hAnsi="Times New Roman"/>
          <w:sz w:val="28"/>
          <w:szCs w:val="28"/>
        </w:rPr>
        <w:t xml:space="preserve"> –</w:t>
      </w:r>
      <w:r w:rsidR="00784258" w:rsidRPr="00D41FA0">
        <w:rPr>
          <w:rFonts w:ascii="Times New Roman" w:hAnsi="Times New Roman"/>
          <w:sz w:val="28"/>
          <w:szCs w:val="28"/>
        </w:rPr>
        <w:t xml:space="preserve"> </w:t>
      </w:r>
      <w:r w:rsidR="00EE1C43" w:rsidRPr="00D41FA0">
        <w:rPr>
          <w:rFonts w:ascii="Times New Roman" w:hAnsi="Times New Roman"/>
          <w:sz w:val="28"/>
          <w:szCs w:val="28"/>
        </w:rPr>
        <w:t>сильный</w:t>
      </w:r>
      <w:r w:rsidR="0033188E" w:rsidRPr="00D41FA0">
        <w:rPr>
          <w:rFonts w:ascii="Times New Roman" w:hAnsi="Times New Roman"/>
          <w:sz w:val="28"/>
          <w:szCs w:val="28"/>
        </w:rPr>
        <w:t xml:space="preserve"> порывистый ветер)</w:t>
      </w:r>
      <w:r w:rsidR="00DB2A6A" w:rsidRPr="00D41FA0">
        <w:rPr>
          <w:rFonts w:ascii="Times New Roman" w:hAnsi="Times New Roman"/>
          <w:bCs/>
          <w:sz w:val="28"/>
          <w:szCs w:val="28"/>
        </w:rPr>
        <w:t>.</w:t>
      </w:r>
    </w:p>
    <w:p w:rsidR="00A76A46" w:rsidRPr="00D41FA0" w:rsidRDefault="007B1843" w:rsidP="00641891">
      <w:pPr>
        <w:widowControl w:val="0"/>
        <w:tabs>
          <w:tab w:val="left" w:pos="142"/>
          <w:tab w:val="center" w:pos="5093"/>
        </w:tabs>
        <w:spacing w:after="0" w:line="240" w:lineRule="auto"/>
        <w:ind w:firstLine="567"/>
        <w:jc w:val="both"/>
        <w:rPr>
          <w:rFonts w:ascii="Times New Roman" w:hAnsi="Times New Roman"/>
          <w:bCs/>
          <w:sz w:val="28"/>
          <w:szCs w:val="28"/>
        </w:rPr>
      </w:pPr>
      <w:proofErr w:type="gramStart"/>
      <w:r w:rsidRPr="00D41FA0">
        <w:rPr>
          <w:rFonts w:ascii="Times New Roman" w:hAnsi="Times New Roman"/>
          <w:b/>
          <w:bCs/>
          <w:sz w:val="28"/>
          <w:szCs w:val="28"/>
        </w:rPr>
        <w:t>Существует высокая вероятность ЧС</w:t>
      </w:r>
      <w:r w:rsidRPr="00D41FA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072EAE" w:rsidRPr="00D41FA0">
        <w:rPr>
          <w:rFonts w:ascii="Times New Roman" w:hAnsi="Times New Roman"/>
          <w:bCs/>
          <w:sz w:val="28"/>
          <w:szCs w:val="28"/>
        </w:rPr>
        <w:t>на севере округа</w:t>
      </w:r>
      <w:r w:rsidR="007004E3" w:rsidRPr="00D41FA0">
        <w:rPr>
          <w:rFonts w:ascii="Times New Roman" w:hAnsi="Times New Roman"/>
          <w:bCs/>
          <w:sz w:val="28"/>
          <w:szCs w:val="28"/>
        </w:rPr>
        <w:t xml:space="preserve"> </w:t>
      </w:r>
      <w:r w:rsidR="001144E8" w:rsidRPr="00D41FA0">
        <w:rPr>
          <w:rFonts w:ascii="Times New Roman" w:hAnsi="Times New Roman"/>
          <w:bCs/>
          <w:sz w:val="28"/>
          <w:szCs w:val="28"/>
        </w:rPr>
        <w:t>(</w:t>
      </w:r>
      <w:r w:rsidR="001144E8" w:rsidRPr="00D41FA0">
        <w:rPr>
          <w:rFonts w:ascii="Times New Roman" w:hAnsi="Times New Roman"/>
          <w:b/>
          <w:bCs/>
          <w:sz w:val="28"/>
          <w:szCs w:val="28"/>
        </w:rPr>
        <w:t>Источник ЧС</w:t>
      </w:r>
      <w:r w:rsidR="001144E8" w:rsidRPr="00D41FA0">
        <w:rPr>
          <w:rFonts w:ascii="Times New Roman" w:hAnsi="Times New Roman"/>
          <w:bCs/>
          <w:sz w:val="28"/>
          <w:szCs w:val="28"/>
        </w:rPr>
        <w:t xml:space="preserve"> –</w:t>
      </w:r>
      <w:r w:rsidR="00577371" w:rsidRPr="00D41FA0">
        <w:rPr>
          <w:rFonts w:ascii="Times New Roman" w:hAnsi="Times New Roman"/>
          <w:bCs/>
          <w:sz w:val="28"/>
          <w:szCs w:val="28"/>
        </w:rPr>
        <w:t xml:space="preserve"> </w:t>
      </w:r>
      <w:r w:rsidR="00DB2A6A" w:rsidRPr="00D41FA0">
        <w:rPr>
          <w:rFonts w:ascii="Times New Roman" w:hAnsi="Times New Roman"/>
          <w:bCs/>
          <w:sz w:val="28"/>
          <w:szCs w:val="28"/>
        </w:rPr>
        <w:t xml:space="preserve">снег, метель, </w:t>
      </w:r>
      <w:r w:rsidR="00072EAE" w:rsidRPr="00D41FA0">
        <w:rPr>
          <w:rFonts w:ascii="Times New Roman" w:hAnsi="Times New Roman"/>
          <w:bCs/>
          <w:sz w:val="28"/>
          <w:szCs w:val="28"/>
        </w:rPr>
        <w:t>гололедица), на республиках Алтай, Хакасия, на юге и в центре Красноярского края, в Кемеровской области, на севере Иркутской, на востоке</w:t>
      </w:r>
      <w:proofErr w:type="gramEnd"/>
      <w:r w:rsidR="00072EAE" w:rsidRPr="00D41FA0">
        <w:rPr>
          <w:rFonts w:ascii="Times New Roman" w:hAnsi="Times New Roman"/>
          <w:bCs/>
          <w:sz w:val="28"/>
          <w:szCs w:val="28"/>
        </w:rPr>
        <w:t xml:space="preserve"> Новосибирской, на юге Томской областей (</w:t>
      </w:r>
      <w:r w:rsidR="00072EAE" w:rsidRPr="00D41FA0">
        <w:rPr>
          <w:rFonts w:ascii="Times New Roman" w:hAnsi="Times New Roman"/>
          <w:b/>
          <w:bCs/>
          <w:sz w:val="28"/>
          <w:szCs w:val="28"/>
        </w:rPr>
        <w:t>Источник ЧС</w:t>
      </w:r>
      <w:r w:rsidR="00072EAE" w:rsidRPr="00D41FA0">
        <w:rPr>
          <w:rFonts w:ascii="Times New Roman" w:hAnsi="Times New Roman"/>
          <w:bCs/>
          <w:sz w:val="28"/>
          <w:szCs w:val="28"/>
        </w:rPr>
        <w:t xml:space="preserve"> – сильный снег, метель, гололедные явления).</w:t>
      </w:r>
    </w:p>
    <w:p w:rsidR="007B1843" w:rsidRPr="00D41FA0" w:rsidRDefault="007B1843" w:rsidP="00641891">
      <w:pPr>
        <w:widowControl w:val="0"/>
        <w:tabs>
          <w:tab w:val="left" w:pos="142"/>
          <w:tab w:val="center" w:pos="5093"/>
        </w:tabs>
        <w:spacing w:after="0" w:line="240" w:lineRule="auto"/>
        <w:ind w:firstLine="567"/>
        <w:jc w:val="both"/>
        <w:rPr>
          <w:rFonts w:ascii="Times New Roman" w:eastAsia="Times New Roman" w:hAnsi="Times New Roman" w:cs="Times New Roman"/>
          <w:color w:val="auto"/>
          <w:sz w:val="26"/>
          <w:szCs w:val="26"/>
          <w:bdr w:val="none" w:sz="0" w:space="0" w:color="auto"/>
        </w:rPr>
      </w:pPr>
      <w:r w:rsidRPr="00D41FA0">
        <w:rPr>
          <w:rFonts w:ascii="Times New Roman" w:eastAsia="Times New Roman" w:hAnsi="Times New Roman" w:cs="Times New Roman"/>
          <w:b/>
          <w:color w:val="auto"/>
          <w:sz w:val="28"/>
          <w:szCs w:val="28"/>
          <w:bdr w:val="none" w:sz="0" w:space="0" w:color="auto"/>
        </w:rPr>
        <w:t>Сохраняется высокий риск</w:t>
      </w:r>
      <w:r w:rsidRPr="00D41FA0">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D41FA0">
        <w:rPr>
          <w:rFonts w:ascii="Times New Roman" w:eastAsia="Times New Roman" w:hAnsi="Times New Roman" w:cs="Times New Roman"/>
          <w:b/>
          <w:color w:val="auto"/>
          <w:sz w:val="28"/>
          <w:szCs w:val="28"/>
          <w:bdr w:val="none" w:sz="0" w:space="0" w:color="auto"/>
        </w:rPr>
        <w:t>(</w:t>
      </w:r>
      <w:r w:rsidRPr="00D41FA0">
        <w:rPr>
          <w:rFonts w:ascii="Times New Roman" w:eastAsia="Calibri" w:hAnsi="Times New Roman" w:cs="Times New Roman"/>
          <w:b/>
          <w:color w:val="auto"/>
          <w:spacing w:val="-2"/>
          <w:sz w:val="28"/>
          <w:szCs w:val="28"/>
          <w:bdr w:val="none" w:sz="0" w:space="0" w:color="auto"/>
        </w:rPr>
        <w:t>Источник ЧС</w:t>
      </w:r>
      <w:r w:rsidRPr="00D41FA0">
        <w:rPr>
          <w:rFonts w:ascii="Times New Roman" w:eastAsia="Calibri" w:hAnsi="Times New Roman" w:cs="Times New Roman"/>
          <w:color w:val="auto"/>
          <w:spacing w:val="-2"/>
          <w:sz w:val="28"/>
          <w:szCs w:val="28"/>
          <w:bdr w:val="none" w:sz="0" w:space="0" w:color="auto"/>
        </w:rPr>
        <w:t xml:space="preserve"> –</w:t>
      </w:r>
      <w:r w:rsidRPr="00D41FA0">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D41FA0">
        <w:rPr>
          <w:rFonts w:ascii="Times New Roman" w:eastAsia="Times New Roman" w:hAnsi="Times New Roman" w:cs="Times New Roman"/>
          <w:color w:val="auto"/>
          <w:sz w:val="26"/>
          <w:szCs w:val="26"/>
          <w:bdr w:val="none" w:sz="0" w:space="0" w:color="auto"/>
        </w:rPr>
        <w:t>).</w:t>
      </w:r>
    </w:p>
    <w:p w:rsidR="00347B99" w:rsidRPr="00D41FA0" w:rsidRDefault="00347B99" w:rsidP="00641891">
      <w:pPr>
        <w:widowControl w:val="0"/>
        <w:tabs>
          <w:tab w:val="left" w:pos="142"/>
          <w:tab w:val="center" w:pos="5093"/>
        </w:tabs>
        <w:spacing w:after="0" w:line="240" w:lineRule="auto"/>
        <w:ind w:firstLine="567"/>
        <w:jc w:val="both"/>
        <w:rPr>
          <w:rFonts w:ascii="Times New Roman" w:eastAsia="Times New Roman" w:hAnsi="Times New Roman" w:cs="Times New Roman"/>
          <w:color w:val="auto"/>
          <w:sz w:val="26"/>
          <w:szCs w:val="26"/>
          <w:bdr w:val="none" w:sz="0" w:space="0" w:color="auto"/>
        </w:rPr>
      </w:pPr>
      <w:proofErr w:type="gramStart"/>
      <w:r w:rsidRPr="00D41FA0">
        <w:rPr>
          <w:rFonts w:ascii="Times New Roman" w:hAnsi="Times New Roman"/>
          <w:sz w:val="28"/>
          <w:szCs w:val="28"/>
        </w:rPr>
        <w:t>Существует риск возникновения чрезвычайных ситуаций, связанных с</w:t>
      </w:r>
      <w:r w:rsidRPr="00D41FA0">
        <w:rPr>
          <w:rFonts w:ascii="Times New Roman" w:hAnsi="Times New Roman"/>
          <w:b/>
          <w:bCs/>
          <w:sz w:val="28"/>
          <w:szCs w:val="28"/>
        </w:rPr>
        <w:t xml:space="preserve"> подтоплением пониженных участков местности</w:t>
      </w:r>
      <w:r w:rsidRPr="00D41FA0">
        <w:rPr>
          <w:rFonts w:ascii="Times New Roman" w:hAnsi="Times New Roman"/>
          <w:sz w:val="28"/>
          <w:szCs w:val="28"/>
        </w:rPr>
        <w:t xml:space="preserve">, низководных мостов, подмывом дорог в </w:t>
      </w:r>
      <w:r w:rsidR="00210A9F" w:rsidRPr="00D41FA0">
        <w:rPr>
          <w:rFonts w:ascii="Times New Roman" w:hAnsi="Times New Roman"/>
          <w:bCs/>
          <w:sz w:val="28"/>
          <w:szCs w:val="28"/>
        </w:rPr>
        <w:t>Красноярском</w:t>
      </w:r>
      <w:r w:rsidR="00CC2BDC" w:rsidRPr="00D41FA0">
        <w:rPr>
          <w:rFonts w:ascii="Times New Roman" w:hAnsi="Times New Roman"/>
          <w:bCs/>
          <w:sz w:val="28"/>
          <w:szCs w:val="28"/>
        </w:rPr>
        <w:t xml:space="preserve">, </w:t>
      </w:r>
      <w:r w:rsidR="00AE10E1" w:rsidRPr="00D41FA0">
        <w:rPr>
          <w:rFonts w:ascii="Times New Roman" w:eastAsia="Times New Roman" w:hAnsi="Times New Roman" w:cs="Times New Roman"/>
          <w:color w:val="auto"/>
          <w:sz w:val="28"/>
          <w:szCs w:val="28"/>
          <w:bdr w:val="none" w:sz="0" w:space="0" w:color="auto"/>
        </w:rPr>
        <w:t xml:space="preserve">Алтайском краях, республиках Алтай, Хакасия, Томской, Иркутской, Кемеровской, Новосибирской </w:t>
      </w:r>
      <w:r w:rsidR="00210A9F" w:rsidRPr="00D41FA0">
        <w:rPr>
          <w:rFonts w:ascii="Times New Roman" w:hAnsi="Times New Roman"/>
          <w:bCs/>
          <w:sz w:val="28"/>
          <w:szCs w:val="28"/>
        </w:rPr>
        <w:t>областях</w:t>
      </w:r>
      <w:r w:rsidRPr="00D41FA0">
        <w:rPr>
          <w:rFonts w:ascii="Times New Roman" w:hAnsi="Times New Roman"/>
          <w:bCs/>
          <w:sz w:val="28"/>
          <w:szCs w:val="28"/>
        </w:rPr>
        <w:t xml:space="preserve"> </w:t>
      </w:r>
      <w:r w:rsidRPr="00D41FA0">
        <w:rPr>
          <w:rFonts w:ascii="Times New Roman" w:hAnsi="Times New Roman"/>
          <w:sz w:val="28"/>
          <w:szCs w:val="28"/>
        </w:rPr>
        <w:t>(</w:t>
      </w:r>
      <w:r w:rsidRPr="00D41FA0">
        <w:rPr>
          <w:rFonts w:ascii="Times New Roman" w:hAnsi="Times New Roman"/>
          <w:b/>
          <w:bCs/>
          <w:sz w:val="28"/>
          <w:szCs w:val="28"/>
        </w:rPr>
        <w:t>Источник ЧС</w:t>
      </w:r>
      <w:r w:rsidRPr="00D41FA0">
        <w:rPr>
          <w:rFonts w:ascii="Times New Roman" w:hAnsi="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roofErr w:type="gramEnd"/>
    </w:p>
    <w:p w:rsidR="007B1843" w:rsidRPr="00D41FA0" w:rsidRDefault="007B1843" w:rsidP="00641891">
      <w:pPr>
        <w:widowControl w:val="0"/>
        <w:spacing w:after="0" w:line="240" w:lineRule="auto"/>
        <w:ind w:firstLine="567"/>
        <w:jc w:val="both"/>
        <w:rPr>
          <w:rFonts w:ascii="Times New Roman" w:hAnsi="Times New Roman"/>
          <w:sz w:val="28"/>
          <w:szCs w:val="28"/>
        </w:rPr>
      </w:pPr>
      <w:r w:rsidRPr="00D41FA0">
        <w:rPr>
          <w:rFonts w:ascii="Times New Roman" w:hAnsi="Times New Roman"/>
          <w:sz w:val="28"/>
          <w:szCs w:val="28"/>
        </w:rPr>
        <w:t>Наибольший риск</w:t>
      </w:r>
      <w:r w:rsidRPr="00D41FA0">
        <w:rPr>
          <w:rFonts w:ascii="Times New Roman" w:hAnsi="Times New Roman"/>
          <w:b/>
          <w:bCs/>
          <w:sz w:val="28"/>
          <w:szCs w:val="28"/>
        </w:rPr>
        <w:t xml:space="preserve"> провалов людей и техники</w:t>
      </w:r>
      <w:r w:rsidRPr="00D41FA0">
        <w:rPr>
          <w:rFonts w:ascii="Times New Roman" w:hAnsi="Times New Roman"/>
          <w:sz w:val="28"/>
          <w:szCs w:val="28"/>
        </w:rPr>
        <w:t xml:space="preserve"> </w:t>
      </w:r>
      <w:r w:rsidRPr="00D41FA0">
        <w:rPr>
          <w:rFonts w:ascii="Times New Roman" w:hAnsi="Times New Roman"/>
          <w:b/>
          <w:bCs/>
          <w:sz w:val="28"/>
          <w:szCs w:val="28"/>
        </w:rPr>
        <w:t>под лед</w:t>
      </w:r>
      <w:r w:rsidRPr="00D41FA0">
        <w:rPr>
          <w:rFonts w:ascii="Times New Roman" w:hAnsi="Times New Roman"/>
          <w:sz w:val="28"/>
          <w:szCs w:val="28"/>
        </w:rPr>
        <w:t xml:space="preserve"> сохраняется на водных объектах </w:t>
      </w:r>
      <w:r w:rsidR="006C29C2" w:rsidRPr="00D41FA0">
        <w:rPr>
          <w:rFonts w:ascii="Times New Roman" w:hAnsi="Times New Roman"/>
          <w:sz w:val="28"/>
          <w:szCs w:val="28"/>
        </w:rPr>
        <w:t>в Республике Алтай, Алтайском крае, Омской области</w:t>
      </w:r>
      <w:r w:rsidRPr="00D41FA0">
        <w:rPr>
          <w:rFonts w:ascii="Times New Roman" w:hAnsi="Times New Roman"/>
          <w:sz w:val="28"/>
          <w:szCs w:val="28"/>
        </w:rPr>
        <w:t xml:space="preserve">. На озерах, водохранилищах, реках и других водоемах в связи с неустойчивым ледообразованием повышается вероятность </w:t>
      </w:r>
      <w:r w:rsidRPr="00D41FA0">
        <w:rPr>
          <w:rFonts w:ascii="Times New Roman" w:hAnsi="Times New Roman"/>
          <w:b/>
          <w:sz w:val="28"/>
          <w:szCs w:val="28"/>
        </w:rPr>
        <w:t>отрыва ледовых полей</w:t>
      </w:r>
      <w:r w:rsidRPr="00D41FA0">
        <w:rPr>
          <w:rFonts w:ascii="Times New Roman" w:hAnsi="Times New Roman"/>
          <w:sz w:val="28"/>
          <w:szCs w:val="28"/>
        </w:rPr>
        <w:t xml:space="preserve"> с рыбаками </w:t>
      </w:r>
      <w:r w:rsidRPr="00D41FA0">
        <w:rPr>
          <w:rFonts w:ascii="Times New Roman" w:hAnsi="Times New Roman"/>
          <w:sz w:val="28"/>
          <w:szCs w:val="28"/>
        </w:rPr>
        <w:lastRenderedPageBreak/>
        <w:t>любителями.</w:t>
      </w:r>
    </w:p>
    <w:p w:rsidR="007B1843" w:rsidRPr="00D41FA0" w:rsidRDefault="007B1843" w:rsidP="00641891">
      <w:pPr>
        <w:widowControl w:val="0"/>
        <w:spacing w:after="0" w:line="240" w:lineRule="auto"/>
        <w:ind w:firstLine="567"/>
        <w:jc w:val="both"/>
        <w:rPr>
          <w:rFonts w:ascii="Times New Roman" w:hAnsi="Times New Roman"/>
          <w:sz w:val="28"/>
          <w:szCs w:val="28"/>
        </w:rPr>
      </w:pPr>
      <w:r w:rsidRPr="00D41FA0">
        <w:rPr>
          <w:rFonts w:ascii="Times New Roman" w:hAnsi="Times New Roman"/>
          <w:b/>
          <w:bCs/>
          <w:sz w:val="28"/>
          <w:szCs w:val="28"/>
        </w:rPr>
        <w:t>Возникает вероятность происшествий и чрезвычайных ситуаций</w:t>
      </w:r>
      <w:r w:rsidRPr="00D41FA0">
        <w:rPr>
          <w:rFonts w:ascii="Times New Roman" w:hAnsi="Times New Roman"/>
          <w:sz w:val="28"/>
          <w:szCs w:val="28"/>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вызванных сходом снежных лавин в горных и лавиноопасных районах республик Алтай, Тыва, Хакасия, Красноярского края, Иркутской, Кемеровской областей (</w:t>
      </w:r>
      <w:r w:rsidRPr="00D41FA0">
        <w:rPr>
          <w:rFonts w:ascii="Times New Roman" w:hAnsi="Times New Roman"/>
          <w:b/>
          <w:bCs/>
          <w:sz w:val="28"/>
          <w:szCs w:val="28"/>
        </w:rPr>
        <w:t>Источник ЧС</w:t>
      </w:r>
      <w:r w:rsidRPr="00D41FA0">
        <w:rPr>
          <w:rFonts w:ascii="Times New Roman" w:hAnsi="Times New Roman"/>
          <w:sz w:val="28"/>
          <w:szCs w:val="28"/>
        </w:rPr>
        <w:t xml:space="preserve"> – сход снежных лавин, высота снега 30 см и более).</w:t>
      </w:r>
    </w:p>
    <w:p w:rsidR="00FD6086" w:rsidRPr="00D41FA0" w:rsidRDefault="00036776" w:rsidP="00641891">
      <w:pPr>
        <w:widowControl w:val="0"/>
        <w:spacing w:after="0" w:line="240" w:lineRule="auto"/>
        <w:ind w:firstLine="567"/>
        <w:jc w:val="both"/>
        <w:rPr>
          <w:rFonts w:ascii="Times New Roman" w:eastAsia="Times New Roman" w:hAnsi="Times New Roman" w:cs="Times New Roman"/>
          <w:sz w:val="28"/>
          <w:szCs w:val="28"/>
        </w:rPr>
      </w:pPr>
      <w:r w:rsidRPr="00D41FA0">
        <w:rPr>
          <w:rFonts w:ascii="Times New Roman" w:hAnsi="Times New Roman"/>
          <w:bCs/>
          <w:sz w:val="28"/>
          <w:szCs w:val="28"/>
        </w:rPr>
        <w:t>Повышается</w:t>
      </w:r>
      <w:r w:rsidRPr="00D41FA0">
        <w:rPr>
          <w:rFonts w:ascii="Times New Roman" w:hAnsi="Times New Roman"/>
          <w:b/>
          <w:bCs/>
          <w:sz w:val="28"/>
          <w:szCs w:val="28"/>
        </w:rPr>
        <w:t xml:space="preserve"> вероятность выявления единичных термических аномалий</w:t>
      </w:r>
      <w:r w:rsidRPr="00D41FA0">
        <w:rPr>
          <w:rFonts w:ascii="Times New Roman" w:hAnsi="Times New Roman"/>
          <w:bCs/>
          <w:sz w:val="28"/>
          <w:szCs w:val="28"/>
        </w:rPr>
        <w:t xml:space="preserve"> (в </w:t>
      </w:r>
      <w:proofErr w:type="spellStart"/>
      <w:r w:rsidRPr="00D41FA0">
        <w:rPr>
          <w:rFonts w:ascii="Times New Roman" w:hAnsi="Times New Roman"/>
          <w:bCs/>
          <w:sz w:val="28"/>
          <w:szCs w:val="28"/>
        </w:rPr>
        <w:t>т.ч</w:t>
      </w:r>
      <w:proofErr w:type="spellEnd"/>
      <w:r w:rsidRPr="00D41FA0">
        <w:rPr>
          <w:rFonts w:ascii="Times New Roman" w:hAnsi="Times New Roman"/>
          <w:bCs/>
          <w:sz w:val="28"/>
          <w:szCs w:val="28"/>
        </w:rPr>
        <w:t xml:space="preserve">.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примыкающих к лесам и населенным пунктам, на территории </w:t>
      </w:r>
      <w:r w:rsidR="00FD6086" w:rsidRPr="00D41FA0">
        <w:rPr>
          <w:rFonts w:ascii="Times New Roman" w:hAnsi="Times New Roman"/>
          <w:bCs/>
          <w:sz w:val="28"/>
          <w:szCs w:val="28"/>
        </w:rPr>
        <w:t>Республики Алтай, Алтайского края.</w:t>
      </w:r>
    </w:p>
    <w:p w:rsidR="007B1843" w:rsidRPr="00D41FA0" w:rsidRDefault="007B1843" w:rsidP="00641891">
      <w:pPr>
        <w:widowControl w:val="0"/>
        <w:spacing w:after="0" w:line="240" w:lineRule="auto"/>
        <w:ind w:firstLine="567"/>
        <w:jc w:val="both"/>
        <w:rPr>
          <w:rFonts w:ascii="Times New Roman" w:eastAsia="Times New Roman" w:hAnsi="Times New Roman" w:cs="Times New Roman"/>
          <w:sz w:val="28"/>
          <w:szCs w:val="28"/>
        </w:rPr>
      </w:pPr>
      <w:r w:rsidRPr="00D41FA0">
        <w:rPr>
          <w:rFonts w:ascii="Times New Roman" w:hAnsi="Times New Roman"/>
          <w:b/>
          <w:bCs/>
          <w:sz w:val="28"/>
          <w:szCs w:val="28"/>
        </w:rPr>
        <w:t xml:space="preserve">2.2. Техногенные ЧС </w:t>
      </w:r>
    </w:p>
    <w:p w:rsidR="007B1843" w:rsidRPr="00D41FA0" w:rsidRDefault="007B1843" w:rsidP="00641891">
      <w:pPr>
        <w:widowControl w:val="0"/>
        <w:spacing w:after="0" w:line="240" w:lineRule="auto"/>
        <w:ind w:firstLine="567"/>
        <w:jc w:val="both"/>
        <w:rPr>
          <w:rFonts w:ascii="Times New Roman" w:eastAsia="Times New Roman" w:hAnsi="Times New Roman" w:cs="Times New Roman"/>
          <w:b/>
          <w:bCs/>
          <w:sz w:val="28"/>
          <w:szCs w:val="28"/>
        </w:rPr>
      </w:pPr>
      <w:r w:rsidRPr="00D41FA0">
        <w:rPr>
          <w:rFonts w:ascii="Times New Roman" w:hAnsi="Times New Roman"/>
          <w:b/>
          <w:bCs/>
          <w:sz w:val="28"/>
          <w:szCs w:val="28"/>
        </w:rPr>
        <w:t xml:space="preserve">Прогнозируется вероятность </w:t>
      </w:r>
      <w:r w:rsidRPr="00D41FA0">
        <w:rPr>
          <w:rFonts w:ascii="Times New Roman" w:hAnsi="Times New Roman"/>
          <w:sz w:val="28"/>
          <w:szCs w:val="28"/>
        </w:rPr>
        <w:t xml:space="preserve">возникновения чрезвычайных ситуаций </w:t>
      </w:r>
      <w:r w:rsidRPr="00D41FA0">
        <w:rPr>
          <w:rFonts w:ascii="Times New Roman" w:hAnsi="Times New Roman"/>
          <w:sz w:val="28"/>
          <w:szCs w:val="28"/>
        </w:rPr>
        <w:br/>
      </w:r>
      <w:r w:rsidRPr="00D41FA0">
        <w:rPr>
          <w:rFonts w:ascii="Times New Roman" w:hAnsi="Times New Roman"/>
          <w:b/>
          <w:bCs/>
          <w:sz w:val="28"/>
          <w:szCs w:val="28"/>
        </w:rPr>
        <w:t>локального уровня</w:t>
      </w:r>
      <w:r w:rsidRPr="00D41FA0">
        <w:rPr>
          <w:rFonts w:ascii="Times New Roman" w:hAnsi="Times New Roman"/>
          <w:sz w:val="28"/>
          <w:szCs w:val="28"/>
        </w:rPr>
        <w:t xml:space="preserve">, связанных с авариями в работе систем коммунального жизнеобеспечения, а также риск возникновения техногенных пожаров (в </w:t>
      </w:r>
      <w:proofErr w:type="spellStart"/>
      <w:r w:rsidRPr="00D41FA0">
        <w:rPr>
          <w:rFonts w:ascii="Times New Roman" w:hAnsi="Times New Roman"/>
          <w:sz w:val="28"/>
          <w:szCs w:val="28"/>
        </w:rPr>
        <w:t>т.ч</w:t>
      </w:r>
      <w:proofErr w:type="spellEnd"/>
      <w:r w:rsidRPr="00D41FA0">
        <w:rPr>
          <w:rFonts w:ascii="Times New Roman" w:hAnsi="Times New Roman"/>
          <w:sz w:val="28"/>
          <w:szCs w:val="28"/>
        </w:rPr>
        <w:t xml:space="preserve">. взрывов бытового газа, газовых баллонов), бытовых пожаров (в </w:t>
      </w:r>
      <w:proofErr w:type="spellStart"/>
      <w:r w:rsidRPr="00D41FA0">
        <w:rPr>
          <w:rFonts w:ascii="Times New Roman" w:hAnsi="Times New Roman"/>
          <w:sz w:val="28"/>
          <w:szCs w:val="28"/>
        </w:rPr>
        <w:t>т.ч</w:t>
      </w:r>
      <w:proofErr w:type="spellEnd"/>
      <w:r w:rsidRPr="00D41FA0">
        <w:rPr>
          <w:rFonts w:ascii="Times New Roman" w:hAnsi="Times New Roman"/>
          <w:sz w:val="28"/>
          <w:szCs w:val="28"/>
        </w:rPr>
        <w:t>. результате обогрева за счет включенных газовых конфорок), в частном секторе с использованием печного отопления на территории округа (</w:t>
      </w:r>
      <w:r w:rsidRPr="00D41FA0">
        <w:rPr>
          <w:rFonts w:ascii="Times New Roman" w:hAnsi="Times New Roman"/>
          <w:b/>
          <w:bCs/>
          <w:sz w:val="28"/>
          <w:szCs w:val="28"/>
        </w:rPr>
        <w:t>Источник ЧС</w:t>
      </w:r>
      <w:r w:rsidRPr="00D41FA0">
        <w:rPr>
          <w:rFonts w:ascii="Times New Roman" w:hAnsi="Times New Roman"/>
          <w:sz w:val="28"/>
          <w:szCs w:val="28"/>
        </w:rPr>
        <w:t xml:space="preserve"> – понижение температуры воздуха,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rsidR="007B1843" w:rsidRPr="00D41FA0" w:rsidRDefault="007B1843" w:rsidP="00641891">
      <w:pPr>
        <w:widowControl w:val="0"/>
        <w:spacing w:before="240" w:after="0" w:line="240" w:lineRule="auto"/>
        <w:jc w:val="center"/>
        <w:rPr>
          <w:rFonts w:ascii="Times New Roman" w:eastAsia="Times New Roman" w:hAnsi="Times New Roman" w:cs="Times New Roman"/>
          <w:b/>
          <w:bCs/>
          <w:sz w:val="28"/>
          <w:szCs w:val="28"/>
        </w:rPr>
      </w:pPr>
      <w:r w:rsidRPr="00D41FA0">
        <w:rPr>
          <w:rFonts w:ascii="Times New Roman" w:hAnsi="Times New Roman"/>
          <w:b/>
          <w:bCs/>
          <w:sz w:val="28"/>
          <w:szCs w:val="28"/>
        </w:rPr>
        <w:t>УРАЛЬСКИЙ ФО</w:t>
      </w:r>
    </w:p>
    <w:p w:rsidR="007B1843" w:rsidRPr="00D41FA0" w:rsidRDefault="007B1843" w:rsidP="00641891">
      <w:pPr>
        <w:widowControl w:val="0"/>
        <w:spacing w:after="0" w:line="240" w:lineRule="auto"/>
        <w:ind w:firstLine="567"/>
        <w:jc w:val="both"/>
        <w:rPr>
          <w:rFonts w:ascii="Times New Roman" w:eastAsia="Times New Roman" w:hAnsi="Times New Roman" w:cs="Times New Roman"/>
          <w:b/>
          <w:bCs/>
          <w:sz w:val="28"/>
          <w:szCs w:val="28"/>
        </w:rPr>
      </w:pPr>
      <w:r w:rsidRPr="00D41FA0">
        <w:rPr>
          <w:rFonts w:ascii="Times New Roman" w:hAnsi="Times New Roman"/>
          <w:b/>
          <w:bCs/>
          <w:sz w:val="28"/>
          <w:szCs w:val="28"/>
        </w:rPr>
        <w:t>1. Прогноз опасных и неблагоприятных метеорологических условий</w:t>
      </w:r>
    </w:p>
    <w:p w:rsidR="007B1843" w:rsidRPr="00D41FA0" w:rsidRDefault="007B1843" w:rsidP="007B1843">
      <w:pPr>
        <w:widowControl w:val="0"/>
        <w:numPr>
          <w:ilvl w:val="1"/>
          <w:numId w:val="8"/>
        </w:numPr>
        <w:spacing w:after="0" w:line="240" w:lineRule="auto"/>
        <w:jc w:val="both"/>
        <w:rPr>
          <w:rFonts w:ascii="Times New Roman" w:hAnsi="Times New Roman"/>
          <w:b/>
          <w:bCs/>
          <w:sz w:val="28"/>
          <w:szCs w:val="28"/>
        </w:rPr>
      </w:pPr>
      <w:r w:rsidRPr="00D41FA0">
        <w:rPr>
          <w:rFonts w:ascii="Times New Roman" w:hAnsi="Times New Roman"/>
          <w:b/>
          <w:bCs/>
          <w:sz w:val="28"/>
          <w:szCs w:val="28"/>
        </w:rPr>
        <w:t>Метеорологическая обстановка</w:t>
      </w:r>
    </w:p>
    <w:p w:rsidR="00725E33" w:rsidRPr="00D41FA0" w:rsidRDefault="00433106" w:rsidP="006E7473">
      <w:pPr>
        <w:widowControl w:val="0"/>
        <w:tabs>
          <w:tab w:val="left" w:pos="993"/>
        </w:tabs>
        <w:spacing w:after="0" w:line="240" w:lineRule="auto"/>
        <w:ind w:firstLine="567"/>
        <w:jc w:val="both"/>
        <w:rPr>
          <w:rFonts w:ascii="Times New Roman" w:hAnsi="Times New Roman"/>
          <w:bCs/>
          <w:sz w:val="28"/>
          <w:szCs w:val="28"/>
        </w:rPr>
      </w:pPr>
      <w:r w:rsidRPr="00D41FA0">
        <w:rPr>
          <w:rFonts w:ascii="Times New Roman" w:hAnsi="Times New Roman"/>
          <w:bCs/>
          <w:sz w:val="28"/>
          <w:szCs w:val="28"/>
        </w:rPr>
        <w:t>Местами на севере округа снег, метель, гололедица, на юге дождь, мокрый снег.  Ветер на всей территории округа сильный ветер с порывами 15-20 м/</w:t>
      </w:r>
      <w:proofErr w:type="gramStart"/>
      <w:r w:rsidRPr="00D41FA0">
        <w:rPr>
          <w:rFonts w:ascii="Times New Roman" w:hAnsi="Times New Roman"/>
          <w:bCs/>
          <w:sz w:val="28"/>
          <w:szCs w:val="28"/>
        </w:rPr>
        <w:t>с</w:t>
      </w:r>
      <w:proofErr w:type="gramEnd"/>
      <w:r w:rsidRPr="00D41FA0">
        <w:rPr>
          <w:rFonts w:ascii="Times New Roman" w:hAnsi="Times New Roman"/>
          <w:bCs/>
          <w:sz w:val="28"/>
          <w:szCs w:val="28"/>
        </w:rPr>
        <w:t xml:space="preserve">. </w:t>
      </w:r>
    </w:p>
    <w:p w:rsidR="00725E33" w:rsidRPr="00D41FA0" w:rsidRDefault="006E7473" w:rsidP="00725E33">
      <w:pPr>
        <w:widowControl w:val="0"/>
        <w:tabs>
          <w:tab w:val="left" w:pos="993"/>
        </w:tabs>
        <w:spacing w:after="0" w:line="240" w:lineRule="auto"/>
        <w:ind w:firstLine="567"/>
        <w:jc w:val="both"/>
        <w:rPr>
          <w:rFonts w:ascii="Times New Roman" w:hAnsi="Times New Roman"/>
          <w:bCs/>
          <w:sz w:val="28"/>
          <w:szCs w:val="28"/>
        </w:rPr>
      </w:pPr>
      <w:r w:rsidRPr="00D41FA0">
        <w:rPr>
          <w:rFonts w:ascii="Times New Roman" w:hAnsi="Times New Roman"/>
          <w:bCs/>
          <w:sz w:val="28"/>
          <w:szCs w:val="28"/>
        </w:rPr>
        <w:t xml:space="preserve"> </w:t>
      </w:r>
      <w:proofErr w:type="gramStart"/>
      <w:r w:rsidR="00725E33" w:rsidRPr="00D41FA0">
        <w:rPr>
          <w:rFonts w:ascii="Times New Roman" w:hAnsi="Times New Roman"/>
          <w:b/>
          <w:bCs/>
          <w:sz w:val="28"/>
          <w:szCs w:val="28"/>
        </w:rPr>
        <w:t>Ямало-Ненецкий</w:t>
      </w:r>
      <w:proofErr w:type="gramEnd"/>
      <w:r w:rsidR="00725E33" w:rsidRPr="00D41FA0">
        <w:rPr>
          <w:rFonts w:ascii="Times New Roman" w:hAnsi="Times New Roman"/>
          <w:b/>
          <w:bCs/>
          <w:sz w:val="28"/>
          <w:szCs w:val="28"/>
        </w:rPr>
        <w:t xml:space="preserve"> АО.</w:t>
      </w:r>
    </w:p>
    <w:p w:rsidR="00725E33" w:rsidRPr="00D41FA0" w:rsidRDefault="00BC7B2D" w:rsidP="00725E33">
      <w:pPr>
        <w:widowControl w:val="0"/>
        <w:tabs>
          <w:tab w:val="left" w:pos="993"/>
        </w:tabs>
        <w:spacing w:after="0" w:line="240" w:lineRule="auto"/>
        <w:ind w:firstLine="567"/>
        <w:jc w:val="both"/>
        <w:rPr>
          <w:rFonts w:ascii="Times New Roman" w:hAnsi="Times New Roman"/>
          <w:bCs/>
          <w:sz w:val="28"/>
          <w:szCs w:val="28"/>
        </w:rPr>
      </w:pPr>
      <w:r w:rsidRPr="00D41FA0">
        <w:rPr>
          <w:rFonts w:ascii="Times New Roman" w:hAnsi="Times New Roman"/>
          <w:bCs/>
          <w:sz w:val="28"/>
          <w:szCs w:val="28"/>
        </w:rPr>
        <w:t>Облачно, снег, метель, гололедица.  Ветер на всей территории Ямало-Ненецкого АО с порывами 15-20 м/</w:t>
      </w:r>
      <w:proofErr w:type="gramStart"/>
      <w:r w:rsidRPr="00D41FA0">
        <w:rPr>
          <w:rFonts w:ascii="Times New Roman" w:hAnsi="Times New Roman"/>
          <w:bCs/>
          <w:sz w:val="28"/>
          <w:szCs w:val="28"/>
        </w:rPr>
        <w:t>с</w:t>
      </w:r>
      <w:proofErr w:type="gramEnd"/>
      <w:r w:rsidRPr="00D41FA0">
        <w:rPr>
          <w:rFonts w:ascii="Times New Roman" w:hAnsi="Times New Roman"/>
          <w:bCs/>
          <w:sz w:val="28"/>
          <w:szCs w:val="28"/>
        </w:rPr>
        <w:t xml:space="preserve">. </w:t>
      </w:r>
      <w:proofErr w:type="gramStart"/>
      <w:r w:rsidRPr="00D41FA0">
        <w:rPr>
          <w:rFonts w:ascii="Times New Roman" w:hAnsi="Times New Roman"/>
          <w:bCs/>
          <w:sz w:val="28"/>
          <w:szCs w:val="28"/>
        </w:rPr>
        <w:t>Температура</w:t>
      </w:r>
      <w:proofErr w:type="gramEnd"/>
      <w:r w:rsidRPr="00D41FA0">
        <w:rPr>
          <w:rFonts w:ascii="Times New Roman" w:hAnsi="Times New Roman"/>
          <w:bCs/>
          <w:sz w:val="28"/>
          <w:szCs w:val="28"/>
        </w:rPr>
        <w:t xml:space="preserve"> ночью -26…-21</w:t>
      </w:r>
      <w:r w:rsidRPr="00D41FA0">
        <w:rPr>
          <w:rFonts w:ascii="Times New Roman" w:hAnsi="Times New Roman"/>
          <w:bCs/>
          <w:sz w:val="28"/>
          <w:szCs w:val="28"/>
          <w:vertAlign w:val="superscript"/>
        </w:rPr>
        <w:t>0</w:t>
      </w:r>
      <w:r w:rsidRPr="00D41FA0">
        <w:rPr>
          <w:rFonts w:ascii="Times New Roman" w:hAnsi="Times New Roman"/>
          <w:bCs/>
          <w:sz w:val="28"/>
          <w:szCs w:val="28"/>
        </w:rPr>
        <w:t>, днем -20…-15</w:t>
      </w:r>
      <w:r w:rsidRPr="00D41FA0">
        <w:rPr>
          <w:rFonts w:ascii="Times New Roman" w:hAnsi="Times New Roman"/>
          <w:bCs/>
          <w:sz w:val="28"/>
          <w:szCs w:val="28"/>
          <w:vertAlign w:val="superscript"/>
        </w:rPr>
        <w:t>0</w:t>
      </w:r>
    </w:p>
    <w:p w:rsidR="003B16D3" w:rsidRPr="00D41FA0" w:rsidRDefault="003B16D3" w:rsidP="003B16D3">
      <w:pPr>
        <w:widowControl w:val="0"/>
        <w:spacing w:after="0" w:line="240" w:lineRule="auto"/>
        <w:ind w:firstLine="567"/>
        <w:jc w:val="both"/>
        <w:rPr>
          <w:rFonts w:ascii="Times New Roman" w:eastAsia="Times New Roman" w:hAnsi="Times New Roman" w:cs="Times New Roman"/>
          <w:b/>
          <w:bCs/>
          <w:sz w:val="28"/>
          <w:szCs w:val="28"/>
        </w:rPr>
      </w:pPr>
      <w:r w:rsidRPr="00D41FA0">
        <w:rPr>
          <w:rFonts w:ascii="Times New Roman" w:eastAsia="Times New Roman" w:hAnsi="Times New Roman" w:cs="Times New Roman"/>
          <w:b/>
          <w:bCs/>
          <w:sz w:val="28"/>
          <w:szCs w:val="28"/>
        </w:rPr>
        <w:t xml:space="preserve">1.2.Гидрологическая обстановка: </w:t>
      </w:r>
    </w:p>
    <w:p w:rsidR="00542A94"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proofErr w:type="gramStart"/>
      <w:r w:rsidRPr="00D41FA0">
        <w:rPr>
          <w:rFonts w:ascii="Times New Roman" w:eastAsia="Arial" w:hAnsi="Times New Roman" w:cs="Times New Roman"/>
          <w:bCs/>
          <w:color w:val="auto"/>
          <w:spacing w:val="-4"/>
          <w:sz w:val="28"/>
          <w:szCs w:val="28"/>
          <w:bdr w:val="none" w:sz="0" w:space="0" w:color="auto"/>
          <w:lang w:eastAsia="ar-SA"/>
        </w:rPr>
        <w:t xml:space="preserve">Повышение уровня воды (на 23-37 см) отмечается на р. Тобол, р. Пышма (Тюменская область), р. </w:t>
      </w:r>
      <w:proofErr w:type="spellStart"/>
      <w:r w:rsidRPr="00D41FA0">
        <w:rPr>
          <w:rFonts w:ascii="Times New Roman" w:eastAsia="Arial" w:hAnsi="Times New Roman" w:cs="Times New Roman"/>
          <w:bCs/>
          <w:color w:val="auto"/>
          <w:spacing w:val="-4"/>
          <w:sz w:val="28"/>
          <w:szCs w:val="28"/>
          <w:bdr w:val="none" w:sz="0" w:space="0" w:color="auto"/>
          <w:lang w:eastAsia="ar-SA"/>
        </w:rPr>
        <w:t>Уй</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(Курганская область).</w:t>
      </w:r>
      <w:proofErr w:type="gramEnd"/>
    </w:p>
    <w:p w:rsidR="00542A94"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В</w:t>
      </w:r>
      <w:r w:rsidRPr="00D41FA0">
        <w:rPr>
          <w:rFonts w:ascii="Times New Roman" w:eastAsia="Arial" w:hAnsi="Times New Roman" w:cs="Times New Roman"/>
          <w:b/>
          <w:bCs/>
          <w:color w:val="auto"/>
          <w:spacing w:val="-4"/>
          <w:sz w:val="28"/>
          <w:szCs w:val="28"/>
          <w:bdr w:val="none" w:sz="0" w:space="0" w:color="auto"/>
          <w:lang w:eastAsia="ar-SA"/>
        </w:rPr>
        <w:t xml:space="preserve"> Курганской области</w:t>
      </w:r>
      <w:r w:rsidRPr="00D41FA0">
        <w:rPr>
          <w:rFonts w:ascii="Times New Roman" w:eastAsia="Arial" w:hAnsi="Times New Roman" w:cs="Times New Roman"/>
          <w:bCs/>
          <w:color w:val="auto"/>
          <w:spacing w:val="-4"/>
          <w:sz w:val="28"/>
          <w:szCs w:val="28"/>
          <w:bdr w:val="none" w:sz="0" w:space="0" w:color="auto"/>
          <w:lang w:eastAsia="ar-SA"/>
        </w:rPr>
        <w:t xml:space="preserve"> в ближайшие двое суток продолжится развитие весеннего половодья с разрушением ледового покрова, по большинству постов на реках Курганской области ожидается дальнейший рост уровней: в верховьях р. Тобол и низовьях р. </w:t>
      </w:r>
      <w:proofErr w:type="spellStart"/>
      <w:r w:rsidRPr="00D41FA0">
        <w:rPr>
          <w:rFonts w:ascii="Times New Roman" w:eastAsia="Arial" w:hAnsi="Times New Roman" w:cs="Times New Roman"/>
          <w:bCs/>
          <w:color w:val="auto"/>
          <w:spacing w:val="-4"/>
          <w:sz w:val="28"/>
          <w:szCs w:val="28"/>
          <w:bdr w:val="none" w:sz="0" w:space="0" w:color="auto"/>
          <w:lang w:eastAsia="ar-SA"/>
        </w:rPr>
        <w:t>Уй</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р. Исеть — </w:t>
      </w:r>
      <w:proofErr w:type="gramStart"/>
      <w:r w:rsidRPr="00D41FA0">
        <w:rPr>
          <w:rFonts w:ascii="Times New Roman" w:eastAsia="Arial" w:hAnsi="Times New Roman" w:cs="Times New Roman"/>
          <w:bCs/>
          <w:color w:val="auto"/>
          <w:spacing w:val="-4"/>
          <w:sz w:val="28"/>
          <w:szCs w:val="28"/>
          <w:bdr w:val="none" w:sz="0" w:space="0" w:color="auto"/>
          <w:lang w:eastAsia="ar-SA"/>
        </w:rPr>
        <w:t>у</w:t>
      </w:r>
      <w:proofErr w:type="gramEnd"/>
      <w:r w:rsidRPr="00D41FA0">
        <w:rPr>
          <w:rFonts w:ascii="Times New Roman" w:eastAsia="Arial" w:hAnsi="Times New Roman" w:cs="Times New Roman"/>
          <w:bCs/>
          <w:color w:val="auto"/>
          <w:spacing w:val="-4"/>
          <w:sz w:val="28"/>
          <w:szCs w:val="28"/>
          <w:bdr w:val="none" w:sz="0" w:space="0" w:color="auto"/>
          <w:lang w:eastAsia="ar-SA"/>
        </w:rPr>
        <w:t xml:space="preserve"> с. Мехонское.</w:t>
      </w:r>
    </w:p>
    <w:p w:rsidR="00542A94"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В</w:t>
      </w:r>
      <w:r w:rsidRPr="00D41FA0">
        <w:rPr>
          <w:rFonts w:ascii="Times New Roman" w:eastAsia="Arial" w:hAnsi="Times New Roman" w:cs="Times New Roman"/>
          <w:b/>
          <w:bCs/>
          <w:color w:val="auto"/>
          <w:spacing w:val="-4"/>
          <w:sz w:val="28"/>
          <w:szCs w:val="28"/>
          <w:bdr w:val="none" w:sz="0" w:space="0" w:color="auto"/>
          <w:lang w:eastAsia="ar-SA"/>
        </w:rPr>
        <w:t xml:space="preserve"> Свердловской области</w:t>
      </w:r>
      <w:r w:rsidRPr="00D41FA0">
        <w:rPr>
          <w:rFonts w:ascii="Times New Roman" w:eastAsia="Arial" w:hAnsi="Times New Roman" w:cs="Times New Roman"/>
          <w:bCs/>
          <w:color w:val="auto"/>
          <w:spacing w:val="-4"/>
          <w:sz w:val="28"/>
          <w:szCs w:val="28"/>
          <w:bdr w:val="none" w:sz="0" w:space="0" w:color="auto"/>
          <w:lang w:eastAsia="ar-SA"/>
        </w:rPr>
        <w:t xml:space="preserve"> на реках области продолжится интенсивное разрушение ледового покрова.</w:t>
      </w:r>
    </w:p>
    <w:p w:rsidR="00542A94"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В</w:t>
      </w:r>
      <w:r w:rsidRPr="00D41FA0">
        <w:rPr>
          <w:rFonts w:ascii="Times New Roman" w:eastAsia="Arial" w:hAnsi="Times New Roman" w:cs="Times New Roman"/>
          <w:b/>
          <w:bCs/>
          <w:color w:val="auto"/>
          <w:spacing w:val="-4"/>
          <w:sz w:val="28"/>
          <w:szCs w:val="28"/>
          <w:bdr w:val="none" w:sz="0" w:space="0" w:color="auto"/>
          <w:lang w:eastAsia="ar-SA"/>
        </w:rPr>
        <w:t xml:space="preserve"> Челябинской области</w:t>
      </w:r>
      <w:r w:rsidRPr="00D41FA0">
        <w:rPr>
          <w:rFonts w:ascii="Times New Roman" w:eastAsia="Arial" w:hAnsi="Times New Roman" w:cs="Times New Roman"/>
          <w:bCs/>
          <w:color w:val="auto"/>
          <w:spacing w:val="-4"/>
          <w:sz w:val="28"/>
          <w:szCs w:val="28"/>
          <w:bdr w:val="none" w:sz="0" w:space="0" w:color="auto"/>
          <w:lang w:eastAsia="ar-SA"/>
        </w:rPr>
        <w:t xml:space="preserve"> в ближайшие сутки сохранится неустойчивый гидрологический режим,  интенсивное разрушение ледяного покрова продолжится.</w:t>
      </w:r>
    </w:p>
    <w:p w:rsidR="00542A94"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bCs/>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 xml:space="preserve">Пик половодья на реках бассейна Тобола (р. Миасс, р. Тогузак, р. </w:t>
      </w:r>
      <w:proofErr w:type="spellStart"/>
      <w:r w:rsidRPr="00D41FA0">
        <w:rPr>
          <w:rFonts w:ascii="Times New Roman" w:eastAsia="Arial" w:hAnsi="Times New Roman" w:cs="Times New Roman"/>
          <w:bCs/>
          <w:color w:val="auto"/>
          <w:spacing w:val="-4"/>
          <w:sz w:val="28"/>
          <w:szCs w:val="28"/>
          <w:bdr w:val="none" w:sz="0" w:space="0" w:color="auto"/>
          <w:lang w:eastAsia="ar-SA"/>
        </w:rPr>
        <w:t>Уй</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р. </w:t>
      </w:r>
      <w:proofErr w:type="spellStart"/>
      <w:r w:rsidRPr="00D41FA0">
        <w:rPr>
          <w:rFonts w:ascii="Times New Roman" w:eastAsia="Arial" w:hAnsi="Times New Roman" w:cs="Times New Roman"/>
          <w:bCs/>
          <w:color w:val="auto"/>
          <w:spacing w:val="-4"/>
          <w:sz w:val="28"/>
          <w:szCs w:val="28"/>
          <w:bdr w:val="none" w:sz="0" w:space="0" w:color="auto"/>
          <w:lang w:eastAsia="ar-SA"/>
        </w:rPr>
        <w:t>Увелька</w:t>
      </w:r>
      <w:proofErr w:type="spellEnd"/>
      <w:r w:rsidRPr="00D41FA0">
        <w:rPr>
          <w:rFonts w:ascii="Times New Roman" w:eastAsia="Arial" w:hAnsi="Times New Roman" w:cs="Times New Roman"/>
          <w:bCs/>
          <w:color w:val="auto"/>
          <w:spacing w:val="-4"/>
          <w:sz w:val="28"/>
          <w:szCs w:val="28"/>
          <w:bdr w:val="none" w:sz="0" w:space="0" w:color="auto"/>
          <w:lang w:eastAsia="ar-SA"/>
        </w:rPr>
        <w:t>, р. Карталы-</w:t>
      </w:r>
      <w:proofErr w:type="spellStart"/>
      <w:r w:rsidRPr="00D41FA0">
        <w:rPr>
          <w:rFonts w:ascii="Times New Roman" w:eastAsia="Arial" w:hAnsi="Times New Roman" w:cs="Times New Roman"/>
          <w:bCs/>
          <w:color w:val="auto"/>
          <w:spacing w:val="-4"/>
          <w:sz w:val="28"/>
          <w:szCs w:val="28"/>
          <w:bdr w:val="none" w:sz="0" w:space="0" w:color="auto"/>
          <w:lang w:eastAsia="ar-SA"/>
        </w:rPr>
        <w:t>Аят</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и левых притоках р. Урал ожидается c 5 по 15 апреля. </w:t>
      </w:r>
      <w:proofErr w:type="gramStart"/>
      <w:r w:rsidRPr="00D41FA0">
        <w:rPr>
          <w:rFonts w:ascii="Times New Roman" w:eastAsia="Arial" w:hAnsi="Times New Roman" w:cs="Times New Roman"/>
          <w:bCs/>
          <w:color w:val="auto"/>
          <w:spacing w:val="-4"/>
          <w:sz w:val="28"/>
          <w:szCs w:val="28"/>
          <w:bdr w:val="none" w:sz="0" w:space="0" w:color="auto"/>
          <w:lang w:eastAsia="ar-SA"/>
        </w:rPr>
        <w:t xml:space="preserve">Пик половодья на  реках бассейна Камы (р. Уфа, р. Юрюзань, р. Ай, р. </w:t>
      </w:r>
      <w:proofErr w:type="spellStart"/>
      <w:r w:rsidRPr="00D41FA0">
        <w:rPr>
          <w:rFonts w:ascii="Times New Roman" w:eastAsia="Arial" w:hAnsi="Times New Roman" w:cs="Times New Roman"/>
          <w:bCs/>
          <w:color w:val="auto"/>
          <w:spacing w:val="-4"/>
          <w:sz w:val="28"/>
          <w:szCs w:val="28"/>
          <w:bdr w:val="none" w:sz="0" w:space="0" w:color="auto"/>
          <w:lang w:eastAsia="ar-SA"/>
        </w:rPr>
        <w:t>Тюлюк</w:t>
      </w:r>
      <w:proofErr w:type="spellEnd"/>
      <w:r w:rsidRPr="00D41FA0">
        <w:rPr>
          <w:rFonts w:ascii="Times New Roman" w:eastAsia="Arial" w:hAnsi="Times New Roman" w:cs="Times New Roman"/>
          <w:bCs/>
          <w:color w:val="auto"/>
          <w:spacing w:val="-4"/>
          <w:sz w:val="28"/>
          <w:szCs w:val="28"/>
          <w:bdr w:val="none" w:sz="0" w:space="0" w:color="auto"/>
          <w:lang w:eastAsia="ar-SA"/>
        </w:rPr>
        <w:t xml:space="preserve">, р. Сим, р. Куса) </w:t>
      </w:r>
      <w:r w:rsidRPr="00D41FA0">
        <w:rPr>
          <w:rFonts w:ascii="Times New Roman" w:eastAsia="Arial" w:hAnsi="Times New Roman" w:cs="Times New Roman"/>
          <w:bCs/>
          <w:color w:val="auto"/>
          <w:spacing w:val="-4"/>
          <w:sz w:val="28"/>
          <w:szCs w:val="28"/>
          <w:bdr w:val="none" w:sz="0" w:space="0" w:color="auto"/>
          <w:lang w:eastAsia="ar-SA"/>
        </w:rPr>
        <w:lastRenderedPageBreak/>
        <w:t>ожидается с 10 по 20 апреля, второй пик с 1 по 10 мая.</w:t>
      </w:r>
      <w:proofErr w:type="gramEnd"/>
    </w:p>
    <w:p w:rsidR="00210A9F"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Arial" w:hAnsi="Times New Roman" w:cs="Times New Roman"/>
          <w:color w:val="auto"/>
          <w:spacing w:val="-4"/>
          <w:sz w:val="28"/>
          <w:szCs w:val="28"/>
          <w:bdr w:val="none" w:sz="0" w:space="0" w:color="auto"/>
          <w:lang w:eastAsia="ar-SA"/>
        </w:rPr>
      </w:pPr>
      <w:r w:rsidRPr="00D41FA0">
        <w:rPr>
          <w:rFonts w:ascii="Times New Roman" w:eastAsia="Arial" w:hAnsi="Times New Roman" w:cs="Times New Roman"/>
          <w:bCs/>
          <w:color w:val="auto"/>
          <w:spacing w:val="-4"/>
          <w:sz w:val="28"/>
          <w:szCs w:val="28"/>
          <w:bdr w:val="none" w:sz="0" w:space="0" w:color="auto"/>
          <w:lang w:eastAsia="ar-SA"/>
        </w:rPr>
        <w:t>На реках бассейна Тобола и левых притоках Урала половодье продлится с 1 апреля по 10 мая, на реках бассейна Камы и верховьях р. Урал до Магнитогорска с 5 апреля по 31 мая.</w:t>
      </w:r>
    </w:p>
    <w:p w:rsidR="003B16D3" w:rsidRPr="00D41FA0" w:rsidRDefault="008E3CAF" w:rsidP="008E3CAF">
      <w:pPr>
        <w:widowControl w:val="0"/>
        <w:tabs>
          <w:tab w:val="left" w:pos="5898"/>
        </w:tabs>
        <w:spacing w:after="0" w:line="240" w:lineRule="auto"/>
        <w:ind w:firstLine="567"/>
        <w:jc w:val="both"/>
        <w:rPr>
          <w:rFonts w:ascii="Times New Roman" w:eastAsia="Times New Roman" w:hAnsi="Times New Roman" w:cs="Times New Roman"/>
          <w:b/>
          <w:bCs/>
          <w:sz w:val="28"/>
          <w:szCs w:val="28"/>
        </w:rPr>
      </w:pPr>
      <w:r w:rsidRPr="00D41FA0">
        <w:rPr>
          <w:rFonts w:ascii="Times New Roman" w:eastAsia="Times New Roman" w:hAnsi="Times New Roman" w:cs="Times New Roman"/>
          <w:b/>
          <w:bCs/>
          <w:sz w:val="28"/>
          <w:szCs w:val="28"/>
        </w:rPr>
        <w:tab/>
      </w:r>
    </w:p>
    <w:p w:rsidR="007B1843" w:rsidRPr="00D41FA0" w:rsidRDefault="007B1843" w:rsidP="007B1843">
      <w:pPr>
        <w:widowControl w:val="0"/>
        <w:spacing w:after="0" w:line="240" w:lineRule="auto"/>
        <w:ind w:firstLine="567"/>
        <w:jc w:val="both"/>
        <w:rPr>
          <w:rFonts w:ascii="Times New Roman" w:eastAsia="Times New Roman" w:hAnsi="Times New Roman" w:cs="Times New Roman"/>
          <w:i/>
          <w:iCs/>
          <w:sz w:val="28"/>
          <w:szCs w:val="28"/>
        </w:rPr>
      </w:pPr>
      <w:r w:rsidRPr="00D41FA0">
        <w:rPr>
          <w:rFonts w:ascii="Times New Roman" w:hAnsi="Times New Roman"/>
          <w:b/>
          <w:bCs/>
          <w:i/>
          <w:iCs/>
          <w:sz w:val="28"/>
          <w:szCs w:val="28"/>
        </w:rPr>
        <w:t>2. Прогноз ЧС</w:t>
      </w:r>
    </w:p>
    <w:p w:rsidR="007B1843" w:rsidRPr="00D41FA0" w:rsidRDefault="007B1843" w:rsidP="007B1843">
      <w:pPr>
        <w:widowControl w:val="0"/>
        <w:spacing w:after="0" w:line="240" w:lineRule="auto"/>
        <w:ind w:firstLine="567"/>
        <w:jc w:val="both"/>
        <w:rPr>
          <w:rFonts w:ascii="Times New Roman" w:hAnsi="Times New Roman"/>
          <w:sz w:val="28"/>
          <w:szCs w:val="28"/>
        </w:rPr>
      </w:pPr>
      <w:r w:rsidRPr="00D41FA0">
        <w:rPr>
          <w:rFonts w:ascii="Times New Roman" w:hAnsi="Times New Roman"/>
          <w:b/>
          <w:bCs/>
          <w:sz w:val="28"/>
          <w:szCs w:val="28"/>
        </w:rPr>
        <w:t>2.1. Природные и природно-техногенные ЧС</w:t>
      </w:r>
      <w:r w:rsidRPr="00D41FA0">
        <w:rPr>
          <w:rFonts w:ascii="Times New Roman" w:hAnsi="Times New Roman"/>
          <w:sz w:val="28"/>
          <w:szCs w:val="28"/>
        </w:rPr>
        <w:t xml:space="preserve">  </w:t>
      </w:r>
    </w:p>
    <w:p w:rsidR="007B1843" w:rsidRPr="00D41FA0" w:rsidRDefault="007B1843" w:rsidP="007B1843">
      <w:pPr>
        <w:widowControl w:val="0"/>
        <w:spacing w:after="0" w:line="240" w:lineRule="auto"/>
        <w:ind w:firstLine="567"/>
        <w:jc w:val="both"/>
        <w:rPr>
          <w:rFonts w:ascii="Times New Roman" w:hAnsi="Times New Roman"/>
          <w:b/>
          <w:sz w:val="28"/>
          <w:szCs w:val="28"/>
        </w:rPr>
      </w:pPr>
      <w:r w:rsidRPr="00D41FA0">
        <w:rPr>
          <w:rFonts w:ascii="Times New Roman" w:hAnsi="Times New Roman"/>
          <w:b/>
          <w:bCs/>
          <w:sz w:val="28"/>
          <w:szCs w:val="28"/>
        </w:rPr>
        <w:t xml:space="preserve">Повышается вероятность </w:t>
      </w:r>
      <w:r w:rsidRPr="00D41FA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10620A" w:rsidRPr="00D41FA0">
        <w:rPr>
          <w:rFonts w:ascii="Times New Roman" w:hAnsi="Times New Roman"/>
          <w:bCs/>
          <w:sz w:val="28"/>
          <w:szCs w:val="28"/>
        </w:rPr>
        <w:t>на всей территории округа</w:t>
      </w:r>
      <w:r w:rsidRPr="00D41FA0">
        <w:rPr>
          <w:rFonts w:ascii="Times New Roman" w:hAnsi="Times New Roman"/>
          <w:bCs/>
          <w:sz w:val="28"/>
          <w:szCs w:val="28"/>
        </w:rPr>
        <w:t xml:space="preserve">, </w:t>
      </w:r>
      <w:r w:rsidRPr="00D41FA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41FA0">
        <w:rPr>
          <w:rFonts w:ascii="Times New Roman" w:hAnsi="Times New Roman"/>
          <w:b/>
          <w:bCs/>
          <w:sz w:val="28"/>
          <w:szCs w:val="28"/>
        </w:rPr>
        <w:t>Источник ЧС</w:t>
      </w:r>
      <w:r w:rsidRPr="00D41FA0">
        <w:rPr>
          <w:rFonts w:ascii="Times New Roman" w:hAnsi="Times New Roman"/>
          <w:sz w:val="28"/>
          <w:szCs w:val="28"/>
        </w:rPr>
        <w:t xml:space="preserve"> –</w:t>
      </w:r>
      <w:r w:rsidR="009C14CE" w:rsidRPr="00D41FA0">
        <w:rPr>
          <w:rFonts w:ascii="Times New Roman" w:hAnsi="Times New Roman"/>
          <w:sz w:val="28"/>
          <w:szCs w:val="28"/>
        </w:rPr>
        <w:t xml:space="preserve"> </w:t>
      </w:r>
      <w:r w:rsidR="0010620A" w:rsidRPr="00D41FA0">
        <w:rPr>
          <w:rFonts w:ascii="Times New Roman" w:hAnsi="Times New Roman"/>
          <w:sz w:val="28"/>
          <w:szCs w:val="28"/>
        </w:rPr>
        <w:t xml:space="preserve">сильный </w:t>
      </w:r>
      <w:r w:rsidRPr="00D41FA0">
        <w:rPr>
          <w:rFonts w:ascii="Times New Roman" w:hAnsi="Times New Roman"/>
          <w:sz w:val="28"/>
          <w:szCs w:val="28"/>
        </w:rPr>
        <w:t>порывистый ветер</w:t>
      </w:r>
      <w:r w:rsidR="006E7473" w:rsidRPr="00D41FA0">
        <w:rPr>
          <w:rFonts w:ascii="Times New Roman" w:hAnsi="Times New Roman"/>
          <w:bCs/>
          <w:sz w:val="28"/>
          <w:szCs w:val="28"/>
        </w:rPr>
        <w:t>).</w:t>
      </w:r>
    </w:p>
    <w:p w:rsidR="007B1843" w:rsidRPr="00D41FA0" w:rsidRDefault="007B1843" w:rsidP="00474061">
      <w:pPr>
        <w:widowControl w:val="0"/>
        <w:spacing w:after="0" w:line="240" w:lineRule="auto"/>
        <w:ind w:firstLine="567"/>
        <w:jc w:val="both"/>
        <w:rPr>
          <w:rFonts w:ascii="Times New Roman" w:hAnsi="Times New Roman"/>
          <w:bCs/>
          <w:sz w:val="28"/>
          <w:szCs w:val="28"/>
        </w:rPr>
      </w:pPr>
      <w:r w:rsidRPr="00D41FA0">
        <w:rPr>
          <w:rFonts w:ascii="Times New Roman" w:hAnsi="Times New Roman"/>
          <w:b/>
          <w:sz w:val="28"/>
          <w:szCs w:val="28"/>
        </w:rPr>
        <w:t>С</w:t>
      </w:r>
      <w:r w:rsidRPr="00D41FA0">
        <w:rPr>
          <w:rFonts w:ascii="Times New Roman" w:hAnsi="Times New Roman"/>
          <w:b/>
          <w:bCs/>
          <w:sz w:val="28"/>
          <w:szCs w:val="28"/>
        </w:rPr>
        <w:t>уществует высокая вероятность ЧС</w:t>
      </w:r>
      <w:r w:rsidRPr="00D41FA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A21C35" w:rsidRPr="00D41FA0">
        <w:rPr>
          <w:rFonts w:ascii="Times New Roman" w:hAnsi="Times New Roman"/>
          <w:sz w:val="28"/>
          <w:szCs w:val="28"/>
        </w:rPr>
        <w:t xml:space="preserve">на </w:t>
      </w:r>
      <w:r w:rsidR="00A21C35" w:rsidRPr="00D41FA0">
        <w:rPr>
          <w:rFonts w:ascii="Times New Roman" w:hAnsi="Times New Roman"/>
          <w:bCs/>
          <w:sz w:val="28"/>
          <w:szCs w:val="28"/>
        </w:rPr>
        <w:t xml:space="preserve">севере округа </w:t>
      </w:r>
      <w:r w:rsidR="001533D3" w:rsidRPr="00D41FA0">
        <w:rPr>
          <w:rFonts w:ascii="Times New Roman" w:hAnsi="Times New Roman"/>
          <w:bCs/>
          <w:sz w:val="28"/>
          <w:szCs w:val="28"/>
        </w:rPr>
        <w:t>(</w:t>
      </w:r>
      <w:r w:rsidR="001533D3" w:rsidRPr="00D41FA0">
        <w:rPr>
          <w:rFonts w:ascii="Times New Roman" w:hAnsi="Times New Roman"/>
          <w:b/>
          <w:bCs/>
          <w:sz w:val="28"/>
          <w:szCs w:val="28"/>
        </w:rPr>
        <w:t>Источник ЧС</w:t>
      </w:r>
      <w:r w:rsidR="001533D3" w:rsidRPr="00D41FA0">
        <w:rPr>
          <w:rFonts w:ascii="Times New Roman" w:hAnsi="Times New Roman"/>
          <w:bCs/>
          <w:sz w:val="28"/>
          <w:szCs w:val="28"/>
        </w:rPr>
        <w:t xml:space="preserve"> –</w:t>
      </w:r>
      <w:r w:rsidR="00BC13C3" w:rsidRPr="00D41FA0">
        <w:rPr>
          <w:rFonts w:ascii="Times New Roman" w:hAnsi="Times New Roman"/>
          <w:bCs/>
          <w:sz w:val="28"/>
          <w:szCs w:val="28"/>
        </w:rPr>
        <w:t xml:space="preserve"> </w:t>
      </w:r>
      <w:r w:rsidR="0071356A" w:rsidRPr="00D41FA0">
        <w:rPr>
          <w:rFonts w:ascii="Times New Roman" w:hAnsi="Times New Roman"/>
          <w:bCs/>
          <w:sz w:val="28"/>
          <w:szCs w:val="28"/>
        </w:rPr>
        <w:t xml:space="preserve">снег, </w:t>
      </w:r>
      <w:r w:rsidR="00A21C35" w:rsidRPr="00D41FA0">
        <w:rPr>
          <w:rFonts w:ascii="Times New Roman" w:hAnsi="Times New Roman"/>
          <w:bCs/>
          <w:sz w:val="28"/>
          <w:szCs w:val="28"/>
        </w:rPr>
        <w:t>метель, гололедица).</w:t>
      </w:r>
    </w:p>
    <w:p w:rsidR="007B1843" w:rsidRPr="00D41FA0" w:rsidRDefault="007B1843" w:rsidP="007B1843">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r w:rsidRPr="00D41FA0">
        <w:rPr>
          <w:rFonts w:ascii="Times New Roman" w:eastAsia="Times New Roman" w:hAnsi="Times New Roman" w:cs="Times New Roman"/>
          <w:b/>
          <w:color w:val="auto"/>
          <w:sz w:val="28"/>
          <w:szCs w:val="28"/>
          <w:bdr w:val="none" w:sz="0" w:space="0" w:color="auto"/>
        </w:rPr>
        <w:t>Сохраняется высокий риск</w:t>
      </w:r>
      <w:r w:rsidRPr="00D41FA0">
        <w:rPr>
          <w:rFonts w:ascii="Times New Roman" w:eastAsia="Times New Roman" w:hAnsi="Times New Roman" w:cs="Times New Roman"/>
          <w:color w:val="auto"/>
          <w:sz w:val="28"/>
          <w:szCs w:val="28"/>
          <w:bdr w:val="none" w:sz="0" w:space="0" w:color="auto"/>
        </w:rPr>
        <w:t xml:space="preserve"> обрушения кровли зданий и сооружений, сход снега и ледовых образований на людей и припаркованные рядом автомобили (</w:t>
      </w:r>
      <w:r w:rsidRPr="00D41FA0">
        <w:rPr>
          <w:rFonts w:ascii="Times New Roman" w:eastAsia="Calibri" w:hAnsi="Times New Roman" w:cs="Times New Roman"/>
          <w:b/>
          <w:color w:val="auto"/>
          <w:spacing w:val="-2"/>
          <w:sz w:val="28"/>
          <w:szCs w:val="28"/>
          <w:bdr w:val="none" w:sz="0" w:space="0" w:color="auto"/>
        </w:rPr>
        <w:t>Источник ЧС</w:t>
      </w:r>
      <w:r w:rsidRPr="00D41FA0">
        <w:rPr>
          <w:rFonts w:ascii="Times New Roman" w:eastAsia="Calibri" w:hAnsi="Times New Roman" w:cs="Times New Roman"/>
          <w:color w:val="auto"/>
          <w:spacing w:val="-2"/>
          <w:sz w:val="28"/>
          <w:szCs w:val="28"/>
          <w:bdr w:val="none" w:sz="0" w:space="0" w:color="auto"/>
        </w:rPr>
        <w:t xml:space="preserve"> –</w:t>
      </w:r>
      <w:r w:rsidRPr="00D41FA0">
        <w:rPr>
          <w:rFonts w:ascii="Times New Roman" w:eastAsia="Times New Roman" w:hAnsi="Times New Roman" w:cs="Times New Roman"/>
          <w:color w:val="auto"/>
          <w:sz w:val="28"/>
          <w:szCs w:val="28"/>
          <w:bdr w:val="none" w:sz="0" w:space="0" w:color="auto"/>
        </w:rPr>
        <w:t xml:space="preserve"> значительное накопление снега на крышах зданий, строений, сооружений</w:t>
      </w:r>
      <w:r w:rsidRPr="00D41FA0">
        <w:rPr>
          <w:rFonts w:ascii="Times New Roman" w:eastAsia="Times New Roman" w:hAnsi="Times New Roman" w:cs="Times New Roman"/>
          <w:color w:val="auto"/>
          <w:sz w:val="26"/>
          <w:szCs w:val="26"/>
          <w:bdr w:val="none" w:sz="0" w:space="0" w:color="auto"/>
        </w:rPr>
        <w:t>).</w:t>
      </w:r>
    </w:p>
    <w:p w:rsidR="00347B99" w:rsidRPr="00D41FA0" w:rsidRDefault="00347B99" w:rsidP="007B1843">
      <w:pPr>
        <w:widowControl w:val="0"/>
        <w:spacing w:after="0" w:line="240" w:lineRule="auto"/>
        <w:ind w:firstLine="567"/>
        <w:jc w:val="both"/>
        <w:rPr>
          <w:rFonts w:ascii="Times New Roman" w:eastAsia="Times New Roman" w:hAnsi="Times New Roman" w:cs="Times New Roman"/>
          <w:color w:val="auto"/>
          <w:sz w:val="26"/>
          <w:szCs w:val="26"/>
          <w:bdr w:val="none" w:sz="0" w:space="0" w:color="auto"/>
        </w:rPr>
      </w:pPr>
      <w:proofErr w:type="gramStart"/>
      <w:r w:rsidRPr="00D41FA0">
        <w:rPr>
          <w:rFonts w:ascii="Times New Roman" w:hAnsi="Times New Roman"/>
          <w:sz w:val="28"/>
          <w:szCs w:val="28"/>
        </w:rPr>
        <w:t>Существует риск возникновения чрезвычайных ситуаций, связанных с</w:t>
      </w:r>
      <w:r w:rsidRPr="00D41FA0">
        <w:rPr>
          <w:rFonts w:ascii="Times New Roman" w:hAnsi="Times New Roman"/>
          <w:b/>
          <w:bCs/>
          <w:sz w:val="28"/>
          <w:szCs w:val="28"/>
        </w:rPr>
        <w:t xml:space="preserve"> подтоплением пониженных участков местности</w:t>
      </w:r>
      <w:r w:rsidRPr="00D41FA0">
        <w:rPr>
          <w:rFonts w:ascii="Times New Roman" w:hAnsi="Times New Roman"/>
          <w:sz w:val="28"/>
          <w:szCs w:val="28"/>
        </w:rPr>
        <w:t xml:space="preserve">, низководных мостов, подмывом дорог в </w:t>
      </w:r>
      <w:r w:rsidRPr="00D41FA0">
        <w:rPr>
          <w:rFonts w:ascii="Times New Roman" w:hAnsi="Times New Roman"/>
          <w:bCs/>
          <w:sz w:val="28"/>
          <w:szCs w:val="28"/>
        </w:rPr>
        <w:t>Свердловской</w:t>
      </w:r>
      <w:r w:rsidR="00210A9F" w:rsidRPr="00D41FA0">
        <w:rPr>
          <w:rFonts w:ascii="Times New Roman" w:hAnsi="Times New Roman"/>
          <w:bCs/>
          <w:sz w:val="28"/>
          <w:szCs w:val="28"/>
        </w:rPr>
        <w:t>, Курганской</w:t>
      </w:r>
      <w:r w:rsidR="002640D8" w:rsidRPr="00D41FA0">
        <w:rPr>
          <w:rFonts w:ascii="Times New Roman" w:hAnsi="Times New Roman"/>
          <w:bCs/>
          <w:sz w:val="28"/>
          <w:szCs w:val="28"/>
        </w:rPr>
        <w:t>,</w:t>
      </w:r>
      <w:r w:rsidR="00210A9F" w:rsidRPr="00D41FA0">
        <w:rPr>
          <w:rFonts w:ascii="Times New Roman" w:hAnsi="Times New Roman"/>
          <w:bCs/>
          <w:sz w:val="28"/>
          <w:szCs w:val="28"/>
        </w:rPr>
        <w:t xml:space="preserve"> </w:t>
      </w:r>
      <w:r w:rsidR="002640D8" w:rsidRPr="00D41FA0">
        <w:rPr>
          <w:rFonts w:ascii="Times New Roman" w:hAnsi="Times New Roman"/>
          <w:bCs/>
          <w:sz w:val="28"/>
          <w:szCs w:val="28"/>
        </w:rPr>
        <w:t>Челябинской</w:t>
      </w:r>
      <w:r w:rsidR="00287EB0" w:rsidRPr="00D41FA0">
        <w:rPr>
          <w:rFonts w:ascii="Times New Roman" w:hAnsi="Times New Roman"/>
          <w:bCs/>
          <w:sz w:val="28"/>
          <w:szCs w:val="28"/>
        </w:rPr>
        <w:t>, Тюменской</w:t>
      </w:r>
      <w:r w:rsidR="002640D8" w:rsidRPr="00D41FA0">
        <w:rPr>
          <w:rFonts w:ascii="Times New Roman" w:hAnsi="Times New Roman"/>
          <w:bCs/>
          <w:sz w:val="28"/>
          <w:szCs w:val="28"/>
        </w:rPr>
        <w:t xml:space="preserve"> областях </w:t>
      </w:r>
      <w:r w:rsidRPr="00D41FA0">
        <w:rPr>
          <w:rFonts w:ascii="Times New Roman" w:hAnsi="Times New Roman"/>
          <w:sz w:val="28"/>
          <w:szCs w:val="28"/>
        </w:rPr>
        <w:t>(</w:t>
      </w:r>
      <w:r w:rsidRPr="00D41FA0">
        <w:rPr>
          <w:rFonts w:ascii="Times New Roman" w:hAnsi="Times New Roman"/>
          <w:b/>
          <w:bCs/>
          <w:sz w:val="28"/>
          <w:szCs w:val="28"/>
        </w:rPr>
        <w:t>Источник ЧС</w:t>
      </w:r>
      <w:r w:rsidRPr="00D41FA0">
        <w:rPr>
          <w:rFonts w:ascii="Times New Roman" w:hAnsi="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roofErr w:type="gramEnd"/>
    </w:p>
    <w:p w:rsidR="007B1843" w:rsidRPr="00D41FA0" w:rsidRDefault="007B1843" w:rsidP="007B1843">
      <w:pPr>
        <w:widowControl w:val="0"/>
        <w:tabs>
          <w:tab w:val="left" w:pos="142"/>
          <w:tab w:val="center" w:pos="5093"/>
        </w:tabs>
        <w:spacing w:after="0" w:line="240" w:lineRule="auto"/>
        <w:ind w:firstLine="567"/>
        <w:jc w:val="both"/>
        <w:rPr>
          <w:rFonts w:ascii="Times New Roman" w:eastAsia="Times New Roman" w:hAnsi="Times New Roman" w:cs="Times New Roman"/>
          <w:sz w:val="28"/>
          <w:szCs w:val="28"/>
        </w:rPr>
      </w:pPr>
      <w:r w:rsidRPr="00D41FA0">
        <w:rPr>
          <w:rFonts w:ascii="Times New Roman" w:hAnsi="Times New Roman"/>
          <w:sz w:val="28"/>
          <w:szCs w:val="28"/>
        </w:rPr>
        <w:t>Наибольший риск</w:t>
      </w:r>
      <w:r w:rsidRPr="00D41FA0">
        <w:rPr>
          <w:rFonts w:ascii="Times New Roman" w:hAnsi="Times New Roman"/>
          <w:b/>
          <w:bCs/>
          <w:sz w:val="28"/>
          <w:szCs w:val="28"/>
        </w:rPr>
        <w:t xml:space="preserve"> провалов людей и техники</w:t>
      </w:r>
      <w:r w:rsidRPr="00D41FA0">
        <w:rPr>
          <w:rFonts w:ascii="Times New Roman" w:hAnsi="Times New Roman"/>
          <w:sz w:val="28"/>
          <w:szCs w:val="28"/>
        </w:rPr>
        <w:t xml:space="preserve"> </w:t>
      </w:r>
      <w:r w:rsidRPr="00D41FA0">
        <w:rPr>
          <w:rFonts w:ascii="Times New Roman" w:hAnsi="Times New Roman"/>
          <w:b/>
          <w:bCs/>
          <w:sz w:val="28"/>
          <w:szCs w:val="28"/>
        </w:rPr>
        <w:t>под лед</w:t>
      </w:r>
      <w:r w:rsidRPr="00D41FA0">
        <w:rPr>
          <w:rFonts w:ascii="Times New Roman" w:hAnsi="Times New Roman"/>
          <w:sz w:val="28"/>
          <w:szCs w:val="28"/>
        </w:rPr>
        <w:t xml:space="preserve"> сохраняется на водных объектах </w:t>
      </w:r>
      <w:r w:rsidR="00CC2BDC" w:rsidRPr="00D41FA0">
        <w:rPr>
          <w:rFonts w:ascii="Times New Roman" w:hAnsi="Times New Roman"/>
          <w:sz w:val="28"/>
          <w:szCs w:val="28"/>
        </w:rPr>
        <w:t>Курганской, Свердловской, Челябинской</w:t>
      </w:r>
      <w:r w:rsidR="000B0FAC" w:rsidRPr="00D41FA0">
        <w:rPr>
          <w:rFonts w:ascii="Times New Roman" w:hAnsi="Times New Roman"/>
          <w:sz w:val="28"/>
          <w:szCs w:val="28"/>
        </w:rPr>
        <w:t xml:space="preserve"> областях, Ханты-Мансийского, Ямало-Ненецкого</w:t>
      </w:r>
      <w:r w:rsidR="00CC2BDC" w:rsidRPr="00D41FA0">
        <w:rPr>
          <w:rFonts w:ascii="Times New Roman" w:hAnsi="Times New Roman"/>
          <w:sz w:val="28"/>
          <w:szCs w:val="28"/>
        </w:rPr>
        <w:t xml:space="preserve"> АО</w:t>
      </w:r>
      <w:r w:rsidRPr="00D41FA0">
        <w:rPr>
          <w:rFonts w:ascii="Times New Roman" w:hAnsi="Times New Roman"/>
          <w:sz w:val="28"/>
          <w:szCs w:val="28"/>
        </w:rPr>
        <w:t xml:space="preserve">. На озерах, водохранилищах, реках и других водоемах в связи с неустойчивым ледообразованием повышается вероятность </w:t>
      </w:r>
      <w:r w:rsidRPr="00D41FA0">
        <w:rPr>
          <w:rFonts w:ascii="Times New Roman" w:hAnsi="Times New Roman"/>
          <w:b/>
          <w:sz w:val="28"/>
          <w:szCs w:val="28"/>
        </w:rPr>
        <w:t>отрыва ледовых полей</w:t>
      </w:r>
      <w:r w:rsidRPr="00D41FA0">
        <w:rPr>
          <w:rFonts w:ascii="Times New Roman" w:hAnsi="Times New Roman"/>
          <w:sz w:val="28"/>
          <w:szCs w:val="28"/>
        </w:rPr>
        <w:t xml:space="preserve"> с рыбаками любителями.</w:t>
      </w:r>
    </w:p>
    <w:p w:rsidR="007B1843" w:rsidRPr="00D41FA0" w:rsidRDefault="007B1843" w:rsidP="007B1843">
      <w:pPr>
        <w:widowControl w:val="0"/>
        <w:spacing w:after="0" w:line="240" w:lineRule="auto"/>
        <w:ind w:firstLine="567"/>
        <w:jc w:val="both"/>
        <w:rPr>
          <w:rFonts w:ascii="Times New Roman" w:eastAsia="Times New Roman" w:hAnsi="Times New Roman" w:cs="Times New Roman"/>
          <w:sz w:val="28"/>
          <w:szCs w:val="28"/>
        </w:rPr>
      </w:pPr>
      <w:r w:rsidRPr="00D41FA0">
        <w:rPr>
          <w:rFonts w:ascii="Times New Roman" w:hAnsi="Times New Roman"/>
          <w:b/>
          <w:bCs/>
          <w:sz w:val="28"/>
          <w:szCs w:val="28"/>
        </w:rPr>
        <w:t xml:space="preserve">Возникают риски происшествий </w:t>
      </w:r>
      <w:r w:rsidRPr="00D41FA0">
        <w:rPr>
          <w:rFonts w:ascii="Times New Roman" w:hAnsi="Times New Roman"/>
          <w:sz w:val="28"/>
          <w:szCs w:val="28"/>
        </w:rPr>
        <w:t xml:space="preserve">на территории </w:t>
      </w:r>
      <w:r w:rsidR="008218EB" w:rsidRPr="00D41FA0">
        <w:rPr>
          <w:rFonts w:ascii="Times New Roman" w:hAnsi="Times New Roman"/>
          <w:sz w:val="28"/>
          <w:szCs w:val="28"/>
        </w:rPr>
        <w:t>Свердловской и Челябинской  областей</w:t>
      </w:r>
      <w:r w:rsidRPr="00D41FA0">
        <w:rPr>
          <w:rFonts w:ascii="Times New Roman" w:hAnsi="Times New Roman"/>
          <w:sz w:val="28"/>
          <w:szCs w:val="28"/>
        </w:rPr>
        <w:t>,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D41FA0">
        <w:rPr>
          <w:rFonts w:ascii="Times New Roman" w:hAnsi="Times New Roman"/>
          <w:b/>
          <w:bCs/>
          <w:sz w:val="28"/>
          <w:szCs w:val="28"/>
        </w:rPr>
        <w:t>Источник ЧС</w:t>
      </w:r>
      <w:r w:rsidRPr="00D41FA0">
        <w:rPr>
          <w:rFonts w:ascii="Times New Roman" w:hAnsi="Times New Roman"/>
          <w:sz w:val="28"/>
          <w:szCs w:val="28"/>
        </w:rPr>
        <w:t xml:space="preserve"> – техногенная и антропогенная деятельность).</w:t>
      </w:r>
    </w:p>
    <w:p w:rsidR="007B1843" w:rsidRPr="00D41FA0" w:rsidRDefault="007B1843" w:rsidP="007B1843">
      <w:pPr>
        <w:widowControl w:val="0"/>
        <w:tabs>
          <w:tab w:val="left" w:pos="8289"/>
        </w:tabs>
        <w:spacing w:after="0" w:line="240" w:lineRule="auto"/>
        <w:ind w:firstLine="567"/>
        <w:jc w:val="both"/>
        <w:rPr>
          <w:rFonts w:ascii="Times New Roman" w:eastAsia="Times New Roman" w:hAnsi="Times New Roman" w:cs="Times New Roman"/>
          <w:b/>
          <w:bCs/>
          <w:sz w:val="28"/>
          <w:szCs w:val="28"/>
        </w:rPr>
      </w:pPr>
      <w:r w:rsidRPr="00D41FA0">
        <w:rPr>
          <w:rFonts w:ascii="Times New Roman" w:hAnsi="Times New Roman"/>
          <w:b/>
          <w:bCs/>
          <w:sz w:val="28"/>
          <w:szCs w:val="28"/>
        </w:rPr>
        <w:t>2.2. Техногенные ЧС</w:t>
      </w:r>
    </w:p>
    <w:p w:rsidR="007B1843" w:rsidRPr="00D41FA0" w:rsidRDefault="00874523" w:rsidP="007B1843">
      <w:pPr>
        <w:widowControl w:val="0"/>
        <w:spacing w:after="0" w:line="240" w:lineRule="auto"/>
        <w:ind w:firstLine="567"/>
        <w:jc w:val="both"/>
        <w:rPr>
          <w:rFonts w:ascii="Times New Roman" w:eastAsia="Times New Roman" w:hAnsi="Times New Roman" w:cs="Times New Roman"/>
          <w:sz w:val="28"/>
          <w:szCs w:val="28"/>
        </w:rPr>
      </w:pPr>
      <w:r w:rsidRPr="00D41FA0">
        <w:rPr>
          <w:rFonts w:ascii="Times New Roman" w:eastAsia="Times New Roman" w:hAnsi="Times New Roman" w:cs="Times New Roman"/>
          <w:b/>
          <w:color w:val="auto"/>
          <w:sz w:val="28"/>
          <w:szCs w:val="28"/>
          <w:bdr w:val="none" w:sz="0" w:space="0" w:color="auto"/>
        </w:rPr>
        <w:t xml:space="preserve">Прогнозируется вероятность </w:t>
      </w:r>
      <w:r w:rsidRPr="00D41FA0">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41FA0">
        <w:rPr>
          <w:rFonts w:ascii="Times New Roman" w:eastAsia="Times New Roman" w:hAnsi="Times New Roman" w:cs="Times New Roman"/>
          <w:b/>
          <w:color w:val="auto"/>
          <w:sz w:val="28"/>
          <w:szCs w:val="28"/>
          <w:bdr w:val="none" w:sz="0" w:space="0" w:color="auto"/>
        </w:rPr>
        <w:t xml:space="preserve"> локального уровня</w:t>
      </w:r>
      <w:r w:rsidRPr="00D41FA0">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41FA0">
        <w:rPr>
          <w:rFonts w:ascii="Times New Roman" w:eastAsia="Times New Roman" w:hAnsi="Times New Roman" w:cs="Times New Roman"/>
          <w:b/>
          <w:color w:val="auto"/>
          <w:sz w:val="28"/>
          <w:szCs w:val="28"/>
          <w:bdr w:val="none" w:sz="0" w:space="0" w:color="auto"/>
        </w:rPr>
        <w:t>риск возникновения</w:t>
      </w:r>
      <w:r w:rsidRPr="00D41FA0">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D41FA0">
        <w:rPr>
          <w:rFonts w:ascii="Times New Roman" w:eastAsia="Times New Roman" w:hAnsi="Times New Roman" w:cs="Times New Roman"/>
          <w:color w:val="auto"/>
          <w:sz w:val="28"/>
          <w:szCs w:val="28"/>
          <w:bdr w:val="none" w:sz="0" w:space="0" w:color="auto"/>
        </w:rPr>
        <w:t>т.ч</w:t>
      </w:r>
      <w:proofErr w:type="spellEnd"/>
      <w:r w:rsidRPr="00D41FA0">
        <w:rPr>
          <w:rFonts w:ascii="Times New Roman" w:eastAsia="Times New Roman" w:hAnsi="Times New Roman" w:cs="Times New Roman"/>
          <w:color w:val="auto"/>
          <w:sz w:val="28"/>
          <w:szCs w:val="28"/>
          <w:bdr w:val="none" w:sz="0" w:space="0" w:color="auto"/>
        </w:rPr>
        <w:t xml:space="preserve">. взрывов бытового газа) </w:t>
      </w:r>
      <w:r w:rsidRPr="00D41FA0">
        <w:rPr>
          <w:rFonts w:ascii="Times New Roman" w:eastAsia="Calibri" w:hAnsi="Times New Roman" w:cs="Times New Roman"/>
          <w:color w:val="auto"/>
          <w:sz w:val="28"/>
          <w:szCs w:val="28"/>
          <w:bdr w:val="none" w:sz="0" w:space="0" w:color="auto"/>
        </w:rPr>
        <w:t>на территории</w:t>
      </w:r>
      <w:r w:rsidRPr="00D41FA0">
        <w:rPr>
          <w:rFonts w:ascii="Times New Roman" w:eastAsia="Times New Roman" w:hAnsi="Times New Roman" w:cs="Times New Roman"/>
          <w:color w:val="auto"/>
          <w:sz w:val="28"/>
          <w:szCs w:val="28"/>
          <w:bdr w:val="none" w:sz="0" w:space="0" w:color="auto"/>
        </w:rPr>
        <w:t xml:space="preserve"> </w:t>
      </w:r>
      <w:r w:rsidRPr="00D41FA0">
        <w:rPr>
          <w:rFonts w:ascii="Times New Roman" w:eastAsia="Calibri" w:hAnsi="Times New Roman" w:cs="Times New Roman"/>
          <w:color w:val="auto"/>
          <w:sz w:val="28"/>
          <w:szCs w:val="28"/>
          <w:bdr w:val="none" w:sz="0" w:space="0" w:color="auto"/>
        </w:rPr>
        <w:t xml:space="preserve">округа </w:t>
      </w:r>
      <w:r w:rsidRPr="00D41FA0">
        <w:rPr>
          <w:rFonts w:ascii="Times New Roman" w:eastAsia="Times New Roman" w:hAnsi="Times New Roman" w:cs="Times New Roman"/>
          <w:color w:val="auto"/>
          <w:sz w:val="28"/>
          <w:szCs w:val="28"/>
          <w:bdr w:val="none" w:sz="0" w:space="0" w:color="auto"/>
        </w:rPr>
        <w:t>(</w:t>
      </w:r>
      <w:r w:rsidRPr="00D41FA0">
        <w:rPr>
          <w:rFonts w:ascii="Times New Roman" w:eastAsia="Times New Roman" w:hAnsi="Times New Roman" w:cs="Times New Roman"/>
          <w:b/>
          <w:color w:val="auto"/>
          <w:sz w:val="28"/>
          <w:szCs w:val="28"/>
          <w:bdr w:val="none" w:sz="0" w:space="0" w:color="auto"/>
        </w:rPr>
        <w:t>Источник ЧС</w:t>
      </w:r>
      <w:r w:rsidRPr="00D41FA0">
        <w:rPr>
          <w:rFonts w:ascii="Times New Roman" w:eastAsia="Times New Roman" w:hAnsi="Times New Roman" w:cs="Times New Roman"/>
          <w:color w:val="auto"/>
          <w:sz w:val="28"/>
          <w:szCs w:val="28"/>
          <w:bdr w:val="none" w:sz="0" w:space="0" w:color="auto"/>
        </w:rPr>
        <w:t xml:space="preserve"> – </w:t>
      </w:r>
      <w:r w:rsidRPr="00D41FA0">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41FA0">
        <w:rPr>
          <w:rFonts w:ascii="Times New Roman" w:eastAsia="Times New Roman" w:hAnsi="Times New Roman" w:cs="Times New Roman"/>
          <w:color w:val="auto"/>
          <w:sz w:val="28"/>
          <w:szCs w:val="28"/>
          <w:bdr w:val="none" w:sz="0" w:space="0" w:color="auto"/>
        </w:rPr>
        <w:t>).</w:t>
      </w:r>
    </w:p>
    <w:p w:rsidR="007B1843" w:rsidRPr="00D41FA0" w:rsidRDefault="007B1843" w:rsidP="007B1843">
      <w:pPr>
        <w:widowControl w:val="0"/>
        <w:spacing w:before="240" w:after="0" w:line="240" w:lineRule="auto"/>
        <w:jc w:val="center"/>
        <w:rPr>
          <w:rFonts w:ascii="Times New Roman" w:eastAsia="Times New Roman" w:hAnsi="Times New Roman" w:cs="Times New Roman"/>
          <w:b/>
          <w:bCs/>
          <w:sz w:val="28"/>
          <w:szCs w:val="28"/>
        </w:rPr>
      </w:pPr>
      <w:r w:rsidRPr="00D41FA0">
        <w:rPr>
          <w:rFonts w:ascii="Times New Roman" w:hAnsi="Times New Roman"/>
          <w:b/>
          <w:bCs/>
          <w:sz w:val="28"/>
          <w:szCs w:val="28"/>
        </w:rPr>
        <w:t>ПРИВОЛЖСКИЙ ФО</w:t>
      </w:r>
    </w:p>
    <w:p w:rsidR="007B1843" w:rsidRPr="00D41FA0" w:rsidRDefault="007B1843" w:rsidP="007B1843">
      <w:pPr>
        <w:widowControl w:val="0"/>
        <w:spacing w:after="0" w:line="240" w:lineRule="auto"/>
        <w:ind w:firstLine="567"/>
        <w:jc w:val="both"/>
        <w:rPr>
          <w:rFonts w:ascii="Times New Roman" w:eastAsia="Times New Roman" w:hAnsi="Times New Roman" w:cs="Times New Roman"/>
          <w:b/>
          <w:bCs/>
          <w:sz w:val="28"/>
          <w:szCs w:val="28"/>
        </w:rPr>
      </w:pPr>
      <w:r w:rsidRPr="00D41FA0">
        <w:rPr>
          <w:rFonts w:ascii="Times New Roman" w:hAnsi="Times New Roman"/>
          <w:b/>
          <w:bCs/>
          <w:sz w:val="28"/>
          <w:szCs w:val="28"/>
        </w:rPr>
        <w:lastRenderedPageBreak/>
        <w:t>1. Прогноз опасных и неблагоприятных метеорологических условий</w:t>
      </w:r>
    </w:p>
    <w:p w:rsidR="007B1843" w:rsidRPr="00D41FA0" w:rsidRDefault="007B1843" w:rsidP="007B1843">
      <w:pPr>
        <w:widowControl w:val="0"/>
        <w:numPr>
          <w:ilvl w:val="1"/>
          <w:numId w:val="10"/>
        </w:numPr>
        <w:spacing w:after="0" w:line="240" w:lineRule="auto"/>
        <w:jc w:val="both"/>
        <w:rPr>
          <w:rFonts w:ascii="Times New Roman" w:hAnsi="Times New Roman"/>
          <w:b/>
          <w:bCs/>
          <w:sz w:val="28"/>
          <w:szCs w:val="28"/>
        </w:rPr>
      </w:pPr>
      <w:r w:rsidRPr="00D41FA0">
        <w:rPr>
          <w:rFonts w:ascii="Times New Roman" w:hAnsi="Times New Roman"/>
          <w:b/>
          <w:bCs/>
          <w:sz w:val="28"/>
          <w:szCs w:val="28"/>
        </w:rPr>
        <w:t>Метеорологическая обстановка</w:t>
      </w:r>
    </w:p>
    <w:p w:rsidR="007B1843" w:rsidRPr="00D41FA0" w:rsidRDefault="009C14CE" w:rsidP="007B1843">
      <w:pPr>
        <w:widowControl w:val="0"/>
        <w:tabs>
          <w:tab w:val="left" w:pos="993"/>
        </w:tabs>
        <w:spacing w:after="0" w:line="240" w:lineRule="auto"/>
        <w:ind w:firstLine="567"/>
        <w:jc w:val="both"/>
        <w:rPr>
          <w:rFonts w:ascii="Times New Roman" w:hAnsi="Times New Roman"/>
          <w:bCs/>
          <w:sz w:val="28"/>
          <w:szCs w:val="28"/>
        </w:rPr>
      </w:pPr>
      <w:r w:rsidRPr="00D41FA0">
        <w:rPr>
          <w:rFonts w:ascii="Times New Roman" w:hAnsi="Times New Roman"/>
          <w:bCs/>
          <w:sz w:val="28"/>
          <w:szCs w:val="28"/>
        </w:rPr>
        <w:t>Местами</w:t>
      </w:r>
      <w:r w:rsidRPr="00D41FA0">
        <w:rPr>
          <w:rFonts w:ascii="Times New Roman" w:hAnsi="Times New Roman"/>
          <w:b/>
          <w:bCs/>
          <w:sz w:val="28"/>
          <w:szCs w:val="28"/>
        </w:rPr>
        <w:t xml:space="preserve"> </w:t>
      </w:r>
      <w:r w:rsidRPr="00D41FA0">
        <w:rPr>
          <w:rFonts w:ascii="Times New Roman" w:hAnsi="Times New Roman"/>
          <w:bCs/>
          <w:sz w:val="28"/>
          <w:szCs w:val="28"/>
        </w:rPr>
        <w:t xml:space="preserve">на территории округа </w:t>
      </w:r>
      <w:r w:rsidR="00FA7546" w:rsidRPr="00D41FA0">
        <w:rPr>
          <w:rFonts w:ascii="Times New Roman" w:hAnsi="Times New Roman"/>
          <w:bCs/>
          <w:sz w:val="28"/>
          <w:szCs w:val="28"/>
        </w:rPr>
        <w:t xml:space="preserve">дождь, </w:t>
      </w:r>
      <w:r w:rsidRPr="00D41FA0">
        <w:rPr>
          <w:rFonts w:ascii="Times New Roman" w:hAnsi="Times New Roman"/>
          <w:bCs/>
          <w:sz w:val="28"/>
          <w:szCs w:val="28"/>
        </w:rPr>
        <w:t xml:space="preserve">туман. </w:t>
      </w:r>
      <w:r w:rsidR="00F752B4" w:rsidRPr="00D41FA0">
        <w:rPr>
          <w:rFonts w:ascii="Times New Roman" w:hAnsi="Times New Roman"/>
          <w:bCs/>
          <w:sz w:val="28"/>
          <w:szCs w:val="28"/>
        </w:rPr>
        <w:t xml:space="preserve"> </w:t>
      </w:r>
      <w:r w:rsidR="00FA7546" w:rsidRPr="00D41FA0">
        <w:rPr>
          <w:rFonts w:ascii="Times New Roman" w:hAnsi="Times New Roman"/>
          <w:bCs/>
          <w:sz w:val="28"/>
          <w:szCs w:val="28"/>
        </w:rPr>
        <w:t>На вей территории округа ветер с порывами до 15 м/</w:t>
      </w:r>
      <w:proofErr w:type="gramStart"/>
      <w:r w:rsidR="00FA7546" w:rsidRPr="00D41FA0">
        <w:rPr>
          <w:rFonts w:ascii="Times New Roman" w:hAnsi="Times New Roman"/>
          <w:bCs/>
          <w:sz w:val="28"/>
          <w:szCs w:val="28"/>
        </w:rPr>
        <w:t>с</w:t>
      </w:r>
      <w:proofErr w:type="gramEnd"/>
      <w:r w:rsidR="00FA7546" w:rsidRPr="00D41FA0">
        <w:rPr>
          <w:rFonts w:ascii="Times New Roman" w:hAnsi="Times New Roman"/>
          <w:bCs/>
          <w:sz w:val="28"/>
          <w:szCs w:val="28"/>
        </w:rPr>
        <w:t>.</w:t>
      </w:r>
    </w:p>
    <w:p w:rsidR="003F041C" w:rsidRPr="00D41FA0" w:rsidRDefault="007B1843" w:rsidP="003F041C">
      <w:pPr>
        <w:widowControl w:val="0"/>
        <w:tabs>
          <w:tab w:val="left" w:pos="993"/>
        </w:tabs>
        <w:spacing w:after="0" w:line="240" w:lineRule="auto"/>
        <w:ind w:firstLine="567"/>
        <w:jc w:val="both"/>
        <w:rPr>
          <w:rFonts w:ascii="Times New Roman" w:hAnsi="Times New Roman"/>
          <w:bCs/>
          <w:sz w:val="28"/>
          <w:szCs w:val="28"/>
        </w:rPr>
      </w:pPr>
      <w:r w:rsidRPr="00D41FA0">
        <w:rPr>
          <w:rFonts w:ascii="Times New Roman" w:hAnsi="Times New Roman"/>
          <w:bCs/>
          <w:sz w:val="28"/>
          <w:szCs w:val="28"/>
        </w:rPr>
        <w:t xml:space="preserve"> </w:t>
      </w:r>
      <w:r w:rsidR="003F041C" w:rsidRPr="00D41FA0">
        <w:rPr>
          <w:rFonts w:ascii="Times New Roman" w:hAnsi="Times New Roman"/>
          <w:bCs/>
          <w:sz w:val="28"/>
          <w:szCs w:val="28"/>
        </w:rPr>
        <w:t xml:space="preserve"> </w:t>
      </w:r>
      <w:r w:rsidR="003F041C" w:rsidRPr="00D41FA0">
        <w:rPr>
          <w:rFonts w:ascii="Times New Roman" w:hAnsi="Times New Roman"/>
          <w:b/>
          <w:bCs/>
          <w:sz w:val="28"/>
          <w:szCs w:val="28"/>
        </w:rPr>
        <w:t xml:space="preserve">1.2.Гидрологическая обстановка: </w:t>
      </w:r>
    </w:p>
    <w:p w:rsidR="00542A94" w:rsidRPr="00542A94" w:rsidRDefault="00542A94" w:rsidP="00542A94">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Times New Roman" w:hAnsi="Times New Roman" w:cs="Times New Roman"/>
          <w:color w:val="333333"/>
          <w:sz w:val="28"/>
          <w:szCs w:val="28"/>
          <w:bdr w:val="none" w:sz="0" w:space="0" w:color="auto"/>
          <w:shd w:val="clear" w:color="auto" w:fill="FFFFFF"/>
        </w:rPr>
      </w:pPr>
      <w:r w:rsidRPr="00542A94">
        <w:rPr>
          <w:rFonts w:ascii="Times New Roman" w:eastAsia="Times New Roman" w:hAnsi="Times New Roman" w:cs="Times New Roman"/>
          <w:color w:val="333333"/>
          <w:sz w:val="28"/>
          <w:szCs w:val="28"/>
          <w:bdr w:val="none" w:sz="0" w:space="0" w:color="auto"/>
          <w:shd w:val="clear" w:color="auto" w:fill="FFFFFF"/>
        </w:rPr>
        <w:t>Рост уровня воды (на 24-81 см) наблюдается на реках Нижегородской, Кировской областей, Удмуртской Республики.</w:t>
      </w:r>
    </w:p>
    <w:p w:rsidR="003F041C" w:rsidRPr="00D41FA0" w:rsidRDefault="00542A94" w:rsidP="00542A94">
      <w:pPr>
        <w:widowControl w:val="0"/>
        <w:tabs>
          <w:tab w:val="left" w:pos="993"/>
        </w:tabs>
        <w:spacing w:after="0" w:line="240" w:lineRule="auto"/>
        <w:ind w:firstLine="567"/>
        <w:jc w:val="both"/>
        <w:rPr>
          <w:rFonts w:ascii="Times New Roman" w:hAnsi="Times New Roman"/>
          <w:bCs/>
          <w:sz w:val="28"/>
          <w:szCs w:val="28"/>
        </w:rPr>
      </w:pPr>
      <w:r w:rsidRPr="00D41FA0">
        <w:rPr>
          <w:rFonts w:ascii="Times New Roman" w:eastAsia="Times New Roman" w:hAnsi="Times New Roman" w:cs="Times New Roman"/>
          <w:color w:val="auto"/>
          <w:sz w:val="28"/>
          <w:szCs w:val="28"/>
          <w:bdr w:val="none" w:sz="0" w:space="0" w:color="auto"/>
        </w:rPr>
        <w:t>4-9 апреля ожидается очищение ото льда Волжского участка Куйбышевского водохранилища.</w:t>
      </w:r>
      <w:r w:rsidR="007B1843" w:rsidRPr="00D41FA0">
        <w:rPr>
          <w:rFonts w:ascii="Times New Roman" w:hAnsi="Times New Roman"/>
          <w:bCs/>
          <w:sz w:val="28"/>
          <w:szCs w:val="28"/>
        </w:rPr>
        <w:t xml:space="preserve"> </w:t>
      </w:r>
    </w:p>
    <w:p w:rsidR="007B1843" w:rsidRPr="00D41FA0" w:rsidRDefault="007B1843" w:rsidP="003F041C">
      <w:pPr>
        <w:widowControl w:val="0"/>
        <w:tabs>
          <w:tab w:val="left" w:pos="993"/>
        </w:tabs>
        <w:spacing w:after="0" w:line="240" w:lineRule="auto"/>
        <w:ind w:firstLine="567"/>
        <w:jc w:val="both"/>
        <w:rPr>
          <w:rFonts w:ascii="Times New Roman" w:hAnsi="Times New Roman"/>
          <w:b/>
          <w:bCs/>
          <w:i/>
          <w:iCs/>
          <w:sz w:val="28"/>
          <w:szCs w:val="28"/>
        </w:rPr>
      </w:pPr>
      <w:r w:rsidRPr="00D41FA0">
        <w:rPr>
          <w:rFonts w:ascii="Times New Roman" w:hAnsi="Times New Roman"/>
          <w:bCs/>
          <w:sz w:val="28"/>
          <w:szCs w:val="28"/>
        </w:rPr>
        <w:t xml:space="preserve">      </w:t>
      </w:r>
      <w:r w:rsidRPr="00D41FA0">
        <w:rPr>
          <w:rFonts w:ascii="Times New Roman" w:hAnsi="Times New Roman"/>
          <w:b/>
          <w:bCs/>
          <w:i/>
          <w:iCs/>
          <w:sz w:val="28"/>
          <w:szCs w:val="28"/>
        </w:rPr>
        <w:t xml:space="preserve"> </w:t>
      </w:r>
    </w:p>
    <w:p w:rsidR="007B1843" w:rsidRPr="00D41FA0" w:rsidRDefault="007B1843" w:rsidP="007B1843">
      <w:pPr>
        <w:widowControl w:val="0"/>
        <w:spacing w:after="0" w:line="240" w:lineRule="auto"/>
        <w:ind w:firstLine="567"/>
        <w:jc w:val="both"/>
        <w:rPr>
          <w:rFonts w:ascii="Times New Roman" w:eastAsia="Times New Roman" w:hAnsi="Times New Roman" w:cs="Times New Roman"/>
          <w:sz w:val="28"/>
          <w:szCs w:val="28"/>
        </w:rPr>
      </w:pPr>
      <w:r w:rsidRPr="00D41FA0">
        <w:rPr>
          <w:rFonts w:ascii="Times New Roman" w:hAnsi="Times New Roman"/>
          <w:b/>
          <w:bCs/>
          <w:i/>
          <w:iCs/>
          <w:sz w:val="28"/>
          <w:szCs w:val="28"/>
        </w:rPr>
        <w:t>2. Прогноз ЧС</w:t>
      </w:r>
    </w:p>
    <w:p w:rsidR="007B1843" w:rsidRPr="00D41FA0" w:rsidRDefault="007B1843" w:rsidP="007B1843">
      <w:pPr>
        <w:widowControl w:val="0"/>
        <w:spacing w:after="0" w:line="240" w:lineRule="auto"/>
        <w:ind w:firstLine="567"/>
        <w:jc w:val="both"/>
        <w:rPr>
          <w:rFonts w:ascii="Times New Roman" w:hAnsi="Times New Roman"/>
          <w:b/>
          <w:bCs/>
          <w:sz w:val="28"/>
          <w:szCs w:val="28"/>
        </w:rPr>
      </w:pPr>
      <w:r w:rsidRPr="00D41FA0">
        <w:rPr>
          <w:rFonts w:ascii="Times New Roman" w:hAnsi="Times New Roman"/>
          <w:b/>
          <w:bCs/>
          <w:sz w:val="28"/>
          <w:szCs w:val="28"/>
        </w:rPr>
        <w:t>2.1. Природные и природно-техногенные ЧС</w:t>
      </w:r>
    </w:p>
    <w:p w:rsidR="00FA7546" w:rsidRPr="00D41FA0" w:rsidRDefault="00FA7546" w:rsidP="007B1843">
      <w:pPr>
        <w:widowControl w:val="0"/>
        <w:spacing w:after="0" w:line="240" w:lineRule="auto"/>
        <w:ind w:firstLine="567"/>
        <w:jc w:val="both"/>
        <w:rPr>
          <w:rFonts w:ascii="Times New Roman" w:hAnsi="Times New Roman"/>
          <w:sz w:val="28"/>
          <w:szCs w:val="28"/>
        </w:rPr>
      </w:pPr>
      <w:proofErr w:type="gramStart"/>
      <w:r w:rsidRPr="00D41FA0">
        <w:rPr>
          <w:rFonts w:ascii="Times New Roman" w:hAnsi="Times New Roman"/>
          <w:b/>
          <w:bCs/>
          <w:sz w:val="28"/>
          <w:szCs w:val="28"/>
        </w:rPr>
        <w:t xml:space="preserve">Повышается вероятность </w:t>
      </w:r>
      <w:r w:rsidRPr="00D41FA0">
        <w:rPr>
          <w:rFonts w:ascii="Times New Roman" w:hAnsi="Times New Roman"/>
          <w:sz w:val="28"/>
          <w:szCs w:val="28"/>
        </w:rPr>
        <w:t xml:space="preserve">возникновения чрезвычайных ситуаций «нарушение условий жизнедеятельности населения» </w:t>
      </w:r>
      <w:r w:rsidRPr="00D41FA0">
        <w:rPr>
          <w:rFonts w:ascii="Times New Roman" w:hAnsi="Times New Roman"/>
          <w:bCs/>
          <w:sz w:val="28"/>
          <w:szCs w:val="28"/>
        </w:rPr>
        <w:t xml:space="preserve">на всей территории округа, </w:t>
      </w:r>
      <w:r w:rsidRPr="00D41FA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41FA0">
        <w:rPr>
          <w:rFonts w:ascii="Times New Roman" w:hAnsi="Times New Roman"/>
          <w:b/>
          <w:bCs/>
          <w:sz w:val="28"/>
          <w:szCs w:val="28"/>
        </w:rPr>
        <w:t>Источник ЧС</w:t>
      </w:r>
      <w:r w:rsidRPr="00D41FA0">
        <w:rPr>
          <w:rFonts w:ascii="Times New Roman" w:hAnsi="Times New Roman"/>
          <w:sz w:val="28"/>
          <w:szCs w:val="28"/>
        </w:rPr>
        <w:t xml:space="preserve"> – порывистый ветер</w:t>
      </w:r>
      <w:proofErr w:type="gramEnd"/>
    </w:p>
    <w:p w:rsidR="00D95223" w:rsidRPr="00D41FA0" w:rsidRDefault="00D95223" w:rsidP="007B1843">
      <w:pPr>
        <w:widowControl w:val="0"/>
        <w:spacing w:after="0" w:line="240" w:lineRule="auto"/>
        <w:ind w:firstLine="567"/>
        <w:jc w:val="both"/>
        <w:rPr>
          <w:rFonts w:ascii="Times New Roman" w:hAnsi="Times New Roman"/>
          <w:b/>
          <w:bCs/>
          <w:sz w:val="28"/>
          <w:szCs w:val="28"/>
        </w:rPr>
      </w:pPr>
      <w:r w:rsidRPr="00D41FA0">
        <w:rPr>
          <w:rFonts w:ascii="Times New Roman" w:hAnsi="Times New Roman"/>
          <w:b/>
          <w:sz w:val="28"/>
          <w:szCs w:val="28"/>
        </w:rPr>
        <w:t>С</w:t>
      </w:r>
      <w:r w:rsidRPr="00D41FA0">
        <w:rPr>
          <w:rFonts w:ascii="Times New Roman" w:hAnsi="Times New Roman"/>
          <w:b/>
          <w:bCs/>
          <w:sz w:val="28"/>
          <w:szCs w:val="28"/>
        </w:rPr>
        <w:t>уществует высокая вероятность ЧС</w:t>
      </w:r>
      <w:r w:rsidRPr="00D41FA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на </w:t>
      </w:r>
      <w:r w:rsidR="009C14CE" w:rsidRPr="00D41FA0">
        <w:rPr>
          <w:rFonts w:ascii="Times New Roman" w:hAnsi="Times New Roman"/>
          <w:bCs/>
          <w:sz w:val="28"/>
          <w:szCs w:val="28"/>
        </w:rPr>
        <w:t>территории</w:t>
      </w:r>
      <w:r w:rsidR="00616CB3" w:rsidRPr="00D41FA0">
        <w:rPr>
          <w:rFonts w:ascii="Times New Roman" w:hAnsi="Times New Roman"/>
          <w:bCs/>
          <w:sz w:val="28"/>
          <w:szCs w:val="28"/>
        </w:rPr>
        <w:t xml:space="preserve"> округа </w:t>
      </w:r>
      <w:r w:rsidRPr="00D41FA0">
        <w:rPr>
          <w:rFonts w:ascii="Times New Roman" w:hAnsi="Times New Roman"/>
          <w:bCs/>
          <w:sz w:val="28"/>
          <w:szCs w:val="28"/>
        </w:rPr>
        <w:t>(</w:t>
      </w:r>
      <w:r w:rsidRPr="00D41FA0">
        <w:rPr>
          <w:rFonts w:ascii="Times New Roman" w:hAnsi="Times New Roman"/>
          <w:b/>
          <w:bCs/>
          <w:sz w:val="28"/>
          <w:szCs w:val="28"/>
        </w:rPr>
        <w:t>Источник ЧС</w:t>
      </w:r>
      <w:r w:rsidRPr="00D41FA0">
        <w:rPr>
          <w:rFonts w:ascii="Times New Roman" w:hAnsi="Times New Roman"/>
          <w:bCs/>
          <w:sz w:val="28"/>
          <w:szCs w:val="28"/>
        </w:rPr>
        <w:t xml:space="preserve"> – туман).</w:t>
      </w:r>
    </w:p>
    <w:p w:rsidR="00933E00" w:rsidRPr="00D41FA0" w:rsidRDefault="00933E00" w:rsidP="007B1843">
      <w:pPr>
        <w:widowControl w:val="0"/>
        <w:spacing w:after="0" w:line="240" w:lineRule="auto"/>
        <w:ind w:firstLine="567"/>
        <w:jc w:val="both"/>
        <w:rPr>
          <w:rFonts w:ascii="Times New Roman" w:hAnsi="Times New Roman"/>
          <w:bCs/>
          <w:sz w:val="28"/>
          <w:szCs w:val="28"/>
        </w:rPr>
      </w:pPr>
      <w:r w:rsidRPr="00D41FA0">
        <w:rPr>
          <w:rFonts w:ascii="Times New Roman" w:hAnsi="Times New Roman"/>
          <w:bCs/>
          <w:sz w:val="28"/>
          <w:szCs w:val="28"/>
        </w:rPr>
        <w:t>Существует риск возникновения чрезвычайных ситуаций, связанных с</w:t>
      </w:r>
      <w:r w:rsidRPr="00D41FA0">
        <w:rPr>
          <w:rFonts w:ascii="Times New Roman" w:hAnsi="Times New Roman"/>
          <w:b/>
          <w:bCs/>
          <w:sz w:val="28"/>
          <w:szCs w:val="28"/>
        </w:rPr>
        <w:t xml:space="preserve"> подтоплением пониженных участков местности</w:t>
      </w:r>
      <w:r w:rsidRPr="00D41FA0">
        <w:rPr>
          <w:rFonts w:ascii="Times New Roman" w:hAnsi="Times New Roman"/>
          <w:bCs/>
          <w:sz w:val="28"/>
          <w:szCs w:val="28"/>
        </w:rPr>
        <w:t xml:space="preserve">, низководных мостов, подмывом дорог в </w:t>
      </w:r>
      <w:r w:rsidR="000B0FAC" w:rsidRPr="00D41FA0">
        <w:rPr>
          <w:rFonts w:ascii="Times New Roman" w:hAnsi="Times New Roman"/>
          <w:bCs/>
          <w:sz w:val="28"/>
          <w:szCs w:val="28"/>
        </w:rPr>
        <w:t xml:space="preserve">Республике Башкортостан, Оренбургской, </w:t>
      </w:r>
      <w:r w:rsidR="0069104F" w:rsidRPr="00D41FA0">
        <w:rPr>
          <w:rFonts w:ascii="Times New Roman" w:eastAsia="Times New Roman" w:hAnsi="Times New Roman" w:cs="Times New Roman"/>
          <w:color w:val="auto"/>
          <w:sz w:val="28"/>
          <w:szCs w:val="28"/>
          <w:bdr w:val="none" w:sz="0" w:space="0" w:color="auto"/>
        </w:rPr>
        <w:t xml:space="preserve">Самарской, Саратовской </w:t>
      </w:r>
      <w:r w:rsidR="000B0FAC" w:rsidRPr="00D41FA0">
        <w:rPr>
          <w:rFonts w:ascii="Times New Roman" w:hAnsi="Times New Roman"/>
          <w:bCs/>
          <w:sz w:val="28"/>
          <w:szCs w:val="28"/>
        </w:rPr>
        <w:t>областях</w:t>
      </w:r>
      <w:r w:rsidR="00A14F95" w:rsidRPr="00D41FA0">
        <w:rPr>
          <w:rFonts w:ascii="Times New Roman" w:hAnsi="Times New Roman"/>
          <w:bCs/>
          <w:sz w:val="28"/>
          <w:szCs w:val="28"/>
        </w:rPr>
        <w:t xml:space="preserve"> </w:t>
      </w:r>
      <w:r w:rsidRPr="00D41FA0">
        <w:rPr>
          <w:rFonts w:ascii="Times New Roman" w:hAnsi="Times New Roman"/>
          <w:bCs/>
          <w:sz w:val="28"/>
          <w:szCs w:val="28"/>
        </w:rPr>
        <w:t>(</w:t>
      </w:r>
      <w:r w:rsidRPr="00D41FA0">
        <w:rPr>
          <w:rFonts w:ascii="Times New Roman" w:hAnsi="Times New Roman"/>
          <w:b/>
          <w:bCs/>
          <w:sz w:val="28"/>
          <w:szCs w:val="28"/>
        </w:rPr>
        <w:t>Источник ЧС</w:t>
      </w:r>
      <w:r w:rsidRPr="00D41FA0">
        <w:rPr>
          <w:rFonts w:ascii="Times New Roman" w:hAnsi="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7B1843" w:rsidRPr="00D41FA0" w:rsidRDefault="007B1843" w:rsidP="007B1843">
      <w:pPr>
        <w:widowControl w:val="0"/>
        <w:spacing w:after="0" w:line="240" w:lineRule="auto"/>
        <w:ind w:firstLine="567"/>
        <w:jc w:val="both"/>
        <w:rPr>
          <w:rFonts w:ascii="Times New Roman" w:hAnsi="Times New Roman"/>
          <w:sz w:val="28"/>
          <w:szCs w:val="28"/>
        </w:rPr>
      </w:pPr>
      <w:r w:rsidRPr="00D41FA0">
        <w:rPr>
          <w:rFonts w:ascii="Times New Roman" w:hAnsi="Times New Roman"/>
          <w:sz w:val="28"/>
          <w:szCs w:val="28"/>
        </w:rPr>
        <w:t>Наибольший риск</w:t>
      </w:r>
      <w:r w:rsidRPr="00D41FA0">
        <w:rPr>
          <w:rFonts w:ascii="Times New Roman" w:hAnsi="Times New Roman"/>
          <w:b/>
          <w:bCs/>
          <w:sz w:val="28"/>
          <w:szCs w:val="28"/>
        </w:rPr>
        <w:t xml:space="preserve"> провалов людей и техники</w:t>
      </w:r>
      <w:r w:rsidRPr="00D41FA0">
        <w:rPr>
          <w:rFonts w:ascii="Times New Roman" w:hAnsi="Times New Roman"/>
          <w:sz w:val="28"/>
          <w:szCs w:val="28"/>
        </w:rPr>
        <w:t xml:space="preserve"> </w:t>
      </w:r>
      <w:r w:rsidRPr="00D41FA0">
        <w:rPr>
          <w:rFonts w:ascii="Times New Roman" w:hAnsi="Times New Roman"/>
          <w:b/>
          <w:bCs/>
          <w:sz w:val="28"/>
          <w:szCs w:val="28"/>
        </w:rPr>
        <w:t>под лед</w:t>
      </w:r>
      <w:r w:rsidRPr="00D41FA0">
        <w:rPr>
          <w:rFonts w:ascii="Times New Roman" w:hAnsi="Times New Roman"/>
          <w:sz w:val="28"/>
          <w:szCs w:val="28"/>
        </w:rPr>
        <w:t xml:space="preserve"> сохраняется на водных объектах на территории республик Башкортостан, Татарстан, Удмуртской Республики, Кировской, Оренбургской, Нижегородской, Самарской, Ульяновской областей, Пермского края. На озерах, водохранилищах, реках и других водоемах в связи с неустойчивым ледообразованием повышается вероятность </w:t>
      </w:r>
      <w:r w:rsidRPr="00D41FA0">
        <w:rPr>
          <w:rFonts w:ascii="Times New Roman" w:hAnsi="Times New Roman"/>
          <w:b/>
          <w:sz w:val="28"/>
          <w:szCs w:val="28"/>
        </w:rPr>
        <w:t>отрыва ледовых полей</w:t>
      </w:r>
      <w:r w:rsidRPr="00D41FA0">
        <w:rPr>
          <w:rFonts w:ascii="Times New Roman" w:hAnsi="Times New Roman"/>
          <w:sz w:val="28"/>
          <w:szCs w:val="28"/>
        </w:rPr>
        <w:t xml:space="preserve"> с рыбаками любителями.</w:t>
      </w:r>
    </w:p>
    <w:p w:rsidR="007B1843" w:rsidRPr="00D41FA0" w:rsidRDefault="007B1843" w:rsidP="007B1843">
      <w:pPr>
        <w:widowControl w:val="0"/>
        <w:spacing w:after="0" w:line="240" w:lineRule="auto"/>
        <w:ind w:firstLine="567"/>
        <w:jc w:val="both"/>
        <w:rPr>
          <w:rFonts w:ascii="Times New Roman" w:hAnsi="Times New Roman"/>
          <w:b/>
          <w:bCs/>
          <w:sz w:val="28"/>
          <w:szCs w:val="28"/>
        </w:rPr>
      </w:pPr>
      <w:r w:rsidRPr="00D41FA0">
        <w:rPr>
          <w:rFonts w:ascii="Times New Roman" w:hAnsi="Times New Roman"/>
          <w:b/>
          <w:bCs/>
          <w:sz w:val="28"/>
          <w:szCs w:val="28"/>
        </w:rPr>
        <w:t xml:space="preserve">2.2 Техногенные ЧС </w:t>
      </w:r>
    </w:p>
    <w:p w:rsidR="007B1843" w:rsidRPr="00D41FA0" w:rsidRDefault="00874523" w:rsidP="007B1843">
      <w:pPr>
        <w:widowControl w:val="0"/>
        <w:spacing w:after="0" w:line="240" w:lineRule="auto"/>
        <w:ind w:firstLine="567"/>
        <w:jc w:val="both"/>
        <w:rPr>
          <w:rFonts w:ascii="Times New Roman" w:hAnsi="Times New Roman"/>
          <w:b/>
          <w:bCs/>
          <w:sz w:val="28"/>
          <w:szCs w:val="28"/>
        </w:rPr>
      </w:pPr>
      <w:r w:rsidRPr="00D41FA0">
        <w:rPr>
          <w:rFonts w:ascii="Times New Roman" w:eastAsia="Times New Roman" w:hAnsi="Times New Roman" w:cs="Times New Roman"/>
          <w:b/>
          <w:color w:val="auto"/>
          <w:sz w:val="28"/>
          <w:szCs w:val="28"/>
          <w:bdr w:val="none" w:sz="0" w:space="0" w:color="auto"/>
        </w:rPr>
        <w:t xml:space="preserve">Прогнозируется вероятность </w:t>
      </w:r>
      <w:r w:rsidRPr="00D41FA0">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41FA0">
        <w:rPr>
          <w:rFonts w:ascii="Times New Roman" w:eastAsia="Times New Roman" w:hAnsi="Times New Roman" w:cs="Times New Roman"/>
          <w:b/>
          <w:color w:val="auto"/>
          <w:sz w:val="28"/>
          <w:szCs w:val="28"/>
          <w:bdr w:val="none" w:sz="0" w:space="0" w:color="auto"/>
        </w:rPr>
        <w:t xml:space="preserve"> локального уровня</w:t>
      </w:r>
      <w:r w:rsidRPr="00D41FA0">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41FA0">
        <w:rPr>
          <w:rFonts w:ascii="Times New Roman" w:eastAsia="Times New Roman" w:hAnsi="Times New Roman" w:cs="Times New Roman"/>
          <w:b/>
          <w:color w:val="auto"/>
          <w:sz w:val="28"/>
          <w:szCs w:val="28"/>
          <w:bdr w:val="none" w:sz="0" w:space="0" w:color="auto"/>
        </w:rPr>
        <w:t>риск возникновения</w:t>
      </w:r>
      <w:r w:rsidRPr="00D41FA0">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D41FA0">
        <w:rPr>
          <w:rFonts w:ascii="Times New Roman" w:eastAsia="Times New Roman" w:hAnsi="Times New Roman" w:cs="Times New Roman"/>
          <w:color w:val="auto"/>
          <w:sz w:val="28"/>
          <w:szCs w:val="28"/>
          <w:bdr w:val="none" w:sz="0" w:space="0" w:color="auto"/>
        </w:rPr>
        <w:t>т.ч</w:t>
      </w:r>
      <w:proofErr w:type="spellEnd"/>
      <w:r w:rsidRPr="00D41FA0">
        <w:rPr>
          <w:rFonts w:ascii="Times New Roman" w:eastAsia="Times New Roman" w:hAnsi="Times New Roman" w:cs="Times New Roman"/>
          <w:color w:val="auto"/>
          <w:sz w:val="28"/>
          <w:szCs w:val="28"/>
          <w:bdr w:val="none" w:sz="0" w:space="0" w:color="auto"/>
        </w:rPr>
        <w:t xml:space="preserve">. взрывов бытового газа) </w:t>
      </w:r>
      <w:r w:rsidRPr="00D41FA0">
        <w:rPr>
          <w:rFonts w:ascii="Times New Roman" w:eastAsia="Calibri" w:hAnsi="Times New Roman" w:cs="Times New Roman"/>
          <w:color w:val="auto"/>
          <w:sz w:val="28"/>
          <w:szCs w:val="28"/>
          <w:bdr w:val="none" w:sz="0" w:space="0" w:color="auto"/>
        </w:rPr>
        <w:t>на территории</w:t>
      </w:r>
      <w:r w:rsidRPr="00D41FA0">
        <w:rPr>
          <w:rFonts w:ascii="Times New Roman" w:eastAsia="Times New Roman" w:hAnsi="Times New Roman" w:cs="Times New Roman"/>
          <w:color w:val="auto"/>
          <w:sz w:val="28"/>
          <w:szCs w:val="28"/>
          <w:bdr w:val="none" w:sz="0" w:space="0" w:color="auto"/>
        </w:rPr>
        <w:t xml:space="preserve"> </w:t>
      </w:r>
      <w:r w:rsidRPr="00D41FA0">
        <w:rPr>
          <w:rFonts w:ascii="Times New Roman" w:eastAsia="Calibri" w:hAnsi="Times New Roman" w:cs="Times New Roman"/>
          <w:color w:val="auto"/>
          <w:sz w:val="28"/>
          <w:szCs w:val="28"/>
          <w:bdr w:val="none" w:sz="0" w:space="0" w:color="auto"/>
        </w:rPr>
        <w:t xml:space="preserve">округа </w:t>
      </w:r>
      <w:r w:rsidRPr="00D41FA0">
        <w:rPr>
          <w:rFonts w:ascii="Times New Roman" w:eastAsia="Times New Roman" w:hAnsi="Times New Roman" w:cs="Times New Roman"/>
          <w:color w:val="auto"/>
          <w:sz w:val="28"/>
          <w:szCs w:val="28"/>
          <w:bdr w:val="none" w:sz="0" w:space="0" w:color="auto"/>
        </w:rPr>
        <w:t>(</w:t>
      </w:r>
      <w:r w:rsidRPr="00D41FA0">
        <w:rPr>
          <w:rFonts w:ascii="Times New Roman" w:eastAsia="Times New Roman" w:hAnsi="Times New Roman" w:cs="Times New Roman"/>
          <w:b/>
          <w:color w:val="auto"/>
          <w:sz w:val="28"/>
          <w:szCs w:val="28"/>
          <w:bdr w:val="none" w:sz="0" w:space="0" w:color="auto"/>
        </w:rPr>
        <w:t>Источник ЧС</w:t>
      </w:r>
      <w:r w:rsidRPr="00D41FA0">
        <w:rPr>
          <w:rFonts w:ascii="Times New Roman" w:eastAsia="Times New Roman" w:hAnsi="Times New Roman" w:cs="Times New Roman"/>
          <w:color w:val="auto"/>
          <w:sz w:val="28"/>
          <w:szCs w:val="28"/>
          <w:bdr w:val="none" w:sz="0" w:space="0" w:color="auto"/>
        </w:rPr>
        <w:t xml:space="preserve"> – </w:t>
      </w:r>
      <w:r w:rsidRPr="00D41FA0">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41FA0">
        <w:rPr>
          <w:rFonts w:ascii="Times New Roman" w:eastAsia="Times New Roman" w:hAnsi="Times New Roman" w:cs="Times New Roman"/>
          <w:color w:val="auto"/>
          <w:sz w:val="28"/>
          <w:szCs w:val="28"/>
          <w:bdr w:val="none" w:sz="0" w:space="0" w:color="auto"/>
        </w:rPr>
        <w:t>).</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ЮЖНЫЙ ФО</w:t>
      </w:r>
    </w:p>
    <w:p w:rsidR="00DE724C" w:rsidRPr="00D41FA0" w:rsidRDefault="00DE724C" w:rsidP="00DE724C">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Прогноз опасных и неблагоприятных метеорологических условий</w:t>
      </w:r>
    </w:p>
    <w:p w:rsidR="00DE724C" w:rsidRPr="00D41FA0" w:rsidRDefault="00DE724C" w:rsidP="00DE724C">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Метеорологическая обстановка</w:t>
      </w:r>
    </w:p>
    <w:p w:rsidR="00DE724C" w:rsidRPr="00D41FA0" w:rsidRDefault="00093A2F"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hAnsi="Times New Roman"/>
          <w:bCs/>
          <w:sz w:val="28"/>
          <w:szCs w:val="28"/>
        </w:rPr>
      </w:pPr>
      <w:r w:rsidRPr="00D41FA0">
        <w:rPr>
          <w:rFonts w:ascii="Times New Roman" w:hAnsi="Times New Roman"/>
          <w:bCs/>
          <w:sz w:val="28"/>
          <w:szCs w:val="28"/>
        </w:rPr>
        <w:t xml:space="preserve">Местами на территории округа дождь, туман. В Республике Крым, г. </w:t>
      </w:r>
      <w:r w:rsidRPr="00D41FA0">
        <w:rPr>
          <w:rFonts w:ascii="Times New Roman" w:hAnsi="Times New Roman"/>
          <w:bCs/>
          <w:sz w:val="28"/>
          <w:szCs w:val="28"/>
        </w:rPr>
        <w:lastRenderedPageBreak/>
        <w:t>Севастополь, Ростовской области сильный дождь, ливневой дождь. В Республике Адыгея, Краснодарском крае, местами гроза. При грозе сильный ветер с порывами 15-20 м/</w:t>
      </w:r>
      <w:proofErr w:type="gramStart"/>
      <w:r w:rsidRPr="00D41FA0">
        <w:rPr>
          <w:rFonts w:ascii="Times New Roman" w:hAnsi="Times New Roman"/>
          <w:bCs/>
          <w:sz w:val="28"/>
          <w:szCs w:val="28"/>
        </w:rPr>
        <w:t>с</w:t>
      </w:r>
      <w:proofErr w:type="gramEnd"/>
      <w:r w:rsidRPr="00D41FA0">
        <w:rPr>
          <w:rFonts w:ascii="Times New Roman" w:hAnsi="Times New Roman"/>
          <w:bCs/>
          <w:sz w:val="28"/>
          <w:szCs w:val="28"/>
        </w:rPr>
        <w:t>.</w:t>
      </w:r>
    </w:p>
    <w:p w:rsidR="00DE724C" w:rsidRPr="00D41FA0" w:rsidRDefault="00115ECB" w:rsidP="00DE724C">
      <w:pPr>
        <w:widowControl w:val="0"/>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sz w:val="28"/>
          <w:szCs w:val="28"/>
          <w:bdr w:val="none" w:sz="0" w:space="0" w:color="auto"/>
        </w:rPr>
      </w:pPr>
      <w:r w:rsidRPr="00D41FA0">
        <w:rPr>
          <w:rFonts w:ascii="Times New Roman" w:hAnsi="Times New Roman"/>
          <w:b/>
          <w:bCs/>
          <w:sz w:val="28"/>
          <w:szCs w:val="28"/>
          <w:bdr w:val="none" w:sz="0" w:space="0" w:color="auto"/>
        </w:rPr>
        <w:t xml:space="preserve">. </w:t>
      </w:r>
      <w:r w:rsidR="00DE724C" w:rsidRPr="00D41FA0">
        <w:rPr>
          <w:rFonts w:ascii="Times New Roman" w:hAnsi="Times New Roman"/>
          <w:b/>
          <w:bCs/>
          <w:sz w:val="28"/>
          <w:szCs w:val="28"/>
          <w:bdr w:val="none" w:sz="0" w:space="0" w:color="auto"/>
        </w:rPr>
        <w:t>Гидрологическая обстановка</w:t>
      </w:r>
    </w:p>
    <w:p w:rsidR="00542A94"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eastAsia="Times New Roman" w:hAnsi="Times New Roman" w:cs="Times New Roman"/>
          <w:color w:val="auto"/>
          <w:sz w:val="28"/>
          <w:szCs w:val="28"/>
          <w:bdr w:val="none" w:sz="0" w:space="0" w:color="auto"/>
        </w:rPr>
      </w:pPr>
      <w:r w:rsidRPr="00D41FA0">
        <w:rPr>
          <w:rFonts w:ascii="Times New Roman" w:eastAsia="Times New Roman" w:hAnsi="Times New Roman" w:cs="Times New Roman"/>
          <w:color w:val="auto"/>
          <w:sz w:val="28"/>
          <w:szCs w:val="28"/>
          <w:bdr w:val="none" w:sz="0" w:space="0" w:color="auto"/>
        </w:rPr>
        <w:t xml:space="preserve">В прошедшие сутки на р. Волга уровни воды у трех населенных пунктов Астраханской области (Астрахань, Оля и </w:t>
      </w:r>
      <w:proofErr w:type="spellStart"/>
      <w:r w:rsidRPr="00D41FA0">
        <w:rPr>
          <w:rFonts w:ascii="Times New Roman" w:eastAsia="Times New Roman" w:hAnsi="Times New Roman" w:cs="Times New Roman"/>
          <w:color w:val="auto"/>
          <w:sz w:val="28"/>
          <w:szCs w:val="28"/>
          <w:bdr w:val="none" w:sz="0" w:space="0" w:color="auto"/>
        </w:rPr>
        <w:t>Зеленга</w:t>
      </w:r>
      <w:proofErr w:type="spellEnd"/>
      <w:r w:rsidRPr="00D41FA0">
        <w:rPr>
          <w:rFonts w:ascii="Times New Roman" w:eastAsia="Times New Roman" w:hAnsi="Times New Roman" w:cs="Times New Roman"/>
          <w:color w:val="auto"/>
          <w:sz w:val="28"/>
          <w:szCs w:val="28"/>
          <w:bdr w:val="none" w:sz="0" w:space="0" w:color="auto"/>
        </w:rPr>
        <w:t xml:space="preserve">) были в пределах и ниже неблагоприятных отметок на 5-7 см. </w:t>
      </w:r>
    </w:p>
    <w:p w:rsidR="00DE724C"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sz w:val="28"/>
          <w:szCs w:val="24"/>
        </w:rPr>
      </w:pPr>
      <w:r w:rsidRPr="00D41FA0">
        <w:rPr>
          <w:rFonts w:ascii="Times New Roman" w:eastAsia="Times New Roman" w:hAnsi="Times New Roman" w:cs="Times New Roman"/>
          <w:color w:val="auto"/>
          <w:sz w:val="28"/>
          <w:szCs w:val="28"/>
          <w:bdr w:val="none" w:sz="0" w:space="0" w:color="auto"/>
        </w:rPr>
        <w:t xml:space="preserve">До конца суток 05 апреля, сутки 06-07 апреля в дельте Волги у </w:t>
      </w:r>
      <w:proofErr w:type="spellStart"/>
      <w:r w:rsidRPr="00D41FA0">
        <w:rPr>
          <w:rFonts w:ascii="Times New Roman" w:eastAsia="Times New Roman" w:hAnsi="Times New Roman" w:cs="Times New Roman"/>
          <w:color w:val="auto"/>
          <w:sz w:val="28"/>
          <w:szCs w:val="28"/>
          <w:bdr w:val="none" w:sz="0" w:space="0" w:color="auto"/>
        </w:rPr>
        <w:t>н.п</w:t>
      </w:r>
      <w:proofErr w:type="spellEnd"/>
      <w:r w:rsidRPr="00D41FA0">
        <w:rPr>
          <w:rFonts w:ascii="Times New Roman" w:eastAsia="Times New Roman" w:hAnsi="Times New Roman" w:cs="Times New Roman"/>
          <w:color w:val="auto"/>
          <w:sz w:val="28"/>
          <w:szCs w:val="28"/>
          <w:bdr w:val="none" w:sz="0" w:space="0" w:color="auto"/>
        </w:rPr>
        <w:t xml:space="preserve">. Астрахань, Оля и </w:t>
      </w:r>
      <w:proofErr w:type="spellStart"/>
      <w:r w:rsidRPr="00D41FA0">
        <w:rPr>
          <w:rFonts w:ascii="Times New Roman" w:eastAsia="Times New Roman" w:hAnsi="Times New Roman" w:cs="Times New Roman"/>
          <w:color w:val="auto"/>
          <w:sz w:val="28"/>
          <w:szCs w:val="28"/>
          <w:bdr w:val="none" w:sz="0" w:space="0" w:color="auto"/>
        </w:rPr>
        <w:t>Зеленга</w:t>
      </w:r>
      <w:proofErr w:type="spellEnd"/>
      <w:r w:rsidRPr="00D41FA0">
        <w:rPr>
          <w:rFonts w:ascii="Times New Roman" w:eastAsia="Times New Roman" w:hAnsi="Times New Roman" w:cs="Times New Roman"/>
          <w:color w:val="auto"/>
          <w:sz w:val="28"/>
          <w:szCs w:val="28"/>
          <w:bdr w:val="none" w:sz="0" w:space="0" w:color="auto"/>
        </w:rPr>
        <w:t xml:space="preserve"> сохранятся низкие уровни воды - в пределах неблагоприятных отметок и ниже. До конца суток 05 апреля, сутки 06 апреля, ночью и утром 07 апреля в сочетании с метеорологическими явлениями на реках бассейна р. Кубань юго-восточной территории (</w:t>
      </w:r>
      <w:proofErr w:type="spellStart"/>
      <w:r w:rsidRPr="00D41FA0">
        <w:rPr>
          <w:rFonts w:ascii="Times New Roman" w:eastAsia="Times New Roman" w:hAnsi="Times New Roman" w:cs="Times New Roman"/>
          <w:color w:val="auto"/>
          <w:sz w:val="28"/>
          <w:szCs w:val="28"/>
          <w:bdr w:val="none" w:sz="0" w:space="0" w:color="auto"/>
        </w:rPr>
        <w:t>Лабинский</w:t>
      </w:r>
      <w:proofErr w:type="spellEnd"/>
      <w:r w:rsidRPr="00D41FA0">
        <w:rPr>
          <w:rFonts w:ascii="Times New Roman" w:eastAsia="Times New Roman" w:hAnsi="Times New Roman" w:cs="Times New Roman"/>
          <w:color w:val="auto"/>
          <w:sz w:val="28"/>
          <w:szCs w:val="28"/>
          <w:bdr w:val="none" w:sz="0" w:space="0" w:color="auto"/>
        </w:rPr>
        <w:t xml:space="preserve">, Мостовской, </w:t>
      </w:r>
      <w:proofErr w:type="spellStart"/>
      <w:r w:rsidRPr="00D41FA0">
        <w:rPr>
          <w:rFonts w:ascii="Times New Roman" w:eastAsia="Times New Roman" w:hAnsi="Times New Roman" w:cs="Times New Roman"/>
          <w:color w:val="auto"/>
          <w:sz w:val="28"/>
          <w:szCs w:val="28"/>
          <w:bdr w:val="none" w:sz="0" w:space="0" w:color="auto"/>
        </w:rPr>
        <w:t>Отрадненский</w:t>
      </w:r>
      <w:proofErr w:type="spellEnd"/>
      <w:r w:rsidRPr="00D41FA0">
        <w:rPr>
          <w:rFonts w:ascii="Times New Roman" w:eastAsia="Times New Roman" w:hAnsi="Times New Roman" w:cs="Times New Roman"/>
          <w:color w:val="auto"/>
          <w:sz w:val="28"/>
          <w:szCs w:val="28"/>
          <w:bdr w:val="none" w:sz="0" w:space="0" w:color="auto"/>
        </w:rPr>
        <w:t xml:space="preserve">, </w:t>
      </w:r>
      <w:proofErr w:type="gramStart"/>
      <w:r w:rsidRPr="00D41FA0">
        <w:rPr>
          <w:rFonts w:ascii="Times New Roman" w:eastAsia="Times New Roman" w:hAnsi="Times New Roman" w:cs="Times New Roman"/>
          <w:color w:val="auto"/>
          <w:sz w:val="28"/>
          <w:szCs w:val="28"/>
          <w:bdr w:val="none" w:sz="0" w:space="0" w:color="auto"/>
        </w:rPr>
        <w:t>Апшеронский</w:t>
      </w:r>
      <w:proofErr w:type="gramEnd"/>
      <w:r w:rsidRPr="00D41FA0">
        <w:rPr>
          <w:rFonts w:ascii="Times New Roman" w:eastAsia="Times New Roman" w:hAnsi="Times New Roman" w:cs="Times New Roman"/>
          <w:color w:val="auto"/>
          <w:sz w:val="28"/>
          <w:szCs w:val="28"/>
          <w:bdr w:val="none" w:sz="0" w:space="0" w:color="auto"/>
        </w:rPr>
        <w:t xml:space="preserve"> районы) Краснодарского края ожидается повышение уровней воды местами с достижением неблагоприятных отметок.</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i/>
          <w:iCs/>
          <w:sz w:val="28"/>
          <w:szCs w:val="28"/>
          <w:bdr w:val="none" w:sz="0" w:space="0" w:color="auto"/>
        </w:rPr>
      </w:pPr>
      <w:r w:rsidRPr="00D41FA0">
        <w:rPr>
          <w:rFonts w:ascii="Times New Roman" w:hAnsi="Times New Roman"/>
          <w:b/>
          <w:bCs/>
          <w:i/>
          <w:iCs/>
          <w:sz w:val="28"/>
          <w:szCs w:val="28"/>
          <w:bdr w:val="none" w:sz="0" w:space="0" w:color="auto"/>
        </w:rPr>
        <w:t>Черное море</w:t>
      </w:r>
      <w:r w:rsidRPr="00D41FA0">
        <w:rPr>
          <w:rFonts w:ascii="Times New Roman" w:hAnsi="Times New Roman"/>
          <w:i/>
          <w:iCs/>
          <w:sz w:val="28"/>
          <w:szCs w:val="28"/>
          <w:bdr w:val="none" w:sz="0" w:space="0" w:color="auto"/>
        </w:rPr>
        <w:t xml:space="preserve"> высота волн 0.5-1м (3 балла).</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i/>
          <w:iCs/>
          <w:sz w:val="28"/>
          <w:szCs w:val="28"/>
          <w:bdr w:val="none" w:sz="0" w:space="0" w:color="auto"/>
        </w:rPr>
      </w:pPr>
      <w:r w:rsidRPr="00D41FA0">
        <w:rPr>
          <w:rFonts w:ascii="Times New Roman" w:hAnsi="Times New Roman"/>
          <w:b/>
          <w:bCs/>
          <w:i/>
          <w:iCs/>
          <w:sz w:val="28"/>
          <w:szCs w:val="28"/>
          <w:bdr w:val="none" w:sz="0" w:space="0" w:color="auto"/>
        </w:rPr>
        <w:t xml:space="preserve">Азовское море и Керченский пролив </w:t>
      </w:r>
      <w:r w:rsidRPr="00D41FA0">
        <w:rPr>
          <w:rFonts w:ascii="Times New Roman" w:hAnsi="Times New Roman"/>
          <w:i/>
          <w:iCs/>
          <w:sz w:val="28"/>
          <w:szCs w:val="28"/>
          <w:bdr w:val="none" w:sz="0" w:space="0" w:color="auto"/>
        </w:rPr>
        <w:t>высота волн 0.5-1м (3 балла).</w:t>
      </w:r>
    </w:p>
    <w:p w:rsidR="00DE724C" w:rsidRPr="00D41FA0" w:rsidRDefault="00DE724C" w:rsidP="00DE724C">
      <w:pPr>
        <w:pBdr>
          <w:top w:val="none" w:sz="0" w:space="0" w:color="auto"/>
          <w:left w:val="none" w:sz="0" w:space="0" w:color="auto"/>
          <w:bottom w:val="none" w:sz="0" w:space="0" w:color="auto"/>
          <w:right w:val="none" w:sz="0" w:space="0" w:color="auto"/>
          <w:between w:val="none" w:sz="0" w:space="0" w:color="auto"/>
          <w:bar w:val="none" w:sz="0" w:color="auto"/>
        </w:pBdr>
        <w:tabs>
          <w:tab w:val="left" w:pos="5747"/>
        </w:tabs>
        <w:spacing w:after="0" w:line="240" w:lineRule="auto"/>
        <w:rPr>
          <w:rFonts w:ascii="Times New Roman" w:hAnsi="Times New Roman"/>
          <w:b/>
          <w:bCs/>
          <w:i/>
          <w:iCs/>
          <w:sz w:val="28"/>
          <w:szCs w:val="28"/>
          <w:bdr w:val="none" w:sz="0" w:space="0" w:color="auto"/>
        </w:rPr>
      </w:pPr>
      <w:r w:rsidRPr="00D41FA0">
        <w:rPr>
          <w:rFonts w:ascii="Times New Roman" w:hAnsi="Times New Roman"/>
          <w:b/>
          <w:bCs/>
          <w:i/>
          <w:iCs/>
          <w:sz w:val="28"/>
          <w:szCs w:val="28"/>
          <w:bdr w:val="none" w:sz="0" w:space="0" w:color="auto"/>
        </w:rPr>
        <w:tab/>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D41FA0">
        <w:rPr>
          <w:rFonts w:ascii="Times New Roman" w:hAnsi="Times New Roman"/>
          <w:b/>
          <w:bCs/>
          <w:i/>
          <w:iCs/>
          <w:sz w:val="28"/>
          <w:szCs w:val="28"/>
          <w:bdr w:val="none" w:sz="0" w:space="0" w:color="auto"/>
        </w:rPr>
        <w:t>2. Прогноз ЧС</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2.1. Природные и природно-техногенные ЧС</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rPr>
      </w:pPr>
      <w:r w:rsidRPr="00D41FA0">
        <w:rPr>
          <w:rFonts w:ascii="Times New Roman" w:hAnsi="Times New Roman"/>
          <w:b/>
          <w:bCs/>
          <w:sz w:val="28"/>
          <w:szCs w:val="28"/>
        </w:rPr>
        <w:t xml:space="preserve">Повышается вероятность </w:t>
      </w:r>
      <w:r w:rsidRPr="00D41FA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7552EA" w:rsidRPr="00D41FA0">
        <w:rPr>
          <w:rFonts w:ascii="Times New Roman" w:hAnsi="Times New Roman"/>
          <w:sz w:val="28"/>
          <w:szCs w:val="28"/>
        </w:rPr>
        <w:t xml:space="preserve">в </w:t>
      </w:r>
      <w:r w:rsidR="007C25EF" w:rsidRPr="00D41FA0">
        <w:rPr>
          <w:rFonts w:ascii="Times New Roman" w:hAnsi="Times New Roman"/>
          <w:bCs/>
          <w:sz w:val="28"/>
          <w:szCs w:val="28"/>
        </w:rPr>
        <w:t>Республике Адыгея, Краснодарском крае</w:t>
      </w:r>
      <w:r w:rsidRPr="00D41FA0">
        <w:rPr>
          <w:rFonts w:ascii="Times New Roman" w:hAnsi="Times New Roman"/>
          <w:bCs/>
          <w:sz w:val="28"/>
          <w:szCs w:val="28"/>
        </w:rPr>
        <w:t xml:space="preserve">, </w:t>
      </w:r>
      <w:r w:rsidRPr="00D41FA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41FA0">
        <w:rPr>
          <w:rFonts w:ascii="Times New Roman" w:hAnsi="Times New Roman"/>
          <w:b/>
          <w:bCs/>
          <w:sz w:val="28"/>
          <w:szCs w:val="28"/>
        </w:rPr>
        <w:t>Источник ЧС</w:t>
      </w:r>
      <w:r w:rsidRPr="00D41FA0">
        <w:rPr>
          <w:rFonts w:ascii="Times New Roman" w:hAnsi="Times New Roman"/>
          <w:sz w:val="28"/>
          <w:szCs w:val="28"/>
        </w:rPr>
        <w:t xml:space="preserve"> – </w:t>
      </w:r>
      <w:r w:rsidR="00A94179" w:rsidRPr="00D41FA0">
        <w:rPr>
          <w:rFonts w:ascii="Times New Roman" w:hAnsi="Times New Roman"/>
          <w:bCs/>
          <w:sz w:val="28"/>
          <w:szCs w:val="28"/>
        </w:rPr>
        <w:t>сильный</w:t>
      </w:r>
      <w:r w:rsidR="00A94179" w:rsidRPr="00D41FA0">
        <w:rPr>
          <w:rFonts w:ascii="Times New Roman" w:hAnsi="Times New Roman"/>
          <w:sz w:val="28"/>
          <w:szCs w:val="28"/>
        </w:rPr>
        <w:t xml:space="preserve"> </w:t>
      </w:r>
      <w:r w:rsidRPr="00D41FA0">
        <w:rPr>
          <w:rFonts w:ascii="Times New Roman" w:hAnsi="Times New Roman"/>
          <w:sz w:val="28"/>
          <w:szCs w:val="28"/>
        </w:rPr>
        <w:t>порывистый ветер</w:t>
      </w:r>
      <w:r w:rsidR="007552EA" w:rsidRPr="00D41FA0">
        <w:rPr>
          <w:rFonts w:ascii="Times New Roman" w:hAnsi="Times New Roman"/>
          <w:bCs/>
          <w:sz w:val="28"/>
          <w:szCs w:val="28"/>
        </w:rPr>
        <w:t>).</w:t>
      </w:r>
    </w:p>
    <w:p w:rsidR="009C14CE" w:rsidRPr="00D41FA0" w:rsidRDefault="009C14CE"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rPr>
      </w:pPr>
      <w:r w:rsidRPr="00D41FA0">
        <w:rPr>
          <w:rFonts w:ascii="Times New Roman" w:hAnsi="Times New Roman"/>
          <w:b/>
          <w:bCs/>
          <w:sz w:val="28"/>
          <w:szCs w:val="28"/>
        </w:rPr>
        <w:t>Прогнозируется вероятность</w:t>
      </w:r>
      <w:r w:rsidRPr="00D41FA0">
        <w:rPr>
          <w:rFonts w:ascii="Times New Roman" w:hAnsi="Times New Roman"/>
          <w:bCs/>
          <w:sz w:val="28"/>
          <w:szCs w:val="28"/>
        </w:rPr>
        <w:t xml:space="preserve"> поражения объектов электроэнергетики (трансформаторных подстанций, электрических систем и др.), хранилищ ГСМ, а также других объектов, не оборудованных </w:t>
      </w:r>
      <w:proofErr w:type="spellStart"/>
      <w:r w:rsidRPr="00D41FA0">
        <w:rPr>
          <w:rFonts w:ascii="Times New Roman" w:hAnsi="Times New Roman"/>
          <w:bCs/>
          <w:sz w:val="28"/>
          <w:szCs w:val="28"/>
        </w:rPr>
        <w:t>молниезащитой</w:t>
      </w:r>
      <w:proofErr w:type="spellEnd"/>
      <w:r w:rsidRPr="00D41FA0">
        <w:rPr>
          <w:rFonts w:ascii="Times New Roman" w:hAnsi="Times New Roman"/>
          <w:bCs/>
          <w:sz w:val="28"/>
          <w:szCs w:val="28"/>
        </w:rPr>
        <w:t xml:space="preserve"> (громоотводом), разрядами атмосферного электричества в </w:t>
      </w:r>
      <w:r w:rsidR="007C25EF" w:rsidRPr="00D41FA0">
        <w:rPr>
          <w:rFonts w:ascii="Times New Roman" w:hAnsi="Times New Roman"/>
          <w:bCs/>
          <w:sz w:val="28"/>
          <w:szCs w:val="28"/>
        </w:rPr>
        <w:t>Республике Адыгея, Краснодарском крае</w:t>
      </w:r>
      <w:r w:rsidRPr="00D41FA0">
        <w:rPr>
          <w:rFonts w:ascii="Times New Roman" w:hAnsi="Times New Roman"/>
          <w:bCs/>
          <w:sz w:val="28"/>
          <w:szCs w:val="28"/>
        </w:rPr>
        <w:t xml:space="preserve"> (</w:t>
      </w:r>
      <w:r w:rsidRPr="00D41FA0">
        <w:rPr>
          <w:rFonts w:ascii="Times New Roman" w:hAnsi="Times New Roman"/>
          <w:b/>
          <w:bCs/>
          <w:sz w:val="28"/>
          <w:szCs w:val="28"/>
        </w:rPr>
        <w:t>Источник ЧС</w:t>
      </w:r>
      <w:r w:rsidRPr="00D41FA0">
        <w:rPr>
          <w:rFonts w:ascii="Times New Roman" w:hAnsi="Times New Roman"/>
          <w:bCs/>
          <w:sz w:val="28"/>
          <w:szCs w:val="28"/>
        </w:rPr>
        <w:t xml:space="preserve"> – местами гроза).</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rPr>
      </w:pPr>
      <w:r w:rsidRPr="00D41FA0">
        <w:rPr>
          <w:rFonts w:ascii="Times New Roman" w:hAnsi="Times New Roman"/>
          <w:b/>
          <w:bCs/>
          <w:sz w:val="28"/>
          <w:szCs w:val="28"/>
        </w:rPr>
        <w:t>Существует высокая вероятность ЧС</w:t>
      </w:r>
      <w:r w:rsidRPr="00D41FA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78056B" w:rsidRPr="00D41FA0">
        <w:rPr>
          <w:rFonts w:ascii="Times New Roman" w:hAnsi="Times New Roman"/>
          <w:sz w:val="28"/>
          <w:szCs w:val="28"/>
        </w:rPr>
        <w:t xml:space="preserve">на </w:t>
      </w:r>
      <w:r w:rsidR="00B44A79" w:rsidRPr="00D41FA0">
        <w:rPr>
          <w:rFonts w:ascii="Times New Roman" w:hAnsi="Times New Roman"/>
          <w:bCs/>
          <w:sz w:val="28"/>
          <w:szCs w:val="28"/>
        </w:rPr>
        <w:t xml:space="preserve">территории округа </w:t>
      </w:r>
      <w:r w:rsidRPr="00D41FA0">
        <w:rPr>
          <w:rFonts w:ascii="Times New Roman" w:hAnsi="Times New Roman"/>
          <w:bCs/>
          <w:sz w:val="28"/>
          <w:szCs w:val="28"/>
        </w:rPr>
        <w:t>(</w:t>
      </w:r>
      <w:r w:rsidRPr="00D41FA0">
        <w:rPr>
          <w:rFonts w:ascii="Times New Roman" w:hAnsi="Times New Roman"/>
          <w:b/>
          <w:bCs/>
          <w:sz w:val="28"/>
          <w:szCs w:val="28"/>
        </w:rPr>
        <w:t>Источник ЧС</w:t>
      </w:r>
      <w:r w:rsidRPr="00D41FA0">
        <w:rPr>
          <w:rFonts w:ascii="Times New Roman" w:hAnsi="Times New Roman"/>
          <w:sz w:val="28"/>
          <w:szCs w:val="28"/>
        </w:rPr>
        <w:t xml:space="preserve"> – </w:t>
      </w:r>
      <w:r w:rsidRPr="00D41FA0">
        <w:rPr>
          <w:rFonts w:ascii="Times New Roman" w:hAnsi="Times New Roman"/>
          <w:bCs/>
          <w:sz w:val="28"/>
          <w:szCs w:val="28"/>
        </w:rPr>
        <w:t>туман</w:t>
      </w:r>
      <w:r w:rsidR="007552EA" w:rsidRPr="00D41FA0">
        <w:rPr>
          <w:rFonts w:ascii="Times New Roman" w:hAnsi="Times New Roman"/>
          <w:sz w:val="28"/>
          <w:szCs w:val="28"/>
        </w:rPr>
        <w:t>).</w:t>
      </w:r>
    </w:p>
    <w:p w:rsidR="000B0FAC" w:rsidRPr="00D41FA0" w:rsidRDefault="000B0FA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Cs/>
          <w:sz w:val="28"/>
          <w:szCs w:val="28"/>
        </w:rPr>
        <w:t>Существует риск возникновения чрезвычайных ситуаций, связанных с</w:t>
      </w:r>
      <w:r w:rsidRPr="00D41FA0">
        <w:rPr>
          <w:rFonts w:ascii="Times New Roman" w:hAnsi="Times New Roman"/>
          <w:b/>
          <w:bCs/>
          <w:sz w:val="28"/>
          <w:szCs w:val="28"/>
        </w:rPr>
        <w:t xml:space="preserve"> подтоплением пониженных участков местности</w:t>
      </w:r>
      <w:r w:rsidRPr="00D41FA0">
        <w:rPr>
          <w:rFonts w:ascii="Times New Roman" w:hAnsi="Times New Roman"/>
          <w:bCs/>
          <w:sz w:val="28"/>
          <w:szCs w:val="28"/>
        </w:rPr>
        <w:t>, низководных мостов, подмывом дорог в Краснодарском крае, республиках Адыгея, Крым, г. Севастополь, Ростовской области (</w:t>
      </w:r>
      <w:r w:rsidRPr="00D41FA0">
        <w:rPr>
          <w:rFonts w:ascii="Times New Roman" w:hAnsi="Times New Roman"/>
          <w:b/>
          <w:bCs/>
          <w:sz w:val="28"/>
          <w:szCs w:val="28"/>
        </w:rPr>
        <w:t>Источник ЧС</w:t>
      </w:r>
      <w:r w:rsidRPr="00D41FA0">
        <w:rPr>
          <w:rFonts w:ascii="Times New Roman" w:hAnsi="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41FA0">
        <w:rPr>
          <w:rFonts w:ascii="Times New Roman" w:hAnsi="Times New Roman"/>
          <w:b/>
          <w:bCs/>
          <w:sz w:val="28"/>
          <w:szCs w:val="28"/>
          <w:bdr w:val="none" w:sz="0" w:space="0" w:color="auto"/>
        </w:rPr>
        <w:t xml:space="preserve">Возникают риски происшествий </w:t>
      </w:r>
      <w:r w:rsidRPr="00D41FA0">
        <w:rPr>
          <w:rFonts w:ascii="Times New Roman" w:hAnsi="Times New Roman"/>
          <w:sz w:val="28"/>
          <w:szCs w:val="28"/>
          <w:bdr w:val="none" w:sz="0" w:space="0" w:color="auto"/>
        </w:rPr>
        <w:t xml:space="preserve">в низкогорных районах </w:t>
      </w:r>
      <w:r w:rsidR="00797269" w:rsidRPr="00D41FA0">
        <w:rPr>
          <w:rFonts w:ascii="Times New Roman" w:hAnsi="Times New Roman"/>
          <w:sz w:val="28"/>
          <w:szCs w:val="28"/>
          <w:bdr w:val="none" w:sz="0" w:space="0" w:color="auto"/>
        </w:rPr>
        <w:t>р</w:t>
      </w:r>
      <w:r w:rsidRPr="00D41FA0">
        <w:rPr>
          <w:rFonts w:ascii="Times New Roman" w:hAnsi="Times New Roman"/>
          <w:sz w:val="28"/>
          <w:szCs w:val="28"/>
          <w:bdr w:val="none" w:sz="0" w:space="0" w:color="auto"/>
        </w:rPr>
        <w:t>еспублик</w:t>
      </w:r>
      <w:r w:rsidRPr="00D41FA0">
        <w:rPr>
          <w:bdr w:val="none" w:sz="0" w:space="0" w:color="auto"/>
        </w:rPr>
        <w:t xml:space="preserve"> </w:t>
      </w:r>
      <w:r w:rsidRPr="00D41FA0">
        <w:rPr>
          <w:rFonts w:ascii="Times New Roman" w:hAnsi="Times New Roman"/>
          <w:sz w:val="28"/>
          <w:szCs w:val="28"/>
          <w:bdr w:val="none" w:sz="0" w:space="0" w:color="auto"/>
        </w:rPr>
        <w:t xml:space="preserve">Крым, </w:t>
      </w:r>
      <w:r w:rsidR="00797269" w:rsidRPr="00D41FA0">
        <w:rPr>
          <w:rFonts w:ascii="Times New Roman" w:hAnsi="Times New Roman"/>
          <w:sz w:val="28"/>
          <w:szCs w:val="28"/>
          <w:bdr w:val="none" w:sz="0" w:space="0" w:color="auto"/>
        </w:rPr>
        <w:t xml:space="preserve">Адыгея, </w:t>
      </w:r>
      <w:r w:rsidRPr="00D41FA0">
        <w:rPr>
          <w:rFonts w:ascii="Times New Roman" w:hAnsi="Times New Roman"/>
          <w:sz w:val="28"/>
          <w:szCs w:val="28"/>
          <w:bdr w:val="none" w:sz="0" w:space="0" w:color="auto"/>
        </w:rPr>
        <w:t>Краснодарского края, г. Севастополь, вызванных повреждением опор ЛЭП, перекрытием автомобильных и железных дорог, разрушением объектов инфраструктуры и нарушением жизнеобеспечения населения (</w:t>
      </w:r>
      <w:r w:rsidRPr="00D41FA0">
        <w:rPr>
          <w:rFonts w:ascii="Times New Roman" w:hAnsi="Times New Roman"/>
          <w:b/>
          <w:bCs/>
          <w:sz w:val="28"/>
          <w:szCs w:val="28"/>
          <w:bdr w:val="none" w:sz="0" w:space="0" w:color="auto"/>
        </w:rPr>
        <w:t>Источник ЧС</w:t>
      </w:r>
      <w:r w:rsidRPr="00D41FA0">
        <w:rPr>
          <w:rFonts w:ascii="Times New Roman" w:hAnsi="Times New Roman"/>
          <w:sz w:val="28"/>
          <w:szCs w:val="28"/>
          <w:bdr w:val="none" w:sz="0" w:space="0" w:color="auto"/>
        </w:rPr>
        <w:t xml:space="preserve"> – оползни, обвалы, провалы грунта, антропогенная деятельность).</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41FA0">
        <w:rPr>
          <w:rFonts w:ascii="Times New Roman" w:hAnsi="Times New Roman"/>
          <w:sz w:val="28"/>
          <w:szCs w:val="28"/>
          <w:bdr w:val="none" w:sz="0" w:space="0" w:color="auto"/>
        </w:rPr>
        <w:lastRenderedPageBreak/>
        <w:t>Сохраняется</w:t>
      </w:r>
      <w:r w:rsidRPr="00D41FA0">
        <w:rPr>
          <w:rFonts w:ascii="Times New Roman" w:hAnsi="Times New Roman"/>
          <w:b/>
          <w:sz w:val="28"/>
          <w:szCs w:val="28"/>
          <w:bdr w:val="none" w:sz="0" w:space="0" w:color="auto"/>
        </w:rPr>
        <w:t xml:space="preserve"> вероятность ЧС и происшествий </w:t>
      </w:r>
      <w:r w:rsidRPr="00D41FA0">
        <w:rPr>
          <w:rFonts w:ascii="Times New Roman" w:hAnsi="Times New Roman"/>
          <w:bCs/>
          <w:sz w:val="28"/>
          <w:szCs w:val="28"/>
          <w:bdr w:val="none" w:sz="0" w:space="0" w:color="auto"/>
        </w:rPr>
        <w:t xml:space="preserve">в горных районах выше 2000 м над уровнем моря в Республике Адыгея, Краснодарском крае, </w:t>
      </w:r>
      <w:r w:rsidRPr="00D41FA0">
        <w:rPr>
          <w:rFonts w:ascii="Times New Roman" w:hAnsi="Times New Roman"/>
          <w:sz w:val="28"/>
          <w:szCs w:val="28"/>
          <w:bdr w:val="none" w:sz="0" w:space="0" w:color="auto"/>
        </w:rPr>
        <w:t>вызванных угрозой травматизма населению, спортсменам, туристам (</w:t>
      </w:r>
      <w:r w:rsidRPr="00D41FA0">
        <w:rPr>
          <w:rFonts w:ascii="Times New Roman" w:hAnsi="Times New Roman"/>
          <w:b/>
          <w:sz w:val="28"/>
          <w:szCs w:val="28"/>
          <w:bdr w:val="none" w:sz="0" w:space="0" w:color="auto"/>
        </w:rPr>
        <w:t>Источник ЧС</w:t>
      </w:r>
      <w:r w:rsidRPr="00D41FA0">
        <w:rPr>
          <w:rFonts w:ascii="Times New Roman" w:hAnsi="Times New Roman"/>
          <w:sz w:val="28"/>
          <w:szCs w:val="28"/>
          <w:bdr w:val="none" w:sz="0" w:space="0" w:color="auto"/>
        </w:rPr>
        <w:t xml:space="preserve"> – высота снега 30 см и более, антропогенная деятельность).</w:t>
      </w:r>
    </w:p>
    <w:p w:rsidR="00DE724C" w:rsidRPr="00D41FA0" w:rsidRDefault="00380F75"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41FA0">
        <w:rPr>
          <w:rFonts w:ascii="Times New Roman" w:hAnsi="Times New Roman"/>
          <w:bCs/>
          <w:sz w:val="28"/>
          <w:szCs w:val="28"/>
        </w:rPr>
        <w:t>Повышается</w:t>
      </w:r>
      <w:r w:rsidRPr="00D41FA0">
        <w:rPr>
          <w:rFonts w:ascii="Times New Roman" w:hAnsi="Times New Roman"/>
          <w:b/>
          <w:bCs/>
          <w:sz w:val="28"/>
          <w:szCs w:val="28"/>
        </w:rPr>
        <w:t xml:space="preserve"> вероятность выявления единичных термических аномалий</w:t>
      </w:r>
      <w:r w:rsidRPr="00D41FA0">
        <w:rPr>
          <w:rFonts w:ascii="Times New Roman" w:hAnsi="Times New Roman"/>
          <w:bCs/>
          <w:sz w:val="28"/>
          <w:szCs w:val="28"/>
        </w:rPr>
        <w:t xml:space="preserve"> (в </w:t>
      </w:r>
      <w:proofErr w:type="spellStart"/>
      <w:r w:rsidRPr="00D41FA0">
        <w:rPr>
          <w:rFonts w:ascii="Times New Roman" w:hAnsi="Times New Roman"/>
          <w:bCs/>
          <w:sz w:val="28"/>
          <w:szCs w:val="28"/>
        </w:rPr>
        <w:t>т.ч</w:t>
      </w:r>
      <w:proofErr w:type="spellEnd"/>
      <w:r w:rsidRPr="00D41FA0">
        <w:rPr>
          <w:rFonts w:ascii="Times New Roman" w:hAnsi="Times New Roman"/>
          <w:bCs/>
          <w:sz w:val="28"/>
          <w:szCs w:val="28"/>
        </w:rPr>
        <w:t xml:space="preserve">.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примыкающих к лесам и населенным пунктам, на территории </w:t>
      </w:r>
      <w:r w:rsidR="00DE724C" w:rsidRPr="00D41FA0">
        <w:rPr>
          <w:rFonts w:ascii="Times New Roman" w:hAnsi="Times New Roman"/>
          <w:bCs/>
          <w:sz w:val="28"/>
          <w:szCs w:val="28"/>
          <w:bdr w:val="none" w:sz="0" w:space="0" w:color="auto"/>
        </w:rPr>
        <w:t>Республики Калмыкия, Краснодарского края, Астраханской области, севера Ростовской и юга Волгоградской областей.</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 xml:space="preserve">2.2. Техногенные ЧС </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D41FA0">
        <w:rPr>
          <w:rFonts w:ascii="Times New Roman" w:hAnsi="Times New Roman"/>
          <w:b/>
          <w:bCs/>
          <w:sz w:val="28"/>
          <w:szCs w:val="28"/>
          <w:bdr w:val="none" w:sz="0" w:space="0" w:color="auto"/>
        </w:rPr>
        <w:t xml:space="preserve">Прогнозируется вероятность </w:t>
      </w:r>
      <w:r w:rsidRPr="00D41FA0">
        <w:rPr>
          <w:rFonts w:ascii="Times New Roman" w:hAnsi="Times New Roman"/>
          <w:sz w:val="28"/>
          <w:szCs w:val="28"/>
          <w:bdr w:val="none" w:sz="0" w:space="0" w:color="auto"/>
        </w:rPr>
        <w:t xml:space="preserve">возникновения чрезвычайных ситуаций </w:t>
      </w:r>
      <w:r w:rsidRPr="00D41FA0">
        <w:rPr>
          <w:rFonts w:ascii="Times New Roman" w:hAnsi="Times New Roman"/>
          <w:b/>
          <w:bCs/>
          <w:sz w:val="28"/>
          <w:szCs w:val="28"/>
          <w:bdr w:val="none" w:sz="0" w:space="0" w:color="auto"/>
        </w:rPr>
        <w:t xml:space="preserve"> локального уровня</w:t>
      </w:r>
      <w:r w:rsidRPr="00D41FA0">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w:t>
      </w:r>
      <w:r w:rsidRPr="00D41FA0">
        <w:rPr>
          <w:rFonts w:ascii="Times New Roman" w:hAnsi="Times New Roman"/>
          <w:b/>
          <w:bCs/>
          <w:sz w:val="28"/>
          <w:szCs w:val="28"/>
          <w:bdr w:val="none" w:sz="0" w:space="0" w:color="auto"/>
        </w:rPr>
        <w:t>риск возникновения</w:t>
      </w:r>
      <w:r w:rsidRPr="00D41FA0">
        <w:rPr>
          <w:rFonts w:ascii="Times New Roman" w:hAnsi="Times New Roman"/>
          <w:sz w:val="28"/>
          <w:szCs w:val="28"/>
          <w:bdr w:val="none" w:sz="0" w:space="0" w:color="auto"/>
        </w:rPr>
        <w:t xml:space="preserve"> техногенных пожаров (в </w:t>
      </w:r>
      <w:proofErr w:type="spellStart"/>
      <w:r w:rsidRPr="00D41FA0">
        <w:rPr>
          <w:rFonts w:ascii="Times New Roman" w:hAnsi="Times New Roman"/>
          <w:sz w:val="28"/>
          <w:szCs w:val="28"/>
          <w:bdr w:val="none" w:sz="0" w:space="0" w:color="auto"/>
        </w:rPr>
        <w:t>т.ч</w:t>
      </w:r>
      <w:proofErr w:type="spellEnd"/>
      <w:r w:rsidRPr="00D41FA0">
        <w:rPr>
          <w:rFonts w:ascii="Times New Roman" w:hAnsi="Times New Roman"/>
          <w:sz w:val="28"/>
          <w:szCs w:val="28"/>
          <w:bdr w:val="none" w:sz="0" w:space="0" w:color="auto"/>
        </w:rPr>
        <w:t>. взрывов бытового газа) на территории округа (</w:t>
      </w:r>
      <w:r w:rsidRPr="00D41FA0">
        <w:rPr>
          <w:rFonts w:ascii="Times New Roman" w:hAnsi="Times New Roman"/>
          <w:b/>
          <w:bCs/>
          <w:sz w:val="28"/>
          <w:szCs w:val="28"/>
          <w:bdr w:val="none" w:sz="0" w:space="0" w:color="auto"/>
        </w:rPr>
        <w:t>Источник ЧС</w:t>
      </w:r>
      <w:r w:rsidRPr="00D41FA0">
        <w:rPr>
          <w:rFonts w:ascii="Times New Roman" w:hAnsi="Times New Roman"/>
          <w:sz w:val="28"/>
          <w:szCs w:val="28"/>
          <w:bdr w:val="none" w:sz="0" w:space="0" w:color="auto"/>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СЕВЕРО-КАВКАЗСКИЙ ФО</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1.1 Метеорологическая обстановка</w:t>
      </w:r>
    </w:p>
    <w:p w:rsidR="00DE724C" w:rsidRPr="00D41FA0" w:rsidRDefault="00AF6744"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Cs/>
          <w:sz w:val="28"/>
          <w:szCs w:val="28"/>
          <w:bdr w:val="none" w:sz="0" w:space="0" w:color="auto"/>
        </w:rPr>
      </w:pPr>
      <w:r w:rsidRPr="00D41FA0">
        <w:rPr>
          <w:rFonts w:ascii="Times New Roman" w:hAnsi="Times New Roman"/>
          <w:bCs/>
          <w:sz w:val="28"/>
          <w:szCs w:val="28"/>
          <w:bdr w:val="none" w:sz="0" w:space="0" w:color="auto"/>
        </w:rPr>
        <w:t>На всей территории округа сильный дождь, ливневой дождь, туман, в горных районах мокрый снег, налипание мокрого снега. В республиках Северная Осетия, Ингушетия сильный дождь, местами гроза. При грозе сильный ветер с порывами 15-20 м/</w:t>
      </w:r>
      <w:proofErr w:type="gramStart"/>
      <w:r w:rsidRPr="00D41FA0">
        <w:rPr>
          <w:rFonts w:ascii="Times New Roman" w:hAnsi="Times New Roman"/>
          <w:bCs/>
          <w:sz w:val="28"/>
          <w:szCs w:val="28"/>
          <w:bdr w:val="none" w:sz="0" w:space="0" w:color="auto"/>
        </w:rPr>
        <w:t>с</w:t>
      </w:r>
      <w:proofErr w:type="gramEnd"/>
      <w:r w:rsidRPr="00D41FA0">
        <w:rPr>
          <w:rFonts w:ascii="Times New Roman" w:hAnsi="Times New Roman"/>
          <w:bCs/>
          <w:sz w:val="28"/>
          <w:szCs w:val="28"/>
          <w:bdr w:val="none" w:sz="0" w:space="0" w:color="auto"/>
        </w:rPr>
        <w:t>.</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1.2.Гидрологическая обстановка.</w:t>
      </w:r>
      <w:r w:rsidRPr="00D41FA0">
        <w:rPr>
          <w:rFonts w:ascii="Times New Roman" w:hAnsi="Times New Roman"/>
          <w:b/>
          <w:bCs/>
          <w:sz w:val="28"/>
          <w:szCs w:val="28"/>
          <w:bdr w:val="none" w:sz="0" w:space="0" w:color="auto"/>
        </w:rPr>
        <w:tab/>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D41FA0">
        <w:rPr>
          <w:rFonts w:ascii="Times New Roman" w:hAnsi="Times New Roman"/>
          <w:b/>
          <w:bCs/>
          <w:i/>
          <w:iCs/>
          <w:sz w:val="28"/>
          <w:szCs w:val="28"/>
          <w:bdr w:val="none" w:sz="0" w:space="0" w:color="auto"/>
        </w:rPr>
        <w:t>Каспийское море:</w:t>
      </w:r>
      <w:r w:rsidRPr="00D41FA0">
        <w:rPr>
          <w:rFonts w:ascii="Times New Roman" w:hAnsi="Times New Roman"/>
          <w:i/>
          <w:iCs/>
          <w:sz w:val="28"/>
          <w:szCs w:val="28"/>
          <w:bdr w:val="none" w:sz="0" w:space="0" w:color="auto"/>
        </w:rPr>
        <w:t xml:space="preserve"> высота волн 0.5-1м (3 балла).</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sz w:val="28"/>
          <w:szCs w:val="28"/>
          <w:bdr w:val="none" w:sz="0" w:space="0" w:color="auto"/>
        </w:rPr>
      </w:pP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D41FA0">
        <w:rPr>
          <w:rFonts w:ascii="Times New Roman" w:hAnsi="Times New Roman"/>
          <w:b/>
          <w:bCs/>
          <w:i/>
          <w:iCs/>
          <w:sz w:val="28"/>
          <w:szCs w:val="28"/>
          <w:bdr w:val="none" w:sz="0" w:space="0" w:color="auto"/>
        </w:rPr>
        <w:t>2. Прогноз ЧС</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2.1. Природные и природно-техногенные ЧС</w:t>
      </w:r>
    </w:p>
    <w:p w:rsidR="009C14CE" w:rsidRPr="00D41FA0" w:rsidRDefault="009C14CE" w:rsidP="006A25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rPr>
      </w:pPr>
      <w:r w:rsidRPr="00D41FA0">
        <w:rPr>
          <w:rFonts w:ascii="Times New Roman" w:hAnsi="Times New Roman"/>
          <w:b/>
          <w:bCs/>
          <w:sz w:val="28"/>
          <w:szCs w:val="28"/>
        </w:rPr>
        <w:t xml:space="preserve">Повышается вероятность </w:t>
      </w:r>
      <w:r w:rsidRPr="00D41FA0">
        <w:rPr>
          <w:rFonts w:ascii="Times New Roman" w:hAnsi="Times New Roman"/>
          <w:sz w:val="28"/>
          <w:szCs w:val="28"/>
        </w:rPr>
        <w:t xml:space="preserve">возникновения чрезвычайных ситуаций «нарушение условий жизнедеятельности населения» </w:t>
      </w:r>
      <w:r w:rsidR="00AE4E69" w:rsidRPr="00D41FA0">
        <w:rPr>
          <w:rFonts w:ascii="Times New Roman" w:hAnsi="Times New Roman"/>
          <w:sz w:val="28"/>
          <w:szCs w:val="28"/>
        </w:rPr>
        <w:t xml:space="preserve">в </w:t>
      </w:r>
      <w:r w:rsidR="00AE4E69" w:rsidRPr="00D41FA0">
        <w:rPr>
          <w:rFonts w:ascii="Times New Roman" w:hAnsi="Times New Roman"/>
          <w:bCs/>
          <w:sz w:val="28"/>
          <w:szCs w:val="28"/>
          <w:bdr w:val="none" w:sz="0" w:space="0" w:color="auto"/>
        </w:rPr>
        <w:t>республиках Северная Осетия, Ингушетия</w:t>
      </w:r>
      <w:r w:rsidRPr="00D41FA0">
        <w:rPr>
          <w:rFonts w:ascii="Times New Roman" w:hAnsi="Times New Roman"/>
          <w:bCs/>
          <w:sz w:val="28"/>
          <w:szCs w:val="28"/>
        </w:rPr>
        <w:t xml:space="preserve">, </w:t>
      </w:r>
      <w:r w:rsidRPr="00D41FA0">
        <w:rPr>
          <w:rFonts w:ascii="Times New Roman" w:hAnsi="Times New Roman"/>
          <w:sz w:val="28"/>
          <w:szCs w:val="28"/>
        </w:rPr>
        <w:t>связанных с повреждением (обрывом) ЛЭП и линий связи, обрушением слабо укрепленных конструкций (</w:t>
      </w:r>
      <w:r w:rsidRPr="00D41FA0">
        <w:rPr>
          <w:rFonts w:ascii="Times New Roman" w:hAnsi="Times New Roman"/>
          <w:b/>
          <w:bCs/>
          <w:sz w:val="28"/>
          <w:szCs w:val="28"/>
        </w:rPr>
        <w:t>Источник ЧС</w:t>
      </w:r>
      <w:r w:rsidRPr="00D41FA0">
        <w:rPr>
          <w:rFonts w:ascii="Times New Roman" w:hAnsi="Times New Roman"/>
          <w:sz w:val="28"/>
          <w:szCs w:val="28"/>
        </w:rPr>
        <w:t xml:space="preserve"> – </w:t>
      </w:r>
      <w:r w:rsidRPr="00D41FA0">
        <w:rPr>
          <w:rFonts w:ascii="Times New Roman" w:hAnsi="Times New Roman"/>
          <w:bCs/>
          <w:sz w:val="28"/>
          <w:szCs w:val="28"/>
        </w:rPr>
        <w:t>сильный</w:t>
      </w:r>
      <w:r w:rsidRPr="00D41FA0">
        <w:rPr>
          <w:rFonts w:ascii="Times New Roman" w:hAnsi="Times New Roman"/>
          <w:sz w:val="28"/>
          <w:szCs w:val="28"/>
        </w:rPr>
        <w:t xml:space="preserve"> порывистый ветер</w:t>
      </w:r>
      <w:r w:rsidR="00C82F67" w:rsidRPr="00D41FA0">
        <w:rPr>
          <w:rFonts w:ascii="Times New Roman" w:hAnsi="Times New Roman"/>
          <w:bCs/>
          <w:sz w:val="28"/>
          <w:szCs w:val="28"/>
        </w:rPr>
        <w:t xml:space="preserve">), </w:t>
      </w:r>
      <w:r w:rsidR="00AE4E69" w:rsidRPr="00D41FA0">
        <w:rPr>
          <w:rFonts w:ascii="Times New Roman" w:hAnsi="Times New Roman"/>
          <w:bCs/>
          <w:sz w:val="28"/>
          <w:szCs w:val="28"/>
          <w:bdr w:val="none" w:sz="0" w:space="0" w:color="auto"/>
        </w:rPr>
        <w:t>в горных районах</w:t>
      </w:r>
      <w:r w:rsidR="00AE4E69" w:rsidRPr="00D41FA0">
        <w:rPr>
          <w:rFonts w:ascii="Times New Roman" w:hAnsi="Times New Roman"/>
          <w:bCs/>
          <w:sz w:val="28"/>
          <w:szCs w:val="28"/>
        </w:rPr>
        <w:t xml:space="preserve"> </w:t>
      </w:r>
      <w:r w:rsidR="00C82F67" w:rsidRPr="00D41FA0">
        <w:rPr>
          <w:rFonts w:ascii="Times New Roman" w:hAnsi="Times New Roman"/>
          <w:bCs/>
          <w:sz w:val="28"/>
          <w:szCs w:val="28"/>
        </w:rPr>
        <w:t>(</w:t>
      </w:r>
      <w:r w:rsidR="00C82F67" w:rsidRPr="00D41FA0">
        <w:rPr>
          <w:rFonts w:ascii="Times New Roman" w:hAnsi="Times New Roman"/>
          <w:b/>
          <w:bCs/>
          <w:sz w:val="28"/>
          <w:szCs w:val="28"/>
        </w:rPr>
        <w:t>Источник ЧС</w:t>
      </w:r>
      <w:r w:rsidR="00C82F67" w:rsidRPr="00D41FA0">
        <w:rPr>
          <w:rFonts w:ascii="Times New Roman" w:hAnsi="Times New Roman"/>
          <w:bCs/>
          <w:sz w:val="28"/>
          <w:szCs w:val="28"/>
        </w:rPr>
        <w:t xml:space="preserve"> – налипание мокрого снега).</w:t>
      </w:r>
    </w:p>
    <w:p w:rsidR="00DE724C" w:rsidRPr="00D41FA0" w:rsidRDefault="006A257F" w:rsidP="006A25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rPr>
      </w:pPr>
      <w:r w:rsidRPr="00D41FA0">
        <w:rPr>
          <w:rFonts w:ascii="Times New Roman" w:hAnsi="Times New Roman"/>
          <w:b/>
          <w:bCs/>
          <w:sz w:val="28"/>
          <w:szCs w:val="28"/>
        </w:rPr>
        <w:t>Существует высокая вероятность ЧС</w:t>
      </w:r>
      <w:r w:rsidRPr="00D41FA0">
        <w:rPr>
          <w:rFonts w:ascii="Times New Roman" w:hAnsi="Times New Roman"/>
          <w:sz w:val="28"/>
          <w:szCs w:val="28"/>
        </w:rPr>
        <w:t xml:space="preserve">,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 </w:t>
      </w:r>
      <w:r w:rsidR="009C14CE" w:rsidRPr="00D41FA0">
        <w:rPr>
          <w:rFonts w:ascii="Times New Roman" w:hAnsi="Times New Roman"/>
          <w:bCs/>
          <w:sz w:val="28"/>
          <w:szCs w:val="28"/>
        </w:rPr>
        <w:t xml:space="preserve">на </w:t>
      </w:r>
      <w:r w:rsidR="00AE4E69" w:rsidRPr="00D41FA0">
        <w:rPr>
          <w:rFonts w:ascii="Times New Roman" w:hAnsi="Times New Roman"/>
          <w:bCs/>
          <w:sz w:val="28"/>
          <w:szCs w:val="28"/>
          <w:bdr w:val="none" w:sz="0" w:space="0" w:color="auto"/>
        </w:rPr>
        <w:t xml:space="preserve">территории округа </w:t>
      </w:r>
      <w:r w:rsidRPr="00D41FA0">
        <w:rPr>
          <w:rFonts w:ascii="Times New Roman" w:hAnsi="Times New Roman"/>
          <w:bCs/>
          <w:sz w:val="28"/>
          <w:szCs w:val="28"/>
        </w:rPr>
        <w:t>(</w:t>
      </w:r>
      <w:r w:rsidRPr="00D41FA0">
        <w:rPr>
          <w:rFonts w:ascii="Times New Roman" w:hAnsi="Times New Roman"/>
          <w:b/>
          <w:bCs/>
          <w:sz w:val="28"/>
          <w:szCs w:val="28"/>
        </w:rPr>
        <w:t>Источник ЧС</w:t>
      </w:r>
      <w:r w:rsidRPr="00D41FA0">
        <w:rPr>
          <w:rFonts w:ascii="Times New Roman" w:hAnsi="Times New Roman"/>
          <w:sz w:val="28"/>
          <w:szCs w:val="28"/>
        </w:rPr>
        <w:t xml:space="preserve"> – </w:t>
      </w:r>
      <w:r w:rsidRPr="00D41FA0">
        <w:rPr>
          <w:rFonts w:ascii="Times New Roman" w:hAnsi="Times New Roman"/>
          <w:bCs/>
          <w:sz w:val="28"/>
          <w:szCs w:val="28"/>
        </w:rPr>
        <w:t>туман</w:t>
      </w:r>
      <w:r w:rsidRPr="00D41FA0">
        <w:rPr>
          <w:rFonts w:ascii="Times New Roman" w:hAnsi="Times New Roman"/>
          <w:sz w:val="28"/>
          <w:szCs w:val="28"/>
        </w:rPr>
        <w:t>).</w:t>
      </w:r>
    </w:p>
    <w:p w:rsidR="00347B99" w:rsidRPr="00D41FA0" w:rsidRDefault="00347B99" w:rsidP="006A257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rPr>
      </w:pPr>
      <w:r w:rsidRPr="00D41FA0">
        <w:rPr>
          <w:rFonts w:ascii="Times New Roman" w:hAnsi="Times New Roman"/>
          <w:bCs/>
          <w:sz w:val="28"/>
          <w:szCs w:val="28"/>
        </w:rPr>
        <w:t>Существует риск возникновения чрезвычайных ситуаций, связанных с</w:t>
      </w:r>
      <w:r w:rsidRPr="00D41FA0">
        <w:rPr>
          <w:rFonts w:ascii="Times New Roman" w:hAnsi="Times New Roman"/>
          <w:b/>
          <w:bCs/>
          <w:sz w:val="28"/>
          <w:szCs w:val="28"/>
        </w:rPr>
        <w:t xml:space="preserve"> подтоплением пониженных участков местности</w:t>
      </w:r>
      <w:r w:rsidRPr="00D41FA0">
        <w:rPr>
          <w:rFonts w:ascii="Times New Roman" w:hAnsi="Times New Roman"/>
          <w:bCs/>
          <w:sz w:val="28"/>
          <w:szCs w:val="28"/>
        </w:rPr>
        <w:t>, низко</w:t>
      </w:r>
      <w:r w:rsidR="000B0FAC" w:rsidRPr="00D41FA0">
        <w:rPr>
          <w:rFonts w:ascii="Times New Roman" w:hAnsi="Times New Roman"/>
          <w:bCs/>
          <w:sz w:val="28"/>
          <w:szCs w:val="28"/>
        </w:rPr>
        <w:t xml:space="preserve">водных мостов, подмывом дорог </w:t>
      </w:r>
      <w:r w:rsidR="00D3376C" w:rsidRPr="00D41FA0">
        <w:rPr>
          <w:rFonts w:ascii="Times New Roman" w:eastAsia="Times New Roman" w:hAnsi="Times New Roman" w:cs="Times New Roman"/>
          <w:color w:val="auto"/>
          <w:sz w:val="28"/>
          <w:szCs w:val="28"/>
          <w:bdr w:val="none" w:sz="0" w:space="0" w:color="auto"/>
        </w:rPr>
        <w:t>на всей территории округа</w:t>
      </w:r>
      <w:r w:rsidR="00D3376C" w:rsidRPr="00D41FA0">
        <w:rPr>
          <w:rFonts w:ascii="Times New Roman" w:hAnsi="Times New Roman"/>
          <w:bCs/>
          <w:sz w:val="28"/>
          <w:szCs w:val="28"/>
        </w:rPr>
        <w:t xml:space="preserve"> </w:t>
      </w:r>
      <w:r w:rsidRPr="00D41FA0">
        <w:rPr>
          <w:rFonts w:ascii="Times New Roman" w:hAnsi="Times New Roman"/>
          <w:bCs/>
          <w:sz w:val="28"/>
          <w:szCs w:val="28"/>
        </w:rPr>
        <w:t>(</w:t>
      </w:r>
      <w:r w:rsidRPr="00D41FA0">
        <w:rPr>
          <w:rFonts w:ascii="Times New Roman" w:hAnsi="Times New Roman"/>
          <w:b/>
          <w:bCs/>
          <w:sz w:val="28"/>
          <w:szCs w:val="28"/>
        </w:rPr>
        <w:t>Источник ЧС</w:t>
      </w:r>
      <w:r w:rsidRPr="00D41FA0">
        <w:rPr>
          <w:rFonts w:ascii="Times New Roman" w:hAnsi="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41FA0">
        <w:rPr>
          <w:rFonts w:ascii="Times New Roman" w:hAnsi="Times New Roman"/>
          <w:bCs/>
          <w:sz w:val="28"/>
          <w:szCs w:val="28"/>
          <w:bdr w:val="none" w:sz="0" w:space="0" w:color="auto"/>
        </w:rPr>
        <w:t>Сохраняются</w:t>
      </w:r>
      <w:r w:rsidRPr="00D41FA0">
        <w:rPr>
          <w:rFonts w:ascii="Times New Roman" w:hAnsi="Times New Roman"/>
          <w:b/>
          <w:bCs/>
          <w:sz w:val="28"/>
          <w:szCs w:val="28"/>
          <w:bdr w:val="none" w:sz="0" w:space="0" w:color="auto"/>
        </w:rPr>
        <w:t xml:space="preserve"> риски происшествий</w:t>
      </w:r>
      <w:r w:rsidRPr="00D41FA0">
        <w:rPr>
          <w:rFonts w:ascii="Times New Roman" w:hAnsi="Times New Roman"/>
          <w:sz w:val="28"/>
          <w:szCs w:val="28"/>
          <w:bdr w:val="none" w:sz="0" w:space="0" w:color="auto"/>
        </w:rPr>
        <w:t xml:space="preserve"> в низкогорных районах Чеченской </w:t>
      </w:r>
      <w:r w:rsidRPr="00D41FA0">
        <w:rPr>
          <w:rFonts w:ascii="Times New Roman" w:hAnsi="Times New Roman"/>
          <w:sz w:val="28"/>
          <w:szCs w:val="28"/>
          <w:bdr w:val="none" w:sz="0" w:space="0" w:color="auto"/>
        </w:rPr>
        <w:lastRenderedPageBreak/>
        <w:t>Республики, республик Северная Осетия-Алания, Дагестан, Ингушетия, Кабардино-Балкарской, Карачаево-Черкесской республик, вызванных повреждением опор ЛЭП, газо-, водо-, нефтепроводов; перекрытием дорог; разрушением объектов инфраструктуры и нарушением жизнеобеспечения населения (</w:t>
      </w:r>
      <w:r w:rsidRPr="00D41FA0">
        <w:rPr>
          <w:rFonts w:ascii="Times New Roman" w:hAnsi="Times New Roman"/>
          <w:b/>
          <w:bCs/>
          <w:sz w:val="28"/>
          <w:szCs w:val="28"/>
          <w:bdr w:val="none" w:sz="0" w:space="0" w:color="auto"/>
        </w:rPr>
        <w:t>Источник ЧС</w:t>
      </w:r>
      <w:r w:rsidRPr="00D41FA0">
        <w:rPr>
          <w:rFonts w:ascii="Times New Roman" w:hAnsi="Times New Roman"/>
          <w:sz w:val="28"/>
          <w:szCs w:val="28"/>
          <w:bdr w:val="none" w:sz="0" w:space="0" w:color="auto"/>
        </w:rPr>
        <w:t xml:space="preserve"> – оползни, обвалы, провалы грунта, антропогенная деятельность).</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41FA0">
        <w:rPr>
          <w:rFonts w:ascii="Times New Roman" w:hAnsi="Times New Roman"/>
          <w:b/>
          <w:bCs/>
          <w:sz w:val="28"/>
          <w:szCs w:val="28"/>
          <w:bdr w:val="none" w:sz="0" w:space="0" w:color="auto"/>
        </w:rPr>
        <w:t>Возникает вероятность происшествий и чрезвычайных ситуаций</w:t>
      </w:r>
      <w:r w:rsidRPr="00D41FA0">
        <w:rPr>
          <w:rFonts w:ascii="Times New Roman" w:hAnsi="Times New Roman"/>
          <w:sz w:val="28"/>
          <w:szCs w:val="28"/>
          <w:bdr w:val="none" w:sz="0" w:space="0" w:color="auto"/>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травматизма населению, спортсменам, туристам, вызванных сходом снежных лавин в горных и лавиноопасных районах</w:t>
      </w:r>
      <w:r w:rsidR="00F26F9B" w:rsidRPr="00D41FA0">
        <w:rPr>
          <w:rFonts w:ascii="Times New Roman" w:hAnsi="Times New Roman"/>
          <w:sz w:val="28"/>
          <w:szCs w:val="28"/>
          <w:bdr w:val="none" w:sz="0" w:space="0" w:color="auto"/>
        </w:rPr>
        <w:t>,</w:t>
      </w:r>
      <w:r w:rsidRPr="00D41FA0">
        <w:rPr>
          <w:rFonts w:ascii="Times New Roman" w:hAnsi="Times New Roman"/>
          <w:sz w:val="28"/>
          <w:szCs w:val="28"/>
          <w:bdr w:val="none" w:sz="0" w:space="0" w:color="auto"/>
        </w:rPr>
        <w:t xml:space="preserve"> </w:t>
      </w:r>
      <w:r w:rsidR="00F26F9B" w:rsidRPr="00D41FA0">
        <w:rPr>
          <w:rFonts w:ascii="Times New Roman" w:hAnsi="Times New Roman"/>
          <w:sz w:val="28"/>
          <w:szCs w:val="28"/>
          <w:bdr w:val="none" w:sz="0" w:space="0" w:color="auto"/>
        </w:rPr>
        <w:t xml:space="preserve">выше 2000 м  над уровнем моря, </w:t>
      </w:r>
      <w:r w:rsidRPr="00D41FA0">
        <w:rPr>
          <w:rFonts w:ascii="Times New Roman" w:hAnsi="Times New Roman"/>
          <w:sz w:val="28"/>
          <w:szCs w:val="28"/>
          <w:bdr w:val="none" w:sz="0" w:space="0" w:color="auto"/>
        </w:rPr>
        <w:t>Кабардино-Балкарской, Карачаево-Черкесской республик, республик Северная Осетия-Алания, Ингушетия, Дагестан, Чеченской Республики (</w:t>
      </w:r>
      <w:r w:rsidRPr="00D41FA0">
        <w:rPr>
          <w:rFonts w:ascii="Times New Roman" w:hAnsi="Times New Roman"/>
          <w:b/>
          <w:bCs/>
          <w:sz w:val="28"/>
          <w:szCs w:val="28"/>
          <w:bdr w:val="none" w:sz="0" w:space="0" w:color="auto"/>
        </w:rPr>
        <w:t>Источник ЧС</w:t>
      </w:r>
      <w:r w:rsidRPr="00D41FA0">
        <w:rPr>
          <w:rFonts w:ascii="Times New Roman" w:hAnsi="Times New Roman"/>
          <w:sz w:val="28"/>
          <w:szCs w:val="28"/>
          <w:bdr w:val="none" w:sz="0" w:space="0" w:color="auto"/>
        </w:rPr>
        <w:t xml:space="preserve"> – сход снежных лавин, высота снежного покрова 30 см и более,  антропогенная деятельность).</w:t>
      </w:r>
    </w:p>
    <w:p w:rsidR="00DE724C" w:rsidRPr="00D41FA0" w:rsidRDefault="00380F75"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D41FA0">
        <w:rPr>
          <w:rFonts w:ascii="Times New Roman" w:hAnsi="Times New Roman"/>
          <w:bCs/>
          <w:sz w:val="28"/>
          <w:szCs w:val="28"/>
        </w:rPr>
        <w:t>Повышается</w:t>
      </w:r>
      <w:r w:rsidRPr="00D41FA0">
        <w:rPr>
          <w:rFonts w:ascii="Times New Roman" w:hAnsi="Times New Roman"/>
          <w:b/>
          <w:bCs/>
          <w:sz w:val="28"/>
          <w:szCs w:val="28"/>
        </w:rPr>
        <w:t xml:space="preserve"> вероятность выявления единичных термических аномалий</w:t>
      </w:r>
      <w:r w:rsidRPr="00D41FA0">
        <w:rPr>
          <w:rFonts w:ascii="Times New Roman" w:hAnsi="Times New Roman"/>
          <w:bCs/>
          <w:sz w:val="28"/>
          <w:szCs w:val="28"/>
        </w:rPr>
        <w:t xml:space="preserve"> (в </w:t>
      </w:r>
      <w:proofErr w:type="spellStart"/>
      <w:r w:rsidRPr="00D41FA0">
        <w:rPr>
          <w:rFonts w:ascii="Times New Roman" w:hAnsi="Times New Roman"/>
          <w:bCs/>
          <w:sz w:val="28"/>
          <w:szCs w:val="28"/>
        </w:rPr>
        <w:t>т.ч</w:t>
      </w:r>
      <w:proofErr w:type="spellEnd"/>
      <w:r w:rsidRPr="00D41FA0">
        <w:rPr>
          <w:rFonts w:ascii="Times New Roman" w:hAnsi="Times New Roman"/>
          <w:bCs/>
          <w:sz w:val="28"/>
          <w:szCs w:val="28"/>
        </w:rPr>
        <w:t xml:space="preserve">.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примыкающих к лесам и населенным пунктам, на территории </w:t>
      </w:r>
      <w:r w:rsidR="00DE724C" w:rsidRPr="00D41FA0">
        <w:rPr>
          <w:rFonts w:ascii="Times New Roman" w:hAnsi="Times New Roman"/>
          <w:bCs/>
          <w:sz w:val="28"/>
          <w:szCs w:val="28"/>
          <w:bdr w:val="none" w:sz="0" w:space="0" w:color="auto"/>
        </w:rPr>
        <w:t>Республики Дагестан и Чеченской Республики, Ставропольского края.</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 xml:space="preserve">2.2. Техногенные ЧС </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D41FA0">
        <w:rPr>
          <w:rFonts w:ascii="Times New Roman" w:hAnsi="Times New Roman"/>
          <w:b/>
          <w:bCs/>
          <w:sz w:val="28"/>
          <w:szCs w:val="28"/>
          <w:bdr w:val="none" w:sz="0" w:space="0" w:color="auto"/>
        </w:rPr>
        <w:t xml:space="preserve">Прогнозируется вероятность </w:t>
      </w:r>
      <w:r w:rsidRPr="00D41FA0">
        <w:rPr>
          <w:rFonts w:ascii="Times New Roman" w:hAnsi="Times New Roman"/>
          <w:sz w:val="28"/>
          <w:szCs w:val="28"/>
          <w:bdr w:val="none" w:sz="0" w:space="0" w:color="auto"/>
        </w:rPr>
        <w:t xml:space="preserve">возникновения чрезвычайных ситуаций </w:t>
      </w:r>
      <w:r w:rsidRPr="00D41FA0">
        <w:rPr>
          <w:rFonts w:ascii="Times New Roman" w:hAnsi="Times New Roman"/>
          <w:b/>
          <w:bCs/>
          <w:sz w:val="28"/>
          <w:szCs w:val="28"/>
          <w:bdr w:val="none" w:sz="0" w:space="0" w:color="auto"/>
        </w:rPr>
        <w:t xml:space="preserve"> </w:t>
      </w:r>
      <w:r w:rsidRPr="00D41FA0">
        <w:rPr>
          <w:rFonts w:ascii="Times New Roman" w:hAnsi="Times New Roman"/>
          <w:bCs/>
          <w:sz w:val="28"/>
          <w:szCs w:val="28"/>
          <w:bdr w:val="none" w:sz="0" w:space="0" w:color="auto"/>
        </w:rPr>
        <w:t>локального уровня</w:t>
      </w:r>
      <w:r w:rsidRPr="00D41FA0">
        <w:rPr>
          <w:rFonts w:ascii="Times New Roman" w:hAnsi="Times New Roman"/>
          <w:sz w:val="28"/>
          <w:szCs w:val="28"/>
          <w:bdr w:val="none" w:sz="0" w:space="0" w:color="auto"/>
        </w:rPr>
        <w:t xml:space="preserve">, связанных с авариями в работе систем коммунального жизнеобеспечения, а также </w:t>
      </w:r>
      <w:r w:rsidRPr="00D41FA0">
        <w:rPr>
          <w:rFonts w:ascii="Times New Roman" w:hAnsi="Times New Roman"/>
          <w:b/>
          <w:bCs/>
          <w:sz w:val="28"/>
          <w:szCs w:val="28"/>
          <w:bdr w:val="none" w:sz="0" w:space="0" w:color="auto"/>
        </w:rPr>
        <w:t>риск возникновения</w:t>
      </w:r>
      <w:r w:rsidRPr="00D41FA0">
        <w:rPr>
          <w:rFonts w:ascii="Times New Roman" w:hAnsi="Times New Roman"/>
          <w:sz w:val="28"/>
          <w:szCs w:val="28"/>
          <w:bdr w:val="none" w:sz="0" w:space="0" w:color="auto"/>
        </w:rPr>
        <w:t xml:space="preserve"> техногенных пожаров (в </w:t>
      </w:r>
      <w:proofErr w:type="spellStart"/>
      <w:r w:rsidRPr="00D41FA0">
        <w:rPr>
          <w:rFonts w:ascii="Times New Roman" w:hAnsi="Times New Roman"/>
          <w:sz w:val="28"/>
          <w:szCs w:val="28"/>
          <w:bdr w:val="none" w:sz="0" w:space="0" w:color="auto"/>
        </w:rPr>
        <w:t>т.ч</w:t>
      </w:r>
      <w:proofErr w:type="spellEnd"/>
      <w:r w:rsidRPr="00D41FA0">
        <w:rPr>
          <w:rFonts w:ascii="Times New Roman" w:hAnsi="Times New Roman"/>
          <w:sz w:val="28"/>
          <w:szCs w:val="28"/>
          <w:bdr w:val="none" w:sz="0" w:space="0" w:color="auto"/>
        </w:rPr>
        <w:t>. взрывов бытового газа) на территории округа (</w:t>
      </w:r>
      <w:r w:rsidRPr="00D41FA0">
        <w:rPr>
          <w:rFonts w:ascii="Times New Roman" w:hAnsi="Times New Roman"/>
          <w:b/>
          <w:bCs/>
          <w:sz w:val="28"/>
          <w:szCs w:val="28"/>
          <w:bdr w:val="none" w:sz="0" w:space="0" w:color="auto"/>
        </w:rPr>
        <w:t>Источник ЧС</w:t>
      </w:r>
      <w:r w:rsidRPr="00D41FA0">
        <w:rPr>
          <w:rFonts w:ascii="Times New Roman" w:hAnsi="Times New Roman"/>
          <w:sz w:val="28"/>
          <w:szCs w:val="28"/>
          <w:bdr w:val="none" w:sz="0" w:space="0" w:color="auto"/>
        </w:rPr>
        <w:t xml:space="preserve"> – износ оборудования, нарушение и несоблюдение производственно-технологических норм и правил эксплуатации газового оборудования).</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СЕВЕРО-ЗАПАДНЫЙ ФО</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D41FA0" w:rsidRDefault="00DE724C" w:rsidP="00DE724C">
      <w:pPr>
        <w:widowControl w:val="0"/>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Метеорологическая обстановка</w:t>
      </w:r>
    </w:p>
    <w:p w:rsidR="00DE724C" w:rsidRPr="00D41FA0" w:rsidRDefault="00F44F4E"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hAnsi="Times New Roman"/>
          <w:bCs/>
          <w:sz w:val="28"/>
          <w:szCs w:val="28"/>
          <w:bdr w:val="none" w:sz="0" w:space="0" w:color="auto"/>
        </w:rPr>
      </w:pPr>
      <w:r w:rsidRPr="00D41FA0">
        <w:rPr>
          <w:rFonts w:ascii="Times New Roman" w:hAnsi="Times New Roman"/>
          <w:bCs/>
          <w:sz w:val="28"/>
          <w:szCs w:val="28"/>
          <w:bdr w:val="none" w:sz="0" w:space="0" w:color="auto"/>
        </w:rPr>
        <w:t>На территории округа местами туман. В Калининградской области дождь, мокрый снег. В Мурманской области, Ненецком АО сильный ветер с порывами 15-20 м/с, в Ленинградской, Псковской, Новгородской, Калининградской, Вологодской областях до 17</w:t>
      </w:r>
      <w:r w:rsidR="005F4C1F" w:rsidRPr="00D41FA0">
        <w:rPr>
          <w:rFonts w:ascii="Times New Roman" w:hAnsi="Times New Roman"/>
          <w:bCs/>
          <w:sz w:val="28"/>
          <w:szCs w:val="28"/>
          <w:bdr w:val="none" w:sz="0" w:space="0" w:color="auto"/>
        </w:rPr>
        <w:t xml:space="preserve"> </w:t>
      </w:r>
      <w:r w:rsidRPr="00D41FA0">
        <w:rPr>
          <w:rFonts w:ascii="Times New Roman" w:hAnsi="Times New Roman"/>
          <w:bCs/>
          <w:sz w:val="28"/>
          <w:szCs w:val="28"/>
          <w:bdr w:val="none" w:sz="0" w:space="0" w:color="auto"/>
        </w:rPr>
        <w:t>м/</w:t>
      </w:r>
      <w:proofErr w:type="gramStart"/>
      <w:r w:rsidRPr="00D41FA0">
        <w:rPr>
          <w:rFonts w:ascii="Times New Roman" w:hAnsi="Times New Roman"/>
          <w:bCs/>
          <w:sz w:val="28"/>
          <w:szCs w:val="28"/>
          <w:bdr w:val="none" w:sz="0" w:space="0" w:color="auto"/>
        </w:rPr>
        <w:t>с</w:t>
      </w:r>
      <w:proofErr w:type="gramEnd"/>
      <w:r w:rsidRPr="00D41FA0">
        <w:rPr>
          <w:rFonts w:ascii="Times New Roman" w:hAnsi="Times New Roman"/>
          <w:bCs/>
          <w:sz w:val="28"/>
          <w:szCs w:val="28"/>
          <w:bdr w:val="none" w:sz="0" w:space="0" w:color="auto"/>
        </w:rPr>
        <w:t xml:space="preserve">. </w:t>
      </w:r>
    </w:p>
    <w:p w:rsidR="00DE724C" w:rsidRPr="00D41FA0" w:rsidRDefault="00DE724C" w:rsidP="00D154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1.2.Гидрологическая обстановка.</w:t>
      </w:r>
    </w:p>
    <w:p w:rsidR="00542A94" w:rsidRPr="00D41FA0" w:rsidRDefault="00542A94" w:rsidP="00542A94">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Times New Roman" w:hAnsi="Times New Roman" w:cs="Times New Roman"/>
          <w:iCs/>
          <w:color w:val="333333"/>
          <w:sz w:val="28"/>
          <w:szCs w:val="28"/>
          <w:bdr w:val="none" w:sz="0" w:space="0" w:color="auto"/>
          <w:shd w:val="clear" w:color="auto" w:fill="FFFFFF"/>
        </w:rPr>
      </w:pPr>
      <w:r w:rsidRPr="00542A94">
        <w:rPr>
          <w:rFonts w:ascii="Times New Roman" w:eastAsia="Times New Roman" w:hAnsi="Times New Roman" w:cs="Times New Roman"/>
          <w:color w:val="333333"/>
          <w:sz w:val="28"/>
          <w:szCs w:val="28"/>
          <w:bdr w:val="none" w:sz="0" w:space="0" w:color="auto"/>
          <w:shd w:val="clear" w:color="auto" w:fill="FFFFFF"/>
        </w:rPr>
        <w:t>Рост уровня воды (на 24-81 см) наблюдается на реках Калининградской, Вологодской областей, Республики Коми.</w:t>
      </w:r>
      <w:r w:rsidRPr="00D41FA0">
        <w:rPr>
          <w:rFonts w:ascii="Times New Roman" w:eastAsia="Times New Roman" w:hAnsi="Times New Roman" w:cs="Times New Roman"/>
          <w:iCs/>
          <w:color w:val="333333"/>
          <w:sz w:val="28"/>
          <w:szCs w:val="28"/>
          <w:bdr w:val="none" w:sz="0" w:space="0" w:color="auto"/>
          <w:shd w:val="clear" w:color="auto" w:fill="FFFFFF"/>
        </w:rPr>
        <w:t xml:space="preserve"> </w:t>
      </w:r>
    </w:p>
    <w:p w:rsidR="00542A94" w:rsidRPr="00542A94" w:rsidRDefault="00542A94" w:rsidP="00542A94">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Times New Roman" w:hAnsi="Times New Roman" w:cs="Times New Roman"/>
          <w:iCs/>
          <w:color w:val="333333"/>
          <w:sz w:val="28"/>
          <w:szCs w:val="28"/>
          <w:bdr w:val="none" w:sz="0" w:space="0" w:color="auto"/>
          <w:shd w:val="clear" w:color="auto" w:fill="FFFFFF"/>
        </w:rPr>
      </w:pPr>
      <w:proofErr w:type="gramStart"/>
      <w:r w:rsidRPr="00542A94">
        <w:rPr>
          <w:rFonts w:ascii="Times New Roman" w:eastAsia="Times New Roman" w:hAnsi="Times New Roman" w:cs="Times New Roman"/>
          <w:iCs/>
          <w:color w:val="333333"/>
          <w:sz w:val="28"/>
          <w:szCs w:val="28"/>
          <w:bdr w:val="none" w:sz="0" w:space="0" w:color="auto"/>
          <w:shd w:val="clear" w:color="auto" w:fill="FFFFFF"/>
        </w:rPr>
        <w:t xml:space="preserve">Уровень воды выше неблагоприятной отметки сохраняется на оз. Ильмень у с. Коростынь, р. Волхов у п. Краснофарфорный, р. </w:t>
      </w:r>
      <w:proofErr w:type="spellStart"/>
      <w:r w:rsidRPr="00542A94">
        <w:rPr>
          <w:rFonts w:ascii="Times New Roman" w:eastAsia="Times New Roman" w:hAnsi="Times New Roman" w:cs="Times New Roman"/>
          <w:iCs/>
          <w:color w:val="333333"/>
          <w:sz w:val="28"/>
          <w:szCs w:val="28"/>
          <w:bdr w:val="none" w:sz="0" w:space="0" w:color="auto"/>
          <w:shd w:val="clear" w:color="auto" w:fill="FFFFFF"/>
        </w:rPr>
        <w:t>Молога</w:t>
      </w:r>
      <w:proofErr w:type="spellEnd"/>
      <w:r w:rsidRPr="00542A94">
        <w:rPr>
          <w:rFonts w:ascii="Times New Roman" w:eastAsia="Times New Roman" w:hAnsi="Times New Roman" w:cs="Times New Roman"/>
          <w:iCs/>
          <w:color w:val="333333"/>
          <w:sz w:val="28"/>
          <w:szCs w:val="28"/>
          <w:bdr w:val="none" w:sz="0" w:space="0" w:color="auto"/>
          <w:shd w:val="clear" w:color="auto" w:fill="FFFFFF"/>
        </w:rPr>
        <w:t xml:space="preserve"> у с. Покров-</w:t>
      </w:r>
      <w:proofErr w:type="spellStart"/>
      <w:r w:rsidRPr="00542A94">
        <w:rPr>
          <w:rFonts w:ascii="Times New Roman" w:eastAsia="Times New Roman" w:hAnsi="Times New Roman" w:cs="Times New Roman"/>
          <w:iCs/>
          <w:color w:val="333333"/>
          <w:sz w:val="28"/>
          <w:szCs w:val="28"/>
          <w:bdr w:val="none" w:sz="0" w:space="0" w:color="auto"/>
          <w:shd w:val="clear" w:color="auto" w:fill="FFFFFF"/>
        </w:rPr>
        <w:t>Молога</w:t>
      </w:r>
      <w:proofErr w:type="spellEnd"/>
      <w:r w:rsidRPr="00542A94">
        <w:rPr>
          <w:rFonts w:ascii="Times New Roman" w:eastAsia="Times New Roman" w:hAnsi="Times New Roman" w:cs="Times New Roman"/>
          <w:iCs/>
          <w:color w:val="333333"/>
          <w:sz w:val="28"/>
          <w:szCs w:val="28"/>
          <w:bdr w:val="none" w:sz="0" w:space="0" w:color="auto"/>
          <w:shd w:val="clear" w:color="auto" w:fill="FFFFFF"/>
        </w:rPr>
        <w:t xml:space="preserve"> (Новгородская область), р. </w:t>
      </w:r>
      <w:proofErr w:type="spellStart"/>
      <w:r w:rsidRPr="00542A94">
        <w:rPr>
          <w:rFonts w:ascii="Times New Roman" w:eastAsia="Times New Roman" w:hAnsi="Times New Roman" w:cs="Times New Roman"/>
          <w:iCs/>
          <w:color w:val="333333"/>
          <w:sz w:val="28"/>
          <w:szCs w:val="28"/>
          <w:bdr w:val="none" w:sz="0" w:space="0" w:color="auto"/>
          <w:shd w:val="clear" w:color="auto" w:fill="FFFFFF"/>
        </w:rPr>
        <w:t>Молога</w:t>
      </w:r>
      <w:proofErr w:type="spellEnd"/>
      <w:r w:rsidRPr="00542A94">
        <w:rPr>
          <w:rFonts w:ascii="Times New Roman" w:eastAsia="Times New Roman" w:hAnsi="Times New Roman" w:cs="Times New Roman"/>
          <w:iCs/>
          <w:color w:val="333333"/>
          <w:sz w:val="28"/>
          <w:szCs w:val="28"/>
          <w:bdr w:val="none" w:sz="0" w:space="0" w:color="auto"/>
          <w:shd w:val="clear" w:color="auto" w:fill="FFFFFF"/>
        </w:rPr>
        <w:t xml:space="preserve"> у г. Устюжна (Вологодская область), р. </w:t>
      </w:r>
      <w:proofErr w:type="spellStart"/>
      <w:r w:rsidRPr="00542A94">
        <w:rPr>
          <w:rFonts w:ascii="Times New Roman" w:eastAsia="Times New Roman" w:hAnsi="Times New Roman" w:cs="Times New Roman"/>
          <w:iCs/>
          <w:color w:val="333333"/>
          <w:sz w:val="28"/>
          <w:szCs w:val="28"/>
          <w:bdr w:val="none" w:sz="0" w:space="0" w:color="auto"/>
          <w:shd w:val="clear" w:color="auto" w:fill="FFFFFF"/>
        </w:rPr>
        <w:t>Ловать</w:t>
      </w:r>
      <w:proofErr w:type="spellEnd"/>
      <w:r w:rsidRPr="00542A94">
        <w:rPr>
          <w:rFonts w:ascii="Times New Roman" w:eastAsia="Times New Roman" w:hAnsi="Times New Roman" w:cs="Times New Roman"/>
          <w:iCs/>
          <w:color w:val="333333"/>
          <w:sz w:val="28"/>
          <w:szCs w:val="28"/>
          <w:bdr w:val="none" w:sz="0" w:space="0" w:color="auto"/>
          <w:shd w:val="clear" w:color="auto" w:fill="FFFFFF"/>
        </w:rPr>
        <w:t xml:space="preserve"> у  г. Великие Луки (Псковская область). </w:t>
      </w:r>
      <w:proofErr w:type="gramEnd"/>
    </w:p>
    <w:p w:rsidR="00DE724C"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eastAsia="Times New Roman" w:hAnsi="Times New Roman" w:cs="Times New Roman"/>
          <w:iCs/>
          <w:color w:val="333333"/>
          <w:sz w:val="28"/>
          <w:szCs w:val="28"/>
          <w:bdr w:val="none" w:sz="0" w:space="0" w:color="auto"/>
          <w:shd w:val="clear" w:color="auto" w:fill="FFFFFF"/>
        </w:rPr>
        <w:t xml:space="preserve">На р. </w:t>
      </w:r>
      <w:proofErr w:type="spellStart"/>
      <w:r w:rsidRPr="00D41FA0">
        <w:rPr>
          <w:rFonts w:ascii="Times New Roman" w:eastAsia="Times New Roman" w:hAnsi="Times New Roman" w:cs="Times New Roman"/>
          <w:iCs/>
          <w:color w:val="333333"/>
          <w:sz w:val="28"/>
          <w:szCs w:val="28"/>
          <w:bdr w:val="none" w:sz="0" w:space="0" w:color="auto"/>
          <w:shd w:val="clear" w:color="auto" w:fill="FFFFFF"/>
        </w:rPr>
        <w:t>Молога</w:t>
      </w:r>
      <w:proofErr w:type="spellEnd"/>
      <w:r w:rsidRPr="00D41FA0">
        <w:rPr>
          <w:rFonts w:ascii="Times New Roman" w:eastAsia="Times New Roman" w:hAnsi="Times New Roman" w:cs="Times New Roman"/>
          <w:iCs/>
          <w:color w:val="333333"/>
          <w:sz w:val="28"/>
          <w:szCs w:val="28"/>
          <w:bdr w:val="none" w:sz="0" w:space="0" w:color="auto"/>
          <w:shd w:val="clear" w:color="auto" w:fill="FFFFFF"/>
        </w:rPr>
        <w:t xml:space="preserve"> </w:t>
      </w:r>
      <w:proofErr w:type="gramStart"/>
      <w:r w:rsidRPr="00D41FA0">
        <w:rPr>
          <w:rFonts w:ascii="Times New Roman" w:eastAsia="Times New Roman" w:hAnsi="Times New Roman" w:cs="Times New Roman"/>
          <w:iCs/>
          <w:color w:val="333333"/>
          <w:sz w:val="28"/>
          <w:szCs w:val="28"/>
          <w:bdr w:val="none" w:sz="0" w:space="0" w:color="auto"/>
          <w:shd w:val="clear" w:color="auto" w:fill="FFFFFF"/>
        </w:rPr>
        <w:t>у</w:t>
      </w:r>
      <w:proofErr w:type="gramEnd"/>
      <w:r w:rsidRPr="00D41FA0">
        <w:rPr>
          <w:rFonts w:ascii="Times New Roman" w:eastAsia="Times New Roman" w:hAnsi="Times New Roman" w:cs="Times New Roman"/>
          <w:iCs/>
          <w:color w:val="333333"/>
          <w:sz w:val="28"/>
          <w:szCs w:val="28"/>
          <w:bdr w:val="none" w:sz="0" w:space="0" w:color="auto"/>
          <w:shd w:val="clear" w:color="auto" w:fill="FFFFFF"/>
        </w:rPr>
        <w:t xml:space="preserve"> </w:t>
      </w:r>
      <w:proofErr w:type="gramStart"/>
      <w:r w:rsidRPr="00D41FA0">
        <w:rPr>
          <w:rFonts w:ascii="Times New Roman" w:eastAsia="Times New Roman" w:hAnsi="Times New Roman" w:cs="Times New Roman"/>
          <w:iCs/>
          <w:color w:val="333333"/>
          <w:sz w:val="28"/>
          <w:szCs w:val="28"/>
          <w:bdr w:val="none" w:sz="0" w:space="0" w:color="auto"/>
          <w:shd w:val="clear" w:color="auto" w:fill="FFFFFF"/>
        </w:rPr>
        <w:t>с</w:t>
      </w:r>
      <w:proofErr w:type="gramEnd"/>
      <w:r w:rsidRPr="00D41FA0">
        <w:rPr>
          <w:rFonts w:ascii="Times New Roman" w:eastAsia="Times New Roman" w:hAnsi="Times New Roman" w:cs="Times New Roman"/>
          <w:iCs/>
          <w:color w:val="333333"/>
          <w:sz w:val="28"/>
          <w:szCs w:val="28"/>
          <w:bdr w:val="none" w:sz="0" w:space="0" w:color="auto"/>
          <w:shd w:val="clear" w:color="auto" w:fill="FFFFFF"/>
        </w:rPr>
        <w:t>. Покров-</w:t>
      </w:r>
      <w:proofErr w:type="spellStart"/>
      <w:r w:rsidRPr="00D41FA0">
        <w:rPr>
          <w:rFonts w:ascii="Times New Roman" w:eastAsia="Times New Roman" w:hAnsi="Times New Roman" w:cs="Times New Roman"/>
          <w:iCs/>
          <w:color w:val="333333"/>
          <w:sz w:val="28"/>
          <w:szCs w:val="28"/>
          <w:bdr w:val="none" w:sz="0" w:space="0" w:color="auto"/>
          <w:shd w:val="clear" w:color="auto" w:fill="FFFFFF"/>
        </w:rPr>
        <w:t>Молога</w:t>
      </w:r>
      <w:proofErr w:type="spellEnd"/>
      <w:r w:rsidRPr="00D41FA0">
        <w:rPr>
          <w:rFonts w:ascii="Times New Roman" w:eastAsia="Times New Roman" w:hAnsi="Times New Roman" w:cs="Times New Roman"/>
          <w:iCs/>
          <w:color w:val="333333"/>
          <w:sz w:val="28"/>
          <w:szCs w:val="28"/>
          <w:bdr w:val="none" w:sz="0" w:space="0" w:color="auto"/>
          <w:shd w:val="clear" w:color="auto" w:fill="FFFFFF"/>
        </w:rPr>
        <w:t xml:space="preserve"> (Новгородская область) уровень воды кратковременно превышал опасную отметку.</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D41FA0">
        <w:rPr>
          <w:rFonts w:ascii="Times New Roman" w:hAnsi="Times New Roman"/>
          <w:b/>
          <w:bCs/>
          <w:i/>
          <w:iCs/>
          <w:sz w:val="28"/>
          <w:szCs w:val="28"/>
          <w:bdr w:val="none" w:sz="0" w:space="0" w:color="auto"/>
        </w:rPr>
        <w:t xml:space="preserve">Баренцево море </w:t>
      </w:r>
      <w:r w:rsidRPr="00D41FA0">
        <w:rPr>
          <w:rFonts w:ascii="Times New Roman" w:hAnsi="Times New Roman"/>
          <w:i/>
          <w:iCs/>
          <w:sz w:val="28"/>
          <w:szCs w:val="28"/>
          <w:bdr w:val="none" w:sz="0" w:space="0" w:color="auto"/>
        </w:rPr>
        <w:t xml:space="preserve">высота волн </w:t>
      </w:r>
      <w:r w:rsidR="005F4C1F" w:rsidRPr="00D41FA0">
        <w:rPr>
          <w:rFonts w:ascii="Times New Roman" w:hAnsi="Times New Roman"/>
          <w:i/>
          <w:iCs/>
          <w:sz w:val="28"/>
          <w:szCs w:val="28"/>
          <w:bdr w:val="none" w:sz="0" w:space="0" w:color="auto"/>
        </w:rPr>
        <w:t>2-3.5м (5 баллов).</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D41FA0">
        <w:rPr>
          <w:rFonts w:ascii="Times New Roman" w:hAnsi="Times New Roman"/>
          <w:b/>
          <w:bCs/>
          <w:i/>
          <w:iCs/>
          <w:sz w:val="28"/>
          <w:szCs w:val="28"/>
          <w:bdr w:val="none" w:sz="0" w:space="0" w:color="auto"/>
        </w:rPr>
        <w:t xml:space="preserve">Белое море </w:t>
      </w:r>
      <w:r w:rsidRPr="00D41FA0">
        <w:rPr>
          <w:rFonts w:ascii="Times New Roman" w:hAnsi="Times New Roman"/>
          <w:i/>
          <w:iCs/>
          <w:sz w:val="28"/>
          <w:szCs w:val="28"/>
          <w:bdr w:val="none" w:sz="0" w:space="0" w:color="auto"/>
        </w:rPr>
        <w:t>высота волн 1-2 м (4 балла).</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i/>
          <w:iCs/>
          <w:sz w:val="28"/>
          <w:szCs w:val="28"/>
          <w:bdr w:val="none" w:sz="0" w:space="0" w:color="auto"/>
        </w:rPr>
      </w:pPr>
      <w:r w:rsidRPr="00D41FA0">
        <w:rPr>
          <w:rFonts w:ascii="Times New Roman" w:hAnsi="Times New Roman"/>
          <w:b/>
          <w:bCs/>
          <w:i/>
          <w:iCs/>
          <w:sz w:val="28"/>
          <w:szCs w:val="28"/>
          <w:bdr w:val="none" w:sz="0" w:space="0" w:color="auto"/>
        </w:rPr>
        <w:lastRenderedPageBreak/>
        <w:t xml:space="preserve">Балтийское море </w:t>
      </w:r>
      <w:r w:rsidRPr="00D41FA0">
        <w:rPr>
          <w:rFonts w:ascii="Times New Roman" w:hAnsi="Times New Roman"/>
          <w:i/>
          <w:iCs/>
          <w:sz w:val="28"/>
          <w:szCs w:val="28"/>
          <w:bdr w:val="none" w:sz="0" w:space="0" w:color="auto"/>
        </w:rPr>
        <w:t>высота волн 1-2 м (4 балла).</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sz w:val="28"/>
          <w:szCs w:val="28"/>
          <w:bdr w:val="none" w:sz="0" w:space="0" w:color="auto"/>
        </w:rPr>
      </w:pP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sz w:val="28"/>
          <w:szCs w:val="28"/>
          <w:bdr w:val="none" w:sz="0" w:space="0" w:color="auto"/>
        </w:rPr>
      </w:pPr>
      <w:r w:rsidRPr="00D41FA0">
        <w:rPr>
          <w:rFonts w:ascii="Times New Roman" w:hAnsi="Times New Roman"/>
          <w:b/>
          <w:bCs/>
          <w:i/>
          <w:iCs/>
          <w:sz w:val="28"/>
          <w:szCs w:val="28"/>
          <w:bdr w:val="none" w:sz="0" w:space="0" w:color="auto"/>
        </w:rPr>
        <w:t>2. Прогноз ЧС</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2.1. Природные и природно-техногенные ЧС</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roofErr w:type="gramStart"/>
      <w:r w:rsidRPr="00D41FA0">
        <w:rPr>
          <w:rFonts w:ascii="Times New Roman" w:hAnsi="Times New Roman"/>
          <w:b/>
          <w:bCs/>
          <w:sz w:val="28"/>
          <w:szCs w:val="28"/>
          <w:bdr w:val="none" w:sz="0" w:space="0" w:color="auto"/>
        </w:rPr>
        <w:t xml:space="preserve">Повышается вероятность </w:t>
      </w:r>
      <w:r w:rsidRPr="00D41FA0">
        <w:rPr>
          <w:rFonts w:ascii="Times New Roman" w:hAnsi="Times New Roman"/>
          <w:sz w:val="28"/>
          <w:szCs w:val="28"/>
          <w:bdr w:val="none" w:sz="0" w:space="0" w:color="auto"/>
        </w:rPr>
        <w:t xml:space="preserve">возникновения чрезвычайных ситуаций «нарушение условий жизнедеятельности населения» </w:t>
      </w:r>
      <w:r w:rsidR="00C82F67" w:rsidRPr="00D41FA0">
        <w:rPr>
          <w:rFonts w:ascii="Times New Roman" w:hAnsi="Times New Roman"/>
          <w:sz w:val="28"/>
          <w:szCs w:val="28"/>
          <w:bdr w:val="none" w:sz="0" w:space="0" w:color="auto"/>
        </w:rPr>
        <w:t xml:space="preserve">в </w:t>
      </w:r>
      <w:r w:rsidR="00ED43D0" w:rsidRPr="00D41FA0">
        <w:rPr>
          <w:rFonts w:ascii="Times New Roman" w:hAnsi="Times New Roman"/>
          <w:bCs/>
          <w:sz w:val="28"/>
          <w:szCs w:val="28"/>
          <w:bdr w:val="none" w:sz="0" w:space="0" w:color="auto"/>
        </w:rPr>
        <w:t>области, Ненецком АО,  Мурманской, Ленинградской, Псковской, Новгородской, Калининградской, Вологодской областях</w:t>
      </w:r>
      <w:r w:rsidRPr="00D41FA0">
        <w:rPr>
          <w:rFonts w:ascii="Times New Roman" w:hAnsi="Times New Roman"/>
          <w:bCs/>
          <w:sz w:val="28"/>
          <w:szCs w:val="28"/>
          <w:bdr w:val="none" w:sz="0" w:space="0" w:color="auto"/>
        </w:rPr>
        <w:t xml:space="preserve">, </w:t>
      </w:r>
      <w:r w:rsidRPr="00D41FA0">
        <w:rPr>
          <w:rFonts w:ascii="Times New Roman" w:hAnsi="Times New Roman"/>
          <w:sz w:val="28"/>
          <w:szCs w:val="28"/>
          <w:bdr w:val="none" w:sz="0" w:space="0" w:color="auto"/>
        </w:rPr>
        <w:t>связанных с повреждением (обрывом) ЛЭП и линий связи, обрушением слабо укрепленных конструкций (</w:t>
      </w:r>
      <w:r w:rsidRPr="00D41FA0">
        <w:rPr>
          <w:rFonts w:ascii="Times New Roman" w:hAnsi="Times New Roman"/>
          <w:b/>
          <w:bCs/>
          <w:sz w:val="28"/>
          <w:szCs w:val="28"/>
          <w:bdr w:val="none" w:sz="0" w:space="0" w:color="auto"/>
        </w:rPr>
        <w:t>Источник ЧС</w:t>
      </w:r>
      <w:r w:rsidRPr="00D41FA0">
        <w:rPr>
          <w:rFonts w:ascii="Times New Roman" w:hAnsi="Times New Roman"/>
          <w:sz w:val="28"/>
          <w:szCs w:val="28"/>
          <w:bdr w:val="none" w:sz="0" w:space="0" w:color="auto"/>
        </w:rPr>
        <w:t xml:space="preserve"> – </w:t>
      </w:r>
      <w:r w:rsidR="009737E8" w:rsidRPr="00D41FA0">
        <w:rPr>
          <w:rFonts w:ascii="Times New Roman" w:hAnsi="Times New Roman"/>
          <w:sz w:val="28"/>
          <w:szCs w:val="28"/>
          <w:bdr w:val="none" w:sz="0" w:space="0" w:color="auto"/>
        </w:rPr>
        <w:t xml:space="preserve">сильный </w:t>
      </w:r>
      <w:r w:rsidRPr="00D41FA0">
        <w:rPr>
          <w:rFonts w:ascii="Times New Roman" w:hAnsi="Times New Roman"/>
          <w:sz w:val="28"/>
          <w:szCs w:val="28"/>
          <w:bdr w:val="none" w:sz="0" w:space="0" w:color="auto"/>
        </w:rPr>
        <w:t>порывистый ветер</w:t>
      </w:r>
      <w:r w:rsidRPr="00D41FA0">
        <w:rPr>
          <w:rFonts w:ascii="Times New Roman" w:hAnsi="Times New Roman"/>
          <w:bCs/>
          <w:sz w:val="28"/>
          <w:szCs w:val="28"/>
          <w:bdr w:val="none" w:sz="0" w:space="0" w:color="auto"/>
        </w:rPr>
        <w:t>)</w:t>
      </w:r>
      <w:r w:rsidR="00C82F67" w:rsidRPr="00D41FA0">
        <w:rPr>
          <w:rFonts w:ascii="Times New Roman" w:hAnsi="Times New Roman"/>
          <w:bCs/>
          <w:sz w:val="28"/>
          <w:szCs w:val="28"/>
          <w:bdr w:val="none" w:sz="0" w:space="0" w:color="auto"/>
        </w:rPr>
        <w:t>.</w:t>
      </w:r>
      <w:proofErr w:type="gramEnd"/>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D41FA0">
        <w:rPr>
          <w:rFonts w:ascii="Times New Roman" w:hAnsi="Times New Roman"/>
          <w:b/>
          <w:bCs/>
          <w:sz w:val="28"/>
          <w:szCs w:val="28"/>
          <w:bdr w:val="none" w:sz="0" w:space="0" w:color="auto"/>
        </w:rPr>
        <w:t>Существует высокая вероятность ЧС</w:t>
      </w:r>
      <w:r w:rsidRPr="00D41FA0">
        <w:rPr>
          <w:rFonts w:ascii="Times New Roman" w:hAnsi="Times New Roman"/>
          <w:sz w:val="28"/>
          <w:szCs w:val="28"/>
          <w:bdr w:val="none" w:sz="0" w:space="0" w:color="auto"/>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w:t>
      </w:r>
      <w:r w:rsidRPr="00D41FA0">
        <w:rPr>
          <w:rFonts w:ascii="Times New Roman" w:hAnsi="Times New Roman"/>
          <w:bCs/>
          <w:sz w:val="28"/>
          <w:szCs w:val="28"/>
          <w:bdr w:val="none" w:sz="0" w:space="0" w:color="auto"/>
        </w:rPr>
        <w:t xml:space="preserve"> </w:t>
      </w:r>
      <w:r w:rsidR="00C82F67" w:rsidRPr="00D41FA0">
        <w:rPr>
          <w:rFonts w:ascii="Times New Roman" w:hAnsi="Times New Roman"/>
          <w:bCs/>
          <w:sz w:val="28"/>
          <w:szCs w:val="28"/>
          <w:bdr w:val="none" w:sz="0" w:space="0" w:color="auto"/>
        </w:rPr>
        <w:t>на территории округа (</w:t>
      </w:r>
      <w:r w:rsidR="00C82F67" w:rsidRPr="00D41FA0">
        <w:rPr>
          <w:rFonts w:ascii="Times New Roman" w:hAnsi="Times New Roman"/>
          <w:b/>
          <w:bCs/>
          <w:sz w:val="28"/>
          <w:szCs w:val="28"/>
          <w:bdr w:val="none" w:sz="0" w:space="0" w:color="auto"/>
        </w:rPr>
        <w:t>Источник ЧС</w:t>
      </w:r>
      <w:r w:rsidR="00C82F67" w:rsidRPr="00D41FA0">
        <w:rPr>
          <w:rFonts w:ascii="Times New Roman" w:hAnsi="Times New Roman"/>
          <w:bCs/>
          <w:sz w:val="28"/>
          <w:szCs w:val="28"/>
          <w:bdr w:val="none" w:sz="0" w:space="0" w:color="auto"/>
        </w:rPr>
        <w:t xml:space="preserve"> – </w:t>
      </w:r>
      <w:r w:rsidR="00ED43D0" w:rsidRPr="00D41FA0">
        <w:rPr>
          <w:rFonts w:ascii="Times New Roman" w:hAnsi="Times New Roman"/>
          <w:bCs/>
          <w:sz w:val="28"/>
          <w:szCs w:val="28"/>
          <w:bdr w:val="none" w:sz="0" w:space="0" w:color="auto"/>
        </w:rPr>
        <w:t>туман).</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6"/>
          <w:szCs w:val="26"/>
          <w:bdr w:val="none" w:sz="0" w:space="0" w:color="auto" w:frame="1"/>
        </w:rPr>
      </w:pPr>
      <w:r w:rsidRPr="00D41FA0">
        <w:rPr>
          <w:rFonts w:ascii="Times New Roman" w:eastAsia="Times New Roman" w:hAnsi="Times New Roman" w:cs="Times New Roman"/>
          <w:b/>
          <w:color w:val="auto"/>
          <w:sz w:val="28"/>
          <w:szCs w:val="28"/>
          <w:bdr w:val="none" w:sz="0" w:space="0" w:color="auto" w:frame="1"/>
        </w:rPr>
        <w:t>Сохраняется высокий риск</w:t>
      </w:r>
      <w:r w:rsidRPr="00D41FA0">
        <w:rPr>
          <w:rFonts w:ascii="Times New Roman" w:eastAsia="Times New Roman" w:hAnsi="Times New Roman" w:cs="Times New Roman"/>
          <w:color w:val="auto"/>
          <w:sz w:val="28"/>
          <w:szCs w:val="28"/>
          <w:bdr w:val="none" w:sz="0" w:space="0" w:color="auto" w:frame="1"/>
        </w:rPr>
        <w:t xml:space="preserve"> обрушения кровли зданий и сооружений, сход снега и ледовых образований на людей и припаркованные рядом автомобили (</w:t>
      </w:r>
      <w:r w:rsidRPr="00D41FA0">
        <w:rPr>
          <w:rFonts w:ascii="Times New Roman" w:eastAsia="Calibri" w:hAnsi="Times New Roman" w:cs="Times New Roman"/>
          <w:b/>
          <w:color w:val="auto"/>
          <w:spacing w:val="-2"/>
          <w:sz w:val="28"/>
          <w:szCs w:val="28"/>
          <w:bdr w:val="none" w:sz="0" w:space="0" w:color="auto" w:frame="1"/>
        </w:rPr>
        <w:t>Источник ЧС</w:t>
      </w:r>
      <w:r w:rsidRPr="00D41FA0">
        <w:rPr>
          <w:rFonts w:ascii="Times New Roman" w:eastAsia="Calibri" w:hAnsi="Times New Roman" w:cs="Times New Roman"/>
          <w:color w:val="auto"/>
          <w:spacing w:val="-2"/>
          <w:sz w:val="28"/>
          <w:szCs w:val="28"/>
          <w:bdr w:val="none" w:sz="0" w:space="0" w:color="auto" w:frame="1"/>
        </w:rPr>
        <w:t xml:space="preserve"> –</w:t>
      </w:r>
      <w:r w:rsidRPr="00D41FA0">
        <w:rPr>
          <w:rFonts w:ascii="Times New Roman" w:eastAsia="Times New Roman" w:hAnsi="Times New Roman" w:cs="Times New Roman"/>
          <w:color w:val="auto"/>
          <w:sz w:val="28"/>
          <w:szCs w:val="28"/>
          <w:bdr w:val="none" w:sz="0" w:space="0" w:color="auto" w:frame="1"/>
        </w:rPr>
        <w:t xml:space="preserve"> значительное накопление снега на крышах зданий, строений, сооружений</w:t>
      </w:r>
      <w:r w:rsidRPr="00D41FA0">
        <w:rPr>
          <w:rFonts w:ascii="Times New Roman" w:eastAsia="Times New Roman" w:hAnsi="Times New Roman" w:cs="Times New Roman"/>
          <w:color w:val="auto"/>
          <w:sz w:val="26"/>
          <w:szCs w:val="26"/>
          <w:bdr w:val="none" w:sz="0" w:space="0" w:color="auto" w:frame="1"/>
        </w:rPr>
        <w:t>).</w:t>
      </w:r>
    </w:p>
    <w:p w:rsidR="00DB212A" w:rsidRPr="00D41FA0" w:rsidRDefault="00DB212A" w:rsidP="00DB212A">
      <w:pPr>
        <w:widowControl w:val="0"/>
        <w:spacing w:after="0" w:line="240" w:lineRule="auto"/>
        <w:ind w:firstLine="567"/>
        <w:jc w:val="both"/>
        <w:rPr>
          <w:rFonts w:ascii="Times New Roman" w:hAnsi="Times New Roman"/>
          <w:bCs/>
          <w:sz w:val="28"/>
          <w:szCs w:val="28"/>
        </w:rPr>
      </w:pPr>
      <w:proofErr w:type="gramStart"/>
      <w:r w:rsidRPr="00D41FA0">
        <w:rPr>
          <w:rFonts w:ascii="Times New Roman" w:hAnsi="Times New Roman"/>
          <w:bCs/>
          <w:sz w:val="28"/>
          <w:szCs w:val="28"/>
        </w:rPr>
        <w:t>Существует риск возникновения чрезвычайных ситуаций, связанных с</w:t>
      </w:r>
      <w:r w:rsidRPr="00D41FA0">
        <w:rPr>
          <w:rFonts w:ascii="Times New Roman" w:hAnsi="Times New Roman"/>
          <w:b/>
          <w:bCs/>
          <w:sz w:val="28"/>
          <w:szCs w:val="28"/>
        </w:rPr>
        <w:t xml:space="preserve"> подтоплением пониженных участков местности</w:t>
      </w:r>
      <w:r w:rsidRPr="00D41FA0">
        <w:rPr>
          <w:rFonts w:ascii="Times New Roman" w:hAnsi="Times New Roman"/>
          <w:bCs/>
          <w:sz w:val="28"/>
          <w:szCs w:val="28"/>
        </w:rPr>
        <w:t xml:space="preserve">, низководных мостов, подмывом дорог в </w:t>
      </w:r>
      <w:r w:rsidR="0065619F" w:rsidRPr="00D41FA0">
        <w:rPr>
          <w:rFonts w:ascii="Times New Roman" w:eastAsia="Times New Roman" w:hAnsi="Times New Roman" w:cs="Times New Roman"/>
          <w:color w:val="auto"/>
          <w:sz w:val="28"/>
          <w:szCs w:val="28"/>
          <w:bdr w:val="none" w:sz="0" w:space="0" w:color="auto"/>
        </w:rPr>
        <w:t>Республике Коми, Калининградской, Новгородской, Псковской, Вологодской</w:t>
      </w:r>
      <w:r w:rsidRPr="00D41FA0">
        <w:rPr>
          <w:rFonts w:ascii="Times New Roman" w:hAnsi="Times New Roman"/>
          <w:bCs/>
          <w:sz w:val="28"/>
          <w:szCs w:val="28"/>
        </w:rPr>
        <w:t xml:space="preserve"> областях</w:t>
      </w:r>
      <w:r w:rsidRPr="00D41FA0">
        <w:rPr>
          <w:rFonts w:ascii="Times New Roman" w:eastAsia="Times New Roman" w:hAnsi="Times New Roman" w:cs="Times New Roman"/>
          <w:color w:val="auto"/>
          <w:sz w:val="28"/>
          <w:szCs w:val="28"/>
          <w:bdr w:val="none" w:sz="0" w:space="0" w:color="auto"/>
        </w:rPr>
        <w:t xml:space="preserve"> </w:t>
      </w:r>
      <w:r w:rsidRPr="00D41FA0">
        <w:rPr>
          <w:rFonts w:ascii="Times New Roman" w:hAnsi="Times New Roman"/>
          <w:bCs/>
          <w:sz w:val="28"/>
          <w:szCs w:val="28"/>
        </w:rPr>
        <w:t>(</w:t>
      </w:r>
      <w:r w:rsidRPr="00D41FA0">
        <w:rPr>
          <w:rFonts w:ascii="Times New Roman" w:hAnsi="Times New Roman"/>
          <w:b/>
          <w:bCs/>
          <w:sz w:val="28"/>
          <w:szCs w:val="28"/>
        </w:rPr>
        <w:t>Источник ЧС</w:t>
      </w:r>
      <w:r w:rsidRPr="00D41FA0">
        <w:rPr>
          <w:rFonts w:ascii="Times New Roman" w:hAnsi="Times New Roman"/>
          <w:bCs/>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roofErr w:type="gramEnd"/>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41FA0">
        <w:rPr>
          <w:rFonts w:ascii="Times New Roman" w:hAnsi="Times New Roman"/>
          <w:sz w:val="28"/>
          <w:szCs w:val="28"/>
          <w:bdr w:val="none" w:sz="0" w:space="0" w:color="auto"/>
        </w:rPr>
        <w:t>Наибольший риск</w:t>
      </w:r>
      <w:r w:rsidRPr="00D41FA0">
        <w:rPr>
          <w:rFonts w:ascii="Times New Roman" w:hAnsi="Times New Roman"/>
          <w:b/>
          <w:bCs/>
          <w:sz w:val="28"/>
          <w:szCs w:val="28"/>
          <w:bdr w:val="none" w:sz="0" w:space="0" w:color="auto"/>
        </w:rPr>
        <w:t xml:space="preserve"> провалов людей и техники</w:t>
      </w:r>
      <w:r w:rsidRPr="00D41FA0">
        <w:rPr>
          <w:rFonts w:ascii="Times New Roman" w:hAnsi="Times New Roman"/>
          <w:sz w:val="28"/>
          <w:szCs w:val="28"/>
          <w:bdr w:val="none" w:sz="0" w:space="0" w:color="auto"/>
        </w:rPr>
        <w:t xml:space="preserve"> </w:t>
      </w:r>
      <w:r w:rsidRPr="00D41FA0">
        <w:rPr>
          <w:rFonts w:ascii="Times New Roman" w:hAnsi="Times New Roman"/>
          <w:b/>
          <w:bCs/>
          <w:sz w:val="28"/>
          <w:szCs w:val="28"/>
          <w:bdr w:val="none" w:sz="0" w:space="0" w:color="auto"/>
        </w:rPr>
        <w:t>под лед</w:t>
      </w:r>
      <w:r w:rsidRPr="00D41FA0">
        <w:rPr>
          <w:rFonts w:ascii="Times New Roman" w:hAnsi="Times New Roman"/>
          <w:sz w:val="28"/>
          <w:szCs w:val="28"/>
          <w:bdr w:val="none" w:sz="0" w:space="0" w:color="auto"/>
        </w:rPr>
        <w:t xml:space="preserve"> сохраняется на водных объектах на территории Новгородской, Псковской областей. На озерах, водохранилищах, в руслах рек, в прибрежных акваториях морей в связи с неустойчивым ледообразованием повышается вероятность </w:t>
      </w:r>
      <w:r w:rsidRPr="00D41FA0">
        <w:rPr>
          <w:rFonts w:ascii="Times New Roman" w:hAnsi="Times New Roman"/>
          <w:b/>
          <w:bCs/>
          <w:sz w:val="28"/>
          <w:szCs w:val="28"/>
          <w:bdr w:val="none" w:sz="0" w:space="0" w:color="auto"/>
        </w:rPr>
        <w:t>отрыва ледовых полей</w:t>
      </w:r>
      <w:r w:rsidRPr="00D41FA0">
        <w:rPr>
          <w:rFonts w:ascii="Times New Roman" w:hAnsi="Times New Roman"/>
          <w:sz w:val="28"/>
          <w:szCs w:val="28"/>
          <w:bdr w:val="none" w:sz="0" w:space="0" w:color="auto"/>
        </w:rPr>
        <w:t xml:space="preserve"> с рыбаками любителями.</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Calibri" w:hAnsi="Times New Roman" w:cs="Times New Roman"/>
          <w:color w:val="auto"/>
          <w:spacing w:val="-2"/>
          <w:sz w:val="28"/>
          <w:szCs w:val="28"/>
          <w:bdr w:val="none" w:sz="0" w:space="0" w:color="auto" w:frame="1"/>
          <w:lang w:eastAsia="en-US"/>
        </w:rPr>
      </w:pPr>
      <w:r w:rsidRPr="00D41FA0">
        <w:rPr>
          <w:rFonts w:ascii="Times New Roman" w:eastAsia="Calibri" w:hAnsi="Times New Roman" w:cs="Times New Roman"/>
          <w:color w:val="auto"/>
          <w:sz w:val="28"/>
          <w:szCs w:val="28"/>
          <w:bdr w:val="none" w:sz="0" w:space="0" w:color="auto" w:frame="1"/>
          <w:lang w:eastAsia="en-US"/>
        </w:rPr>
        <w:t>Сохраняется</w:t>
      </w:r>
      <w:r w:rsidRPr="00D41FA0">
        <w:rPr>
          <w:rFonts w:ascii="Times New Roman" w:eastAsia="Calibri" w:hAnsi="Times New Roman" w:cs="Times New Roman"/>
          <w:b/>
          <w:color w:val="auto"/>
          <w:spacing w:val="-2"/>
          <w:sz w:val="28"/>
          <w:szCs w:val="28"/>
          <w:bdr w:val="none" w:sz="0" w:space="0" w:color="auto" w:frame="1"/>
          <w:lang w:eastAsia="en-US"/>
        </w:rPr>
        <w:t xml:space="preserve"> в</w:t>
      </w:r>
      <w:r w:rsidRPr="00D41FA0">
        <w:rPr>
          <w:rFonts w:ascii="Times New Roman" w:eastAsia="Times New Roman" w:hAnsi="Times New Roman" w:cs="Times New Roman"/>
          <w:b/>
          <w:color w:val="auto"/>
          <w:spacing w:val="-4"/>
          <w:sz w:val="28"/>
          <w:szCs w:val="28"/>
          <w:bdr w:val="none" w:sz="0" w:space="0" w:color="auto" w:frame="1"/>
        </w:rPr>
        <w:t>ероятность</w:t>
      </w:r>
      <w:r w:rsidRPr="00D41FA0">
        <w:rPr>
          <w:rFonts w:ascii="Times New Roman" w:eastAsia="Calibri" w:hAnsi="Times New Roman" w:cs="Times New Roman"/>
          <w:color w:val="auto"/>
          <w:spacing w:val="-2"/>
          <w:sz w:val="28"/>
          <w:szCs w:val="28"/>
          <w:bdr w:val="none" w:sz="0" w:space="0" w:color="auto" w:frame="1"/>
          <w:lang w:eastAsia="en-US"/>
        </w:rPr>
        <w:t xml:space="preserve"> </w:t>
      </w:r>
      <w:r w:rsidRPr="00D41FA0">
        <w:rPr>
          <w:rFonts w:ascii="Times New Roman" w:eastAsia="Calibri" w:hAnsi="Times New Roman" w:cs="Times New Roman"/>
          <w:b/>
          <w:color w:val="auto"/>
          <w:spacing w:val="-2"/>
          <w:sz w:val="28"/>
          <w:szCs w:val="28"/>
          <w:bdr w:val="none" w:sz="0" w:space="0" w:color="auto" w:frame="1"/>
          <w:lang w:eastAsia="en-US"/>
        </w:rPr>
        <w:t>ЧС и</w:t>
      </w:r>
      <w:r w:rsidRPr="00D41FA0">
        <w:rPr>
          <w:rFonts w:ascii="Times New Roman" w:eastAsia="Calibri" w:hAnsi="Times New Roman" w:cs="Times New Roman"/>
          <w:color w:val="auto"/>
          <w:spacing w:val="-2"/>
          <w:sz w:val="28"/>
          <w:szCs w:val="28"/>
          <w:bdr w:val="none" w:sz="0" w:space="0" w:color="auto" w:frame="1"/>
          <w:lang w:eastAsia="en-US"/>
        </w:rPr>
        <w:t xml:space="preserve"> </w:t>
      </w:r>
      <w:r w:rsidRPr="00D41FA0">
        <w:rPr>
          <w:rFonts w:ascii="Times New Roman" w:eastAsia="Times New Roman" w:hAnsi="Times New Roman" w:cs="Times New Roman"/>
          <w:b/>
          <w:bCs/>
          <w:color w:val="auto"/>
          <w:sz w:val="28"/>
          <w:szCs w:val="28"/>
          <w:bdr w:val="none" w:sz="0" w:space="0" w:color="auto" w:frame="1"/>
        </w:rPr>
        <w:t>происшествий</w:t>
      </w:r>
      <w:r w:rsidRPr="00D41FA0">
        <w:rPr>
          <w:rFonts w:ascii="Times New Roman" w:eastAsia="Calibri" w:hAnsi="Times New Roman" w:cs="Times New Roman"/>
          <w:color w:val="auto"/>
          <w:spacing w:val="-2"/>
          <w:sz w:val="28"/>
          <w:szCs w:val="28"/>
          <w:bdr w:val="none" w:sz="0" w:space="0" w:color="auto" w:frame="1"/>
          <w:lang w:eastAsia="en-US"/>
        </w:rPr>
        <w:t xml:space="preserve"> в горных районах Мурманской области, </w:t>
      </w:r>
      <w:r w:rsidRPr="00D41FA0">
        <w:rPr>
          <w:rFonts w:ascii="Times New Roman" w:eastAsia="Times New Roman" w:hAnsi="Times New Roman" w:cs="Times New Roman"/>
          <w:color w:val="auto"/>
          <w:spacing w:val="-2"/>
          <w:sz w:val="28"/>
          <w:szCs w:val="28"/>
          <w:bdr w:val="none" w:sz="0" w:space="0" w:color="auto" w:frame="1"/>
        </w:rPr>
        <w:t xml:space="preserve">вызванных </w:t>
      </w:r>
      <w:r w:rsidRPr="00D41FA0">
        <w:rPr>
          <w:rFonts w:ascii="Times New Roman" w:eastAsia="Times New Roman" w:hAnsi="Times New Roman" w:cs="Times New Roman"/>
          <w:bCs/>
          <w:color w:val="auto"/>
          <w:sz w:val="28"/>
          <w:szCs w:val="28"/>
          <w:bdr w:val="none" w:sz="0" w:space="0" w:color="auto" w:frame="1"/>
        </w:rPr>
        <w:t>угрозой</w:t>
      </w:r>
      <w:r w:rsidRPr="00D41FA0">
        <w:rPr>
          <w:rFonts w:ascii="Times New Roman" w:eastAsia="Times New Roman" w:hAnsi="Times New Roman" w:cs="Times New Roman"/>
          <w:color w:val="auto"/>
          <w:spacing w:val="-2"/>
          <w:sz w:val="28"/>
          <w:szCs w:val="28"/>
          <w:bdr w:val="none" w:sz="0" w:space="0" w:color="auto" w:frame="1"/>
        </w:rPr>
        <w:t xml:space="preserve"> населению, спортсменам, туристам </w:t>
      </w:r>
      <w:r w:rsidRPr="00D41FA0">
        <w:rPr>
          <w:rFonts w:ascii="Times New Roman" w:eastAsia="Calibri" w:hAnsi="Times New Roman" w:cs="Times New Roman"/>
          <w:color w:val="auto"/>
          <w:spacing w:val="-2"/>
          <w:sz w:val="28"/>
          <w:szCs w:val="28"/>
          <w:bdr w:val="none" w:sz="0" w:space="0" w:color="auto" w:frame="1"/>
          <w:lang w:eastAsia="en-US"/>
        </w:rPr>
        <w:t>(</w:t>
      </w:r>
      <w:r w:rsidRPr="00D41FA0">
        <w:rPr>
          <w:rFonts w:ascii="Times New Roman" w:eastAsia="Calibri" w:hAnsi="Times New Roman" w:cs="Times New Roman"/>
          <w:b/>
          <w:color w:val="auto"/>
          <w:spacing w:val="-2"/>
          <w:sz w:val="28"/>
          <w:szCs w:val="28"/>
          <w:bdr w:val="none" w:sz="0" w:space="0" w:color="auto" w:frame="1"/>
          <w:lang w:eastAsia="en-US"/>
        </w:rPr>
        <w:t>Источник ЧС</w:t>
      </w:r>
      <w:r w:rsidRPr="00D41FA0">
        <w:rPr>
          <w:rFonts w:ascii="Times New Roman" w:eastAsia="Calibri" w:hAnsi="Times New Roman" w:cs="Times New Roman"/>
          <w:color w:val="auto"/>
          <w:spacing w:val="-2"/>
          <w:sz w:val="28"/>
          <w:szCs w:val="28"/>
          <w:bdr w:val="none" w:sz="0" w:space="0" w:color="auto" w:frame="1"/>
          <w:lang w:eastAsia="en-US"/>
        </w:rPr>
        <w:t xml:space="preserve"> – высота снежного покрова 30 см и более).</w:t>
      </w:r>
    </w:p>
    <w:p w:rsidR="00DE724C" w:rsidRPr="00D41FA0" w:rsidRDefault="00380F75"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Calibri" w:hAnsi="Times New Roman" w:cs="Times New Roman"/>
          <w:color w:val="auto"/>
          <w:spacing w:val="-2"/>
          <w:sz w:val="28"/>
          <w:szCs w:val="28"/>
          <w:bdr w:val="none" w:sz="0" w:space="0" w:color="auto" w:frame="1"/>
          <w:lang w:eastAsia="en-US"/>
        </w:rPr>
      </w:pPr>
      <w:r w:rsidRPr="00D41FA0">
        <w:rPr>
          <w:rFonts w:ascii="Times New Roman" w:hAnsi="Times New Roman"/>
          <w:bCs/>
          <w:sz w:val="28"/>
          <w:szCs w:val="28"/>
        </w:rPr>
        <w:t>Повышается</w:t>
      </w:r>
      <w:r w:rsidRPr="00D41FA0">
        <w:rPr>
          <w:rFonts w:ascii="Times New Roman" w:hAnsi="Times New Roman"/>
          <w:b/>
          <w:bCs/>
          <w:sz w:val="28"/>
          <w:szCs w:val="28"/>
        </w:rPr>
        <w:t xml:space="preserve"> вероятность выявления единичных термических аномалий</w:t>
      </w:r>
      <w:r w:rsidRPr="00D41FA0">
        <w:rPr>
          <w:rFonts w:ascii="Times New Roman" w:hAnsi="Times New Roman"/>
          <w:bCs/>
          <w:sz w:val="28"/>
          <w:szCs w:val="28"/>
        </w:rPr>
        <w:t xml:space="preserve"> (в </w:t>
      </w:r>
      <w:proofErr w:type="spellStart"/>
      <w:r w:rsidRPr="00D41FA0">
        <w:rPr>
          <w:rFonts w:ascii="Times New Roman" w:hAnsi="Times New Roman"/>
          <w:bCs/>
          <w:sz w:val="28"/>
          <w:szCs w:val="28"/>
        </w:rPr>
        <w:t>т.ч</w:t>
      </w:r>
      <w:proofErr w:type="spellEnd"/>
      <w:r w:rsidRPr="00D41FA0">
        <w:rPr>
          <w:rFonts w:ascii="Times New Roman" w:hAnsi="Times New Roman"/>
          <w:bCs/>
          <w:sz w:val="28"/>
          <w:szCs w:val="28"/>
        </w:rPr>
        <w:t xml:space="preserve">. в результате разведения костров, выжигания хвороста, лесной подстилки, сухой травы с нарушением требований правил пожарной безопасности в лесу, и на участках, примыкающих к лесам и населенным пунктам, на территории </w:t>
      </w:r>
      <w:r w:rsidR="00DE724C" w:rsidRPr="00D41FA0">
        <w:rPr>
          <w:rFonts w:ascii="Times New Roman" w:eastAsia="Calibri" w:hAnsi="Times New Roman" w:cs="Times New Roman"/>
          <w:bCs/>
          <w:color w:val="auto"/>
          <w:spacing w:val="-2"/>
          <w:sz w:val="28"/>
          <w:szCs w:val="28"/>
          <w:bdr w:val="none" w:sz="0" w:space="0" w:color="auto" w:frame="1"/>
          <w:lang w:eastAsia="en-US"/>
        </w:rPr>
        <w:t>Калининградской области.</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2.2. Техногенные ЧС</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sz w:val="28"/>
          <w:szCs w:val="28"/>
          <w:bdr w:val="none" w:sz="0" w:space="0" w:color="auto"/>
        </w:rPr>
      </w:pPr>
      <w:r w:rsidRPr="00D41FA0">
        <w:rPr>
          <w:rFonts w:ascii="Times New Roman" w:eastAsia="Times New Roman" w:hAnsi="Times New Roman" w:cs="Times New Roman"/>
          <w:b/>
          <w:color w:val="auto"/>
          <w:sz w:val="28"/>
          <w:szCs w:val="28"/>
          <w:bdr w:val="none" w:sz="0" w:space="0" w:color="auto"/>
        </w:rPr>
        <w:t xml:space="preserve">Прогнозируется вероятность </w:t>
      </w:r>
      <w:r w:rsidRPr="00D41FA0">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41FA0">
        <w:rPr>
          <w:rFonts w:ascii="Times New Roman" w:eastAsia="Times New Roman" w:hAnsi="Times New Roman" w:cs="Times New Roman"/>
          <w:b/>
          <w:color w:val="auto"/>
          <w:sz w:val="28"/>
          <w:szCs w:val="28"/>
          <w:bdr w:val="none" w:sz="0" w:space="0" w:color="auto"/>
        </w:rPr>
        <w:t xml:space="preserve"> локального уровня</w:t>
      </w:r>
      <w:r w:rsidRPr="00D41FA0">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41FA0">
        <w:rPr>
          <w:rFonts w:ascii="Times New Roman" w:eastAsia="Times New Roman" w:hAnsi="Times New Roman" w:cs="Times New Roman"/>
          <w:b/>
          <w:color w:val="auto"/>
          <w:sz w:val="28"/>
          <w:szCs w:val="28"/>
          <w:bdr w:val="none" w:sz="0" w:space="0" w:color="auto"/>
        </w:rPr>
        <w:t>риск возникновения</w:t>
      </w:r>
      <w:r w:rsidRPr="00D41FA0">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D41FA0">
        <w:rPr>
          <w:rFonts w:ascii="Times New Roman" w:eastAsia="Times New Roman" w:hAnsi="Times New Roman" w:cs="Times New Roman"/>
          <w:color w:val="auto"/>
          <w:sz w:val="28"/>
          <w:szCs w:val="28"/>
          <w:bdr w:val="none" w:sz="0" w:space="0" w:color="auto"/>
        </w:rPr>
        <w:t>т.ч</w:t>
      </w:r>
      <w:proofErr w:type="spellEnd"/>
      <w:r w:rsidRPr="00D41FA0">
        <w:rPr>
          <w:rFonts w:ascii="Times New Roman" w:eastAsia="Times New Roman" w:hAnsi="Times New Roman" w:cs="Times New Roman"/>
          <w:color w:val="auto"/>
          <w:sz w:val="28"/>
          <w:szCs w:val="28"/>
          <w:bdr w:val="none" w:sz="0" w:space="0" w:color="auto"/>
        </w:rPr>
        <w:t xml:space="preserve">. взрывов бытового газа) </w:t>
      </w:r>
      <w:r w:rsidRPr="00D41FA0">
        <w:rPr>
          <w:rFonts w:ascii="Times New Roman" w:eastAsia="Calibri" w:hAnsi="Times New Roman" w:cs="Times New Roman"/>
          <w:color w:val="auto"/>
          <w:sz w:val="28"/>
          <w:szCs w:val="28"/>
          <w:bdr w:val="none" w:sz="0" w:space="0" w:color="auto"/>
        </w:rPr>
        <w:t>на территории</w:t>
      </w:r>
      <w:r w:rsidRPr="00D41FA0">
        <w:rPr>
          <w:rFonts w:ascii="Times New Roman" w:eastAsia="Times New Roman" w:hAnsi="Times New Roman" w:cs="Times New Roman"/>
          <w:color w:val="auto"/>
          <w:sz w:val="28"/>
          <w:szCs w:val="28"/>
          <w:bdr w:val="none" w:sz="0" w:space="0" w:color="auto"/>
        </w:rPr>
        <w:t xml:space="preserve"> </w:t>
      </w:r>
      <w:r w:rsidRPr="00D41FA0">
        <w:rPr>
          <w:rFonts w:ascii="Times New Roman" w:eastAsia="Calibri" w:hAnsi="Times New Roman" w:cs="Times New Roman"/>
          <w:color w:val="auto"/>
          <w:sz w:val="28"/>
          <w:szCs w:val="28"/>
          <w:bdr w:val="none" w:sz="0" w:space="0" w:color="auto"/>
        </w:rPr>
        <w:t xml:space="preserve">округа </w:t>
      </w:r>
      <w:r w:rsidRPr="00D41FA0">
        <w:rPr>
          <w:rFonts w:ascii="Times New Roman" w:eastAsia="Times New Roman" w:hAnsi="Times New Roman" w:cs="Times New Roman"/>
          <w:color w:val="auto"/>
          <w:sz w:val="28"/>
          <w:szCs w:val="28"/>
          <w:bdr w:val="none" w:sz="0" w:space="0" w:color="auto"/>
        </w:rPr>
        <w:t>(</w:t>
      </w:r>
      <w:r w:rsidRPr="00D41FA0">
        <w:rPr>
          <w:rFonts w:ascii="Times New Roman" w:eastAsia="Times New Roman" w:hAnsi="Times New Roman" w:cs="Times New Roman"/>
          <w:b/>
          <w:color w:val="auto"/>
          <w:sz w:val="28"/>
          <w:szCs w:val="28"/>
          <w:bdr w:val="none" w:sz="0" w:space="0" w:color="auto"/>
        </w:rPr>
        <w:t>Источник ЧС</w:t>
      </w:r>
      <w:r w:rsidRPr="00D41FA0">
        <w:rPr>
          <w:rFonts w:ascii="Times New Roman" w:eastAsia="Times New Roman" w:hAnsi="Times New Roman" w:cs="Times New Roman"/>
          <w:color w:val="auto"/>
          <w:sz w:val="28"/>
          <w:szCs w:val="28"/>
          <w:bdr w:val="none" w:sz="0" w:space="0" w:color="auto"/>
        </w:rPr>
        <w:t xml:space="preserve"> – </w:t>
      </w:r>
      <w:r w:rsidRPr="00D41FA0">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41FA0">
        <w:rPr>
          <w:rFonts w:ascii="Times New Roman" w:eastAsia="Times New Roman" w:hAnsi="Times New Roman" w:cs="Times New Roman"/>
          <w:color w:val="auto"/>
          <w:sz w:val="28"/>
          <w:szCs w:val="28"/>
          <w:bdr w:val="none" w:sz="0" w:space="0" w:color="auto"/>
        </w:rPr>
        <w:t>).</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ind w:firstLine="567"/>
        <w:jc w:val="center"/>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lastRenderedPageBreak/>
        <w:t>ЦЕНТРАЛЬНЫЙ ФО</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1. Прогноз опасных и неблагоприятных метеорологических условий</w:t>
      </w:r>
    </w:p>
    <w:p w:rsidR="00DE724C" w:rsidRPr="00D41FA0" w:rsidRDefault="00DE724C" w:rsidP="00DE724C">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851" w:hanging="283"/>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Метеорологическая обстановка</w:t>
      </w:r>
    </w:p>
    <w:p w:rsidR="00DE724C" w:rsidRPr="00D41FA0" w:rsidRDefault="00D1146D"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D41FA0">
        <w:rPr>
          <w:rFonts w:ascii="Times New Roman" w:hAnsi="Times New Roman"/>
          <w:bCs/>
          <w:sz w:val="28"/>
          <w:szCs w:val="28"/>
          <w:bdr w:val="none" w:sz="0" w:space="0" w:color="auto"/>
        </w:rPr>
        <w:t xml:space="preserve">Местами на территории округа туман. </w:t>
      </w:r>
      <w:proofErr w:type="gramStart"/>
      <w:r w:rsidRPr="00D41FA0">
        <w:rPr>
          <w:rFonts w:ascii="Times New Roman" w:hAnsi="Times New Roman"/>
          <w:bCs/>
          <w:sz w:val="28"/>
          <w:szCs w:val="28"/>
          <w:bdr w:val="none" w:sz="0" w:space="0" w:color="auto"/>
        </w:rPr>
        <w:t>В Брянской, Калужской, Тульской, Рязанской, Белгородской, Орловской, Курской, Липецкой, Воронежской, Тамбовской областях дождь.</w:t>
      </w:r>
      <w:proofErr w:type="gramEnd"/>
      <w:r w:rsidRPr="00D41FA0">
        <w:rPr>
          <w:rFonts w:ascii="Times New Roman" w:hAnsi="Times New Roman"/>
          <w:bCs/>
          <w:sz w:val="28"/>
          <w:szCs w:val="28"/>
          <w:bdr w:val="none" w:sz="0" w:space="0" w:color="auto"/>
        </w:rPr>
        <w:t xml:space="preserve"> На всей территории округа ветер с порывами 12-17</w:t>
      </w:r>
      <w:r w:rsidR="00035619" w:rsidRPr="00D41FA0">
        <w:rPr>
          <w:rFonts w:ascii="Times New Roman" w:hAnsi="Times New Roman"/>
          <w:bCs/>
          <w:sz w:val="28"/>
          <w:szCs w:val="28"/>
          <w:bdr w:val="none" w:sz="0" w:space="0" w:color="auto"/>
        </w:rPr>
        <w:t xml:space="preserve"> </w:t>
      </w:r>
      <w:r w:rsidRPr="00D41FA0">
        <w:rPr>
          <w:rFonts w:ascii="Times New Roman" w:hAnsi="Times New Roman"/>
          <w:bCs/>
          <w:sz w:val="28"/>
          <w:szCs w:val="28"/>
          <w:bdr w:val="none" w:sz="0" w:space="0" w:color="auto"/>
        </w:rPr>
        <w:t>м/</w:t>
      </w:r>
      <w:proofErr w:type="gramStart"/>
      <w:r w:rsidRPr="00D41FA0">
        <w:rPr>
          <w:rFonts w:ascii="Times New Roman" w:hAnsi="Times New Roman"/>
          <w:bCs/>
          <w:sz w:val="28"/>
          <w:szCs w:val="28"/>
          <w:bdr w:val="none" w:sz="0" w:space="0" w:color="auto"/>
        </w:rPr>
        <w:t>с</w:t>
      </w:r>
      <w:proofErr w:type="gramEnd"/>
      <w:r w:rsidRPr="00D41FA0">
        <w:rPr>
          <w:rFonts w:ascii="Times New Roman" w:hAnsi="Times New Roman"/>
          <w:bCs/>
          <w:sz w:val="28"/>
          <w:szCs w:val="28"/>
          <w:bdr w:val="none" w:sz="0" w:space="0" w:color="auto"/>
        </w:rPr>
        <w:t>.</w:t>
      </w:r>
      <w:r w:rsidR="00C82F67" w:rsidRPr="00D41FA0">
        <w:rPr>
          <w:rFonts w:ascii="Times New Roman" w:hAnsi="Times New Roman"/>
          <w:bCs/>
          <w:sz w:val="28"/>
          <w:szCs w:val="28"/>
          <w:bdr w:val="none" w:sz="0" w:space="0" w:color="auto"/>
        </w:rPr>
        <w:t xml:space="preserve"> </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1.2.Гидрологическая обстановка.</w:t>
      </w:r>
    </w:p>
    <w:p w:rsidR="00542A94" w:rsidRPr="00542A94" w:rsidRDefault="00542A94" w:rsidP="00542A94">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Times New Roman" w:hAnsi="Times New Roman" w:cs="Times New Roman"/>
          <w:color w:val="333333"/>
          <w:sz w:val="28"/>
          <w:szCs w:val="28"/>
          <w:bdr w:val="none" w:sz="0" w:space="0" w:color="auto"/>
          <w:shd w:val="clear" w:color="auto" w:fill="FFFFFF"/>
        </w:rPr>
      </w:pPr>
      <w:r w:rsidRPr="00542A94">
        <w:rPr>
          <w:rFonts w:ascii="Times New Roman" w:eastAsia="Times New Roman" w:hAnsi="Times New Roman" w:cs="Times New Roman"/>
          <w:color w:val="333333"/>
          <w:sz w:val="28"/>
          <w:szCs w:val="28"/>
          <w:bdr w:val="none" w:sz="0" w:space="0" w:color="auto"/>
          <w:shd w:val="clear" w:color="auto" w:fill="FFFFFF"/>
        </w:rPr>
        <w:t xml:space="preserve">Рост уровня воды (на 24-81 см) наблюдается на реках Костромской, Ярославкой, Смоленской областей. </w:t>
      </w:r>
      <w:proofErr w:type="gramStart"/>
      <w:r w:rsidRPr="00542A94">
        <w:rPr>
          <w:rFonts w:ascii="Times New Roman" w:eastAsia="Times New Roman" w:hAnsi="Times New Roman" w:cs="Times New Roman"/>
          <w:color w:val="333333"/>
          <w:sz w:val="28"/>
          <w:szCs w:val="28"/>
          <w:bdr w:val="none" w:sz="0" w:space="0" w:color="auto"/>
          <w:shd w:val="clear" w:color="auto" w:fill="FFFFFF"/>
        </w:rPr>
        <w:t>Уровень воды выше неблагоприятной отметки сохраняется на р. Ипуть у с. Ущерпье, р. Десна у г. Трубчевск (Брянская область),</w:t>
      </w:r>
      <w:r w:rsidRPr="00542A94">
        <w:rPr>
          <w:rFonts w:ascii="Arial" w:eastAsia="Times New Roman" w:hAnsi="Arial" w:cs="Arial"/>
          <w:color w:val="333333"/>
          <w:sz w:val="21"/>
          <w:szCs w:val="21"/>
          <w:bdr w:val="none" w:sz="0" w:space="0" w:color="auto"/>
          <w:shd w:val="clear" w:color="auto" w:fill="FFFFFF"/>
        </w:rPr>
        <w:t xml:space="preserve"> </w:t>
      </w:r>
      <w:r w:rsidRPr="00542A94">
        <w:rPr>
          <w:rFonts w:ascii="Times New Roman" w:eastAsia="Times New Roman" w:hAnsi="Times New Roman" w:cs="Times New Roman"/>
          <w:color w:val="333333"/>
          <w:sz w:val="28"/>
          <w:szCs w:val="28"/>
          <w:bdr w:val="none" w:sz="0" w:space="0" w:color="auto"/>
          <w:shd w:val="clear" w:color="auto" w:fill="FFFFFF"/>
        </w:rPr>
        <w:t>р. Сейм у г. Рыльск (Курская область). </w:t>
      </w:r>
      <w:proofErr w:type="gramEnd"/>
    </w:p>
    <w:p w:rsidR="00542A94" w:rsidRPr="00542A94" w:rsidRDefault="00542A94" w:rsidP="00542A94">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firstLine="567"/>
        <w:jc w:val="both"/>
        <w:rPr>
          <w:rFonts w:ascii="Times New Roman" w:eastAsia="Times New Roman" w:hAnsi="Times New Roman" w:cs="Times New Roman"/>
          <w:color w:val="333333"/>
          <w:sz w:val="28"/>
          <w:szCs w:val="28"/>
          <w:bdr w:val="none" w:sz="0" w:space="0" w:color="auto"/>
          <w:shd w:val="clear" w:color="auto" w:fill="FFFFFF"/>
        </w:rPr>
      </w:pPr>
      <w:r w:rsidRPr="00542A94">
        <w:rPr>
          <w:rFonts w:ascii="Times New Roman" w:eastAsia="Times New Roman" w:hAnsi="Times New Roman" w:cs="Times New Roman"/>
          <w:color w:val="333333"/>
          <w:sz w:val="28"/>
          <w:szCs w:val="28"/>
          <w:bdr w:val="none" w:sz="0" w:space="0" w:color="auto"/>
          <w:shd w:val="clear" w:color="auto" w:fill="FFFFFF"/>
        </w:rPr>
        <w:t xml:space="preserve">Уровень воды выше опасной отметки отмечается на р. Десна и р. </w:t>
      </w:r>
      <w:proofErr w:type="spellStart"/>
      <w:r w:rsidRPr="00542A94">
        <w:rPr>
          <w:rFonts w:ascii="Times New Roman" w:eastAsia="Times New Roman" w:hAnsi="Times New Roman" w:cs="Times New Roman"/>
          <w:color w:val="333333"/>
          <w:sz w:val="28"/>
          <w:szCs w:val="28"/>
          <w:bdr w:val="none" w:sz="0" w:space="0" w:color="auto"/>
          <w:shd w:val="clear" w:color="auto" w:fill="FFFFFF"/>
        </w:rPr>
        <w:t>Болва</w:t>
      </w:r>
      <w:proofErr w:type="spellEnd"/>
      <w:r w:rsidRPr="00542A94">
        <w:rPr>
          <w:rFonts w:ascii="Times New Roman" w:eastAsia="Times New Roman" w:hAnsi="Times New Roman" w:cs="Times New Roman"/>
          <w:color w:val="333333"/>
          <w:sz w:val="28"/>
          <w:szCs w:val="28"/>
          <w:bdr w:val="none" w:sz="0" w:space="0" w:color="auto"/>
          <w:shd w:val="clear" w:color="auto" w:fill="FFFFFF"/>
        </w:rPr>
        <w:t xml:space="preserve"> у г. Брянск, р. Межа у </w:t>
      </w:r>
      <w:proofErr w:type="spellStart"/>
      <w:r w:rsidRPr="00542A94">
        <w:rPr>
          <w:rFonts w:ascii="Times New Roman" w:eastAsia="Times New Roman" w:hAnsi="Times New Roman" w:cs="Times New Roman"/>
          <w:color w:val="333333"/>
          <w:sz w:val="28"/>
          <w:szCs w:val="28"/>
          <w:bdr w:val="none" w:sz="0" w:space="0" w:color="auto"/>
          <w:shd w:val="clear" w:color="auto" w:fill="FFFFFF"/>
        </w:rPr>
        <w:t>пгт</w:t>
      </w:r>
      <w:proofErr w:type="spellEnd"/>
      <w:r w:rsidRPr="00542A94">
        <w:rPr>
          <w:rFonts w:ascii="Times New Roman" w:eastAsia="Times New Roman" w:hAnsi="Times New Roman" w:cs="Times New Roman"/>
          <w:color w:val="333333"/>
          <w:sz w:val="28"/>
          <w:szCs w:val="28"/>
          <w:bdr w:val="none" w:sz="0" w:space="0" w:color="auto"/>
          <w:shd w:val="clear" w:color="auto" w:fill="FFFFFF"/>
        </w:rPr>
        <w:t xml:space="preserve"> Жарковский, р. </w:t>
      </w:r>
      <w:proofErr w:type="spellStart"/>
      <w:r w:rsidRPr="00542A94">
        <w:rPr>
          <w:rFonts w:ascii="Times New Roman" w:eastAsia="Times New Roman" w:hAnsi="Times New Roman" w:cs="Times New Roman"/>
          <w:color w:val="333333"/>
          <w:sz w:val="28"/>
          <w:szCs w:val="28"/>
          <w:bdr w:val="none" w:sz="0" w:space="0" w:color="auto"/>
          <w:shd w:val="clear" w:color="auto" w:fill="FFFFFF"/>
        </w:rPr>
        <w:t>Молога</w:t>
      </w:r>
      <w:proofErr w:type="spellEnd"/>
      <w:r w:rsidRPr="00542A94">
        <w:rPr>
          <w:rFonts w:ascii="Times New Roman" w:eastAsia="Times New Roman" w:hAnsi="Times New Roman" w:cs="Times New Roman"/>
          <w:color w:val="333333"/>
          <w:sz w:val="28"/>
          <w:szCs w:val="28"/>
          <w:bdr w:val="none" w:sz="0" w:space="0" w:color="auto"/>
          <w:shd w:val="clear" w:color="auto" w:fill="FFFFFF"/>
        </w:rPr>
        <w:t xml:space="preserve"> у </w:t>
      </w:r>
      <w:proofErr w:type="spellStart"/>
      <w:r w:rsidRPr="00542A94">
        <w:rPr>
          <w:rFonts w:ascii="Times New Roman" w:eastAsia="Times New Roman" w:hAnsi="Times New Roman" w:cs="Times New Roman"/>
          <w:color w:val="333333"/>
          <w:sz w:val="28"/>
          <w:szCs w:val="28"/>
          <w:bdr w:val="none" w:sz="0" w:space="0" w:color="auto"/>
          <w:shd w:val="clear" w:color="auto" w:fill="FFFFFF"/>
        </w:rPr>
        <w:t>пгт</w:t>
      </w:r>
      <w:proofErr w:type="spellEnd"/>
      <w:r w:rsidRPr="00542A94">
        <w:rPr>
          <w:rFonts w:ascii="Times New Roman" w:eastAsia="Times New Roman" w:hAnsi="Times New Roman" w:cs="Times New Roman"/>
          <w:color w:val="333333"/>
          <w:sz w:val="28"/>
          <w:szCs w:val="28"/>
          <w:bdr w:val="none" w:sz="0" w:space="0" w:color="auto"/>
          <w:shd w:val="clear" w:color="auto" w:fill="FFFFFF"/>
        </w:rPr>
        <w:t xml:space="preserve"> </w:t>
      </w:r>
      <w:proofErr w:type="spellStart"/>
      <w:r w:rsidRPr="00542A94">
        <w:rPr>
          <w:rFonts w:ascii="Times New Roman" w:eastAsia="Times New Roman" w:hAnsi="Times New Roman" w:cs="Times New Roman"/>
          <w:color w:val="333333"/>
          <w:sz w:val="28"/>
          <w:szCs w:val="28"/>
          <w:bdr w:val="none" w:sz="0" w:space="0" w:color="auto"/>
          <w:shd w:val="clear" w:color="auto" w:fill="FFFFFF"/>
        </w:rPr>
        <w:t>Максатиха</w:t>
      </w:r>
      <w:proofErr w:type="spellEnd"/>
      <w:r w:rsidRPr="00542A94">
        <w:rPr>
          <w:rFonts w:ascii="Times New Roman" w:eastAsia="Times New Roman" w:hAnsi="Times New Roman" w:cs="Times New Roman"/>
          <w:color w:val="333333"/>
          <w:sz w:val="28"/>
          <w:szCs w:val="28"/>
          <w:bdr w:val="none" w:sz="0" w:space="0" w:color="auto"/>
          <w:shd w:val="clear" w:color="auto" w:fill="FFFFFF"/>
        </w:rPr>
        <w:t>, р. Западная Двина у г. Западная Двина (Тверская область).</w:t>
      </w:r>
    </w:p>
    <w:p w:rsidR="00543C8C" w:rsidRPr="00D41FA0" w:rsidRDefault="00542A94" w:rsidP="00542A9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D41FA0">
        <w:rPr>
          <w:rFonts w:ascii="Times New Roman" w:eastAsia="Times New Roman" w:hAnsi="Times New Roman" w:cs="Times New Roman"/>
          <w:iCs/>
          <w:color w:val="333333"/>
          <w:sz w:val="28"/>
          <w:szCs w:val="28"/>
          <w:bdr w:val="none" w:sz="0" w:space="0" w:color="auto"/>
          <w:shd w:val="clear" w:color="auto" w:fill="FFFFFF"/>
        </w:rPr>
        <w:t xml:space="preserve">6-10 апреля возможно достижение опасного уровня воды на р. </w:t>
      </w:r>
      <w:proofErr w:type="spellStart"/>
      <w:r w:rsidRPr="00D41FA0">
        <w:rPr>
          <w:rFonts w:ascii="Times New Roman" w:eastAsia="Times New Roman" w:hAnsi="Times New Roman" w:cs="Times New Roman"/>
          <w:iCs/>
          <w:color w:val="333333"/>
          <w:sz w:val="28"/>
          <w:szCs w:val="28"/>
          <w:bdr w:val="none" w:sz="0" w:space="0" w:color="auto"/>
          <w:shd w:val="clear" w:color="auto" w:fill="FFFFFF"/>
        </w:rPr>
        <w:t>Обша</w:t>
      </w:r>
      <w:proofErr w:type="spellEnd"/>
      <w:r w:rsidRPr="00D41FA0">
        <w:rPr>
          <w:rFonts w:ascii="Times New Roman" w:eastAsia="Times New Roman" w:hAnsi="Times New Roman" w:cs="Times New Roman"/>
          <w:iCs/>
          <w:color w:val="333333"/>
          <w:sz w:val="28"/>
          <w:szCs w:val="28"/>
          <w:bdr w:val="none" w:sz="0" w:space="0" w:color="auto"/>
          <w:shd w:val="clear" w:color="auto" w:fill="FFFFFF"/>
        </w:rPr>
        <w:t xml:space="preserve"> у г. </w:t>
      </w:r>
      <w:proofErr w:type="gramStart"/>
      <w:r w:rsidRPr="00D41FA0">
        <w:rPr>
          <w:rFonts w:ascii="Times New Roman" w:eastAsia="Times New Roman" w:hAnsi="Times New Roman" w:cs="Times New Roman"/>
          <w:iCs/>
          <w:color w:val="333333"/>
          <w:sz w:val="28"/>
          <w:szCs w:val="28"/>
          <w:bdr w:val="none" w:sz="0" w:space="0" w:color="auto"/>
          <w:shd w:val="clear" w:color="auto" w:fill="FFFFFF"/>
        </w:rPr>
        <w:t>Белый</w:t>
      </w:r>
      <w:proofErr w:type="gramEnd"/>
      <w:r w:rsidRPr="00D41FA0">
        <w:rPr>
          <w:rFonts w:ascii="Times New Roman" w:eastAsia="Times New Roman" w:hAnsi="Times New Roman" w:cs="Times New Roman"/>
          <w:iCs/>
          <w:color w:val="333333"/>
          <w:sz w:val="28"/>
          <w:szCs w:val="28"/>
          <w:bdr w:val="none" w:sz="0" w:space="0" w:color="auto"/>
          <w:shd w:val="clear" w:color="auto" w:fill="FFFFFF"/>
        </w:rPr>
        <w:t xml:space="preserve"> (Тверская область).</w:t>
      </w:r>
      <w:r w:rsidR="00CF15A0" w:rsidRPr="00D41FA0">
        <w:rPr>
          <w:rFonts w:ascii="Times New Roman" w:hAnsi="Times New Roman"/>
          <w:bCs/>
          <w:sz w:val="28"/>
          <w:szCs w:val="28"/>
          <w:bdr w:val="none" w:sz="0" w:space="0" w:color="auto"/>
        </w:rPr>
        <w:t xml:space="preserve"> </w:t>
      </w:r>
      <w:r w:rsidR="00543C8C" w:rsidRPr="00D41FA0">
        <w:rPr>
          <w:rFonts w:ascii="Times New Roman" w:hAnsi="Times New Roman"/>
          <w:bCs/>
          <w:sz w:val="28"/>
          <w:szCs w:val="28"/>
          <w:bdr w:val="none" w:sz="0" w:space="0" w:color="auto"/>
        </w:rPr>
        <w:t xml:space="preserve"> </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b/>
          <w:bCs/>
          <w:i/>
          <w:iCs/>
          <w:sz w:val="28"/>
          <w:szCs w:val="28"/>
          <w:bdr w:val="none" w:sz="0" w:space="0" w:color="auto"/>
        </w:rPr>
      </w:pPr>
      <w:r w:rsidRPr="00D41FA0">
        <w:rPr>
          <w:rFonts w:ascii="Times New Roman" w:hAnsi="Times New Roman"/>
          <w:b/>
          <w:bCs/>
          <w:i/>
          <w:iCs/>
          <w:sz w:val="28"/>
          <w:szCs w:val="28"/>
          <w:bdr w:val="none" w:sz="0" w:space="0" w:color="auto"/>
        </w:rPr>
        <w:t>2. Прогноз ЧС</w:t>
      </w:r>
      <w:r w:rsidRPr="00D41FA0">
        <w:rPr>
          <w:rFonts w:ascii="Times New Roman" w:hAnsi="Times New Roman"/>
          <w:b/>
          <w:bCs/>
          <w:i/>
          <w:iCs/>
          <w:sz w:val="28"/>
          <w:szCs w:val="28"/>
          <w:bdr w:val="none" w:sz="0" w:space="0" w:color="auto"/>
        </w:rPr>
        <w:tab/>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2.1. Природные и природно-техногенные ЧС</w:t>
      </w:r>
    </w:p>
    <w:p w:rsidR="00C82F67" w:rsidRPr="00D41FA0" w:rsidRDefault="00C82F67"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D41FA0">
        <w:rPr>
          <w:rFonts w:ascii="Times New Roman" w:hAnsi="Times New Roman"/>
          <w:b/>
          <w:bCs/>
          <w:sz w:val="28"/>
          <w:szCs w:val="28"/>
          <w:bdr w:val="none" w:sz="0" w:space="0" w:color="auto"/>
        </w:rPr>
        <w:t xml:space="preserve">Повышается вероятность </w:t>
      </w:r>
      <w:r w:rsidRPr="00D41FA0">
        <w:rPr>
          <w:rFonts w:ascii="Times New Roman" w:hAnsi="Times New Roman"/>
          <w:sz w:val="28"/>
          <w:szCs w:val="28"/>
          <w:bdr w:val="none" w:sz="0" w:space="0" w:color="auto"/>
        </w:rPr>
        <w:t>возникновения чрезвычайных ситуаций «нарушение условий жизнедеятельности населения» на территории округа</w:t>
      </w:r>
      <w:r w:rsidRPr="00D41FA0">
        <w:rPr>
          <w:rFonts w:ascii="Times New Roman" w:hAnsi="Times New Roman"/>
          <w:bCs/>
          <w:sz w:val="28"/>
          <w:szCs w:val="28"/>
          <w:bdr w:val="none" w:sz="0" w:space="0" w:color="auto"/>
        </w:rPr>
        <w:t xml:space="preserve">, </w:t>
      </w:r>
      <w:r w:rsidRPr="00D41FA0">
        <w:rPr>
          <w:rFonts w:ascii="Times New Roman" w:hAnsi="Times New Roman"/>
          <w:sz w:val="28"/>
          <w:szCs w:val="28"/>
          <w:bdr w:val="none" w:sz="0" w:space="0" w:color="auto"/>
        </w:rPr>
        <w:t>связанных с повреждением (обрывом) ЛЭП и линий связи, обрушением слабо укрепленных конструкций (</w:t>
      </w:r>
      <w:r w:rsidRPr="00D41FA0">
        <w:rPr>
          <w:rFonts w:ascii="Times New Roman" w:hAnsi="Times New Roman"/>
          <w:b/>
          <w:bCs/>
          <w:sz w:val="28"/>
          <w:szCs w:val="28"/>
          <w:bdr w:val="none" w:sz="0" w:space="0" w:color="auto"/>
        </w:rPr>
        <w:t>Источник ЧС</w:t>
      </w:r>
      <w:r w:rsidRPr="00D41FA0">
        <w:rPr>
          <w:rFonts w:ascii="Times New Roman" w:hAnsi="Times New Roman"/>
          <w:sz w:val="28"/>
          <w:szCs w:val="28"/>
          <w:bdr w:val="none" w:sz="0" w:space="0" w:color="auto"/>
        </w:rPr>
        <w:t xml:space="preserve"> – порывистый ветер</w:t>
      </w:r>
      <w:r w:rsidRPr="00D41FA0">
        <w:rPr>
          <w:rFonts w:ascii="Times New Roman" w:hAnsi="Times New Roman"/>
          <w:bCs/>
          <w:sz w:val="28"/>
          <w:szCs w:val="28"/>
          <w:bdr w:val="none" w:sz="0" w:space="0" w:color="auto"/>
        </w:rPr>
        <w:t>).</w:t>
      </w:r>
    </w:p>
    <w:p w:rsidR="00035619" w:rsidRPr="00D41FA0" w:rsidRDefault="00035619"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Существует высокая вероятность ЧС</w:t>
      </w:r>
      <w:r w:rsidRPr="00D41FA0">
        <w:rPr>
          <w:rFonts w:ascii="Times New Roman" w:hAnsi="Times New Roman"/>
          <w:sz w:val="28"/>
          <w:szCs w:val="28"/>
          <w:bdr w:val="none" w:sz="0" w:space="0" w:color="auto"/>
        </w:rPr>
        <w:t>, связанных с затруднением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также в работе аэропортов и вертолетных площадок</w:t>
      </w:r>
      <w:r w:rsidRPr="00D41FA0">
        <w:rPr>
          <w:rFonts w:ascii="Times New Roman" w:hAnsi="Times New Roman"/>
          <w:bCs/>
          <w:sz w:val="28"/>
          <w:szCs w:val="28"/>
          <w:bdr w:val="none" w:sz="0" w:space="0" w:color="auto"/>
        </w:rPr>
        <w:t xml:space="preserve"> на территории округа (</w:t>
      </w:r>
      <w:r w:rsidRPr="00D41FA0">
        <w:rPr>
          <w:rFonts w:ascii="Times New Roman" w:hAnsi="Times New Roman"/>
          <w:b/>
          <w:bCs/>
          <w:sz w:val="28"/>
          <w:szCs w:val="28"/>
          <w:bdr w:val="none" w:sz="0" w:space="0" w:color="auto"/>
        </w:rPr>
        <w:t>Источник ЧС</w:t>
      </w:r>
      <w:r w:rsidRPr="00D41FA0">
        <w:rPr>
          <w:rFonts w:ascii="Times New Roman" w:hAnsi="Times New Roman"/>
          <w:bCs/>
          <w:sz w:val="28"/>
          <w:szCs w:val="28"/>
          <w:bdr w:val="none" w:sz="0" w:space="0" w:color="auto"/>
        </w:rPr>
        <w:t xml:space="preserve"> – туман).</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6"/>
          <w:szCs w:val="26"/>
          <w:bdr w:val="none" w:sz="0" w:space="0" w:color="auto" w:frame="1"/>
        </w:rPr>
      </w:pPr>
      <w:proofErr w:type="gramStart"/>
      <w:r w:rsidRPr="00D41FA0">
        <w:rPr>
          <w:rFonts w:ascii="Times New Roman" w:hAnsi="Times New Roman"/>
          <w:sz w:val="28"/>
          <w:szCs w:val="28"/>
        </w:rPr>
        <w:t>Существует риск возникновения чрезвычайных ситуаций, связанных с</w:t>
      </w:r>
      <w:r w:rsidRPr="00D41FA0">
        <w:rPr>
          <w:rFonts w:ascii="Times New Roman" w:hAnsi="Times New Roman"/>
          <w:b/>
          <w:bCs/>
          <w:sz w:val="28"/>
          <w:szCs w:val="28"/>
        </w:rPr>
        <w:t xml:space="preserve"> подтоплением пониженных участков местности</w:t>
      </w:r>
      <w:r w:rsidRPr="00D41FA0">
        <w:rPr>
          <w:rFonts w:ascii="Times New Roman" w:hAnsi="Times New Roman"/>
          <w:sz w:val="28"/>
          <w:szCs w:val="28"/>
        </w:rPr>
        <w:t xml:space="preserve">, низководных мостов, подмывом дорог в </w:t>
      </w:r>
      <w:r w:rsidR="00D0585C" w:rsidRPr="00D41FA0">
        <w:rPr>
          <w:rFonts w:ascii="Times New Roman" w:eastAsia="Times New Roman" w:hAnsi="Times New Roman" w:cs="Times New Roman"/>
          <w:color w:val="auto"/>
          <w:sz w:val="28"/>
          <w:szCs w:val="28"/>
          <w:bdr w:val="none" w:sz="0" w:space="0" w:color="auto"/>
        </w:rPr>
        <w:t xml:space="preserve">Костромской, Смоленской, Тверской, </w:t>
      </w:r>
      <w:r w:rsidR="00D0585C" w:rsidRPr="00D41FA0">
        <w:rPr>
          <w:rFonts w:ascii="Times New Roman" w:eastAsia="Arial" w:hAnsi="Times New Roman" w:cs="Times New Roman"/>
          <w:bCs/>
          <w:color w:val="auto"/>
          <w:spacing w:val="-4"/>
          <w:sz w:val="28"/>
          <w:szCs w:val="28"/>
          <w:bdr w:val="none" w:sz="0" w:space="0" w:color="auto"/>
          <w:lang w:eastAsia="ar-SA"/>
        </w:rPr>
        <w:t xml:space="preserve">Брянской, </w:t>
      </w:r>
      <w:proofErr w:type="spellStart"/>
      <w:r w:rsidR="00D0585C" w:rsidRPr="00D41FA0">
        <w:rPr>
          <w:rFonts w:ascii="Times New Roman" w:eastAsia="Times New Roman" w:hAnsi="Times New Roman" w:cs="Times New Roman"/>
          <w:color w:val="auto"/>
          <w:sz w:val="28"/>
          <w:szCs w:val="28"/>
          <w:bdr w:val="none" w:sz="0" w:space="0" w:color="auto"/>
        </w:rPr>
        <w:t>Ярославсклй</w:t>
      </w:r>
      <w:proofErr w:type="spellEnd"/>
      <w:r w:rsidR="00D0585C" w:rsidRPr="00D41FA0">
        <w:rPr>
          <w:rFonts w:ascii="Times New Roman" w:eastAsia="Times New Roman" w:hAnsi="Times New Roman" w:cs="Times New Roman"/>
          <w:color w:val="auto"/>
          <w:sz w:val="28"/>
          <w:szCs w:val="28"/>
          <w:bdr w:val="none" w:sz="0" w:space="0" w:color="auto"/>
        </w:rPr>
        <w:t xml:space="preserve"> </w:t>
      </w:r>
      <w:r w:rsidR="000B0FAC" w:rsidRPr="00D41FA0">
        <w:rPr>
          <w:rFonts w:ascii="Times New Roman" w:eastAsia="Arial" w:hAnsi="Times New Roman" w:cs="Times New Roman"/>
          <w:bCs/>
          <w:color w:val="auto"/>
          <w:spacing w:val="-4"/>
          <w:sz w:val="28"/>
          <w:szCs w:val="28"/>
          <w:bdr w:val="none" w:sz="0" w:space="0" w:color="auto"/>
          <w:lang w:eastAsia="ar-SA"/>
        </w:rPr>
        <w:t>областях</w:t>
      </w:r>
      <w:r w:rsidR="00347B99" w:rsidRPr="00D41FA0">
        <w:rPr>
          <w:rFonts w:ascii="Times New Roman" w:hAnsi="Times New Roman"/>
          <w:bCs/>
          <w:sz w:val="28"/>
          <w:szCs w:val="28"/>
        </w:rPr>
        <w:t xml:space="preserve"> </w:t>
      </w:r>
      <w:r w:rsidRPr="00D41FA0">
        <w:rPr>
          <w:rFonts w:ascii="Times New Roman" w:hAnsi="Times New Roman"/>
          <w:sz w:val="28"/>
          <w:szCs w:val="28"/>
        </w:rPr>
        <w:t>(</w:t>
      </w:r>
      <w:r w:rsidRPr="00D41FA0">
        <w:rPr>
          <w:rFonts w:ascii="Times New Roman" w:hAnsi="Times New Roman"/>
          <w:b/>
          <w:bCs/>
          <w:sz w:val="28"/>
          <w:szCs w:val="28"/>
        </w:rPr>
        <w:t>Источник ЧС</w:t>
      </w:r>
      <w:r w:rsidRPr="00D41FA0">
        <w:rPr>
          <w:rFonts w:ascii="Times New Roman" w:hAnsi="Times New Roman"/>
          <w:sz w:val="28"/>
          <w:szCs w:val="28"/>
        </w:rPr>
        <w:t xml:space="preserve"> – осадки на фоне высокой водности, высокие уровни воды, неисправность и замусоривание коллекторно-дренажных систем, кратковременные подъемы на реках).</w:t>
      </w:r>
      <w:proofErr w:type="gramEnd"/>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41FA0">
        <w:rPr>
          <w:rFonts w:ascii="Times New Roman" w:hAnsi="Times New Roman"/>
          <w:sz w:val="28"/>
          <w:szCs w:val="28"/>
          <w:bdr w:val="none" w:sz="0" w:space="0" w:color="auto"/>
        </w:rPr>
        <w:t>Наибольший риск</w:t>
      </w:r>
      <w:r w:rsidRPr="00D41FA0">
        <w:rPr>
          <w:rFonts w:ascii="Times New Roman" w:hAnsi="Times New Roman"/>
          <w:b/>
          <w:bCs/>
          <w:sz w:val="28"/>
          <w:szCs w:val="28"/>
          <w:bdr w:val="none" w:sz="0" w:space="0" w:color="auto"/>
        </w:rPr>
        <w:t xml:space="preserve"> провалов людей и техники</w:t>
      </w:r>
      <w:r w:rsidRPr="00D41FA0">
        <w:rPr>
          <w:rFonts w:ascii="Times New Roman" w:hAnsi="Times New Roman"/>
          <w:sz w:val="28"/>
          <w:szCs w:val="28"/>
          <w:bdr w:val="none" w:sz="0" w:space="0" w:color="auto"/>
        </w:rPr>
        <w:t xml:space="preserve"> </w:t>
      </w:r>
      <w:r w:rsidRPr="00D41FA0">
        <w:rPr>
          <w:rFonts w:ascii="Times New Roman" w:hAnsi="Times New Roman"/>
          <w:b/>
          <w:bCs/>
          <w:sz w:val="28"/>
          <w:szCs w:val="28"/>
          <w:bdr w:val="none" w:sz="0" w:space="0" w:color="auto"/>
        </w:rPr>
        <w:t>под лед</w:t>
      </w:r>
      <w:r w:rsidRPr="00D41FA0">
        <w:rPr>
          <w:rFonts w:ascii="Times New Roman" w:hAnsi="Times New Roman"/>
          <w:sz w:val="28"/>
          <w:szCs w:val="28"/>
          <w:bdr w:val="none" w:sz="0" w:space="0" w:color="auto"/>
        </w:rPr>
        <w:t xml:space="preserve"> сохраняется на водных объектах в </w:t>
      </w:r>
      <w:r w:rsidR="00DF43FF" w:rsidRPr="00D41FA0">
        <w:rPr>
          <w:rFonts w:ascii="Times New Roman" w:eastAsia="Times New Roman" w:hAnsi="Times New Roman" w:cs="Times New Roman"/>
          <w:color w:val="auto"/>
          <w:sz w:val="28"/>
          <w:szCs w:val="28"/>
          <w:bdr w:val="none" w:sz="0" w:space="0" w:color="auto"/>
        </w:rPr>
        <w:t xml:space="preserve">Тверской, Ярославской, Костромской, Ивановской, Смоленской, Брянской, Липецкой, Белгородской, Воронежской, Владимирской, Московской </w:t>
      </w:r>
      <w:r w:rsidRPr="00D41FA0">
        <w:rPr>
          <w:rFonts w:ascii="Times New Roman" w:hAnsi="Times New Roman"/>
          <w:sz w:val="28"/>
          <w:szCs w:val="28"/>
          <w:bdr w:val="none" w:sz="0" w:space="0" w:color="auto"/>
        </w:rPr>
        <w:t xml:space="preserve">областях. На озерах, водохранилищах, в руслах рек, в связи с неустойчивым ледообразованием повышается вероятность </w:t>
      </w:r>
      <w:r w:rsidRPr="00D41FA0">
        <w:rPr>
          <w:rFonts w:ascii="Times New Roman" w:hAnsi="Times New Roman"/>
          <w:b/>
          <w:bCs/>
          <w:sz w:val="28"/>
          <w:szCs w:val="28"/>
          <w:bdr w:val="none" w:sz="0" w:space="0" w:color="auto"/>
        </w:rPr>
        <w:t>отрыва ледовых полей</w:t>
      </w:r>
      <w:r w:rsidRPr="00D41FA0">
        <w:rPr>
          <w:rFonts w:ascii="Times New Roman" w:hAnsi="Times New Roman"/>
          <w:sz w:val="28"/>
          <w:szCs w:val="28"/>
          <w:bdr w:val="none" w:sz="0" w:space="0" w:color="auto"/>
        </w:rPr>
        <w:t xml:space="preserve"> с рыбаками любителями.</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2.2. Техногенные ЧС</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eastAsia="Times New Roman" w:hAnsi="Times New Roman" w:cs="Times New Roman"/>
          <w:b/>
          <w:color w:val="auto"/>
          <w:sz w:val="28"/>
          <w:szCs w:val="28"/>
          <w:bdr w:val="none" w:sz="0" w:space="0" w:color="auto"/>
        </w:rPr>
        <w:t xml:space="preserve">Прогнозируется вероятность </w:t>
      </w:r>
      <w:r w:rsidRPr="00D41FA0">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41FA0">
        <w:rPr>
          <w:rFonts w:ascii="Times New Roman" w:eastAsia="Times New Roman" w:hAnsi="Times New Roman" w:cs="Times New Roman"/>
          <w:b/>
          <w:color w:val="auto"/>
          <w:sz w:val="28"/>
          <w:szCs w:val="28"/>
          <w:bdr w:val="none" w:sz="0" w:space="0" w:color="auto"/>
        </w:rPr>
        <w:t xml:space="preserve"> локального уровня</w:t>
      </w:r>
      <w:r w:rsidRPr="00D41FA0">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41FA0">
        <w:rPr>
          <w:rFonts w:ascii="Times New Roman" w:eastAsia="Times New Roman" w:hAnsi="Times New Roman" w:cs="Times New Roman"/>
          <w:b/>
          <w:color w:val="auto"/>
          <w:sz w:val="28"/>
          <w:szCs w:val="28"/>
          <w:bdr w:val="none" w:sz="0" w:space="0" w:color="auto"/>
        </w:rPr>
        <w:t>риск возникновения</w:t>
      </w:r>
      <w:r w:rsidRPr="00D41FA0">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D41FA0">
        <w:rPr>
          <w:rFonts w:ascii="Times New Roman" w:eastAsia="Times New Roman" w:hAnsi="Times New Roman" w:cs="Times New Roman"/>
          <w:color w:val="auto"/>
          <w:sz w:val="28"/>
          <w:szCs w:val="28"/>
          <w:bdr w:val="none" w:sz="0" w:space="0" w:color="auto"/>
        </w:rPr>
        <w:t>т.ч</w:t>
      </w:r>
      <w:proofErr w:type="spellEnd"/>
      <w:r w:rsidRPr="00D41FA0">
        <w:rPr>
          <w:rFonts w:ascii="Times New Roman" w:eastAsia="Times New Roman" w:hAnsi="Times New Roman" w:cs="Times New Roman"/>
          <w:color w:val="auto"/>
          <w:sz w:val="28"/>
          <w:szCs w:val="28"/>
          <w:bdr w:val="none" w:sz="0" w:space="0" w:color="auto"/>
        </w:rPr>
        <w:t xml:space="preserve">. </w:t>
      </w:r>
      <w:r w:rsidRPr="00D41FA0">
        <w:rPr>
          <w:rFonts w:ascii="Times New Roman" w:eastAsia="Times New Roman" w:hAnsi="Times New Roman" w:cs="Times New Roman"/>
          <w:color w:val="auto"/>
          <w:sz w:val="28"/>
          <w:szCs w:val="28"/>
          <w:bdr w:val="none" w:sz="0" w:space="0" w:color="auto"/>
        </w:rPr>
        <w:lastRenderedPageBreak/>
        <w:t xml:space="preserve">взрывов бытового газа) </w:t>
      </w:r>
      <w:r w:rsidRPr="00D41FA0">
        <w:rPr>
          <w:rFonts w:ascii="Times New Roman" w:eastAsia="Calibri" w:hAnsi="Times New Roman" w:cs="Times New Roman"/>
          <w:color w:val="auto"/>
          <w:sz w:val="28"/>
          <w:szCs w:val="28"/>
          <w:bdr w:val="none" w:sz="0" w:space="0" w:color="auto"/>
        </w:rPr>
        <w:t>на территории</w:t>
      </w:r>
      <w:r w:rsidRPr="00D41FA0">
        <w:rPr>
          <w:rFonts w:ascii="Times New Roman" w:eastAsia="Times New Roman" w:hAnsi="Times New Roman" w:cs="Times New Roman"/>
          <w:color w:val="auto"/>
          <w:sz w:val="28"/>
          <w:szCs w:val="28"/>
          <w:bdr w:val="none" w:sz="0" w:space="0" w:color="auto"/>
        </w:rPr>
        <w:t xml:space="preserve"> </w:t>
      </w:r>
      <w:r w:rsidRPr="00D41FA0">
        <w:rPr>
          <w:rFonts w:ascii="Times New Roman" w:eastAsia="Calibri" w:hAnsi="Times New Roman" w:cs="Times New Roman"/>
          <w:color w:val="auto"/>
          <w:sz w:val="28"/>
          <w:szCs w:val="28"/>
          <w:bdr w:val="none" w:sz="0" w:space="0" w:color="auto"/>
        </w:rPr>
        <w:t xml:space="preserve">округа </w:t>
      </w:r>
      <w:r w:rsidRPr="00D41FA0">
        <w:rPr>
          <w:rFonts w:ascii="Times New Roman" w:eastAsia="Times New Roman" w:hAnsi="Times New Roman" w:cs="Times New Roman"/>
          <w:color w:val="auto"/>
          <w:sz w:val="28"/>
          <w:szCs w:val="28"/>
          <w:bdr w:val="none" w:sz="0" w:space="0" w:color="auto"/>
        </w:rPr>
        <w:t>(</w:t>
      </w:r>
      <w:r w:rsidRPr="00D41FA0">
        <w:rPr>
          <w:rFonts w:ascii="Times New Roman" w:eastAsia="Times New Roman" w:hAnsi="Times New Roman" w:cs="Times New Roman"/>
          <w:b/>
          <w:color w:val="auto"/>
          <w:sz w:val="28"/>
          <w:szCs w:val="28"/>
          <w:bdr w:val="none" w:sz="0" w:space="0" w:color="auto"/>
        </w:rPr>
        <w:t>Источник ЧС</w:t>
      </w:r>
      <w:r w:rsidRPr="00D41FA0">
        <w:rPr>
          <w:rFonts w:ascii="Times New Roman" w:eastAsia="Times New Roman" w:hAnsi="Times New Roman" w:cs="Times New Roman"/>
          <w:color w:val="auto"/>
          <w:sz w:val="28"/>
          <w:szCs w:val="28"/>
          <w:bdr w:val="none" w:sz="0" w:space="0" w:color="auto"/>
        </w:rPr>
        <w:t xml:space="preserve"> – </w:t>
      </w:r>
      <w:r w:rsidRPr="00D41FA0">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41FA0">
        <w:rPr>
          <w:rFonts w:ascii="Times New Roman" w:eastAsia="Times New Roman" w:hAnsi="Times New Roman" w:cs="Times New Roman"/>
          <w:color w:val="auto"/>
          <w:sz w:val="28"/>
          <w:szCs w:val="28"/>
          <w:bdr w:val="none" w:sz="0" w:space="0" w:color="auto"/>
        </w:rPr>
        <w:t>).</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г. МОСКВА</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1. Прогноз опасных и неблагоприятных метеорологических условий</w:t>
      </w:r>
    </w:p>
    <w:p w:rsidR="00966B82" w:rsidRPr="00D41FA0" w:rsidRDefault="00EF17F6" w:rsidP="00966B8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rPr>
      </w:pPr>
      <w:r w:rsidRPr="00EF17F6">
        <w:rPr>
          <w:rFonts w:ascii="Times New Roman" w:hAnsi="Times New Roman"/>
          <w:sz w:val="28"/>
          <w:szCs w:val="28"/>
          <w:bdr w:val="none" w:sz="0" w:space="0" w:color="auto"/>
        </w:rPr>
        <w:t>Переменная облачность. Без осадков. Температура ночью в Москве 2...4° (в центре 5...7°), по области 0...5°, днем в Москве 10...12°, по области 8...13°. Ветер северо-восточный 5-10 м/</w:t>
      </w:r>
      <w:proofErr w:type="gramStart"/>
      <w:r w:rsidRPr="00EF17F6">
        <w:rPr>
          <w:rFonts w:ascii="Times New Roman" w:hAnsi="Times New Roman"/>
          <w:sz w:val="28"/>
          <w:szCs w:val="28"/>
          <w:bdr w:val="none" w:sz="0" w:space="0" w:color="auto"/>
        </w:rPr>
        <w:t>с</w:t>
      </w:r>
      <w:proofErr w:type="gramEnd"/>
      <w:r w:rsidRPr="00EF17F6">
        <w:rPr>
          <w:rFonts w:ascii="Times New Roman" w:hAnsi="Times New Roman"/>
          <w:sz w:val="28"/>
          <w:szCs w:val="28"/>
          <w:bdr w:val="none" w:sz="0" w:space="0" w:color="auto"/>
        </w:rPr>
        <w:t>.</w:t>
      </w:r>
      <w:r w:rsidR="00301888" w:rsidRPr="00D41FA0">
        <w:rPr>
          <w:rFonts w:ascii="Times New Roman" w:hAnsi="Times New Roman"/>
          <w:sz w:val="28"/>
          <w:szCs w:val="28"/>
          <w:bdr w:val="none" w:sz="0" w:space="0" w:color="auto"/>
        </w:rPr>
        <w:t>.</w:t>
      </w:r>
      <w:r w:rsidR="003370FA" w:rsidRPr="00D41FA0">
        <w:rPr>
          <w:rFonts w:ascii="Times New Roman" w:hAnsi="Times New Roman"/>
          <w:sz w:val="28"/>
          <w:szCs w:val="28"/>
          <w:bdr w:val="none" w:sz="0" w:space="0" w:color="auto"/>
        </w:rPr>
        <w:t xml:space="preserve"> </w:t>
      </w:r>
    </w:p>
    <w:p w:rsidR="00DE724C" w:rsidRPr="00D41FA0" w:rsidRDefault="00DE724C" w:rsidP="00966B82">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rPr>
      </w:pPr>
      <w:r w:rsidRPr="00D41FA0">
        <w:rPr>
          <w:rFonts w:ascii="Times New Roman" w:hAnsi="Times New Roman"/>
          <w:b/>
          <w:bCs/>
          <w:i/>
          <w:iCs/>
          <w:sz w:val="28"/>
          <w:szCs w:val="28"/>
          <w:bdr w:val="none" w:sz="0" w:space="0" w:color="auto"/>
        </w:rPr>
        <w:t>2. Прогноз ЧС</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sz w:val="28"/>
          <w:szCs w:val="28"/>
          <w:bdr w:val="none" w:sz="0" w:space="0" w:color="auto"/>
        </w:rPr>
      </w:pPr>
      <w:r w:rsidRPr="00D41FA0">
        <w:rPr>
          <w:rFonts w:ascii="Times New Roman" w:hAnsi="Times New Roman"/>
          <w:b/>
          <w:bCs/>
          <w:sz w:val="28"/>
          <w:szCs w:val="28"/>
          <w:bdr w:val="none" w:sz="0" w:space="0" w:color="auto"/>
        </w:rPr>
        <w:t xml:space="preserve">2.1. Природные и природно-техногенные ЧС </w:t>
      </w:r>
      <w:r w:rsidR="00DA28A9" w:rsidRPr="00D41FA0">
        <w:rPr>
          <w:rFonts w:ascii="Times New Roman" w:hAnsi="Times New Roman"/>
          <w:b/>
          <w:bCs/>
          <w:sz w:val="28"/>
          <w:szCs w:val="28"/>
          <w:bdr w:val="none" w:sz="0" w:space="0" w:color="auto"/>
        </w:rPr>
        <w:t>не прогнозируются.</w:t>
      </w:r>
    </w:p>
    <w:p w:rsidR="00DE724C" w:rsidRPr="00D41FA0" w:rsidRDefault="00DE724C" w:rsidP="00DE724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sz w:val="28"/>
          <w:szCs w:val="28"/>
          <w:bdr w:val="none" w:sz="0" w:space="0" w:color="auto"/>
        </w:rPr>
      </w:pPr>
      <w:r w:rsidRPr="00D41FA0">
        <w:rPr>
          <w:rFonts w:ascii="Times New Roman" w:hAnsi="Times New Roman"/>
          <w:b/>
          <w:bCs/>
          <w:sz w:val="28"/>
          <w:szCs w:val="28"/>
          <w:bdr w:val="none" w:sz="0" w:space="0" w:color="auto"/>
        </w:rPr>
        <w:t>2.2. Техногенные ЧС</w:t>
      </w:r>
    </w:p>
    <w:p w:rsidR="00567111" w:rsidRPr="00D41FA0" w:rsidRDefault="00DE724C" w:rsidP="00DE724C">
      <w:pPr>
        <w:widowControl w:val="0"/>
        <w:spacing w:after="0" w:line="240" w:lineRule="auto"/>
        <w:ind w:firstLine="567"/>
        <w:jc w:val="both"/>
        <w:rPr>
          <w:rFonts w:ascii="Times New Roman" w:eastAsia="Times New Roman" w:hAnsi="Times New Roman" w:cs="Times New Roman"/>
          <w:color w:val="auto"/>
          <w:sz w:val="28"/>
          <w:szCs w:val="28"/>
          <w:bdr w:val="none" w:sz="0" w:space="0" w:color="auto"/>
        </w:rPr>
      </w:pPr>
      <w:r w:rsidRPr="00D41FA0">
        <w:rPr>
          <w:rFonts w:ascii="Times New Roman" w:eastAsia="Times New Roman" w:hAnsi="Times New Roman" w:cs="Times New Roman"/>
          <w:b/>
          <w:color w:val="auto"/>
          <w:sz w:val="28"/>
          <w:szCs w:val="28"/>
          <w:bdr w:val="none" w:sz="0" w:space="0" w:color="auto"/>
        </w:rPr>
        <w:t xml:space="preserve">Прогнозируется вероятность </w:t>
      </w:r>
      <w:r w:rsidRPr="00D41FA0">
        <w:rPr>
          <w:rFonts w:ascii="Times New Roman" w:eastAsia="Times New Roman" w:hAnsi="Times New Roman" w:cs="Times New Roman"/>
          <w:color w:val="auto"/>
          <w:sz w:val="28"/>
          <w:szCs w:val="28"/>
          <w:bdr w:val="none" w:sz="0" w:space="0" w:color="auto"/>
        </w:rPr>
        <w:t xml:space="preserve">возникновения чрезвычайных ситуаций </w:t>
      </w:r>
      <w:r w:rsidRPr="00D41FA0">
        <w:rPr>
          <w:rFonts w:ascii="Times New Roman" w:eastAsia="Times New Roman" w:hAnsi="Times New Roman" w:cs="Times New Roman"/>
          <w:b/>
          <w:color w:val="auto"/>
          <w:sz w:val="28"/>
          <w:szCs w:val="28"/>
          <w:bdr w:val="none" w:sz="0" w:space="0" w:color="auto"/>
        </w:rPr>
        <w:t xml:space="preserve"> локального уровня</w:t>
      </w:r>
      <w:r w:rsidRPr="00D41FA0">
        <w:rPr>
          <w:rFonts w:ascii="Times New Roman" w:eastAsia="Times New Roman" w:hAnsi="Times New Roman" w:cs="Times New Roman"/>
          <w:color w:val="auto"/>
          <w:sz w:val="28"/>
          <w:szCs w:val="28"/>
          <w:bdr w:val="none" w:sz="0" w:space="0" w:color="auto"/>
        </w:rPr>
        <w:t xml:space="preserve">, связанных с авариями в работе систем коммунального жизнеобеспечения, а также </w:t>
      </w:r>
      <w:r w:rsidRPr="00D41FA0">
        <w:rPr>
          <w:rFonts w:ascii="Times New Roman" w:eastAsia="Times New Roman" w:hAnsi="Times New Roman" w:cs="Times New Roman"/>
          <w:b/>
          <w:color w:val="auto"/>
          <w:sz w:val="28"/>
          <w:szCs w:val="28"/>
          <w:bdr w:val="none" w:sz="0" w:space="0" w:color="auto"/>
        </w:rPr>
        <w:t>риск возникновения</w:t>
      </w:r>
      <w:r w:rsidRPr="00D41FA0">
        <w:rPr>
          <w:rFonts w:ascii="Times New Roman" w:eastAsia="Times New Roman" w:hAnsi="Times New Roman" w:cs="Times New Roman"/>
          <w:color w:val="auto"/>
          <w:sz w:val="28"/>
          <w:szCs w:val="28"/>
          <w:bdr w:val="none" w:sz="0" w:space="0" w:color="auto"/>
        </w:rPr>
        <w:t xml:space="preserve"> техногенных пожаров (в </w:t>
      </w:r>
      <w:proofErr w:type="spellStart"/>
      <w:r w:rsidRPr="00D41FA0">
        <w:rPr>
          <w:rFonts w:ascii="Times New Roman" w:eastAsia="Times New Roman" w:hAnsi="Times New Roman" w:cs="Times New Roman"/>
          <w:color w:val="auto"/>
          <w:sz w:val="28"/>
          <w:szCs w:val="28"/>
          <w:bdr w:val="none" w:sz="0" w:space="0" w:color="auto"/>
        </w:rPr>
        <w:t>т.ч</w:t>
      </w:r>
      <w:proofErr w:type="spellEnd"/>
      <w:r w:rsidRPr="00D41FA0">
        <w:rPr>
          <w:rFonts w:ascii="Times New Roman" w:eastAsia="Times New Roman" w:hAnsi="Times New Roman" w:cs="Times New Roman"/>
          <w:color w:val="auto"/>
          <w:sz w:val="28"/>
          <w:szCs w:val="28"/>
          <w:bdr w:val="none" w:sz="0" w:space="0" w:color="auto"/>
        </w:rPr>
        <w:t xml:space="preserve">. взрывов бытового газа) </w:t>
      </w:r>
      <w:r w:rsidRPr="00D41FA0">
        <w:rPr>
          <w:rFonts w:ascii="Times New Roman" w:eastAsia="Calibri" w:hAnsi="Times New Roman" w:cs="Times New Roman"/>
          <w:color w:val="auto"/>
          <w:sz w:val="28"/>
          <w:szCs w:val="28"/>
          <w:bdr w:val="none" w:sz="0" w:space="0" w:color="auto"/>
        </w:rPr>
        <w:t>на территории</w:t>
      </w:r>
      <w:r w:rsidRPr="00D41FA0">
        <w:rPr>
          <w:rFonts w:ascii="Times New Roman" w:eastAsia="Times New Roman" w:hAnsi="Times New Roman" w:cs="Times New Roman"/>
          <w:color w:val="auto"/>
          <w:sz w:val="28"/>
          <w:szCs w:val="28"/>
          <w:bdr w:val="none" w:sz="0" w:space="0" w:color="auto"/>
        </w:rPr>
        <w:t xml:space="preserve"> </w:t>
      </w:r>
      <w:r w:rsidRPr="00D41FA0">
        <w:rPr>
          <w:rFonts w:ascii="Times New Roman" w:eastAsia="Calibri" w:hAnsi="Times New Roman" w:cs="Times New Roman"/>
          <w:color w:val="auto"/>
          <w:sz w:val="28"/>
          <w:szCs w:val="28"/>
          <w:bdr w:val="none" w:sz="0" w:space="0" w:color="auto"/>
        </w:rPr>
        <w:t xml:space="preserve">округа </w:t>
      </w:r>
      <w:r w:rsidRPr="00D41FA0">
        <w:rPr>
          <w:rFonts w:ascii="Times New Roman" w:eastAsia="Times New Roman" w:hAnsi="Times New Roman" w:cs="Times New Roman"/>
          <w:color w:val="auto"/>
          <w:sz w:val="28"/>
          <w:szCs w:val="28"/>
          <w:bdr w:val="none" w:sz="0" w:space="0" w:color="auto"/>
        </w:rPr>
        <w:t>(</w:t>
      </w:r>
      <w:r w:rsidRPr="00D41FA0">
        <w:rPr>
          <w:rFonts w:ascii="Times New Roman" w:eastAsia="Times New Roman" w:hAnsi="Times New Roman" w:cs="Times New Roman"/>
          <w:b/>
          <w:color w:val="auto"/>
          <w:sz w:val="28"/>
          <w:szCs w:val="28"/>
          <w:bdr w:val="none" w:sz="0" w:space="0" w:color="auto"/>
        </w:rPr>
        <w:t>Источник ЧС</w:t>
      </w:r>
      <w:r w:rsidRPr="00D41FA0">
        <w:rPr>
          <w:rFonts w:ascii="Times New Roman" w:eastAsia="Times New Roman" w:hAnsi="Times New Roman" w:cs="Times New Roman"/>
          <w:color w:val="auto"/>
          <w:sz w:val="28"/>
          <w:szCs w:val="28"/>
          <w:bdr w:val="none" w:sz="0" w:space="0" w:color="auto"/>
        </w:rPr>
        <w:t xml:space="preserve"> – </w:t>
      </w:r>
      <w:r w:rsidRPr="00D41FA0">
        <w:rPr>
          <w:rFonts w:ascii="Times New Roman" w:eastAsia="Calibri" w:hAnsi="Times New Roman" w:cs="Times New Roman"/>
          <w:color w:val="auto"/>
          <w:sz w:val="28"/>
          <w:szCs w:val="28"/>
          <w:bdr w:val="none" w:sz="0" w:space="0" w:color="auto"/>
        </w:rPr>
        <w:t>износ оборудования, нарушение и несоблюдение производственно-технологических норм и правил эксплуатации газового оборудования</w:t>
      </w:r>
      <w:r w:rsidRPr="00D41FA0">
        <w:rPr>
          <w:rFonts w:ascii="Times New Roman" w:eastAsia="Times New Roman" w:hAnsi="Times New Roman" w:cs="Times New Roman"/>
          <w:color w:val="auto"/>
          <w:sz w:val="28"/>
          <w:szCs w:val="28"/>
          <w:bdr w:val="none" w:sz="0" w:space="0" w:color="auto"/>
        </w:rPr>
        <w:t>).</w:t>
      </w:r>
    </w:p>
    <w:p w:rsidR="00DE724C" w:rsidRPr="00D41FA0" w:rsidRDefault="00DE724C" w:rsidP="00DE724C">
      <w:pPr>
        <w:widowControl w:val="0"/>
        <w:spacing w:after="0" w:line="240" w:lineRule="auto"/>
        <w:ind w:firstLine="567"/>
        <w:jc w:val="both"/>
        <w:rPr>
          <w:rFonts w:ascii="Times New Roman" w:eastAsia="Times New Roman" w:hAnsi="Times New Roman" w:cs="Times New Roman"/>
          <w:color w:val="auto"/>
          <w:sz w:val="28"/>
          <w:szCs w:val="28"/>
          <w:bdr w:val="none" w:sz="0" w:space="0" w:color="auto"/>
        </w:rPr>
      </w:pPr>
    </w:p>
    <w:p w:rsidR="00DE724C" w:rsidRPr="00D41FA0" w:rsidRDefault="002C0528" w:rsidP="00DE724C">
      <w:pPr>
        <w:widowControl w:val="0"/>
        <w:spacing w:after="0" w:line="240" w:lineRule="auto"/>
        <w:ind w:firstLine="567"/>
        <w:jc w:val="both"/>
        <w:rPr>
          <w:rFonts w:ascii="Times New Roman" w:hAnsi="Times New Roman"/>
          <w:sz w:val="28"/>
          <w:szCs w:val="28"/>
          <w:bdr w:val="none" w:sz="0" w:space="0" w:color="auto"/>
        </w:rPr>
      </w:pPr>
      <w:r w:rsidRPr="002C0528">
        <w:rPr>
          <w:rFonts w:eastAsia="Calibri" w:cs="Calibri"/>
          <w:noProof/>
          <w:color w:val="auto"/>
          <w:bdr w:val="none" w:sz="0" w:space="0" w:color="auto"/>
        </w:rPr>
        <w:drawing>
          <wp:anchor distT="0" distB="0" distL="114300" distR="114300" simplePos="0" relativeHeight="251659264" behindDoc="0" locked="0" layoutInCell="1" allowOverlap="1" wp14:anchorId="11D058D2" wp14:editId="00EC29B0">
            <wp:simplePos x="0" y="0"/>
            <wp:positionH relativeFrom="column">
              <wp:posOffset>2603500</wp:posOffset>
            </wp:positionH>
            <wp:positionV relativeFrom="paragraph">
              <wp:posOffset>635</wp:posOffset>
            </wp:positionV>
            <wp:extent cx="1771650" cy="10668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9">
                      <a:extLst>
                        <a:ext uri="{BEBA8EAE-BF5A-486C-A8C5-ECC9F3942E4B}">
                          <a14:imgProps xmlns:a14="http://schemas.microsoft.com/office/drawing/2010/main">
                            <a14:imgLayer r:embed="rId10">
                              <a14:imgEffect>
                                <a14:backgroundRemoval t="61019" b="74722" l="51250" r="63802">
                                  <a14:foregroundMark x1="57708" y1="69630" x2="57708" y2="69630"/>
                                  <a14:foregroundMark x1="61042" y1="66852" x2="61042" y2="66852"/>
                                  <a14:foregroundMark x1="59792" y1="67037" x2="59792" y2="67037"/>
                                  <a14:foregroundMark x1="60365" y1="67685" x2="60365" y2="67685"/>
                                  <a14:foregroundMark x1="60625" y1="67315" x2="60625" y2="67315"/>
                                  <a14:foregroundMark x1="61979" y1="68426" x2="61979" y2="68426"/>
                                </a14:backgroundRemoval>
                              </a14:imgEffect>
                              <a14:imgEffect>
                                <a14:sharpenSoften amount="25000"/>
                              </a14:imgEffect>
                              <a14:imgEffect>
                                <a14:saturation sat="200000"/>
                              </a14:imgEffect>
                            </a14:imgLayer>
                          </a14:imgProps>
                        </a:ext>
                      </a:extLst>
                    </a:blip>
                    <a:srcRect l="51004" t="60889" r="36061" b="25261"/>
                    <a:stretch/>
                  </pic:blipFill>
                  <pic:spPr bwMode="auto">
                    <a:xfrm>
                      <a:off x="0" y="0"/>
                      <a:ext cx="1771650" cy="1066800"/>
                    </a:xfrm>
                    <a:prstGeom prst="rect">
                      <a:avLst/>
                    </a:prstGeom>
                    <a:ln>
                      <a:noFill/>
                    </a:ln>
                    <a:extLst>
                      <a:ext uri="{53640926-AAD7-44D8-BBD7-CCE9431645EC}">
                        <a14:shadowObscured xmlns:a14="http://schemas.microsoft.com/office/drawing/2010/main"/>
                      </a:ext>
                    </a:extLst>
                  </pic:spPr>
                </pic:pic>
              </a:graphicData>
            </a:graphic>
          </wp:anchor>
        </w:drawing>
      </w:r>
    </w:p>
    <w:p w:rsidR="00952DF6" w:rsidRPr="00D41FA0" w:rsidRDefault="00952DF6" w:rsidP="005C6838">
      <w:pPr>
        <w:widowControl w:val="0"/>
        <w:spacing w:after="0" w:line="240" w:lineRule="auto"/>
        <w:ind w:firstLine="567"/>
        <w:jc w:val="both"/>
        <w:rPr>
          <w:rFonts w:ascii="Times New Roman" w:eastAsia="Times New Roman" w:hAnsi="Times New Roman" w:cs="Times New Roman"/>
          <w:sz w:val="28"/>
          <w:szCs w:val="28"/>
        </w:rPr>
      </w:pPr>
    </w:p>
    <w:p w:rsidR="00D8443E" w:rsidRPr="00D41FA0" w:rsidRDefault="00D8443E" w:rsidP="00D8443E">
      <w:pPr>
        <w:tabs>
          <w:tab w:val="left" w:pos="8222"/>
        </w:tabs>
        <w:spacing w:after="0" w:line="240" w:lineRule="auto"/>
        <w:rPr>
          <w:rFonts w:ascii="Times New Roman" w:hAnsi="Times New Roman"/>
          <w:sz w:val="28"/>
          <w:szCs w:val="28"/>
        </w:rPr>
      </w:pPr>
      <w:proofErr w:type="spellStart"/>
      <w:r w:rsidRPr="00D41FA0">
        <w:rPr>
          <w:rFonts w:ascii="Times New Roman" w:hAnsi="Times New Roman"/>
          <w:sz w:val="28"/>
          <w:szCs w:val="28"/>
        </w:rPr>
        <w:t>ВрИО</w:t>
      </w:r>
      <w:proofErr w:type="spellEnd"/>
      <w:r w:rsidRPr="00D41FA0">
        <w:rPr>
          <w:rFonts w:ascii="Times New Roman" w:hAnsi="Times New Roman"/>
          <w:sz w:val="28"/>
          <w:szCs w:val="28"/>
        </w:rPr>
        <w:t xml:space="preserve"> начальника</w:t>
      </w:r>
      <w:r w:rsidR="00576F53" w:rsidRPr="00D41FA0">
        <w:rPr>
          <w:rFonts w:ascii="Times New Roman" w:hAnsi="Times New Roman"/>
          <w:sz w:val="28"/>
          <w:szCs w:val="28"/>
        </w:rPr>
        <w:t xml:space="preserve"> 5 НИЦ</w:t>
      </w:r>
      <w:r w:rsidRPr="00D41FA0">
        <w:rPr>
          <w:rFonts w:ascii="Times New Roman" w:hAnsi="Times New Roman"/>
          <w:sz w:val="28"/>
          <w:szCs w:val="28"/>
        </w:rPr>
        <w:t xml:space="preserve">            </w:t>
      </w:r>
      <w:r w:rsidR="00576F53" w:rsidRPr="00D41FA0">
        <w:rPr>
          <w:rFonts w:ascii="Times New Roman" w:hAnsi="Times New Roman"/>
          <w:sz w:val="28"/>
          <w:szCs w:val="28"/>
        </w:rPr>
        <w:t xml:space="preserve">         </w:t>
      </w:r>
      <w:r w:rsidR="00D41FA0">
        <w:rPr>
          <w:rFonts w:ascii="Times New Roman" w:hAnsi="Times New Roman"/>
          <w:noProof/>
          <w:sz w:val="28"/>
          <w:szCs w:val="28"/>
        </w:rPr>
        <w:t xml:space="preserve">                                       </w:t>
      </w:r>
      <w:r w:rsidR="00576F53" w:rsidRPr="00D41FA0">
        <w:rPr>
          <w:rFonts w:ascii="Times New Roman" w:hAnsi="Times New Roman"/>
          <w:sz w:val="28"/>
          <w:szCs w:val="28"/>
        </w:rPr>
        <w:t xml:space="preserve">      </w:t>
      </w:r>
      <w:r w:rsidRPr="00D41FA0">
        <w:rPr>
          <w:rFonts w:ascii="Times New Roman" w:hAnsi="Times New Roman"/>
          <w:sz w:val="28"/>
          <w:szCs w:val="28"/>
        </w:rPr>
        <w:t xml:space="preserve">          </w:t>
      </w:r>
      <w:r w:rsidR="00C0267E" w:rsidRPr="00D41FA0">
        <w:rPr>
          <w:rFonts w:ascii="Times New Roman" w:hAnsi="Times New Roman"/>
          <w:sz w:val="28"/>
          <w:szCs w:val="28"/>
        </w:rPr>
        <w:t>М.И.</w:t>
      </w:r>
      <w:r w:rsidR="00576F53" w:rsidRPr="00D41FA0">
        <w:rPr>
          <w:rFonts w:ascii="Times New Roman" w:hAnsi="Times New Roman"/>
          <w:sz w:val="28"/>
          <w:szCs w:val="28"/>
        </w:rPr>
        <w:t xml:space="preserve"> </w:t>
      </w:r>
      <w:r w:rsidR="00C0267E" w:rsidRPr="00D41FA0">
        <w:rPr>
          <w:rFonts w:ascii="Times New Roman" w:hAnsi="Times New Roman"/>
          <w:sz w:val="28"/>
          <w:szCs w:val="28"/>
        </w:rPr>
        <w:t>Савельев</w:t>
      </w:r>
    </w:p>
    <w:p w:rsidR="000E35B3" w:rsidRPr="00D41FA0" w:rsidRDefault="00221213" w:rsidP="005C6838">
      <w:pPr>
        <w:tabs>
          <w:tab w:val="left" w:pos="8222"/>
        </w:tabs>
        <w:spacing w:after="0" w:line="240" w:lineRule="auto"/>
        <w:jc w:val="both"/>
        <w:rPr>
          <w:rFonts w:ascii="Times New Roman" w:hAnsi="Times New Roman"/>
          <w:sz w:val="28"/>
          <w:szCs w:val="28"/>
        </w:rPr>
      </w:pPr>
      <w:r w:rsidRPr="00D41FA0">
        <w:rPr>
          <w:rFonts w:ascii="Times New Roman" w:hAnsi="Times New Roman"/>
          <w:sz w:val="28"/>
          <w:szCs w:val="28"/>
        </w:rPr>
        <w:t>0</w:t>
      </w:r>
      <w:r w:rsidR="003F7502" w:rsidRPr="00D41FA0">
        <w:rPr>
          <w:rFonts w:ascii="Times New Roman" w:hAnsi="Times New Roman"/>
          <w:sz w:val="28"/>
          <w:szCs w:val="28"/>
        </w:rPr>
        <w:t>5</w:t>
      </w:r>
      <w:r w:rsidR="008C4FBF" w:rsidRPr="00D41FA0">
        <w:rPr>
          <w:rFonts w:ascii="Times New Roman" w:hAnsi="Times New Roman"/>
          <w:sz w:val="28"/>
          <w:szCs w:val="28"/>
        </w:rPr>
        <w:t xml:space="preserve"> </w:t>
      </w:r>
      <w:r w:rsidRPr="00D41FA0">
        <w:rPr>
          <w:rFonts w:ascii="Times New Roman" w:hAnsi="Times New Roman"/>
          <w:sz w:val="28"/>
          <w:szCs w:val="28"/>
        </w:rPr>
        <w:t>апреля</w:t>
      </w:r>
      <w:r w:rsidR="00D8443E" w:rsidRPr="00D41FA0">
        <w:rPr>
          <w:rFonts w:ascii="Times New Roman" w:hAnsi="Times New Roman"/>
          <w:sz w:val="28"/>
          <w:szCs w:val="28"/>
        </w:rPr>
        <w:t xml:space="preserve"> 2023</w:t>
      </w:r>
    </w:p>
    <w:p w:rsidR="000E35B3" w:rsidRPr="00D41FA0" w:rsidRDefault="000E35B3" w:rsidP="005C6838">
      <w:pPr>
        <w:tabs>
          <w:tab w:val="left" w:pos="8222"/>
        </w:tabs>
        <w:spacing w:after="0" w:line="240" w:lineRule="auto"/>
        <w:jc w:val="both"/>
        <w:rPr>
          <w:rFonts w:ascii="Times New Roman" w:hAnsi="Times New Roman"/>
          <w:sz w:val="18"/>
          <w:szCs w:val="18"/>
        </w:rPr>
      </w:pPr>
    </w:p>
    <w:p w:rsidR="00562FF9" w:rsidRPr="00D41FA0" w:rsidRDefault="00562FF9" w:rsidP="005C6838">
      <w:pPr>
        <w:tabs>
          <w:tab w:val="left" w:pos="8222"/>
        </w:tabs>
        <w:spacing w:after="0" w:line="240" w:lineRule="auto"/>
        <w:jc w:val="both"/>
        <w:rPr>
          <w:rFonts w:ascii="Times New Roman" w:hAnsi="Times New Roman"/>
          <w:sz w:val="18"/>
          <w:szCs w:val="18"/>
        </w:rPr>
      </w:pPr>
      <w:r w:rsidRPr="00D41FA0">
        <w:rPr>
          <w:rFonts w:ascii="Times New Roman" w:hAnsi="Times New Roman"/>
          <w:sz w:val="18"/>
          <w:szCs w:val="18"/>
        </w:rPr>
        <w:t xml:space="preserve">Исп.: </w:t>
      </w:r>
      <w:r w:rsidR="003F7502" w:rsidRPr="00D41FA0">
        <w:rPr>
          <w:rFonts w:ascii="Times New Roman" w:hAnsi="Times New Roman"/>
          <w:sz w:val="18"/>
          <w:szCs w:val="18"/>
        </w:rPr>
        <w:t>Влад И.В.</w:t>
      </w:r>
    </w:p>
    <w:p w:rsidR="00E17464" w:rsidRPr="00707631" w:rsidRDefault="00562FF9" w:rsidP="005C6838">
      <w:pPr>
        <w:tabs>
          <w:tab w:val="left" w:pos="8222"/>
        </w:tabs>
        <w:spacing w:after="0" w:line="240" w:lineRule="auto"/>
        <w:jc w:val="both"/>
        <w:rPr>
          <w:rFonts w:ascii="Times New Roman" w:hAnsi="Times New Roman"/>
          <w:sz w:val="18"/>
          <w:szCs w:val="28"/>
        </w:rPr>
      </w:pPr>
      <w:r w:rsidRPr="00D41FA0">
        <w:rPr>
          <w:rFonts w:ascii="Times New Roman" w:hAnsi="Times New Roman"/>
          <w:sz w:val="18"/>
          <w:szCs w:val="28"/>
        </w:rPr>
        <w:t>8 (495) 983 65 48, доб. 43-46</w:t>
      </w:r>
      <w:bookmarkStart w:id="0" w:name="_GoBack"/>
      <w:bookmarkEnd w:id="0"/>
    </w:p>
    <w:sectPr w:rsidR="00E17464" w:rsidRPr="00707631">
      <w:headerReference w:type="even" r:id="rId11"/>
      <w:headerReference w:type="default" r:id="rId12"/>
      <w:footerReference w:type="even" r:id="rId13"/>
      <w:footerReference w:type="default" r:id="rId14"/>
      <w:headerReference w:type="first" r:id="rId15"/>
      <w:footerReference w:type="first" r:id="rId16"/>
      <w:pgSz w:w="11900" w:h="16840"/>
      <w:pgMar w:top="1134" w:right="567" w:bottom="1134"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361" w:rsidRDefault="005E6361">
      <w:pPr>
        <w:spacing w:after="0" w:line="240" w:lineRule="auto"/>
      </w:pPr>
      <w:r>
        <w:separator/>
      </w:r>
    </w:p>
  </w:endnote>
  <w:endnote w:type="continuationSeparator" w:id="0">
    <w:p w:rsidR="005E6361" w:rsidRDefault="005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07" w:rsidRDefault="00AD720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A475ED">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2C0528">
      <w:rPr>
        <w:rFonts w:ascii="Times New Roman" w:hAnsi="Times New Roman"/>
        <w:noProof/>
        <w:sz w:val="28"/>
        <w:szCs w:val="28"/>
      </w:rPr>
      <w:t>14</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361" w:rsidRDefault="005E6361">
      <w:pPr>
        <w:spacing w:after="0" w:line="240" w:lineRule="auto"/>
      </w:pPr>
      <w:r>
        <w:separator/>
      </w:r>
    </w:p>
  </w:footnote>
  <w:footnote w:type="continuationSeparator" w:id="0">
    <w:p w:rsidR="005E6361" w:rsidRDefault="005E6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07" w:rsidRDefault="00AD720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64" w:rsidRDefault="00E17464">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328"/>
    <w:multiLevelType w:val="multilevel"/>
    <w:tmpl w:val="7D0233D8"/>
    <w:numStyleLink w:val="11"/>
  </w:abstractNum>
  <w:abstractNum w:abstractNumId="1">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B3694A"/>
    <w:multiLevelType w:val="hybridMultilevel"/>
    <w:tmpl w:val="17B60A94"/>
    <w:lvl w:ilvl="0" w:tplc="26502C7C">
      <w:start w:val="1"/>
      <w:numFmt w:val="none"/>
      <w:suff w:val="nothing"/>
      <w:lvlText w:val=""/>
      <w:lvlJc w:val="left"/>
      <w:pPr>
        <w:tabs>
          <w:tab w:val="num" w:pos="708"/>
        </w:tabs>
        <w:ind w:left="708" w:firstLine="0"/>
      </w:pPr>
      <w:rPr>
        <w:rFonts w:cs="Times New Roman"/>
      </w:rPr>
    </w:lvl>
    <w:lvl w:ilvl="1" w:tplc="19FC2052">
      <w:start w:val="1"/>
      <w:numFmt w:val="none"/>
      <w:suff w:val="nothing"/>
      <w:lvlText w:val=""/>
      <w:lvlJc w:val="left"/>
      <w:pPr>
        <w:tabs>
          <w:tab w:val="num" w:pos="708"/>
        </w:tabs>
        <w:ind w:left="708" w:firstLine="0"/>
      </w:pPr>
      <w:rPr>
        <w:rFonts w:cs="Times New Roman"/>
      </w:rPr>
    </w:lvl>
    <w:lvl w:ilvl="2" w:tplc="586CAB2C">
      <w:start w:val="1"/>
      <w:numFmt w:val="none"/>
      <w:suff w:val="nothing"/>
      <w:lvlText w:val=""/>
      <w:lvlJc w:val="left"/>
      <w:pPr>
        <w:tabs>
          <w:tab w:val="num" w:pos="708"/>
        </w:tabs>
        <w:ind w:left="708" w:firstLine="0"/>
      </w:pPr>
      <w:rPr>
        <w:rFonts w:cs="Times New Roman"/>
      </w:rPr>
    </w:lvl>
    <w:lvl w:ilvl="3" w:tplc="64BE2604">
      <w:start w:val="1"/>
      <w:numFmt w:val="none"/>
      <w:suff w:val="nothing"/>
      <w:lvlText w:val=""/>
      <w:lvlJc w:val="left"/>
      <w:pPr>
        <w:tabs>
          <w:tab w:val="num" w:pos="708"/>
        </w:tabs>
        <w:ind w:left="708" w:firstLine="0"/>
      </w:pPr>
      <w:rPr>
        <w:rFonts w:cs="Times New Roman"/>
      </w:rPr>
    </w:lvl>
    <w:lvl w:ilvl="4" w:tplc="AF7A7458">
      <w:start w:val="1"/>
      <w:numFmt w:val="none"/>
      <w:suff w:val="nothing"/>
      <w:lvlText w:val=""/>
      <w:lvlJc w:val="left"/>
      <w:pPr>
        <w:tabs>
          <w:tab w:val="num" w:pos="708"/>
        </w:tabs>
        <w:ind w:left="708" w:firstLine="0"/>
      </w:pPr>
      <w:rPr>
        <w:rFonts w:cs="Times New Roman"/>
      </w:rPr>
    </w:lvl>
    <w:lvl w:ilvl="5" w:tplc="F9A025C6">
      <w:start w:val="1"/>
      <w:numFmt w:val="none"/>
      <w:suff w:val="nothing"/>
      <w:lvlText w:val=""/>
      <w:lvlJc w:val="left"/>
      <w:pPr>
        <w:tabs>
          <w:tab w:val="num" w:pos="708"/>
        </w:tabs>
        <w:ind w:left="708" w:firstLine="0"/>
      </w:pPr>
      <w:rPr>
        <w:rFonts w:cs="Times New Roman"/>
      </w:rPr>
    </w:lvl>
    <w:lvl w:ilvl="6" w:tplc="782822FE">
      <w:start w:val="1"/>
      <w:numFmt w:val="none"/>
      <w:suff w:val="nothing"/>
      <w:lvlText w:val=""/>
      <w:lvlJc w:val="left"/>
      <w:pPr>
        <w:tabs>
          <w:tab w:val="num" w:pos="708"/>
        </w:tabs>
        <w:ind w:left="708" w:firstLine="0"/>
      </w:pPr>
      <w:rPr>
        <w:rFonts w:cs="Times New Roman"/>
      </w:rPr>
    </w:lvl>
    <w:lvl w:ilvl="7" w:tplc="D92AE110">
      <w:start w:val="1"/>
      <w:numFmt w:val="none"/>
      <w:suff w:val="nothing"/>
      <w:lvlText w:val=""/>
      <w:lvlJc w:val="left"/>
      <w:pPr>
        <w:tabs>
          <w:tab w:val="num" w:pos="708"/>
        </w:tabs>
        <w:ind w:left="708" w:firstLine="0"/>
      </w:pPr>
      <w:rPr>
        <w:rFonts w:cs="Times New Roman"/>
      </w:rPr>
    </w:lvl>
    <w:lvl w:ilvl="8" w:tplc="A44C7836">
      <w:start w:val="1"/>
      <w:numFmt w:val="none"/>
      <w:suff w:val="nothing"/>
      <w:lvlText w:val=""/>
      <w:lvlJc w:val="left"/>
      <w:pPr>
        <w:tabs>
          <w:tab w:val="num" w:pos="708"/>
        </w:tabs>
        <w:ind w:left="708" w:firstLine="0"/>
      </w:pPr>
      <w:rPr>
        <w:rFonts w:cs="Times New Roman"/>
      </w:rPr>
    </w:lvl>
  </w:abstractNum>
  <w:abstractNum w:abstractNumId="3">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295073"/>
    <w:multiLevelType w:val="multilevel"/>
    <w:tmpl w:val="E188D116"/>
    <w:numStyleLink w:val="8"/>
  </w:abstractNum>
  <w:abstractNum w:abstractNumId="5">
    <w:nsid w:val="10827919"/>
    <w:multiLevelType w:val="hybridMultilevel"/>
    <w:tmpl w:val="A7A047CC"/>
    <w:numStyleLink w:val="7"/>
  </w:abstractNum>
  <w:abstractNum w:abstractNumId="6">
    <w:nsid w:val="16CA7E50"/>
    <w:multiLevelType w:val="multilevel"/>
    <w:tmpl w:val="8D28D650"/>
    <w:numStyleLink w:val="9"/>
  </w:abstractNum>
  <w:abstractNum w:abstractNumId="7">
    <w:nsid w:val="264D0C17"/>
    <w:multiLevelType w:val="hybridMultilevel"/>
    <w:tmpl w:val="1D20A5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775282D"/>
    <w:multiLevelType w:val="multilevel"/>
    <w:tmpl w:val="5904446C"/>
    <w:numStyleLink w:val="6"/>
  </w:abstractNum>
  <w:abstractNum w:abstractNumId="13">
    <w:nsid w:val="4B6E792D"/>
    <w:multiLevelType w:val="multilevel"/>
    <w:tmpl w:val="DC3A5BFE"/>
    <w:numStyleLink w:val="10"/>
  </w:abstractNum>
  <w:abstractNum w:abstractNumId="14">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03C58CA"/>
    <w:multiLevelType w:val="multilevel"/>
    <w:tmpl w:val="2C0C385A"/>
    <w:numStyleLink w:val="1"/>
  </w:abstractNum>
  <w:abstractNum w:abstractNumId="16">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99B302F"/>
    <w:multiLevelType w:val="multilevel"/>
    <w:tmpl w:val="CFA0C42E"/>
    <w:numStyleLink w:val="4"/>
  </w:abstractNum>
  <w:abstractNum w:abstractNumId="20">
    <w:nsid w:val="6F5B3615"/>
    <w:multiLevelType w:val="multilevel"/>
    <w:tmpl w:val="42D2C02E"/>
    <w:numStyleLink w:val="5"/>
  </w:abstractNum>
  <w:abstractNum w:abstractNumId="21">
    <w:nsid w:val="72684E08"/>
    <w:multiLevelType w:val="multilevel"/>
    <w:tmpl w:val="BBD42E0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695D9E"/>
    <w:multiLevelType w:val="multilevel"/>
    <w:tmpl w:val="6D9C9C82"/>
    <w:numStyleLink w:val="3"/>
  </w:abstractNum>
  <w:abstractNum w:abstractNumId="23">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822780D"/>
    <w:multiLevelType w:val="hybridMultilevel"/>
    <w:tmpl w:val="A7A047CC"/>
    <w:styleLink w:val="7"/>
    <w:lvl w:ilvl="0" w:tplc="E6D2B538">
      <w:start w:val="1"/>
      <w:numFmt w:val="decimal"/>
      <w:lvlText w:val="%1."/>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79DC3255"/>
    <w:multiLevelType w:val="hybridMultilevel"/>
    <w:tmpl w:val="4AC4D7BA"/>
    <w:numStyleLink w:val="2"/>
  </w:abstractNum>
  <w:abstractNum w:abstractNumId="26">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C7908F3"/>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7E945109"/>
    <w:multiLevelType w:val="multilevel"/>
    <w:tmpl w:val="080402BA"/>
    <w:lvl w:ilvl="0">
      <w:start w:val="1"/>
      <w:numFmt w:val="decimal"/>
      <w:lvlText w:val="%1"/>
      <w:lvlJc w:val="left"/>
      <w:pPr>
        <w:ind w:left="375" w:hanging="375"/>
      </w:pPr>
      <w:rPr>
        <w:rFonts w:hint="default"/>
        <w:b/>
      </w:rPr>
    </w:lvl>
    <w:lvl w:ilvl="1">
      <w:start w:val="2"/>
      <w:numFmt w:val="decimal"/>
      <w:lvlText w:val="%1.%2"/>
      <w:lvlJc w:val="left"/>
      <w:pPr>
        <w:ind w:left="942"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9">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5"/>
  </w:num>
  <w:num w:numId="3">
    <w:abstractNumId w:val="26"/>
  </w:num>
  <w:num w:numId="4">
    <w:abstractNumId w:val="22"/>
  </w:num>
  <w:num w:numId="5">
    <w:abstractNumId w:val="29"/>
  </w:num>
  <w:num w:numId="6">
    <w:abstractNumId w:val="19"/>
  </w:num>
  <w:num w:numId="7">
    <w:abstractNumId w:val="8"/>
  </w:num>
  <w:num w:numId="8">
    <w:abstractNumId w:val="20"/>
  </w:num>
  <w:num w:numId="9">
    <w:abstractNumId w:val="17"/>
  </w:num>
  <w:num w:numId="10">
    <w:abstractNumId w:val="12"/>
  </w:num>
  <w:num w:numId="11">
    <w:abstractNumId w:val="24"/>
  </w:num>
  <w:num w:numId="12">
    <w:abstractNumId w:val="5"/>
  </w:num>
  <w:num w:numId="13">
    <w:abstractNumId w:val="1"/>
  </w:num>
  <w:num w:numId="14">
    <w:abstractNumId w:val="4"/>
  </w:num>
  <w:num w:numId="15">
    <w:abstractNumId w:val="12"/>
    <w:lvlOverride w:ilvl="0">
      <w:startOverride w:val="1"/>
      <w:lvl w:ilvl="0">
        <w:start w:val="1"/>
        <w:numFmt w:val="decimal"/>
        <w:lvlText w:val="%1."/>
        <w:lvlJc w:val="left"/>
        <w:pPr>
          <w:tabs>
            <w:tab w:val="num" w:pos="1140"/>
          </w:tabs>
          <w:ind w:left="573" w:hanging="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tabs>
            <w:tab w:val="num" w:pos="851"/>
          </w:tabs>
          <w:ind w:left="567" w:firstLine="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851"/>
          </w:tabs>
          <w:ind w:left="1417"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851"/>
          </w:tabs>
          <w:ind w:left="2344"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851"/>
          </w:tabs>
          <w:ind w:left="2911"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851"/>
          </w:tabs>
          <w:ind w:left="3838" w:hanging="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851"/>
          </w:tabs>
          <w:ind w:left="4765"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851"/>
          </w:tabs>
          <w:ind w:left="5332"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851"/>
          </w:tabs>
          <w:ind w:left="6259" w:hanging="1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6"/>
  </w:num>
  <w:num w:numId="17">
    <w:abstractNumId w:val="6"/>
  </w:num>
  <w:num w:numId="18">
    <w:abstractNumId w:val="14"/>
  </w:num>
  <w:num w:numId="19">
    <w:abstractNumId w:val="13"/>
  </w:num>
  <w:num w:numId="20">
    <w:abstractNumId w:val="23"/>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27"/>
  </w:num>
  <w:num w:numId="26">
    <w:abstractNumId w:val="21"/>
  </w:num>
  <w:num w:numId="27">
    <w:abstractNumId w:val="28"/>
  </w:num>
  <w:num w:numId="28">
    <w:abstractNumId w:val="1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4"/>
    <w:rsid w:val="0000124E"/>
    <w:rsid w:val="00001495"/>
    <w:rsid w:val="000017F1"/>
    <w:rsid w:val="00001A7F"/>
    <w:rsid w:val="0000212F"/>
    <w:rsid w:val="0000264B"/>
    <w:rsid w:val="000029AF"/>
    <w:rsid w:val="00002ECA"/>
    <w:rsid w:val="00003858"/>
    <w:rsid w:val="00005341"/>
    <w:rsid w:val="0000558C"/>
    <w:rsid w:val="0000565A"/>
    <w:rsid w:val="000056B1"/>
    <w:rsid w:val="00005B5C"/>
    <w:rsid w:val="000076D6"/>
    <w:rsid w:val="00007E83"/>
    <w:rsid w:val="0001010F"/>
    <w:rsid w:val="00010BA5"/>
    <w:rsid w:val="00010C2C"/>
    <w:rsid w:val="0001171E"/>
    <w:rsid w:val="00011780"/>
    <w:rsid w:val="00011C76"/>
    <w:rsid w:val="00014815"/>
    <w:rsid w:val="00014844"/>
    <w:rsid w:val="00015353"/>
    <w:rsid w:val="00015ABE"/>
    <w:rsid w:val="00015B97"/>
    <w:rsid w:val="00016744"/>
    <w:rsid w:val="00016B00"/>
    <w:rsid w:val="00017A23"/>
    <w:rsid w:val="00020586"/>
    <w:rsid w:val="00020715"/>
    <w:rsid w:val="00020A01"/>
    <w:rsid w:val="00020F49"/>
    <w:rsid w:val="000215AB"/>
    <w:rsid w:val="0002170B"/>
    <w:rsid w:val="0002276D"/>
    <w:rsid w:val="00023253"/>
    <w:rsid w:val="0002340D"/>
    <w:rsid w:val="0002471B"/>
    <w:rsid w:val="000250FB"/>
    <w:rsid w:val="000252CF"/>
    <w:rsid w:val="00025460"/>
    <w:rsid w:val="000260BF"/>
    <w:rsid w:val="00026639"/>
    <w:rsid w:val="00026B57"/>
    <w:rsid w:val="00027186"/>
    <w:rsid w:val="00027761"/>
    <w:rsid w:val="000311F3"/>
    <w:rsid w:val="00031216"/>
    <w:rsid w:val="000312DA"/>
    <w:rsid w:val="000314BE"/>
    <w:rsid w:val="0003163B"/>
    <w:rsid w:val="00032D6B"/>
    <w:rsid w:val="00033825"/>
    <w:rsid w:val="00033ECC"/>
    <w:rsid w:val="0003439F"/>
    <w:rsid w:val="00035619"/>
    <w:rsid w:val="00036776"/>
    <w:rsid w:val="000368C3"/>
    <w:rsid w:val="000377CF"/>
    <w:rsid w:val="00037DFF"/>
    <w:rsid w:val="000400E6"/>
    <w:rsid w:val="0004110E"/>
    <w:rsid w:val="000419A2"/>
    <w:rsid w:val="00041C3E"/>
    <w:rsid w:val="0004254D"/>
    <w:rsid w:val="0004269F"/>
    <w:rsid w:val="00043921"/>
    <w:rsid w:val="0004420E"/>
    <w:rsid w:val="00044602"/>
    <w:rsid w:val="00044A24"/>
    <w:rsid w:val="00044D0E"/>
    <w:rsid w:val="0004569C"/>
    <w:rsid w:val="00045D56"/>
    <w:rsid w:val="00046319"/>
    <w:rsid w:val="0004631D"/>
    <w:rsid w:val="00046D8C"/>
    <w:rsid w:val="0004743D"/>
    <w:rsid w:val="00050475"/>
    <w:rsid w:val="0005235E"/>
    <w:rsid w:val="000524F0"/>
    <w:rsid w:val="00053FB9"/>
    <w:rsid w:val="00054C87"/>
    <w:rsid w:val="00054CA1"/>
    <w:rsid w:val="0005647E"/>
    <w:rsid w:val="000565DD"/>
    <w:rsid w:val="00056D1B"/>
    <w:rsid w:val="0006115D"/>
    <w:rsid w:val="000611C0"/>
    <w:rsid w:val="0006178C"/>
    <w:rsid w:val="00061DC4"/>
    <w:rsid w:val="000627D6"/>
    <w:rsid w:val="00062B90"/>
    <w:rsid w:val="000638CE"/>
    <w:rsid w:val="0006395D"/>
    <w:rsid w:val="00063CC9"/>
    <w:rsid w:val="00064D98"/>
    <w:rsid w:val="00065B11"/>
    <w:rsid w:val="00067A7A"/>
    <w:rsid w:val="00067E3A"/>
    <w:rsid w:val="0007014E"/>
    <w:rsid w:val="00070868"/>
    <w:rsid w:val="00071AEE"/>
    <w:rsid w:val="000724BE"/>
    <w:rsid w:val="00072EAE"/>
    <w:rsid w:val="000748BD"/>
    <w:rsid w:val="00075774"/>
    <w:rsid w:val="00075F80"/>
    <w:rsid w:val="00080031"/>
    <w:rsid w:val="0008016F"/>
    <w:rsid w:val="00080395"/>
    <w:rsid w:val="000818EB"/>
    <w:rsid w:val="00082745"/>
    <w:rsid w:val="0008305C"/>
    <w:rsid w:val="00083AF7"/>
    <w:rsid w:val="00084BB0"/>
    <w:rsid w:val="00084F1B"/>
    <w:rsid w:val="00087D60"/>
    <w:rsid w:val="00090166"/>
    <w:rsid w:val="00091027"/>
    <w:rsid w:val="0009104E"/>
    <w:rsid w:val="00091629"/>
    <w:rsid w:val="000916F9"/>
    <w:rsid w:val="00091D07"/>
    <w:rsid w:val="00092E34"/>
    <w:rsid w:val="000935CF"/>
    <w:rsid w:val="00093A2F"/>
    <w:rsid w:val="00093E75"/>
    <w:rsid w:val="00094636"/>
    <w:rsid w:val="0009468A"/>
    <w:rsid w:val="0009476E"/>
    <w:rsid w:val="00095C9C"/>
    <w:rsid w:val="00096AED"/>
    <w:rsid w:val="00096E82"/>
    <w:rsid w:val="00097AFD"/>
    <w:rsid w:val="00097C61"/>
    <w:rsid w:val="00097E29"/>
    <w:rsid w:val="000A0794"/>
    <w:rsid w:val="000A4355"/>
    <w:rsid w:val="000A4F8D"/>
    <w:rsid w:val="000A5540"/>
    <w:rsid w:val="000A6E23"/>
    <w:rsid w:val="000A79A6"/>
    <w:rsid w:val="000A7D18"/>
    <w:rsid w:val="000B099E"/>
    <w:rsid w:val="000B0FAC"/>
    <w:rsid w:val="000B1D8E"/>
    <w:rsid w:val="000B281D"/>
    <w:rsid w:val="000B2D43"/>
    <w:rsid w:val="000B41F4"/>
    <w:rsid w:val="000B48CA"/>
    <w:rsid w:val="000B4AA7"/>
    <w:rsid w:val="000B5C07"/>
    <w:rsid w:val="000B5EC7"/>
    <w:rsid w:val="000B7308"/>
    <w:rsid w:val="000B742F"/>
    <w:rsid w:val="000B77A5"/>
    <w:rsid w:val="000C0701"/>
    <w:rsid w:val="000C0744"/>
    <w:rsid w:val="000C0BE8"/>
    <w:rsid w:val="000C32A2"/>
    <w:rsid w:val="000C49CF"/>
    <w:rsid w:val="000C65A2"/>
    <w:rsid w:val="000C6B2C"/>
    <w:rsid w:val="000C70AA"/>
    <w:rsid w:val="000C7BB9"/>
    <w:rsid w:val="000D12A5"/>
    <w:rsid w:val="000D1571"/>
    <w:rsid w:val="000D31C9"/>
    <w:rsid w:val="000D3441"/>
    <w:rsid w:val="000D3788"/>
    <w:rsid w:val="000D3799"/>
    <w:rsid w:val="000D3C98"/>
    <w:rsid w:val="000D42DE"/>
    <w:rsid w:val="000D4581"/>
    <w:rsid w:val="000D4B4B"/>
    <w:rsid w:val="000D4BC9"/>
    <w:rsid w:val="000D764E"/>
    <w:rsid w:val="000E06C6"/>
    <w:rsid w:val="000E078D"/>
    <w:rsid w:val="000E0E61"/>
    <w:rsid w:val="000E26BE"/>
    <w:rsid w:val="000E35B3"/>
    <w:rsid w:val="000E3BCF"/>
    <w:rsid w:val="000E3DE0"/>
    <w:rsid w:val="000E4290"/>
    <w:rsid w:val="000E4F00"/>
    <w:rsid w:val="000E5124"/>
    <w:rsid w:val="000E6607"/>
    <w:rsid w:val="000E750B"/>
    <w:rsid w:val="000F083F"/>
    <w:rsid w:val="000F3829"/>
    <w:rsid w:val="000F4407"/>
    <w:rsid w:val="000F5DD4"/>
    <w:rsid w:val="000F72AA"/>
    <w:rsid w:val="00100B78"/>
    <w:rsid w:val="00101C09"/>
    <w:rsid w:val="00103059"/>
    <w:rsid w:val="00103F77"/>
    <w:rsid w:val="00104010"/>
    <w:rsid w:val="00104918"/>
    <w:rsid w:val="00104B62"/>
    <w:rsid w:val="0010501B"/>
    <w:rsid w:val="00105521"/>
    <w:rsid w:val="00105AD9"/>
    <w:rsid w:val="0010620A"/>
    <w:rsid w:val="00106EDA"/>
    <w:rsid w:val="00110072"/>
    <w:rsid w:val="001107EE"/>
    <w:rsid w:val="00110B54"/>
    <w:rsid w:val="00110D67"/>
    <w:rsid w:val="00111BB1"/>
    <w:rsid w:val="001125E5"/>
    <w:rsid w:val="001125FF"/>
    <w:rsid w:val="00112D93"/>
    <w:rsid w:val="001144E8"/>
    <w:rsid w:val="001145B1"/>
    <w:rsid w:val="00115AF2"/>
    <w:rsid w:val="00115ECB"/>
    <w:rsid w:val="00116599"/>
    <w:rsid w:val="00116D0F"/>
    <w:rsid w:val="001206AE"/>
    <w:rsid w:val="00120FB7"/>
    <w:rsid w:val="00121B82"/>
    <w:rsid w:val="00122102"/>
    <w:rsid w:val="001223CD"/>
    <w:rsid w:val="0012283B"/>
    <w:rsid w:val="00123717"/>
    <w:rsid w:val="00124C3E"/>
    <w:rsid w:val="00124C47"/>
    <w:rsid w:val="001254EF"/>
    <w:rsid w:val="00125D34"/>
    <w:rsid w:val="00125FA4"/>
    <w:rsid w:val="00127DA0"/>
    <w:rsid w:val="00127DC4"/>
    <w:rsid w:val="0013009B"/>
    <w:rsid w:val="00130D46"/>
    <w:rsid w:val="00130F5A"/>
    <w:rsid w:val="00131148"/>
    <w:rsid w:val="001318C6"/>
    <w:rsid w:val="001326E6"/>
    <w:rsid w:val="00133052"/>
    <w:rsid w:val="00133B89"/>
    <w:rsid w:val="00133EAF"/>
    <w:rsid w:val="00134985"/>
    <w:rsid w:val="00136699"/>
    <w:rsid w:val="00137FC4"/>
    <w:rsid w:val="00140170"/>
    <w:rsid w:val="0014066B"/>
    <w:rsid w:val="00140DD5"/>
    <w:rsid w:val="001414A0"/>
    <w:rsid w:val="001415F4"/>
    <w:rsid w:val="00142268"/>
    <w:rsid w:val="00143FAD"/>
    <w:rsid w:val="00144DC1"/>
    <w:rsid w:val="0014648A"/>
    <w:rsid w:val="00146C0F"/>
    <w:rsid w:val="00147FEC"/>
    <w:rsid w:val="001505D6"/>
    <w:rsid w:val="001508BF"/>
    <w:rsid w:val="00150C0A"/>
    <w:rsid w:val="0015156F"/>
    <w:rsid w:val="00151582"/>
    <w:rsid w:val="0015162E"/>
    <w:rsid w:val="00151BF8"/>
    <w:rsid w:val="001533D3"/>
    <w:rsid w:val="00153856"/>
    <w:rsid w:val="0015404A"/>
    <w:rsid w:val="00154DD9"/>
    <w:rsid w:val="00156AAF"/>
    <w:rsid w:val="00156E94"/>
    <w:rsid w:val="00157535"/>
    <w:rsid w:val="00157DD8"/>
    <w:rsid w:val="00157F13"/>
    <w:rsid w:val="00157FAC"/>
    <w:rsid w:val="001606E8"/>
    <w:rsid w:val="00160A5B"/>
    <w:rsid w:val="00160FF9"/>
    <w:rsid w:val="001611D9"/>
    <w:rsid w:val="0016183F"/>
    <w:rsid w:val="0016210E"/>
    <w:rsid w:val="00162836"/>
    <w:rsid w:val="00162E01"/>
    <w:rsid w:val="001630E5"/>
    <w:rsid w:val="001635E4"/>
    <w:rsid w:val="0016386E"/>
    <w:rsid w:val="001645E1"/>
    <w:rsid w:val="00165D76"/>
    <w:rsid w:val="00166CB4"/>
    <w:rsid w:val="00167122"/>
    <w:rsid w:val="00167420"/>
    <w:rsid w:val="0016765C"/>
    <w:rsid w:val="00167754"/>
    <w:rsid w:val="00167910"/>
    <w:rsid w:val="00167BE3"/>
    <w:rsid w:val="00170113"/>
    <w:rsid w:val="00172052"/>
    <w:rsid w:val="00173335"/>
    <w:rsid w:val="001738F3"/>
    <w:rsid w:val="00173A95"/>
    <w:rsid w:val="00175357"/>
    <w:rsid w:val="00175619"/>
    <w:rsid w:val="001766F6"/>
    <w:rsid w:val="0017706A"/>
    <w:rsid w:val="0018080E"/>
    <w:rsid w:val="001809DD"/>
    <w:rsid w:val="00181BDC"/>
    <w:rsid w:val="0018390E"/>
    <w:rsid w:val="00184979"/>
    <w:rsid w:val="00185064"/>
    <w:rsid w:val="00187671"/>
    <w:rsid w:val="001876A0"/>
    <w:rsid w:val="001901B3"/>
    <w:rsid w:val="00190565"/>
    <w:rsid w:val="001908B0"/>
    <w:rsid w:val="00190B86"/>
    <w:rsid w:val="00190CC2"/>
    <w:rsid w:val="001927D6"/>
    <w:rsid w:val="00193029"/>
    <w:rsid w:val="00193832"/>
    <w:rsid w:val="00194FF2"/>
    <w:rsid w:val="001952FC"/>
    <w:rsid w:val="001A178E"/>
    <w:rsid w:val="001A1CCA"/>
    <w:rsid w:val="001A203A"/>
    <w:rsid w:val="001A206F"/>
    <w:rsid w:val="001A2186"/>
    <w:rsid w:val="001A2353"/>
    <w:rsid w:val="001A276D"/>
    <w:rsid w:val="001A2CBA"/>
    <w:rsid w:val="001A45BD"/>
    <w:rsid w:val="001A45BE"/>
    <w:rsid w:val="001A4B51"/>
    <w:rsid w:val="001A62D4"/>
    <w:rsid w:val="001A6547"/>
    <w:rsid w:val="001A69A9"/>
    <w:rsid w:val="001A75A6"/>
    <w:rsid w:val="001A7998"/>
    <w:rsid w:val="001A7B3A"/>
    <w:rsid w:val="001A7F55"/>
    <w:rsid w:val="001B032F"/>
    <w:rsid w:val="001B0353"/>
    <w:rsid w:val="001B0496"/>
    <w:rsid w:val="001B0863"/>
    <w:rsid w:val="001B0869"/>
    <w:rsid w:val="001B1458"/>
    <w:rsid w:val="001B3E71"/>
    <w:rsid w:val="001B4B58"/>
    <w:rsid w:val="001B5A24"/>
    <w:rsid w:val="001B6A53"/>
    <w:rsid w:val="001B7C13"/>
    <w:rsid w:val="001C0CC1"/>
    <w:rsid w:val="001C11F7"/>
    <w:rsid w:val="001C1BF5"/>
    <w:rsid w:val="001C1DF9"/>
    <w:rsid w:val="001C3410"/>
    <w:rsid w:val="001C434C"/>
    <w:rsid w:val="001C468A"/>
    <w:rsid w:val="001C4A83"/>
    <w:rsid w:val="001C5D1D"/>
    <w:rsid w:val="001C60D6"/>
    <w:rsid w:val="001C6A5B"/>
    <w:rsid w:val="001C6BEE"/>
    <w:rsid w:val="001C6E7A"/>
    <w:rsid w:val="001D033D"/>
    <w:rsid w:val="001D0B93"/>
    <w:rsid w:val="001D0D69"/>
    <w:rsid w:val="001D1387"/>
    <w:rsid w:val="001D278B"/>
    <w:rsid w:val="001D4A7F"/>
    <w:rsid w:val="001D52E4"/>
    <w:rsid w:val="001D5ACC"/>
    <w:rsid w:val="001D5C27"/>
    <w:rsid w:val="001D5E49"/>
    <w:rsid w:val="001D60FB"/>
    <w:rsid w:val="001D67F9"/>
    <w:rsid w:val="001D7139"/>
    <w:rsid w:val="001D7205"/>
    <w:rsid w:val="001D75CD"/>
    <w:rsid w:val="001E011C"/>
    <w:rsid w:val="001E067A"/>
    <w:rsid w:val="001E07BF"/>
    <w:rsid w:val="001E0B52"/>
    <w:rsid w:val="001E0E2E"/>
    <w:rsid w:val="001E0EE2"/>
    <w:rsid w:val="001E0F9E"/>
    <w:rsid w:val="001E109B"/>
    <w:rsid w:val="001E1943"/>
    <w:rsid w:val="001E2005"/>
    <w:rsid w:val="001E23BA"/>
    <w:rsid w:val="001E26AD"/>
    <w:rsid w:val="001E26D7"/>
    <w:rsid w:val="001E3534"/>
    <w:rsid w:val="001E39E4"/>
    <w:rsid w:val="001E4CFD"/>
    <w:rsid w:val="001E5205"/>
    <w:rsid w:val="001E59C7"/>
    <w:rsid w:val="001E5CF2"/>
    <w:rsid w:val="001F112B"/>
    <w:rsid w:val="001F1848"/>
    <w:rsid w:val="001F1C7F"/>
    <w:rsid w:val="001F2F58"/>
    <w:rsid w:val="001F3547"/>
    <w:rsid w:val="001F368A"/>
    <w:rsid w:val="001F41BA"/>
    <w:rsid w:val="001F4243"/>
    <w:rsid w:val="001F424C"/>
    <w:rsid w:val="001F5607"/>
    <w:rsid w:val="001F5981"/>
    <w:rsid w:val="001F693D"/>
    <w:rsid w:val="001F7304"/>
    <w:rsid w:val="0020052E"/>
    <w:rsid w:val="0020467E"/>
    <w:rsid w:val="00204F02"/>
    <w:rsid w:val="0020587E"/>
    <w:rsid w:val="00205EA6"/>
    <w:rsid w:val="00206807"/>
    <w:rsid w:val="00207627"/>
    <w:rsid w:val="00210A9F"/>
    <w:rsid w:val="002115FB"/>
    <w:rsid w:val="00211D7A"/>
    <w:rsid w:val="00211F7C"/>
    <w:rsid w:val="0021274E"/>
    <w:rsid w:val="00213180"/>
    <w:rsid w:val="002149D0"/>
    <w:rsid w:val="002159FC"/>
    <w:rsid w:val="0021682E"/>
    <w:rsid w:val="00217B34"/>
    <w:rsid w:val="0022002D"/>
    <w:rsid w:val="00220178"/>
    <w:rsid w:val="0022048F"/>
    <w:rsid w:val="002207F5"/>
    <w:rsid w:val="00221213"/>
    <w:rsid w:val="002218AF"/>
    <w:rsid w:val="00222C6A"/>
    <w:rsid w:val="00222C7B"/>
    <w:rsid w:val="00223756"/>
    <w:rsid w:val="00223947"/>
    <w:rsid w:val="00223A3D"/>
    <w:rsid w:val="00223C71"/>
    <w:rsid w:val="00224358"/>
    <w:rsid w:val="002249C6"/>
    <w:rsid w:val="0022548E"/>
    <w:rsid w:val="00225C49"/>
    <w:rsid w:val="00225DA4"/>
    <w:rsid w:val="0022696D"/>
    <w:rsid w:val="00227BC0"/>
    <w:rsid w:val="002302D0"/>
    <w:rsid w:val="00230D1F"/>
    <w:rsid w:val="002320D9"/>
    <w:rsid w:val="00232D63"/>
    <w:rsid w:val="00233194"/>
    <w:rsid w:val="002333C3"/>
    <w:rsid w:val="00233F62"/>
    <w:rsid w:val="0023454A"/>
    <w:rsid w:val="00234A56"/>
    <w:rsid w:val="00236365"/>
    <w:rsid w:val="00237403"/>
    <w:rsid w:val="002421A1"/>
    <w:rsid w:val="00244FCA"/>
    <w:rsid w:val="002464B2"/>
    <w:rsid w:val="002470A6"/>
    <w:rsid w:val="002475C7"/>
    <w:rsid w:val="00247645"/>
    <w:rsid w:val="00247D06"/>
    <w:rsid w:val="0025092D"/>
    <w:rsid w:val="0025125F"/>
    <w:rsid w:val="0025139B"/>
    <w:rsid w:val="002516E3"/>
    <w:rsid w:val="00251FAD"/>
    <w:rsid w:val="00252311"/>
    <w:rsid w:val="00252F69"/>
    <w:rsid w:val="00254201"/>
    <w:rsid w:val="0025434B"/>
    <w:rsid w:val="002545F5"/>
    <w:rsid w:val="00254743"/>
    <w:rsid w:val="00254B1F"/>
    <w:rsid w:val="00255055"/>
    <w:rsid w:val="00255BBF"/>
    <w:rsid w:val="00255E68"/>
    <w:rsid w:val="00256C7F"/>
    <w:rsid w:val="00260A9A"/>
    <w:rsid w:val="00260D3C"/>
    <w:rsid w:val="00261444"/>
    <w:rsid w:val="00261C61"/>
    <w:rsid w:val="00263989"/>
    <w:rsid w:val="00263D63"/>
    <w:rsid w:val="002640D8"/>
    <w:rsid w:val="002642FC"/>
    <w:rsid w:val="0026456D"/>
    <w:rsid w:val="00265E90"/>
    <w:rsid w:val="002668E9"/>
    <w:rsid w:val="002676BB"/>
    <w:rsid w:val="00267C0A"/>
    <w:rsid w:val="002708CD"/>
    <w:rsid w:val="00270EC6"/>
    <w:rsid w:val="00271124"/>
    <w:rsid w:val="002718C5"/>
    <w:rsid w:val="00271B0F"/>
    <w:rsid w:val="00271C82"/>
    <w:rsid w:val="00271FF0"/>
    <w:rsid w:val="002732C4"/>
    <w:rsid w:val="0027341C"/>
    <w:rsid w:val="00273BAD"/>
    <w:rsid w:val="002749F0"/>
    <w:rsid w:val="00275344"/>
    <w:rsid w:val="00276069"/>
    <w:rsid w:val="00280082"/>
    <w:rsid w:val="002802BD"/>
    <w:rsid w:val="00280DE2"/>
    <w:rsid w:val="00281CBD"/>
    <w:rsid w:val="002823B6"/>
    <w:rsid w:val="00282A7E"/>
    <w:rsid w:val="00282F63"/>
    <w:rsid w:val="00283C3C"/>
    <w:rsid w:val="00284901"/>
    <w:rsid w:val="00285E08"/>
    <w:rsid w:val="002879EB"/>
    <w:rsid w:val="00287EA1"/>
    <w:rsid w:val="00287EB0"/>
    <w:rsid w:val="00290476"/>
    <w:rsid w:val="00290BA4"/>
    <w:rsid w:val="00290DDF"/>
    <w:rsid w:val="00290E33"/>
    <w:rsid w:val="002912C2"/>
    <w:rsid w:val="00291619"/>
    <w:rsid w:val="002926DE"/>
    <w:rsid w:val="0029394E"/>
    <w:rsid w:val="00294B7E"/>
    <w:rsid w:val="00295F89"/>
    <w:rsid w:val="0029602B"/>
    <w:rsid w:val="002960EC"/>
    <w:rsid w:val="00296BFE"/>
    <w:rsid w:val="002975AB"/>
    <w:rsid w:val="00297A54"/>
    <w:rsid w:val="002A0464"/>
    <w:rsid w:val="002A06BE"/>
    <w:rsid w:val="002A16CE"/>
    <w:rsid w:val="002A1CC7"/>
    <w:rsid w:val="002A2549"/>
    <w:rsid w:val="002A3BB0"/>
    <w:rsid w:val="002A3CB0"/>
    <w:rsid w:val="002A506D"/>
    <w:rsid w:val="002A535F"/>
    <w:rsid w:val="002A5E9B"/>
    <w:rsid w:val="002A6793"/>
    <w:rsid w:val="002A6C2F"/>
    <w:rsid w:val="002A7643"/>
    <w:rsid w:val="002B079C"/>
    <w:rsid w:val="002B0AFD"/>
    <w:rsid w:val="002B16CB"/>
    <w:rsid w:val="002B2D97"/>
    <w:rsid w:val="002B3437"/>
    <w:rsid w:val="002B3556"/>
    <w:rsid w:val="002B3857"/>
    <w:rsid w:val="002B417D"/>
    <w:rsid w:val="002B57B4"/>
    <w:rsid w:val="002B5DB5"/>
    <w:rsid w:val="002B68FB"/>
    <w:rsid w:val="002B6B6C"/>
    <w:rsid w:val="002C0520"/>
    <w:rsid w:val="002C0528"/>
    <w:rsid w:val="002C0D24"/>
    <w:rsid w:val="002C0E39"/>
    <w:rsid w:val="002C2433"/>
    <w:rsid w:val="002C2E4C"/>
    <w:rsid w:val="002C4772"/>
    <w:rsid w:val="002C5AA2"/>
    <w:rsid w:val="002C60E0"/>
    <w:rsid w:val="002C6287"/>
    <w:rsid w:val="002C6786"/>
    <w:rsid w:val="002C6A6B"/>
    <w:rsid w:val="002C6CD2"/>
    <w:rsid w:val="002C7149"/>
    <w:rsid w:val="002D1615"/>
    <w:rsid w:val="002D18AB"/>
    <w:rsid w:val="002D26AD"/>
    <w:rsid w:val="002D2D5C"/>
    <w:rsid w:val="002D2FE0"/>
    <w:rsid w:val="002D3840"/>
    <w:rsid w:val="002D457D"/>
    <w:rsid w:val="002D46E4"/>
    <w:rsid w:val="002D5DF2"/>
    <w:rsid w:val="002D7895"/>
    <w:rsid w:val="002E0151"/>
    <w:rsid w:val="002E085C"/>
    <w:rsid w:val="002E0CE7"/>
    <w:rsid w:val="002E2F4C"/>
    <w:rsid w:val="002E305E"/>
    <w:rsid w:val="002E399F"/>
    <w:rsid w:val="002E39D5"/>
    <w:rsid w:val="002E45B9"/>
    <w:rsid w:val="002E47BD"/>
    <w:rsid w:val="002E4E39"/>
    <w:rsid w:val="002E5847"/>
    <w:rsid w:val="002E5B31"/>
    <w:rsid w:val="002E691C"/>
    <w:rsid w:val="002E6E4B"/>
    <w:rsid w:val="002F001E"/>
    <w:rsid w:val="002F1281"/>
    <w:rsid w:val="002F1C26"/>
    <w:rsid w:val="002F2979"/>
    <w:rsid w:val="002F4610"/>
    <w:rsid w:val="002F594A"/>
    <w:rsid w:val="002F5A98"/>
    <w:rsid w:val="002F66A8"/>
    <w:rsid w:val="002F724E"/>
    <w:rsid w:val="002F738F"/>
    <w:rsid w:val="002F7C09"/>
    <w:rsid w:val="002F7E7A"/>
    <w:rsid w:val="003008BC"/>
    <w:rsid w:val="00300FE4"/>
    <w:rsid w:val="003011B5"/>
    <w:rsid w:val="00301533"/>
    <w:rsid w:val="0030171A"/>
    <w:rsid w:val="00301888"/>
    <w:rsid w:val="00302DD5"/>
    <w:rsid w:val="00303D74"/>
    <w:rsid w:val="00304129"/>
    <w:rsid w:val="00305529"/>
    <w:rsid w:val="00305DB3"/>
    <w:rsid w:val="003061DB"/>
    <w:rsid w:val="00306F4C"/>
    <w:rsid w:val="00310216"/>
    <w:rsid w:val="003114C9"/>
    <w:rsid w:val="0031252A"/>
    <w:rsid w:val="00314375"/>
    <w:rsid w:val="0031641F"/>
    <w:rsid w:val="0031688B"/>
    <w:rsid w:val="0031743C"/>
    <w:rsid w:val="003206B4"/>
    <w:rsid w:val="0032070B"/>
    <w:rsid w:val="00320B4F"/>
    <w:rsid w:val="0032269A"/>
    <w:rsid w:val="00323365"/>
    <w:rsid w:val="00323910"/>
    <w:rsid w:val="00323C0A"/>
    <w:rsid w:val="0032449F"/>
    <w:rsid w:val="003244D3"/>
    <w:rsid w:val="00325657"/>
    <w:rsid w:val="00325CB2"/>
    <w:rsid w:val="00325D31"/>
    <w:rsid w:val="00325FD2"/>
    <w:rsid w:val="00326B1D"/>
    <w:rsid w:val="003271E2"/>
    <w:rsid w:val="0033188E"/>
    <w:rsid w:val="003331D7"/>
    <w:rsid w:val="003348B3"/>
    <w:rsid w:val="00334D60"/>
    <w:rsid w:val="00336B04"/>
    <w:rsid w:val="003370FA"/>
    <w:rsid w:val="00337BE4"/>
    <w:rsid w:val="00337E7D"/>
    <w:rsid w:val="003408FE"/>
    <w:rsid w:val="00340A91"/>
    <w:rsid w:val="00340FAF"/>
    <w:rsid w:val="00342BEE"/>
    <w:rsid w:val="00343B75"/>
    <w:rsid w:val="003447DB"/>
    <w:rsid w:val="00344D57"/>
    <w:rsid w:val="00345790"/>
    <w:rsid w:val="003462F2"/>
    <w:rsid w:val="00346584"/>
    <w:rsid w:val="00346C48"/>
    <w:rsid w:val="00347B99"/>
    <w:rsid w:val="00350E1E"/>
    <w:rsid w:val="00351A70"/>
    <w:rsid w:val="00351B9F"/>
    <w:rsid w:val="003522D0"/>
    <w:rsid w:val="0035297A"/>
    <w:rsid w:val="003547F0"/>
    <w:rsid w:val="00355F6E"/>
    <w:rsid w:val="00356802"/>
    <w:rsid w:val="00356C2E"/>
    <w:rsid w:val="0036013B"/>
    <w:rsid w:val="00361F01"/>
    <w:rsid w:val="00362B09"/>
    <w:rsid w:val="00363B2D"/>
    <w:rsid w:val="00364451"/>
    <w:rsid w:val="00364929"/>
    <w:rsid w:val="00364ADA"/>
    <w:rsid w:val="00364ED3"/>
    <w:rsid w:val="00365A0C"/>
    <w:rsid w:val="00365AA3"/>
    <w:rsid w:val="00365B7A"/>
    <w:rsid w:val="00365CBD"/>
    <w:rsid w:val="003664D3"/>
    <w:rsid w:val="003667D0"/>
    <w:rsid w:val="00366887"/>
    <w:rsid w:val="00366B58"/>
    <w:rsid w:val="00366C27"/>
    <w:rsid w:val="003672A0"/>
    <w:rsid w:val="003679EB"/>
    <w:rsid w:val="00367B2D"/>
    <w:rsid w:val="00372307"/>
    <w:rsid w:val="00372A22"/>
    <w:rsid w:val="003752EE"/>
    <w:rsid w:val="00375799"/>
    <w:rsid w:val="003757BB"/>
    <w:rsid w:val="003807C0"/>
    <w:rsid w:val="0038098C"/>
    <w:rsid w:val="00380F75"/>
    <w:rsid w:val="00381816"/>
    <w:rsid w:val="00384581"/>
    <w:rsid w:val="003852BD"/>
    <w:rsid w:val="0038565D"/>
    <w:rsid w:val="003866F1"/>
    <w:rsid w:val="003874C6"/>
    <w:rsid w:val="00387F84"/>
    <w:rsid w:val="00390890"/>
    <w:rsid w:val="00390B64"/>
    <w:rsid w:val="00390E59"/>
    <w:rsid w:val="003911B2"/>
    <w:rsid w:val="00391CBF"/>
    <w:rsid w:val="00393DE7"/>
    <w:rsid w:val="00395D8C"/>
    <w:rsid w:val="00396FDC"/>
    <w:rsid w:val="00397819"/>
    <w:rsid w:val="00397F33"/>
    <w:rsid w:val="003A052F"/>
    <w:rsid w:val="003A0CFE"/>
    <w:rsid w:val="003A0D61"/>
    <w:rsid w:val="003A0F01"/>
    <w:rsid w:val="003A179A"/>
    <w:rsid w:val="003A1CF4"/>
    <w:rsid w:val="003A233E"/>
    <w:rsid w:val="003A2C6C"/>
    <w:rsid w:val="003A4A04"/>
    <w:rsid w:val="003A57BC"/>
    <w:rsid w:val="003A59E7"/>
    <w:rsid w:val="003A5E16"/>
    <w:rsid w:val="003A6379"/>
    <w:rsid w:val="003A7122"/>
    <w:rsid w:val="003A72E1"/>
    <w:rsid w:val="003B16D3"/>
    <w:rsid w:val="003B511E"/>
    <w:rsid w:val="003B5674"/>
    <w:rsid w:val="003B647A"/>
    <w:rsid w:val="003B67E4"/>
    <w:rsid w:val="003B69D9"/>
    <w:rsid w:val="003B77E9"/>
    <w:rsid w:val="003B7D31"/>
    <w:rsid w:val="003C0CC6"/>
    <w:rsid w:val="003C14B5"/>
    <w:rsid w:val="003C1E79"/>
    <w:rsid w:val="003C2577"/>
    <w:rsid w:val="003C2A44"/>
    <w:rsid w:val="003C3A0A"/>
    <w:rsid w:val="003C3B11"/>
    <w:rsid w:val="003C490E"/>
    <w:rsid w:val="003C505D"/>
    <w:rsid w:val="003C571B"/>
    <w:rsid w:val="003C6053"/>
    <w:rsid w:val="003C646E"/>
    <w:rsid w:val="003C65BC"/>
    <w:rsid w:val="003C739B"/>
    <w:rsid w:val="003C7662"/>
    <w:rsid w:val="003C77B6"/>
    <w:rsid w:val="003D0E94"/>
    <w:rsid w:val="003D1F5F"/>
    <w:rsid w:val="003D3CA5"/>
    <w:rsid w:val="003D41F0"/>
    <w:rsid w:val="003D4223"/>
    <w:rsid w:val="003D6A1C"/>
    <w:rsid w:val="003D71CB"/>
    <w:rsid w:val="003D7290"/>
    <w:rsid w:val="003D72C2"/>
    <w:rsid w:val="003D7B40"/>
    <w:rsid w:val="003E1CBB"/>
    <w:rsid w:val="003E258F"/>
    <w:rsid w:val="003E29C1"/>
    <w:rsid w:val="003E2D85"/>
    <w:rsid w:val="003E5D4A"/>
    <w:rsid w:val="003E680E"/>
    <w:rsid w:val="003F041C"/>
    <w:rsid w:val="003F2640"/>
    <w:rsid w:val="003F27DA"/>
    <w:rsid w:val="003F2F83"/>
    <w:rsid w:val="003F3C4A"/>
    <w:rsid w:val="003F456B"/>
    <w:rsid w:val="003F48B8"/>
    <w:rsid w:val="003F51C3"/>
    <w:rsid w:val="003F6467"/>
    <w:rsid w:val="003F7502"/>
    <w:rsid w:val="004005F8"/>
    <w:rsid w:val="00401D9C"/>
    <w:rsid w:val="00401E0C"/>
    <w:rsid w:val="0040229B"/>
    <w:rsid w:val="0040299A"/>
    <w:rsid w:val="004029E7"/>
    <w:rsid w:val="00402A26"/>
    <w:rsid w:val="00402ED5"/>
    <w:rsid w:val="0040323D"/>
    <w:rsid w:val="004033D1"/>
    <w:rsid w:val="0040373F"/>
    <w:rsid w:val="00403A44"/>
    <w:rsid w:val="00403FC0"/>
    <w:rsid w:val="00405671"/>
    <w:rsid w:val="0040589B"/>
    <w:rsid w:val="004059BC"/>
    <w:rsid w:val="00406157"/>
    <w:rsid w:val="004066FE"/>
    <w:rsid w:val="00406710"/>
    <w:rsid w:val="00406D7D"/>
    <w:rsid w:val="0040734C"/>
    <w:rsid w:val="004074AC"/>
    <w:rsid w:val="0040791B"/>
    <w:rsid w:val="004104C5"/>
    <w:rsid w:val="00410F0E"/>
    <w:rsid w:val="00411456"/>
    <w:rsid w:val="00411F8C"/>
    <w:rsid w:val="00412121"/>
    <w:rsid w:val="00412183"/>
    <w:rsid w:val="004127D4"/>
    <w:rsid w:val="004141A4"/>
    <w:rsid w:val="00414719"/>
    <w:rsid w:val="00414F11"/>
    <w:rsid w:val="00416B7E"/>
    <w:rsid w:val="00417289"/>
    <w:rsid w:val="004208AA"/>
    <w:rsid w:val="004209BD"/>
    <w:rsid w:val="004234AC"/>
    <w:rsid w:val="00423749"/>
    <w:rsid w:val="00423863"/>
    <w:rsid w:val="00423DB5"/>
    <w:rsid w:val="00424484"/>
    <w:rsid w:val="00425912"/>
    <w:rsid w:val="004272B2"/>
    <w:rsid w:val="00430B5C"/>
    <w:rsid w:val="00431375"/>
    <w:rsid w:val="004318A9"/>
    <w:rsid w:val="00432C20"/>
    <w:rsid w:val="00433106"/>
    <w:rsid w:val="004332E4"/>
    <w:rsid w:val="00433BDB"/>
    <w:rsid w:val="00434A8A"/>
    <w:rsid w:val="00434AE7"/>
    <w:rsid w:val="00435A54"/>
    <w:rsid w:val="004361F2"/>
    <w:rsid w:val="004365AB"/>
    <w:rsid w:val="00437549"/>
    <w:rsid w:val="00443885"/>
    <w:rsid w:val="00445187"/>
    <w:rsid w:val="00446509"/>
    <w:rsid w:val="00446B42"/>
    <w:rsid w:val="00446CB9"/>
    <w:rsid w:val="00446CBF"/>
    <w:rsid w:val="0044719D"/>
    <w:rsid w:val="00447A16"/>
    <w:rsid w:val="00451A8B"/>
    <w:rsid w:val="00452063"/>
    <w:rsid w:val="0045259C"/>
    <w:rsid w:val="0045525B"/>
    <w:rsid w:val="00456C2E"/>
    <w:rsid w:val="00456C50"/>
    <w:rsid w:val="004578C7"/>
    <w:rsid w:val="004578F2"/>
    <w:rsid w:val="0046095A"/>
    <w:rsid w:val="00460A15"/>
    <w:rsid w:val="004620EB"/>
    <w:rsid w:val="00462490"/>
    <w:rsid w:val="00462521"/>
    <w:rsid w:val="00462B36"/>
    <w:rsid w:val="00462B81"/>
    <w:rsid w:val="0046328A"/>
    <w:rsid w:val="00464B9D"/>
    <w:rsid w:val="00466BDE"/>
    <w:rsid w:val="00466D87"/>
    <w:rsid w:val="00467948"/>
    <w:rsid w:val="00467995"/>
    <w:rsid w:val="00472CA9"/>
    <w:rsid w:val="0047347C"/>
    <w:rsid w:val="00473F85"/>
    <w:rsid w:val="00474061"/>
    <w:rsid w:val="00475381"/>
    <w:rsid w:val="00477D54"/>
    <w:rsid w:val="0048035A"/>
    <w:rsid w:val="00480583"/>
    <w:rsid w:val="00482003"/>
    <w:rsid w:val="00482266"/>
    <w:rsid w:val="00482C87"/>
    <w:rsid w:val="00483656"/>
    <w:rsid w:val="00484B2A"/>
    <w:rsid w:val="00485461"/>
    <w:rsid w:val="00485A12"/>
    <w:rsid w:val="00486337"/>
    <w:rsid w:val="004863D0"/>
    <w:rsid w:val="004869E6"/>
    <w:rsid w:val="00486D1C"/>
    <w:rsid w:val="0048718A"/>
    <w:rsid w:val="00487E07"/>
    <w:rsid w:val="004903B8"/>
    <w:rsid w:val="004903E7"/>
    <w:rsid w:val="00490974"/>
    <w:rsid w:val="00491546"/>
    <w:rsid w:val="00492CC0"/>
    <w:rsid w:val="00493A6D"/>
    <w:rsid w:val="004950CD"/>
    <w:rsid w:val="00496913"/>
    <w:rsid w:val="00496928"/>
    <w:rsid w:val="0049786C"/>
    <w:rsid w:val="004A0487"/>
    <w:rsid w:val="004A1D6B"/>
    <w:rsid w:val="004A205F"/>
    <w:rsid w:val="004A2405"/>
    <w:rsid w:val="004A356A"/>
    <w:rsid w:val="004A4D7F"/>
    <w:rsid w:val="004A5A79"/>
    <w:rsid w:val="004A72E1"/>
    <w:rsid w:val="004A75D6"/>
    <w:rsid w:val="004B13BC"/>
    <w:rsid w:val="004B146B"/>
    <w:rsid w:val="004B1668"/>
    <w:rsid w:val="004B1C2F"/>
    <w:rsid w:val="004B20B3"/>
    <w:rsid w:val="004B7A8C"/>
    <w:rsid w:val="004B7C28"/>
    <w:rsid w:val="004C14CC"/>
    <w:rsid w:val="004C151E"/>
    <w:rsid w:val="004C358F"/>
    <w:rsid w:val="004C3B49"/>
    <w:rsid w:val="004C4386"/>
    <w:rsid w:val="004C5408"/>
    <w:rsid w:val="004C733B"/>
    <w:rsid w:val="004D01EC"/>
    <w:rsid w:val="004D3EC1"/>
    <w:rsid w:val="004D4864"/>
    <w:rsid w:val="004D4AD5"/>
    <w:rsid w:val="004D53FD"/>
    <w:rsid w:val="004D5F8C"/>
    <w:rsid w:val="004D6915"/>
    <w:rsid w:val="004D7E45"/>
    <w:rsid w:val="004E09A5"/>
    <w:rsid w:val="004E26B9"/>
    <w:rsid w:val="004E2AFA"/>
    <w:rsid w:val="004E3151"/>
    <w:rsid w:val="004E3458"/>
    <w:rsid w:val="004E3AE9"/>
    <w:rsid w:val="004E4007"/>
    <w:rsid w:val="004E6140"/>
    <w:rsid w:val="004E631D"/>
    <w:rsid w:val="004E686F"/>
    <w:rsid w:val="004E7012"/>
    <w:rsid w:val="004F000E"/>
    <w:rsid w:val="004F1F88"/>
    <w:rsid w:val="004F28DE"/>
    <w:rsid w:val="004F4063"/>
    <w:rsid w:val="004F50F6"/>
    <w:rsid w:val="004F5808"/>
    <w:rsid w:val="004F6838"/>
    <w:rsid w:val="004F77AA"/>
    <w:rsid w:val="00500FE1"/>
    <w:rsid w:val="00501540"/>
    <w:rsid w:val="005020DF"/>
    <w:rsid w:val="005023E1"/>
    <w:rsid w:val="00502CE5"/>
    <w:rsid w:val="00503683"/>
    <w:rsid w:val="005040A6"/>
    <w:rsid w:val="005055F4"/>
    <w:rsid w:val="00506FDA"/>
    <w:rsid w:val="00507D42"/>
    <w:rsid w:val="00510B22"/>
    <w:rsid w:val="00511D04"/>
    <w:rsid w:val="00512727"/>
    <w:rsid w:val="005128FB"/>
    <w:rsid w:val="005136CE"/>
    <w:rsid w:val="005145EC"/>
    <w:rsid w:val="00515565"/>
    <w:rsid w:val="005161CA"/>
    <w:rsid w:val="005164F1"/>
    <w:rsid w:val="005166A5"/>
    <w:rsid w:val="005179CB"/>
    <w:rsid w:val="00517A8F"/>
    <w:rsid w:val="00517FDC"/>
    <w:rsid w:val="00520A27"/>
    <w:rsid w:val="005219A8"/>
    <w:rsid w:val="005221B5"/>
    <w:rsid w:val="00522245"/>
    <w:rsid w:val="00522E8E"/>
    <w:rsid w:val="00523215"/>
    <w:rsid w:val="00523A52"/>
    <w:rsid w:val="005253FC"/>
    <w:rsid w:val="00525EAB"/>
    <w:rsid w:val="00525F29"/>
    <w:rsid w:val="00526374"/>
    <w:rsid w:val="00531C49"/>
    <w:rsid w:val="00531DA4"/>
    <w:rsid w:val="00532422"/>
    <w:rsid w:val="00532488"/>
    <w:rsid w:val="005331B5"/>
    <w:rsid w:val="005331C3"/>
    <w:rsid w:val="0053334F"/>
    <w:rsid w:val="00533C02"/>
    <w:rsid w:val="005344B0"/>
    <w:rsid w:val="005352DA"/>
    <w:rsid w:val="00535830"/>
    <w:rsid w:val="00535C9D"/>
    <w:rsid w:val="00535D8C"/>
    <w:rsid w:val="00542A94"/>
    <w:rsid w:val="00542B2C"/>
    <w:rsid w:val="00542DC0"/>
    <w:rsid w:val="00542FB0"/>
    <w:rsid w:val="00543C8C"/>
    <w:rsid w:val="00543C99"/>
    <w:rsid w:val="00544D64"/>
    <w:rsid w:val="005456AA"/>
    <w:rsid w:val="00546568"/>
    <w:rsid w:val="00547C53"/>
    <w:rsid w:val="00547F1B"/>
    <w:rsid w:val="00547FF2"/>
    <w:rsid w:val="00550360"/>
    <w:rsid w:val="00550875"/>
    <w:rsid w:val="00550AE4"/>
    <w:rsid w:val="00552118"/>
    <w:rsid w:val="005535D7"/>
    <w:rsid w:val="00553CD1"/>
    <w:rsid w:val="00553E49"/>
    <w:rsid w:val="00555B50"/>
    <w:rsid w:val="005569BA"/>
    <w:rsid w:val="00557642"/>
    <w:rsid w:val="005608CA"/>
    <w:rsid w:val="0056275A"/>
    <w:rsid w:val="00562FF9"/>
    <w:rsid w:val="005633C9"/>
    <w:rsid w:val="00564761"/>
    <w:rsid w:val="00564BA5"/>
    <w:rsid w:val="00564DB3"/>
    <w:rsid w:val="005654BB"/>
    <w:rsid w:val="005667FF"/>
    <w:rsid w:val="00567111"/>
    <w:rsid w:val="00571083"/>
    <w:rsid w:val="0057234F"/>
    <w:rsid w:val="00572393"/>
    <w:rsid w:val="005731D4"/>
    <w:rsid w:val="0057432B"/>
    <w:rsid w:val="00576F53"/>
    <w:rsid w:val="00577371"/>
    <w:rsid w:val="0057776B"/>
    <w:rsid w:val="005810C6"/>
    <w:rsid w:val="00581AC5"/>
    <w:rsid w:val="005824AB"/>
    <w:rsid w:val="00582F89"/>
    <w:rsid w:val="00587488"/>
    <w:rsid w:val="00587B02"/>
    <w:rsid w:val="00590693"/>
    <w:rsid w:val="005913D8"/>
    <w:rsid w:val="00591794"/>
    <w:rsid w:val="00591A95"/>
    <w:rsid w:val="005926A3"/>
    <w:rsid w:val="0059306A"/>
    <w:rsid w:val="00593116"/>
    <w:rsid w:val="00593BDB"/>
    <w:rsid w:val="00594025"/>
    <w:rsid w:val="0059403D"/>
    <w:rsid w:val="0059703B"/>
    <w:rsid w:val="00597086"/>
    <w:rsid w:val="005972B4"/>
    <w:rsid w:val="00597572"/>
    <w:rsid w:val="00597B2B"/>
    <w:rsid w:val="00597FEF"/>
    <w:rsid w:val="005A02C1"/>
    <w:rsid w:val="005A0F0A"/>
    <w:rsid w:val="005A1EC1"/>
    <w:rsid w:val="005A2189"/>
    <w:rsid w:val="005A23A2"/>
    <w:rsid w:val="005A422C"/>
    <w:rsid w:val="005A4BE1"/>
    <w:rsid w:val="005A4CA4"/>
    <w:rsid w:val="005A5264"/>
    <w:rsid w:val="005A63F0"/>
    <w:rsid w:val="005A7012"/>
    <w:rsid w:val="005A7188"/>
    <w:rsid w:val="005A7DC9"/>
    <w:rsid w:val="005B0134"/>
    <w:rsid w:val="005B0467"/>
    <w:rsid w:val="005B11B7"/>
    <w:rsid w:val="005B19B0"/>
    <w:rsid w:val="005B2066"/>
    <w:rsid w:val="005B212D"/>
    <w:rsid w:val="005B2346"/>
    <w:rsid w:val="005B3905"/>
    <w:rsid w:val="005B47DC"/>
    <w:rsid w:val="005B6251"/>
    <w:rsid w:val="005B66D2"/>
    <w:rsid w:val="005B7CEB"/>
    <w:rsid w:val="005B7E4C"/>
    <w:rsid w:val="005C0099"/>
    <w:rsid w:val="005C0703"/>
    <w:rsid w:val="005C1268"/>
    <w:rsid w:val="005C493E"/>
    <w:rsid w:val="005C56BD"/>
    <w:rsid w:val="005C6838"/>
    <w:rsid w:val="005C7084"/>
    <w:rsid w:val="005D0267"/>
    <w:rsid w:val="005D11BD"/>
    <w:rsid w:val="005D1E41"/>
    <w:rsid w:val="005D1FFD"/>
    <w:rsid w:val="005D244A"/>
    <w:rsid w:val="005D25C4"/>
    <w:rsid w:val="005D3098"/>
    <w:rsid w:val="005D3270"/>
    <w:rsid w:val="005D34B2"/>
    <w:rsid w:val="005D3E1B"/>
    <w:rsid w:val="005D46A2"/>
    <w:rsid w:val="005D4834"/>
    <w:rsid w:val="005D5004"/>
    <w:rsid w:val="005D60F4"/>
    <w:rsid w:val="005D6577"/>
    <w:rsid w:val="005D7AB4"/>
    <w:rsid w:val="005E07C9"/>
    <w:rsid w:val="005E18B3"/>
    <w:rsid w:val="005E2879"/>
    <w:rsid w:val="005E2953"/>
    <w:rsid w:val="005E310A"/>
    <w:rsid w:val="005E423C"/>
    <w:rsid w:val="005E56E9"/>
    <w:rsid w:val="005E6055"/>
    <w:rsid w:val="005E6361"/>
    <w:rsid w:val="005E6D78"/>
    <w:rsid w:val="005E7F58"/>
    <w:rsid w:val="005F09D1"/>
    <w:rsid w:val="005F0C5C"/>
    <w:rsid w:val="005F1040"/>
    <w:rsid w:val="005F13ED"/>
    <w:rsid w:val="005F3158"/>
    <w:rsid w:val="005F4A41"/>
    <w:rsid w:val="005F4C1F"/>
    <w:rsid w:val="005F7229"/>
    <w:rsid w:val="005F72BD"/>
    <w:rsid w:val="005F73DE"/>
    <w:rsid w:val="006008C8"/>
    <w:rsid w:val="00600FB6"/>
    <w:rsid w:val="0060106C"/>
    <w:rsid w:val="0060172F"/>
    <w:rsid w:val="00602D37"/>
    <w:rsid w:val="00606138"/>
    <w:rsid w:val="00606AA4"/>
    <w:rsid w:val="006071D2"/>
    <w:rsid w:val="00607C84"/>
    <w:rsid w:val="00607CE1"/>
    <w:rsid w:val="00610FE4"/>
    <w:rsid w:val="006118B1"/>
    <w:rsid w:val="00611E27"/>
    <w:rsid w:val="00613099"/>
    <w:rsid w:val="0061468E"/>
    <w:rsid w:val="00614E3B"/>
    <w:rsid w:val="00615A8C"/>
    <w:rsid w:val="006162FB"/>
    <w:rsid w:val="006167BB"/>
    <w:rsid w:val="00616CB3"/>
    <w:rsid w:val="00617231"/>
    <w:rsid w:val="00620C1A"/>
    <w:rsid w:val="00620EB0"/>
    <w:rsid w:val="00621B7C"/>
    <w:rsid w:val="00622111"/>
    <w:rsid w:val="00622B93"/>
    <w:rsid w:val="00623D7F"/>
    <w:rsid w:val="00624465"/>
    <w:rsid w:val="00624E57"/>
    <w:rsid w:val="00630037"/>
    <w:rsid w:val="006311A3"/>
    <w:rsid w:val="006316D0"/>
    <w:rsid w:val="006317E7"/>
    <w:rsid w:val="00631DEC"/>
    <w:rsid w:val="00631F4D"/>
    <w:rsid w:val="006365CE"/>
    <w:rsid w:val="006367E4"/>
    <w:rsid w:val="00637E8D"/>
    <w:rsid w:val="00637F81"/>
    <w:rsid w:val="006410B1"/>
    <w:rsid w:val="00641891"/>
    <w:rsid w:val="00641E28"/>
    <w:rsid w:val="0064264A"/>
    <w:rsid w:val="00642890"/>
    <w:rsid w:val="006431D0"/>
    <w:rsid w:val="00643FA3"/>
    <w:rsid w:val="00645391"/>
    <w:rsid w:val="00645CA3"/>
    <w:rsid w:val="00646736"/>
    <w:rsid w:val="00647322"/>
    <w:rsid w:val="006477A8"/>
    <w:rsid w:val="00647F1D"/>
    <w:rsid w:val="0065261A"/>
    <w:rsid w:val="0065293C"/>
    <w:rsid w:val="00652A4F"/>
    <w:rsid w:val="00652B9A"/>
    <w:rsid w:val="006534F1"/>
    <w:rsid w:val="00653821"/>
    <w:rsid w:val="00653AE2"/>
    <w:rsid w:val="006544D7"/>
    <w:rsid w:val="006552FB"/>
    <w:rsid w:val="006558A1"/>
    <w:rsid w:val="0065619F"/>
    <w:rsid w:val="0065652D"/>
    <w:rsid w:val="00656606"/>
    <w:rsid w:val="00656A70"/>
    <w:rsid w:val="00656DE4"/>
    <w:rsid w:val="006601A8"/>
    <w:rsid w:val="00660448"/>
    <w:rsid w:val="00663241"/>
    <w:rsid w:val="00664337"/>
    <w:rsid w:val="00664AB2"/>
    <w:rsid w:val="00664D19"/>
    <w:rsid w:val="006650B4"/>
    <w:rsid w:val="0066537C"/>
    <w:rsid w:val="00666737"/>
    <w:rsid w:val="00671361"/>
    <w:rsid w:val="00671425"/>
    <w:rsid w:val="006721D4"/>
    <w:rsid w:val="006726D5"/>
    <w:rsid w:val="006736D6"/>
    <w:rsid w:val="006742D6"/>
    <w:rsid w:val="006746E4"/>
    <w:rsid w:val="006759E6"/>
    <w:rsid w:val="00675D03"/>
    <w:rsid w:val="0067651E"/>
    <w:rsid w:val="00676A71"/>
    <w:rsid w:val="0067703B"/>
    <w:rsid w:val="0067746E"/>
    <w:rsid w:val="006805AD"/>
    <w:rsid w:val="006805AE"/>
    <w:rsid w:val="006807AB"/>
    <w:rsid w:val="00680F7B"/>
    <w:rsid w:val="006814B4"/>
    <w:rsid w:val="00681F41"/>
    <w:rsid w:val="0068239A"/>
    <w:rsid w:val="006834AE"/>
    <w:rsid w:val="006837F7"/>
    <w:rsid w:val="00683F22"/>
    <w:rsid w:val="006845D6"/>
    <w:rsid w:val="006852CF"/>
    <w:rsid w:val="00686708"/>
    <w:rsid w:val="00687B28"/>
    <w:rsid w:val="00687C0D"/>
    <w:rsid w:val="006906EA"/>
    <w:rsid w:val="006909F9"/>
    <w:rsid w:val="0069104F"/>
    <w:rsid w:val="00693485"/>
    <w:rsid w:val="00693B4C"/>
    <w:rsid w:val="00693D21"/>
    <w:rsid w:val="006944F6"/>
    <w:rsid w:val="00694565"/>
    <w:rsid w:val="00696079"/>
    <w:rsid w:val="0069672B"/>
    <w:rsid w:val="006968FF"/>
    <w:rsid w:val="006A1354"/>
    <w:rsid w:val="006A1CA9"/>
    <w:rsid w:val="006A21DA"/>
    <w:rsid w:val="006A257F"/>
    <w:rsid w:val="006A25E5"/>
    <w:rsid w:val="006A380E"/>
    <w:rsid w:val="006A3E9B"/>
    <w:rsid w:val="006A4E2A"/>
    <w:rsid w:val="006A595E"/>
    <w:rsid w:val="006B0201"/>
    <w:rsid w:val="006B06F1"/>
    <w:rsid w:val="006B23AA"/>
    <w:rsid w:val="006B3AFB"/>
    <w:rsid w:val="006B4522"/>
    <w:rsid w:val="006B5FEC"/>
    <w:rsid w:val="006B677E"/>
    <w:rsid w:val="006B6EAE"/>
    <w:rsid w:val="006B78AF"/>
    <w:rsid w:val="006C03D6"/>
    <w:rsid w:val="006C083F"/>
    <w:rsid w:val="006C177F"/>
    <w:rsid w:val="006C2811"/>
    <w:rsid w:val="006C28F7"/>
    <w:rsid w:val="006C29C2"/>
    <w:rsid w:val="006C4634"/>
    <w:rsid w:val="006C4727"/>
    <w:rsid w:val="006C745D"/>
    <w:rsid w:val="006C78B5"/>
    <w:rsid w:val="006C7CFA"/>
    <w:rsid w:val="006D1037"/>
    <w:rsid w:val="006D143D"/>
    <w:rsid w:val="006D181D"/>
    <w:rsid w:val="006D1986"/>
    <w:rsid w:val="006D1F26"/>
    <w:rsid w:val="006D3575"/>
    <w:rsid w:val="006D425C"/>
    <w:rsid w:val="006D4322"/>
    <w:rsid w:val="006D47CF"/>
    <w:rsid w:val="006D4FD5"/>
    <w:rsid w:val="006D5628"/>
    <w:rsid w:val="006D6011"/>
    <w:rsid w:val="006D64D0"/>
    <w:rsid w:val="006D65B8"/>
    <w:rsid w:val="006D66F0"/>
    <w:rsid w:val="006D746B"/>
    <w:rsid w:val="006E0DAF"/>
    <w:rsid w:val="006E11E8"/>
    <w:rsid w:val="006E1EEA"/>
    <w:rsid w:val="006E207E"/>
    <w:rsid w:val="006E261A"/>
    <w:rsid w:val="006E454E"/>
    <w:rsid w:val="006E4BF0"/>
    <w:rsid w:val="006E6488"/>
    <w:rsid w:val="006E696B"/>
    <w:rsid w:val="006E6D7F"/>
    <w:rsid w:val="006E735F"/>
    <w:rsid w:val="006E7473"/>
    <w:rsid w:val="006F1AC2"/>
    <w:rsid w:val="006F3F89"/>
    <w:rsid w:val="006F4242"/>
    <w:rsid w:val="006F467F"/>
    <w:rsid w:val="006F63B5"/>
    <w:rsid w:val="006F72A3"/>
    <w:rsid w:val="006F7709"/>
    <w:rsid w:val="006F7ADC"/>
    <w:rsid w:val="007004E3"/>
    <w:rsid w:val="0070094C"/>
    <w:rsid w:val="00700C63"/>
    <w:rsid w:val="00701EBB"/>
    <w:rsid w:val="00704670"/>
    <w:rsid w:val="007058E8"/>
    <w:rsid w:val="00705923"/>
    <w:rsid w:val="0070642A"/>
    <w:rsid w:val="0070704F"/>
    <w:rsid w:val="00707631"/>
    <w:rsid w:val="007103FD"/>
    <w:rsid w:val="00710695"/>
    <w:rsid w:val="00711382"/>
    <w:rsid w:val="00711BD2"/>
    <w:rsid w:val="0071288F"/>
    <w:rsid w:val="00713293"/>
    <w:rsid w:val="0071356A"/>
    <w:rsid w:val="00713AD7"/>
    <w:rsid w:val="007143D6"/>
    <w:rsid w:val="00714C64"/>
    <w:rsid w:val="00714D53"/>
    <w:rsid w:val="00715A0A"/>
    <w:rsid w:val="00715A59"/>
    <w:rsid w:val="007172D1"/>
    <w:rsid w:val="00717520"/>
    <w:rsid w:val="0071757E"/>
    <w:rsid w:val="00717597"/>
    <w:rsid w:val="00720C88"/>
    <w:rsid w:val="00721015"/>
    <w:rsid w:val="00721515"/>
    <w:rsid w:val="00721568"/>
    <w:rsid w:val="00721F4A"/>
    <w:rsid w:val="00722977"/>
    <w:rsid w:val="00722DFC"/>
    <w:rsid w:val="00723302"/>
    <w:rsid w:val="00724D04"/>
    <w:rsid w:val="007256D9"/>
    <w:rsid w:val="00725E33"/>
    <w:rsid w:val="00726770"/>
    <w:rsid w:val="007278F0"/>
    <w:rsid w:val="00727B55"/>
    <w:rsid w:val="0073038A"/>
    <w:rsid w:val="00730CB9"/>
    <w:rsid w:val="00731011"/>
    <w:rsid w:val="0073190B"/>
    <w:rsid w:val="00732AD7"/>
    <w:rsid w:val="0073343B"/>
    <w:rsid w:val="007334B9"/>
    <w:rsid w:val="0073363E"/>
    <w:rsid w:val="00733724"/>
    <w:rsid w:val="00733A35"/>
    <w:rsid w:val="00735460"/>
    <w:rsid w:val="0073561E"/>
    <w:rsid w:val="00735CB2"/>
    <w:rsid w:val="0073659A"/>
    <w:rsid w:val="00736D77"/>
    <w:rsid w:val="00740B27"/>
    <w:rsid w:val="007412F3"/>
    <w:rsid w:val="0074329F"/>
    <w:rsid w:val="007432FC"/>
    <w:rsid w:val="00743FF8"/>
    <w:rsid w:val="00745DE1"/>
    <w:rsid w:val="007461AD"/>
    <w:rsid w:val="00746811"/>
    <w:rsid w:val="007472AC"/>
    <w:rsid w:val="00747E96"/>
    <w:rsid w:val="007507B7"/>
    <w:rsid w:val="00750AD8"/>
    <w:rsid w:val="00750F28"/>
    <w:rsid w:val="00751663"/>
    <w:rsid w:val="00751D50"/>
    <w:rsid w:val="00752ACC"/>
    <w:rsid w:val="00753813"/>
    <w:rsid w:val="00754F65"/>
    <w:rsid w:val="007552EA"/>
    <w:rsid w:val="0075571C"/>
    <w:rsid w:val="00756FED"/>
    <w:rsid w:val="00761C4D"/>
    <w:rsid w:val="00763AAF"/>
    <w:rsid w:val="0076461D"/>
    <w:rsid w:val="00764CB1"/>
    <w:rsid w:val="00766ECD"/>
    <w:rsid w:val="00766F2C"/>
    <w:rsid w:val="007702CC"/>
    <w:rsid w:val="0077118E"/>
    <w:rsid w:val="00771477"/>
    <w:rsid w:val="0077194C"/>
    <w:rsid w:val="00771999"/>
    <w:rsid w:val="00772B49"/>
    <w:rsid w:val="007765AE"/>
    <w:rsid w:val="0078018F"/>
    <w:rsid w:val="0078056B"/>
    <w:rsid w:val="00782D7A"/>
    <w:rsid w:val="00783D65"/>
    <w:rsid w:val="00784019"/>
    <w:rsid w:val="00784258"/>
    <w:rsid w:val="00784BFB"/>
    <w:rsid w:val="00784D60"/>
    <w:rsid w:val="007850F2"/>
    <w:rsid w:val="0078595A"/>
    <w:rsid w:val="00786A51"/>
    <w:rsid w:val="00787148"/>
    <w:rsid w:val="00787CB3"/>
    <w:rsid w:val="00790E55"/>
    <w:rsid w:val="0079198B"/>
    <w:rsid w:val="00792C34"/>
    <w:rsid w:val="00793569"/>
    <w:rsid w:val="00793C0A"/>
    <w:rsid w:val="007947C9"/>
    <w:rsid w:val="00795082"/>
    <w:rsid w:val="007952AB"/>
    <w:rsid w:val="00795A07"/>
    <w:rsid w:val="00795E34"/>
    <w:rsid w:val="007963C4"/>
    <w:rsid w:val="00797269"/>
    <w:rsid w:val="00797816"/>
    <w:rsid w:val="007A0369"/>
    <w:rsid w:val="007A0AD3"/>
    <w:rsid w:val="007A0DCC"/>
    <w:rsid w:val="007A1D22"/>
    <w:rsid w:val="007A245C"/>
    <w:rsid w:val="007A24E7"/>
    <w:rsid w:val="007A32F3"/>
    <w:rsid w:val="007A3B1D"/>
    <w:rsid w:val="007A43C8"/>
    <w:rsid w:val="007A65F6"/>
    <w:rsid w:val="007A78D2"/>
    <w:rsid w:val="007A7E14"/>
    <w:rsid w:val="007B0BBB"/>
    <w:rsid w:val="007B1843"/>
    <w:rsid w:val="007B21B0"/>
    <w:rsid w:val="007B2203"/>
    <w:rsid w:val="007B248F"/>
    <w:rsid w:val="007B4DA9"/>
    <w:rsid w:val="007B4E6E"/>
    <w:rsid w:val="007B4F9C"/>
    <w:rsid w:val="007B57A6"/>
    <w:rsid w:val="007B668A"/>
    <w:rsid w:val="007B6A9F"/>
    <w:rsid w:val="007B764D"/>
    <w:rsid w:val="007C0503"/>
    <w:rsid w:val="007C08EC"/>
    <w:rsid w:val="007C1B6E"/>
    <w:rsid w:val="007C25EF"/>
    <w:rsid w:val="007C2686"/>
    <w:rsid w:val="007C2E3C"/>
    <w:rsid w:val="007C2EAF"/>
    <w:rsid w:val="007C37C7"/>
    <w:rsid w:val="007C3C22"/>
    <w:rsid w:val="007C539C"/>
    <w:rsid w:val="007C5946"/>
    <w:rsid w:val="007C5D9F"/>
    <w:rsid w:val="007C6B77"/>
    <w:rsid w:val="007C71E7"/>
    <w:rsid w:val="007D11C6"/>
    <w:rsid w:val="007D1377"/>
    <w:rsid w:val="007D17AB"/>
    <w:rsid w:val="007D256C"/>
    <w:rsid w:val="007D3E52"/>
    <w:rsid w:val="007D4068"/>
    <w:rsid w:val="007D4783"/>
    <w:rsid w:val="007D4C26"/>
    <w:rsid w:val="007D4E53"/>
    <w:rsid w:val="007D6B55"/>
    <w:rsid w:val="007E025B"/>
    <w:rsid w:val="007E0BF2"/>
    <w:rsid w:val="007E1CC2"/>
    <w:rsid w:val="007E2168"/>
    <w:rsid w:val="007E319C"/>
    <w:rsid w:val="007E32E2"/>
    <w:rsid w:val="007E650C"/>
    <w:rsid w:val="007E6765"/>
    <w:rsid w:val="007E6ED2"/>
    <w:rsid w:val="007E7071"/>
    <w:rsid w:val="007E7641"/>
    <w:rsid w:val="007E7AA9"/>
    <w:rsid w:val="007F0215"/>
    <w:rsid w:val="007F2479"/>
    <w:rsid w:val="007F3DED"/>
    <w:rsid w:val="007F4208"/>
    <w:rsid w:val="007F432A"/>
    <w:rsid w:val="007F442C"/>
    <w:rsid w:val="007F4495"/>
    <w:rsid w:val="007F4552"/>
    <w:rsid w:val="007F5768"/>
    <w:rsid w:val="007F585A"/>
    <w:rsid w:val="007F5FFB"/>
    <w:rsid w:val="007F6180"/>
    <w:rsid w:val="007F7C1F"/>
    <w:rsid w:val="00804200"/>
    <w:rsid w:val="0081008F"/>
    <w:rsid w:val="008100C4"/>
    <w:rsid w:val="00811492"/>
    <w:rsid w:val="008124A2"/>
    <w:rsid w:val="00812E67"/>
    <w:rsid w:val="008142C5"/>
    <w:rsid w:val="00814D34"/>
    <w:rsid w:val="0081538A"/>
    <w:rsid w:val="0081542E"/>
    <w:rsid w:val="008165C8"/>
    <w:rsid w:val="0081679D"/>
    <w:rsid w:val="00817404"/>
    <w:rsid w:val="00817A49"/>
    <w:rsid w:val="00820041"/>
    <w:rsid w:val="00820265"/>
    <w:rsid w:val="0082046F"/>
    <w:rsid w:val="0082053B"/>
    <w:rsid w:val="0082109D"/>
    <w:rsid w:val="00821767"/>
    <w:rsid w:val="008218EB"/>
    <w:rsid w:val="008229E1"/>
    <w:rsid w:val="00822C39"/>
    <w:rsid w:val="008232D5"/>
    <w:rsid w:val="008257DA"/>
    <w:rsid w:val="008268AA"/>
    <w:rsid w:val="00826C4B"/>
    <w:rsid w:val="00826C4D"/>
    <w:rsid w:val="00826FA2"/>
    <w:rsid w:val="00830743"/>
    <w:rsid w:val="00830792"/>
    <w:rsid w:val="0083080C"/>
    <w:rsid w:val="00832049"/>
    <w:rsid w:val="00832599"/>
    <w:rsid w:val="0083295E"/>
    <w:rsid w:val="00832F10"/>
    <w:rsid w:val="00832F17"/>
    <w:rsid w:val="0083477C"/>
    <w:rsid w:val="00835D78"/>
    <w:rsid w:val="00835E38"/>
    <w:rsid w:val="00836749"/>
    <w:rsid w:val="00836B91"/>
    <w:rsid w:val="0083769E"/>
    <w:rsid w:val="008377C1"/>
    <w:rsid w:val="0084013B"/>
    <w:rsid w:val="00841C44"/>
    <w:rsid w:val="00841DDC"/>
    <w:rsid w:val="00841EAC"/>
    <w:rsid w:val="008425BC"/>
    <w:rsid w:val="00843CE5"/>
    <w:rsid w:val="0084638B"/>
    <w:rsid w:val="00850396"/>
    <w:rsid w:val="008512B2"/>
    <w:rsid w:val="0085142F"/>
    <w:rsid w:val="008528EA"/>
    <w:rsid w:val="0085350C"/>
    <w:rsid w:val="0085400B"/>
    <w:rsid w:val="008540AE"/>
    <w:rsid w:val="00854250"/>
    <w:rsid w:val="00854816"/>
    <w:rsid w:val="00854F07"/>
    <w:rsid w:val="00855110"/>
    <w:rsid w:val="00855445"/>
    <w:rsid w:val="00855541"/>
    <w:rsid w:val="00855702"/>
    <w:rsid w:val="00855AB3"/>
    <w:rsid w:val="00855CE6"/>
    <w:rsid w:val="00855E9A"/>
    <w:rsid w:val="00856576"/>
    <w:rsid w:val="008568AB"/>
    <w:rsid w:val="00856ACA"/>
    <w:rsid w:val="008572AE"/>
    <w:rsid w:val="00860386"/>
    <w:rsid w:val="0086169B"/>
    <w:rsid w:val="00861E98"/>
    <w:rsid w:val="00862EC9"/>
    <w:rsid w:val="00863141"/>
    <w:rsid w:val="008632A9"/>
    <w:rsid w:val="00863C00"/>
    <w:rsid w:val="00867283"/>
    <w:rsid w:val="008677AF"/>
    <w:rsid w:val="0086799B"/>
    <w:rsid w:val="00867E24"/>
    <w:rsid w:val="00870725"/>
    <w:rsid w:val="008709B3"/>
    <w:rsid w:val="00870C24"/>
    <w:rsid w:val="00870CFC"/>
    <w:rsid w:val="00871182"/>
    <w:rsid w:val="008711CA"/>
    <w:rsid w:val="00871817"/>
    <w:rsid w:val="00873427"/>
    <w:rsid w:val="008735F5"/>
    <w:rsid w:val="00874523"/>
    <w:rsid w:val="008757C1"/>
    <w:rsid w:val="008767CB"/>
    <w:rsid w:val="0087765C"/>
    <w:rsid w:val="008777D4"/>
    <w:rsid w:val="0088003B"/>
    <w:rsid w:val="0088139F"/>
    <w:rsid w:val="008818E1"/>
    <w:rsid w:val="00881AE5"/>
    <w:rsid w:val="00882FAE"/>
    <w:rsid w:val="00883AF7"/>
    <w:rsid w:val="00884903"/>
    <w:rsid w:val="00884C33"/>
    <w:rsid w:val="00884D21"/>
    <w:rsid w:val="008900E1"/>
    <w:rsid w:val="00890B15"/>
    <w:rsid w:val="0089195B"/>
    <w:rsid w:val="00892435"/>
    <w:rsid w:val="008924D5"/>
    <w:rsid w:val="0089255A"/>
    <w:rsid w:val="0089282D"/>
    <w:rsid w:val="00892B4A"/>
    <w:rsid w:val="00892CC8"/>
    <w:rsid w:val="008939A5"/>
    <w:rsid w:val="00893BB1"/>
    <w:rsid w:val="00893EB4"/>
    <w:rsid w:val="008948EA"/>
    <w:rsid w:val="0089515E"/>
    <w:rsid w:val="008951C2"/>
    <w:rsid w:val="0089536A"/>
    <w:rsid w:val="008957D5"/>
    <w:rsid w:val="00895DEB"/>
    <w:rsid w:val="008A0D6A"/>
    <w:rsid w:val="008A1706"/>
    <w:rsid w:val="008A27A9"/>
    <w:rsid w:val="008A40DA"/>
    <w:rsid w:val="008A49A0"/>
    <w:rsid w:val="008A4C49"/>
    <w:rsid w:val="008A5010"/>
    <w:rsid w:val="008A50C3"/>
    <w:rsid w:val="008A625A"/>
    <w:rsid w:val="008A6A4F"/>
    <w:rsid w:val="008A7787"/>
    <w:rsid w:val="008A7894"/>
    <w:rsid w:val="008B03E0"/>
    <w:rsid w:val="008B1A80"/>
    <w:rsid w:val="008B1DC9"/>
    <w:rsid w:val="008B2767"/>
    <w:rsid w:val="008B2A7B"/>
    <w:rsid w:val="008B2BD6"/>
    <w:rsid w:val="008B2E8A"/>
    <w:rsid w:val="008B3BE5"/>
    <w:rsid w:val="008B3D68"/>
    <w:rsid w:val="008B3EA6"/>
    <w:rsid w:val="008B4A78"/>
    <w:rsid w:val="008B5FAC"/>
    <w:rsid w:val="008B6B6E"/>
    <w:rsid w:val="008C0F64"/>
    <w:rsid w:val="008C109F"/>
    <w:rsid w:val="008C1533"/>
    <w:rsid w:val="008C1C71"/>
    <w:rsid w:val="008C2727"/>
    <w:rsid w:val="008C2E8B"/>
    <w:rsid w:val="008C3281"/>
    <w:rsid w:val="008C37C5"/>
    <w:rsid w:val="008C3943"/>
    <w:rsid w:val="008C3EAE"/>
    <w:rsid w:val="008C4197"/>
    <w:rsid w:val="008C450A"/>
    <w:rsid w:val="008C4F26"/>
    <w:rsid w:val="008C4FBF"/>
    <w:rsid w:val="008C5099"/>
    <w:rsid w:val="008C5954"/>
    <w:rsid w:val="008C5B05"/>
    <w:rsid w:val="008C5F99"/>
    <w:rsid w:val="008C6989"/>
    <w:rsid w:val="008C6F3B"/>
    <w:rsid w:val="008C7062"/>
    <w:rsid w:val="008C7119"/>
    <w:rsid w:val="008D2DDD"/>
    <w:rsid w:val="008D30D3"/>
    <w:rsid w:val="008D3132"/>
    <w:rsid w:val="008D469B"/>
    <w:rsid w:val="008D4BE2"/>
    <w:rsid w:val="008D528D"/>
    <w:rsid w:val="008D653D"/>
    <w:rsid w:val="008D6EB0"/>
    <w:rsid w:val="008D788D"/>
    <w:rsid w:val="008D7972"/>
    <w:rsid w:val="008E08AF"/>
    <w:rsid w:val="008E0C3B"/>
    <w:rsid w:val="008E2805"/>
    <w:rsid w:val="008E28C0"/>
    <w:rsid w:val="008E3CAF"/>
    <w:rsid w:val="008E3DBE"/>
    <w:rsid w:val="008E4EB1"/>
    <w:rsid w:val="008E5858"/>
    <w:rsid w:val="008E5A6E"/>
    <w:rsid w:val="008E6372"/>
    <w:rsid w:val="008E68E3"/>
    <w:rsid w:val="008E7CFE"/>
    <w:rsid w:val="008F12E7"/>
    <w:rsid w:val="008F140C"/>
    <w:rsid w:val="008F20EC"/>
    <w:rsid w:val="008F267B"/>
    <w:rsid w:val="008F2C97"/>
    <w:rsid w:val="008F3698"/>
    <w:rsid w:val="008F483B"/>
    <w:rsid w:val="008F5E10"/>
    <w:rsid w:val="008F7B74"/>
    <w:rsid w:val="008F7F1E"/>
    <w:rsid w:val="008F7F2C"/>
    <w:rsid w:val="008F7F5C"/>
    <w:rsid w:val="008F7FF8"/>
    <w:rsid w:val="00900C57"/>
    <w:rsid w:val="009023BE"/>
    <w:rsid w:val="009035DD"/>
    <w:rsid w:val="0090393E"/>
    <w:rsid w:val="00903A17"/>
    <w:rsid w:val="009063CA"/>
    <w:rsid w:val="00906847"/>
    <w:rsid w:val="00907494"/>
    <w:rsid w:val="00910278"/>
    <w:rsid w:val="00910B61"/>
    <w:rsid w:val="00911321"/>
    <w:rsid w:val="00913BB5"/>
    <w:rsid w:val="009141C1"/>
    <w:rsid w:val="00914A12"/>
    <w:rsid w:val="00916A6A"/>
    <w:rsid w:val="009203EE"/>
    <w:rsid w:val="00920CF8"/>
    <w:rsid w:val="00921A27"/>
    <w:rsid w:val="00921E5F"/>
    <w:rsid w:val="00922624"/>
    <w:rsid w:val="009228B1"/>
    <w:rsid w:val="00925189"/>
    <w:rsid w:val="00925346"/>
    <w:rsid w:val="00925841"/>
    <w:rsid w:val="00927703"/>
    <w:rsid w:val="00930614"/>
    <w:rsid w:val="00930A96"/>
    <w:rsid w:val="00931004"/>
    <w:rsid w:val="00931790"/>
    <w:rsid w:val="009329F1"/>
    <w:rsid w:val="00932C01"/>
    <w:rsid w:val="00933A89"/>
    <w:rsid w:val="00933E00"/>
    <w:rsid w:val="0093488B"/>
    <w:rsid w:val="00934B2B"/>
    <w:rsid w:val="00935A0A"/>
    <w:rsid w:val="00936037"/>
    <w:rsid w:val="00940340"/>
    <w:rsid w:val="009404A3"/>
    <w:rsid w:val="009405E2"/>
    <w:rsid w:val="0094159D"/>
    <w:rsid w:val="009426FB"/>
    <w:rsid w:val="00942C2B"/>
    <w:rsid w:val="00943CBB"/>
    <w:rsid w:val="00943FDC"/>
    <w:rsid w:val="009445A3"/>
    <w:rsid w:val="00944ABE"/>
    <w:rsid w:val="00944D4A"/>
    <w:rsid w:val="00944E35"/>
    <w:rsid w:val="0094594D"/>
    <w:rsid w:val="00947A73"/>
    <w:rsid w:val="009521C9"/>
    <w:rsid w:val="0095250C"/>
    <w:rsid w:val="009529BE"/>
    <w:rsid w:val="00952DF6"/>
    <w:rsid w:val="009534BE"/>
    <w:rsid w:val="0095458E"/>
    <w:rsid w:val="00955609"/>
    <w:rsid w:val="009575D9"/>
    <w:rsid w:val="00957B60"/>
    <w:rsid w:val="009601A8"/>
    <w:rsid w:val="00960897"/>
    <w:rsid w:val="009609E3"/>
    <w:rsid w:val="00960B75"/>
    <w:rsid w:val="00962B58"/>
    <w:rsid w:val="009634D6"/>
    <w:rsid w:val="00963BB1"/>
    <w:rsid w:val="00964253"/>
    <w:rsid w:val="00964C76"/>
    <w:rsid w:val="00965729"/>
    <w:rsid w:val="009663CF"/>
    <w:rsid w:val="0096693B"/>
    <w:rsid w:val="00966B82"/>
    <w:rsid w:val="0096765C"/>
    <w:rsid w:val="009679B4"/>
    <w:rsid w:val="00967FCE"/>
    <w:rsid w:val="009706DC"/>
    <w:rsid w:val="00971846"/>
    <w:rsid w:val="009726AC"/>
    <w:rsid w:val="009737E8"/>
    <w:rsid w:val="00973F43"/>
    <w:rsid w:val="0097465E"/>
    <w:rsid w:val="009749BC"/>
    <w:rsid w:val="00974B2B"/>
    <w:rsid w:val="009756BF"/>
    <w:rsid w:val="00976C6B"/>
    <w:rsid w:val="00977E05"/>
    <w:rsid w:val="00977EE3"/>
    <w:rsid w:val="009815AE"/>
    <w:rsid w:val="00981CE9"/>
    <w:rsid w:val="00982326"/>
    <w:rsid w:val="00982D2A"/>
    <w:rsid w:val="00983281"/>
    <w:rsid w:val="00985B64"/>
    <w:rsid w:val="00987FAE"/>
    <w:rsid w:val="00990179"/>
    <w:rsid w:val="009905C5"/>
    <w:rsid w:val="00990BD7"/>
    <w:rsid w:val="009922B0"/>
    <w:rsid w:val="00992439"/>
    <w:rsid w:val="00993378"/>
    <w:rsid w:val="0099345A"/>
    <w:rsid w:val="009945AA"/>
    <w:rsid w:val="0099548B"/>
    <w:rsid w:val="00996264"/>
    <w:rsid w:val="00996644"/>
    <w:rsid w:val="00997974"/>
    <w:rsid w:val="00997BD9"/>
    <w:rsid w:val="00997C02"/>
    <w:rsid w:val="00997F2A"/>
    <w:rsid w:val="009A09D2"/>
    <w:rsid w:val="009A1898"/>
    <w:rsid w:val="009A3046"/>
    <w:rsid w:val="009A3C4B"/>
    <w:rsid w:val="009A3D93"/>
    <w:rsid w:val="009A6A27"/>
    <w:rsid w:val="009A6C35"/>
    <w:rsid w:val="009B1171"/>
    <w:rsid w:val="009B1B3B"/>
    <w:rsid w:val="009B2228"/>
    <w:rsid w:val="009B25E4"/>
    <w:rsid w:val="009B3DB5"/>
    <w:rsid w:val="009B41B1"/>
    <w:rsid w:val="009B4A03"/>
    <w:rsid w:val="009B5105"/>
    <w:rsid w:val="009B5F7F"/>
    <w:rsid w:val="009C1458"/>
    <w:rsid w:val="009C14CE"/>
    <w:rsid w:val="009C1B9A"/>
    <w:rsid w:val="009C1D31"/>
    <w:rsid w:val="009C1DC5"/>
    <w:rsid w:val="009C3995"/>
    <w:rsid w:val="009C5887"/>
    <w:rsid w:val="009C58B0"/>
    <w:rsid w:val="009C58DC"/>
    <w:rsid w:val="009C670E"/>
    <w:rsid w:val="009C702A"/>
    <w:rsid w:val="009D00B6"/>
    <w:rsid w:val="009D08F8"/>
    <w:rsid w:val="009D1CA6"/>
    <w:rsid w:val="009D2528"/>
    <w:rsid w:val="009D3EDB"/>
    <w:rsid w:val="009D463E"/>
    <w:rsid w:val="009D4868"/>
    <w:rsid w:val="009D4917"/>
    <w:rsid w:val="009D4C0F"/>
    <w:rsid w:val="009D4E6F"/>
    <w:rsid w:val="009D61C3"/>
    <w:rsid w:val="009D68F6"/>
    <w:rsid w:val="009D7DA7"/>
    <w:rsid w:val="009E043C"/>
    <w:rsid w:val="009E04DA"/>
    <w:rsid w:val="009E1672"/>
    <w:rsid w:val="009E1C25"/>
    <w:rsid w:val="009E28C5"/>
    <w:rsid w:val="009E4663"/>
    <w:rsid w:val="009E500F"/>
    <w:rsid w:val="009E6145"/>
    <w:rsid w:val="009E6BA1"/>
    <w:rsid w:val="009E79D9"/>
    <w:rsid w:val="009F21CA"/>
    <w:rsid w:val="009F286D"/>
    <w:rsid w:val="009F31EB"/>
    <w:rsid w:val="009F3B61"/>
    <w:rsid w:val="009F454E"/>
    <w:rsid w:val="009F4E71"/>
    <w:rsid w:val="009F5C5E"/>
    <w:rsid w:val="009F5FBE"/>
    <w:rsid w:val="009F6013"/>
    <w:rsid w:val="009F616F"/>
    <w:rsid w:val="009F6354"/>
    <w:rsid w:val="009F636A"/>
    <w:rsid w:val="009F649D"/>
    <w:rsid w:val="009F7027"/>
    <w:rsid w:val="009F7A0F"/>
    <w:rsid w:val="00A000B1"/>
    <w:rsid w:val="00A01D23"/>
    <w:rsid w:val="00A021F2"/>
    <w:rsid w:val="00A02B9F"/>
    <w:rsid w:val="00A04882"/>
    <w:rsid w:val="00A05B00"/>
    <w:rsid w:val="00A05F8A"/>
    <w:rsid w:val="00A06216"/>
    <w:rsid w:val="00A0691D"/>
    <w:rsid w:val="00A06A84"/>
    <w:rsid w:val="00A07674"/>
    <w:rsid w:val="00A106B5"/>
    <w:rsid w:val="00A10A43"/>
    <w:rsid w:val="00A11645"/>
    <w:rsid w:val="00A1226F"/>
    <w:rsid w:val="00A134C4"/>
    <w:rsid w:val="00A147BE"/>
    <w:rsid w:val="00A14F95"/>
    <w:rsid w:val="00A16785"/>
    <w:rsid w:val="00A17C75"/>
    <w:rsid w:val="00A17E4F"/>
    <w:rsid w:val="00A20BFC"/>
    <w:rsid w:val="00A21C35"/>
    <w:rsid w:val="00A2304A"/>
    <w:rsid w:val="00A23AAD"/>
    <w:rsid w:val="00A23C35"/>
    <w:rsid w:val="00A23ECB"/>
    <w:rsid w:val="00A24298"/>
    <w:rsid w:val="00A2534E"/>
    <w:rsid w:val="00A26B9F"/>
    <w:rsid w:val="00A270E6"/>
    <w:rsid w:val="00A30331"/>
    <w:rsid w:val="00A30AA0"/>
    <w:rsid w:val="00A3223A"/>
    <w:rsid w:val="00A3395F"/>
    <w:rsid w:val="00A33CA7"/>
    <w:rsid w:val="00A346E8"/>
    <w:rsid w:val="00A34D46"/>
    <w:rsid w:val="00A3536F"/>
    <w:rsid w:val="00A3544D"/>
    <w:rsid w:val="00A3553B"/>
    <w:rsid w:val="00A35C3A"/>
    <w:rsid w:val="00A36AEE"/>
    <w:rsid w:val="00A36C80"/>
    <w:rsid w:val="00A37ACE"/>
    <w:rsid w:val="00A40128"/>
    <w:rsid w:val="00A40BB1"/>
    <w:rsid w:val="00A41847"/>
    <w:rsid w:val="00A4188E"/>
    <w:rsid w:val="00A4347D"/>
    <w:rsid w:val="00A437D2"/>
    <w:rsid w:val="00A4462C"/>
    <w:rsid w:val="00A44E07"/>
    <w:rsid w:val="00A452C3"/>
    <w:rsid w:val="00A45C29"/>
    <w:rsid w:val="00A45CA6"/>
    <w:rsid w:val="00A4746F"/>
    <w:rsid w:val="00A475ED"/>
    <w:rsid w:val="00A514A2"/>
    <w:rsid w:val="00A51E3C"/>
    <w:rsid w:val="00A53F7B"/>
    <w:rsid w:val="00A54796"/>
    <w:rsid w:val="00A55707"/>
    <w:rsid w:val="00A561DE"/>
    <w:rsid w:val="00A5644C"/>
    <w:rsid w:val="00A57267"/>
    <w:rsid w:val="00A57428"/>
    <w:rsid w:val="00A60184"/>
    <w:rsid w:val="00A61187"/>
    <w:rsid w:val="00A6182C"/>
    <w:rsid w:val="00A65797"/>
    <w:rsid w:val="00A659EA"/>
    <w:rsid w:val="00A66A8A"/>
    <w:rsid w:val="00A700A1"/>
    <w:rsid w:val="00A71DFD"/>
    <w:rsid w:val="00A73E4E"/>
    <w:rsid w:val="00A750D6"/>
    <w:rsid w:val="00A75DDE"/>
    <w:rsid w:val="00A76A46"/>
    <w:rsid w:val="00A777DC"/>
    <w:rsid w:val="00A77BBF"/>
    <w:rsid w:val="00A77C7E"/>
    <w:rsid w:val="00A81BF7"/>
    <w:rsid w:val="00A823B8"/>
    <w:rsid w:val="00A84A22"/>
    <w:rsid w:val="00A8570E"/>
    <w:rsid w:val="00A8641F"/>
    <w:rsid w:val="00A906F8"/>
    <w:rsid w:val="00A90FEA"/>
    <w:rsid w:val="00A918EE"/>
    <w:rsid w:val="00A91B16"/>
    <w:rsid w:val="00A94006"/>
    <w:rsid w:val="00A94179"/>
    <w:rsid w:val="00A945DE"/>
    <w:rsid w:val="00A94D6E"/>
    <w:rsid w:val="00A95003"/>
    <w:rsid w:val="00A95EF0"/>
    <w:rsid w:val="00A96DC8"/>
    <w:rsid w:val="00A9718B"/>
    <w:rsid w:val="00AA0A68"/>
    <w:rsid w:val="00AA114D"/>
    <w:rsid w:val="00AA169A"/>
    <w:rsid w:val="00AA1E7B"/>
    <w:rsid w:val="00AA2490"/>
    <w:rsid w:val="00AA24E1"/>
    <w:rsid w:val="00AA33CE"/>
    <w:rsid w:val="00AA4D83"/>
    <w:rsid w:val="00AA5C3C"/>
    <w:rsid w:val="00AA6697"/>
    <w:rsid w:val="00AA68C5"/>
    <w:rsid w:val="00AA6937"/>
    <w:rsid w:val="00AA6D20"/>
    <w:rsid w:val="00AA7334"/>
    <w:rsid w:val="00AA735A"/>
    <w:rsid w:val="00AA79D0"/>
    <w:rsid w:val="00AB0C5D"/>
    <w:rsid w:val="00AB1101"/>
    <w:rsid w:val="00AB1E4D"/>
    <w:rsid w:val="00AB2F7B"/>
    <w:rsid w:val="00AB3686"/>
    <w:rsid w:val="00AB48D1"/>
    <w:rsid w:val="00AB4F80"/>
    <w:rsid w:val="00AB53C2"/>
    <w:rsid w:val="00AB665A"/>
    <w:rsid w:val="00AB71C0"/>
    <w:rsid w:val="00AB79BE"/>
    <w:rsid w:val="00AB7E30"/>
    <w:rsid w:val="00AB7EA4"/>
    <w:rsid w:val="00AC15D4"/>
    <w:rsid w:val="00AC1A51"/>
    <w:rsid w:val="00AC34AE"/>
    <w:rsid w:val="00AC3760"/>
    <w:rsid w:val="00AC3C33"/>
    <w:rsid w:val="00AC50A5"/>
    <w:rsid w:val="00AC578E"/>
    <w:rsid w:val="00AC58BD"/>
    <w:rsid w:val="00AC65E2"/>
    <w:rsid w:val="00AC6ED8"/>
    <w:rsid w:val="00AC6F08"/>
    <w:rsid w:val="00AD0164"/>
    <w:rsid w:val="00AD0B0D"/>
    <w:rsid w:val="00AD149A"/>
    <w:rsid w:val="00AD22EF"/>
    <w:rsid w:val="00AD25C4"/>
    <w:rsid w:val="00AD32AF"/>
    <w:rsid w:val="00AD392C"/>
    <w:rsid w:val="00AD3B3D"/>
    <w:rsid w:val="00AD4CFA"/>
    <w:rsid w:val="00AD619D"/>
    <w:rsid w:val="00AD653F"/>
    <w:rsid w:val="00AD6819"/>
    <w:rsid w:val="00AD7207"/>
    <w:rsid w:val="00AD74DA"/>
    <w:rsid w:val="00AD764F"/>
    <w:rsid w:val="00AD7CF5"/>
    <w:rsid w:val="00AE10E1"/>
    <w:rsid w:val="00AE1695"/>
    <w:rsid w:val="00AE22E3"/>
    <w:rsid w:val="00AE313D"/>
    <w:rsid w:val="00AE3347"/>
    <w:rsid w:val="00AE3D23"/>
    <w:rsid w:val="00AE4E69"/>
    <w:rsid w:val="00AE5052"/>
    <w:rsid w:val="00AE5A5D"/>
    <w:rsid w:val="00AE604C"/>
    <w:rsid w:val="00AE6C5D"/>
    <w:rsid w:val="00AE6E18"/>
    <w:rsid w:val="00AF0001"/>
    <w:rsid w:val="00AF04DE"/>
    <w:rsid w:val="00AF1ADF"/>
    <w:rsid w:val="00AF297F"/>
    <w:rsid w:val="00AF4531"/>
    <w:rsid w:val="00AF4B10"/>
    <w:rsid w:val="00AF5119"/>
    <w:rsid w:val="00AF5263"/>
    <w:rsid w:val="00AF58E4"/>
    <w:rsid w:val="00AF59FC"/>
    <w:rsid w:val="00AF6744"/>
    <w:rsid w:val="00AF7B99"/>
    <w:rsid w:val="00B0033D"/>
    <w:rsid w:val="00B0164B"/>
    <w:rsid w:val="00B017DF"/>
    <w:rsid w:val="00B019C5"/>
    <w:rsid w:val="00B01E40"/>
    <w:rsid w:val="00B02B4A"/>
    <w:rsid w:val="00B02DF0"/>
    <w:rsid w:val="00B049C2"/>
    <w:rsid w:val="00B05566"/>
    <w:rsid w:val="00B0570D"/>
    <w:rsid w:val="00B0595D"/>
    <w:rsid w:val="00B05F4E"/>
    <w:rsid w:val="00B069CA"/>
    <w:rsid w:val="00B06AC4"/>
    <w:rsid w:val="00B07A8A"/>
    <w:rsid w:val="00B1069D"/>
    <w:rsid w:val="00B106B1"/>
    <w:rsid w:val="00B1086D"/>
    <w:rsid w:val="00B10CD0"/>
    <w:rsid w:val="00B11DBF"/>
    <w:rsid w:val="00B12470"/>
    <w:rsid w:val="00B12D10"/>
    <w:rsid w:val="00B132C2"/>
    <w:rsid w:val="00B13518"/>
    <w:rsid w:val="00B13EE9"/>
    <w:rsid w:val="00B1551D"/>
    <w:rsid w:val="00B16A44"/>
    <w:rsid w:val="00B17A40"/>
    <w:rsid w:val="00B20317"/>
    <w:rsid w:val="00B213A4"/>
    <w:rsid w:val="00B21973"/>
    <w:rsid w:val="00B21B30"/>
    <w:rsid w:val="00B22853"/>
    <w:rsid w:val="00B23357"/>
    <w:rsid w:val="00B2382A"/>
    <w:rsid w:val="00B238B4"/>
    <w:rsid w:val="00B23AF6"/>
    <w:rsid w:val="00B23BCA"/>
    <w:rsid w:val="00B242E0"/>
    <w:rsid w:val="00B24CE1"/>
    <w:rsid w:val="00B24E4C"/>
    <w:rsid w:val="00B2519C"/>
    <w:rsid w:val="00B25749"/>
    <w:rsid w:val="00B25984"/>
    <w:rsid w:val="00B25A89"/>
    <w:rsid w:val="00B26A3B"/>
    <w:rsid w:val="00B27CA1"/>
    <w:rsid w:val="00B27FA9"/>
    <w:rsid w:val="00B30E09"/>
    <w:rsid w:val="00B30FAB"/>
    <w:rsid w:val="00B3103E"/>
    <w:rsid w:val="00B31336"/>
    <w:rsid w:val="00B3168A"/>
    <w:rsid w:val="00B3294B"/>
    <w:rsid w:val="00B32C81"/>
    <w:rsid w:val="00B335F5"/>
    <w:rsid w:val="00B349B7"/>
    <w:rsid w:val="00B374A6"/>
    <w:rsid w:val="00B37921"/>
    <w:rsid w:val="00B37C68"/>
    <w:rsid w:val="00B401DD"/>
    <w:rsid w:val="00B4157B"/>
    <w:rsid w:val="00B41770"/>
    <w:rsid w:val="00B417CB"/>
    <w:rsid w:val="00B42047"/>
    <w:rsid w:val="00B42410"/>
    <w:rsid w:val="00B42A92"/>
    <w:rsid w:val="00B42D49"/>
    <w:rsid w:val="00B42E0D"/>
    <w:rsid w:val="00B4316C"/>
    <w:rsid w:val="00B4325F"/>
    <w:rsid w:val="00B44A79"/>
    <w:rsid w:val="00B469B1"/>
    <w:rsid w:val="00B47068"/>
    <w:rsid w:val="00B47206"/>
    <w:rsid w:val="00B478D3"/>
    <w:rsid w:val="00B50BB3"/>
    <w:rsid w:val="00B51078"/>
    <w:rsid w:val="00B51C7A"/>
    <w:rsid w:val="00B51DFF"/>
    <w:rsid w:val="00B51F97"/>
    <w:rsid w:val="00B5236C"/>
    <w:rsid w:val="00B53D31"/>
    <w:rsid w:val="00B53F02"/>
    <w:rsid w:val="00B54292"/>
    <w:rsid w:val="00B54A6D"/>
    <w:rsid w:val="00B55121"/>
    <w:rsid w:val="00B5556E"/>
    <w:rsid w:val="00B60CD6"/>
    <w:rsid w:val="00B60E9C"/>
    <w:rsid w:val="00B63F20"/>
    <w:rsid w:val="00B653B8"/>
    <w:rsid w:val="00B65FE1"/>
    <w:rsid w:val="00B66535"/>
    <w:rsid w:val="00B668A0"/>
    <w:rsid w:val="00B702B4"/>
    <w:rsid w:val="00B70E55"/>
    <w:rsid w:val="00B726CA"/>
    <w:rsid w:val="00B741A7"/>
    <w:rsid w:val="00B74CD1"/>
    <w:rsid w:val="00B74F8D"/>
    <w:rsid w:val="00B74FA3"/>
    <w:rsid w:val="00B75C64"/>
    <w:rsid w:val="00B76BED"/>
    <w:rsid w:val="00B7732D"/>
    <w:rsid w:val="00B77605"/>
    <w:rsid w:val="00B779A2"/>
    <w:rsid w:val="00B77BB6"/>
    <w:rsid w:val="00B77F68"/>
    <w:rsid w:val="00B8175E"/>
    <w:rsid w:val="00B82725"/>
    <w:rsid w:val="00B8503C"/>
    <w:rsid w:val="00B8513A"/>
    <w:rsid w:val="00B85D21"/>
    <w:rsid w:val="00B8608B"/>
    <w:rsid w:val="00B8654A"/>
    <w:rsid w:val="00B92B3C"/>
    <w:rsid w:val="00B92FFD"/>
    <w:rsid w:val="00B94043"/>
    <w:rsid w:val="00B94599"/>
    <w:rsid w:val="00B97375"/>
    <w:rsid w:val="00B97F73"/>
    <w:rsid w:val="00BA1A42"/>
    <w:rsid w:val="00BA2D17"/>
    <w:rsid w:val="00BA2E7D"/>
    <w:rsid w:val="00BA3428"/>
    <w:rsid w:val="00BA34B1"/>
    <w:rsid w:val="00BA350D"/>
    <w:rsid w:val="00BA597D"/>
    <w:rsid w:val="00BA74BB"/>
    <w:rsid w:val="00BA7709"/>
    <w:rsid w:val="00BA771D"/>
    <w:rsid w:val="00BA77B6"/>
    <w:rsid w:val="00BB0245"/>
    <w:rsid w:val="00BB0B1F"/>
    <w:rsid w:val="00BB0C4C"/>
    <w:rsid w:val="00BB19A9"/>
    <w:rsid w:val="00BB19D8"/>
    <w:rsid w:val="00BB2008"/>
    <w:rsid w:val="00BB27D2"/>
    <w:rsid w:val="00BB30C6"/>
    <w:rsid w:val="00BB3875"/>
    <w:rsid w:val="00BB406E"/>
    <w:rsid w:val="00BB514D"/>
    <w:rsid w:val="00BB5755"/>
    <w:rsid w:val="00BB5EDE"/>
    <w:rsid w:val="00BB6D76"/>
    <w:rsid w:val="00BB6F0E"/>
    <w:rsid w:val="00BB78D3"/>
    <w:rsid w:val="00BB7962"/>
    <w:rsid w:val="00BC0033"/>
    <w:rsid w:val="00BC0664"/>
    <w:rsid w:val="00BC09AA"/>
    <w:rsid w:val="00BC10EB"/>
    <w:rsid w:val="00BC13C3"/>
    <w:rsid w:val="00BC49DD"/>
    <w:rsid w:val="00BC5E0A"/>
    <w:rsid w:val="00BC702E"/>
    <w:rsid w:val="00BC7A9B"/>
    <w:rsid w:val="00BC7B2D"/>
    <w:rsid w:val="00BD041D"/>
    <w:rsid w:val="00BD0C29"/>
    <w:rsid w:val="00BD1C9D"/>
    <w:rsid w:val="00BD29A0"/>
    <w:rsid w:val="00BD2BE7"/>
    <w:rsid w:val="00BD2D18"/>
    <w:rsid w:val="00BD2F6C"/>
    <w:rsid w:val="00BD3ABA"/>
    <w:rsid w:val="00BD3CFE"/>
    <w:rsid w:val="00BD52A4"/>
    <w:rsid w:val="00BD794F"/>
    <w:rsid w:val="00BE17FF"/>
    <w:rsid w:val="00BE1E7C"/>
    <w:rsid w:val="00BE1F7E"/>
    <w:rsid w:val="00BE2A68"/>
    <w:rsid w:val="00BE2CFF"/>
    <w:rsid w:val="00BE3652"/>
    <w:rsid w:val="00BE3929"/>
    <w:rsid w:val="00BE57BE"/>
    <w:rsid w:val="00BE5F94"/>
    <w:rsid w:val="00BE6558"/>
    <w:rsid w:val="00BE77CB"/>
    <w:rsid w:val="00BF00DA"/>
    <w:rsid w:val="00BF0E8C"/>
    <w:rsid w:val="00BF104E"/>
    <w:rsid w:val="00BF14DF"/>
    <w:rsid w:val="00BF1EFF"/>
    <w:rsid w:val="00BF2A09"/>
    <w:rsid w:val="00BF2F8C"/>
    <w:rsid w:val="00BF327D"/>
    <w:rsid w:val="00BF52B6"/>
    <w:rsid w:val="00BF66A4"/>
    <w:rsid w:val="00BF7615"/>
    <w:rsid w:val="00C00202"/>
    <w:rsid w:val="00C008EF"/>
    <w:rsid w:val="00C0112F"/>
    <w:rsid w:val="00C025EC"/>
    <w:rsid w:val="00C0267E"/>
    <w:rsid w:val="00C02AE7"/>
    <w:rsid w:val="00C0392E"/>
    <w:rsid w:val="00C03A4E"/>
    <w:rsid w:val="00C049E7"/>
    <w:rsid w:val="00C05313"/>
    <w:rsid w:val="00C059D7"/>
    <w:rsid w:val="00C06A81"/>
    <w:rsid w:val="00C071F8"/>
    <w:rsid w:val="00C079ED"/>
    <w:rsid w:val="00C07B09"/>
    <w:rsid w:val="00C1225D"/>
    <w:rsid w:val="00C140EB"/>
    <w:rsid w:val="00C14127"/>
    <w:rsid w:val="00C142FB"/>
    <w:rsid w:val="00C144C2"/>
    <w:rsid w:val="00C15791"/>
    <w:rsid w:val="00C15B04"/>
    <w:rsid w:val="00C162DF"/>
    <w:rsid w:val="00C16BE1"/>
    <w:rsid w:val="00C17036"/>
    <w:rsid w:val="00C2005A"/>
    <w:rsid w:val="00C208AC"/>
    <w:rsid w:val="00C209F9"/>
    <w:rsid w:val="00C219F6"/>
    <w:rsid w:val="00C23462"/>
    <w:rsid w:val="00C23884"/>
    <w:rsid w:val="00C2395F"/>
    <w:rsid w:val="00C2443D"/>
    <w:rsid w:val="00C252B9"/>
    <w:rsid w:val="00C25814"/>
    <w:rsid w:val="00C275D8"/>
    <w:rsid w:val="00C277EF"/>
    <w:rsid w:val="00C30F52"/>
    <w:rsid w:val="00C319A8"/>
    <w:rsid w:val="00C31FED"/>
    <w:rsid w:val="00C32461"/>
    <w:rsid w:val="00C3307C"/>
    <w:rsid w:val="00C33F7A"/>
    <w:rsid w:val="00C350B8"/>
    <w:rsid w:val="00C355FC"/>
    <w:rsid w:val="00C3642B"/>
    <w:rsid w:val="00C36B98"/>
    <w:rsid w:val="00C374DA"/>
    <w:rsid w:val="00C37BA2"/>
    <w:rsid w:val="00C403FD"/>
    <w:rsid w:val="00C409EE"/>
    <w:rsid w:val="00C40AA4"/>
    <w:rsid w:val="00C41018"/>
    <w:rsid w:val="00C423D8"/>
    <w:rsid w:val="00C432A6"/>
    <w:rsid w:val="00C4413E"/>
    <w:rsid w:val="00C44891"/>
    <w:rsid w:val="00C44BF6"/>
    <w:rsid w:val="00C44F3D"/>
    <w:rsid w:val="00C46E29"/>
    <w:rsid w:val="00C47C73"/>
    <w:rsid w:val="00C50219"/>
    <w:rsid w:val="00C5073E"/>
    <w:rsid w:val="00C51FB3"/>
    <w:rsid w:val="00C53CF0"/>
    <w:rsid w:val="00C54B61"/>
    <w:rsid w:val="00C55290"/>
    <w:rsid w:val="00C5554E"/>
    <w:rsid w:val="00C5694C"/>
    <w:rsid w:val="00C56A91"/>
    <w:rsid w:val="00C57308"/>
    <w:rsid w:val="00C57AFA"/>
    <w:rsid w:val="00C57D24"/>
    <w:rsid w:val="00C57EC0"/>
    <w:rsid w:val="00C60013"/>
    <w:rsid w:val="00C61661"/>
    <w:rsid w:val="00C61CD8"/>
    <w:rsid w:val="00C621B3"/>
    <w:rsid w:val="00C621C7"/>
    <w:rsid w:val="00C62425"/>
    <w:rsid w:val="00C62905"/>
    <w:rsid w:val="00C63A6F"/>
    <w:rsid w:val="00C63D1F"/>
    <w:rsid w:val="00C651F2"/>
    <w:rsid w:val="00C66DD5"/>
    <w:rsid w:val="00C70057"/>
    <w:rsid w:val="00C709AB"/>
    <w:rsid w:val="00C70B5D"/>
    <w:rsid w:val="00C70D8D"/>
    <w:rsid w:val="00C71321"/>
    <w:rsid w:val="00C713C1"/>
    <w:rsid w:val="00C7155E"/>
    <w:rsid w:val="00C719EA"/>
    <w:rsid w:val="00C71C8A"/>
    <w:rsid w:val="00C73997"/>
    <w:rsid w:val="00C73B54"/>
    <w:rsid w:val="00C74754"/>
    <w:rsid w:val="00C75A41"/>
    <w:rsid w:val="00C760C7"/>
    <w:rsid w:val="00C762F8"/>
    <w:rsid w:val="00C76AEE"/>
    <w:rsid w:val="00C77921"/>
    <w:rsid w:val="00C813C2"/>
    <w:rsid w:val="00C817D5"/>
    <w:rsid w:val="00C81D8F"/>
    <w:rsid w:val="00C82ADD"/>
    <w:rsid w:val="00C82F67"/>
    <w:rsid w:val="00C830EC"/>
    <w:rsid w:val="00C84C9A"/>
    <w:rsid w:val="00C8594E"/>
    <w:rsid w:val="00C8628C"/>
    <w:rsid w:val="00C8656A"/>
    <w:rsid w:val="00C8672F"/>
    <w:rsid w:val="00C869E1"/>
    <w:rsid w:val="00C87A26"/>
    <w:rsid w:val="00C93CBD"/>
    <w:rsid w:val="00C94592"/>
    <w:rsid w:val="00C950F6"/>
    <w:rsid w:val="00C97DD5"/>
    <w:rsid w:val="00CA06B8"/>
    <w:rsid w:val="00CA0B89"/>
    <w:rsid w:val="00CA0D1C"/>
    <w:rsid w:val="00CA13AE"/>
    <w:rsid w:val="00CA149B"/>
    <w:rsid w:val="00CA1E4D"/>
    <w:rsid w:val="00CA2301"/>
    <w:rsid w:val="00CA247A"/>
    <w:rsid w:val="00CA285E"/>
    <w:rsid w:val="00CA2A57"/>
    <w:rsid w:val="00CA3683"/>
    <w:rsid w:val="00CA3BFE"/>
    <w:rsid w:val="00CA43A0"/>
    <w:rsid w:val="00CA673D"/>
    <w:rsid w:val="00CB23EE"/>
    <w:rsid w:val="00CB27A5"/>
    <w:rsid w:val="00CB4642"/>
    <w:rsid w:val="00CB5432"/>
    <w:rsid w:val="00CB6849"/>
    <w:rsid w:val="00CB6A03"/>
    <w:rsid w:val="00CB79D3"/>
    <w:rsid w:val="00CB7C55"/>
    <w:rsid w:val="00CC008D"/>
    <w:rsid w:val="00CC0802"/>
    <w:rsid w:val="00CC137F"/>
    <w:rsid w:val="00CC176B"/>
    <w:rsid w:val="00CC1DEA"/>
    <w:rsid w:val="00CC20F2"/>
    <w:rsid w:val="00CC2BDC"/>
    <w:rsid w:val="00CC3ED9"/>
    <w:rsid w:val="00CC4055"/>
    <w:rsid w:val="00CC58C5"/>
    <w:rsid w:val="00CC5D5B"/>
    <w:rsid w:val="00CD00AE"/>
    <w:rsid w:val="00CD046C"/>
    <w:rsid w:val="00CD117E"/>
    <w:rsid w:val="00CD2116"/>
    <w:rsid w:val="00CD25F2"/>
    <w:rsid w:val="00CD2AB5"/>
    <w:rsid w:val="00CD3639"/>
    <w:rsid w:val="00CD5141"/>
    <w:rsid w:val="00CD58B6"/>
    <w:rsid w:val="00CD6E09"/>
    <w:rsid w:val="00CE273D"/>
    <w:rsid w:val="00CE2869"/>
    <w:rsid w:val="00CE2A09"/>
    <w:rsid w:val="00CE35E1"/>
    <w:rsid w:val="00CE39C2"/>
    <w:rsid w:val="00CE49B9"/>
    <w:rsid w:val="00CE53F5"/>
    <w:rsid w:val="00CE6EA5"/>
    <w:rsid w:val="00CE7429"/>
    <w:rsid w:val="00CF0894"/>
    <w:rsid w:val="00CF0FF9"/>
    <w:rsid w:val="00CF11AE"/>
    <w:rsid w:val="00CF15A0"/>
    <w:rsid w:val="00CF20C8"/>
    <w:rsid w:val="00CF22EC"/>
    <w:rsid w:val="00CF2CFB"/>
    <w:rsid w:val="00CF2EA2"/>
    <w:rsid w:val="00CF3C3F"/>
    <w:rsid w:val="00CF4BC7"/>
    <w:rsid w:val="00CF5197"/>
    <w:rsid w:val="00CF549F"/>
    <w:rsid w:val="00CF6296"/>
    <w:rsid w:val="00CF6C05"/>
    <w:rsid w:val="00CF7FEA"/>
    <w:rsid w:val="00D002F3"/>
    <w:rsid w:val="00D0053B"/>
    <w:rsid w:val="00D00EDD"/>
    <w:rsid w:val="00D01ECF"/>
    <w:rsid w:val="00D022CB"/>
    <w:rsid w:val="00D02A1E"/>
    <w:rsid w:val="00D036BF"/>
    <w:rsid w:val="00D0375B"/>
    <w:rsid w:val="00D03E82"/>
    <w:rsid w:val="00D03ED8"/>
    <w:rsid w:val="00D044EA"/>
    <w:rsid w:val="00D04809"/>
    <w:rsid w:val="00D0553C"/>
    <w:rsid w:val="00D0585C"/>
    <w:rsid w:val="00D061F8"/>
    <w:rsid w:val="00D0658C"/>
    <w:rsid w:val="00D07E07"/>
    <w:rsid w:val="00D07E7C"/>
    <w:rsid w:val="00D10572"/>
    <w:rsid w:val="00D10862"/>
    <w:rsid w:val="00D1146D"/>
    <w:rsid w:val="00D11E81"/>
    <w:rsid w:val="00D1201D"/>
    <w:rsid w:val="00D122C0"/>
    <w:rsid w:val="00D13981"/>
    <w:rsid w:val="00D14F16"/>
    <w:rsid w:val="00D15427"/>
    <w:rsid w:val="00D15AFF"/>
    <w:rsid w:val="00D163A7"/>
    <w:rsid w:val="00D166FF"/>
    <w:rsid w:val="00D16EC5"/>
    <w:rsid w:val="00D2116B"/>
    <w:rsid w:val="00D2198D"/>
    <w:rsid w:val="00D21F5D"/>
    <w:rsid w:val="00D21FF3"/>
    <w:rsid w:val="00D2207C"/>
    <w:rsid w:val="00D22830"/>
    <w:rsid w:val="00D238BC"/>
    <w:rsid w:val="00D23E91"/>
    <w:rsid w:val="00D24168"/>
    <w:rsid w:val="00D26D3A"/>
    <w:rsid w:val="00D271FD"/>
    <w:rsid w:val="00D276D3"/>
    <w:rsid w:val="00D3039E"/>
    <w:rsid w:val="00D32D50"/>
    <w:rsid w:val="00D3376C"/>
    <w:rsid w:val="00D33B4B"/>
    <w:rsid w:val="00D33F15"/>
    <w:rsid w:val="00D40EB3"/>
    <w:rsid w:val="00D418CD"/>
    <w:rsid w:val="00D41FA0"/>
    <w:rsid w:val="00D4280A"/>
    <w:rsid w:val="00D42A68"/>
    <w:rsid w:val="00D42C5A"/>
    <w:rsid w:val="00D439AA"/>
    <w:rsid w:val="00D44A35"/>
    <w:rsid w:val="00D44E4F"/>
    <w:rsid w:val="00D45193"/>
    <w:rsid w:val="00D45CBC"/>
    <w:rsid w:val="00D46DA2"/>
    <w:rsid w:val="00D470F5"/>
    <w:rsid w:val="00D4795C"/>
    <w:rsid w:val="00D47FDD"/>
    <w:rsid w:val="00D5000F"/>
    <w:rsid w:val="00D50BEC"/>
    <w:rsid w:val="00D51D73"/>
    <w:rsid w:val="00D5225F"/>
    <w:rsid w:val="00D53D7A"/>
    <w:rsid w:val="00D544F2"/>
    <w:rsid w:val="00D5464F"/>
    <w:rsid w:val="00D55E00"/>
    <w:rsid w:val="00D5609F"/>
    <w:rsid w:val="00D56410"/>
    <w:rsid w:val="00D56701"/>
    <w:rsid w:val="00D57970"/>
    <w:rsid w:val="00D625CA"/>
    <w:rsid w:val="00D6349A"/>
    <w:rsid w:val="00D6377E"/>
    <w:rsid w:val="00D64604"/>
    <w:rsid w:val="00D64C22"/>
    <w:rsid w:val="00D64D84"/>
    <w:rsid w:val="00D65A2E"/>
    <w:rsid w:val="00D65C4C"/>
    <w:rsid w:val="00D65E23"/>
    <w:rsid w:val="00D65EFC"/>
    <w:rsid w:val="00D66AE6"/>
    <w:rsid w:val="00D678DD"/>
    <w:rsid w:val="00D70F06"/>
    <w:rsid w:val="00D71128"/>
    <w:rsid w:val="00D71D5C"/>
    <w:rsid w:val="00D71E0E"/>
    <w:rsid w:val="00D72BDA"/>
    <w:rsid w:val="00D72CBE"/>
    <w:rsid w:val="00D73C6F"/>
    <w:rsid w:val="00D73E29"/>
    <w:rsid w:val="00D7420F"/>
    <w:rsid w:val="00D75850"/>
    <w:rsid w:val="00D75F87"/>
    <w:rsid w:val="00D76140"/>
    <w:rsid w:val="00D77CA6"/>
    <w:rsid w:val="00D8062A"/>
    <w:rsid w:val="00D822C1"/>
    <w:rsid w:val="00D827B9"/>
    <w:rsid w:val="00D834C8"/>
    <w:rsid w:val="00D8429E"/>
    <w:rsid w:val="00D8443E"/>
    <w:rsid w:val="00D8492D"/>
    <w:rsid w:val="00D84D01"/>
    <w:rsid w:val="00D85196"/>
    <w:rsid w:val="00D852EC"/>
    <w:rsid w:val="00D85CA8"/>
    <w:rsid w:val="00D86326"/>
    <w:rsid w:val="00D868A0"/>
    <w:rsid w:val="00D87BB5"/>
    <w:rsid w:val="00D9010C"/>
    <w:rsid w:val="00D9128B"/>
    <w:rsid w:val="00D9142B"/>
    <w:rsid w:val="00D91579"/>
    <w:rsid w:val="00D91CBA"/>
    <w:rsid w:val="00D92261"/>
    <w:rsid w:val="00D937A4"/>
    <w:rsid w:val="00D94ACE"/>
    <w:rsid w:val="00D95223"/>
    <w:rsid w:val="00D96FF9"/>
    <w:rsid w:val="00DA00C6"/>
    <w:rsid w:val="00DA0973"/>
    <w:rsid w:val="00DA1E08"/>
    <w:rsid w:val="00DA28A9"/>
    <w:rsid w:val="00DA4B00"/>
    <w:rsid w:val="00DA6170"/>
    <w:rsid w:val="00DA65F5"/>
    <w:rsid w:val="00DA6C44"/>
    <w:rsid w:val="00DA7960"/>
    <w:rsid w:val="00DA7C23"/>
    <w:rsid w:val="00DB02C7"/>
    <w:rsid w:val="00DB202D"/>
    <w:rsid w:val="00DB212A"/>
    <w:rsid w:val="00DB2A6A"/>
    <w:rsid w:val="00DB3136"/>
    <w:rsid w:val="00DB391C"/>
    <w:rsid w:val="00DB3B88"/>
    <w:rsid w:val="00DB4B29"/>
    <w:rsid w:val="00DB4BA7"/>
    <w:rsid w:val="00DB56C0"/>
    <w:rsid w:val="00DB5A8D"/>
    <w:rsid w:val="00DB68A3"/>
    <w:rsid w:val="00DB6ECE"/>
    <w:rsid w:val="00DB7494"/>
    <w:rsid w:val="00DB74C3"/>
    <w:rsid w:val="00DB7876"/>
    <w:rsid w:val="00DB7F5D"/>
    <w:rsid w:val="00DC0304"/>
    <w:rsid w:val="00DC1BC3"/>
    <w:rsid w:val="00DC3563"/>
    <w:rsid w:val="00DC3814"/>
    <w:rsid w:val="00DC57AB"/>
    <w:rsid w:val="00DC6136"/>
    <w:rsid w:val="00DC7F26"/>
    <w:rsid w:val="00DD0907"/>
    <w:rsid w:val="00DD0951"/>
    <w:rsid w:val="00DD09E6"/>
    <w:rsid w:val="00DD0F1D"/>
    <w:rsid w:val="00DD1BE2"/>
    <w:rsid w:val="00DD232D"/>
    <w:rsid w:val="00DD28A9"/>
    <w:rsid w:val="00DD2C7C"/>
    <w:rsid w:val="00DD2F52"/>
    <w:rsid w:val="00DD3A4F"/>
    <w:rsid w:val="00DD3BED"/>
    <w:rsid w:val="00DD5655"/>
    <w:rsid w:val="00DD5A6B"/>
    <w:rsid w:val="00DD6EF0"/>
    <w:rsid w:val="00DD7893"/>
    <w:rsid w:val="00DE0417"/>
    <w:rsid w:val="00DE11C1"/>
    <w:rsid w:val="00DE2988"/>
    <w:rsid w:val="00DE34BD"/>
    <w:rsid w:val="00DE35D8"/>
    <w:rsid w:val="00DE3F06"/>
    <w:rsid w:val="00DE5B4F"/>
    <w:rsid w:val="00DE724C"/>
    <w:rsid w:val="00DE7628"/>
    <w:rsid w:val="00DE7720"/>
    <w:rsid w:val="00DF0496"/>
    <w:rsid w:val="00DF04EC"/>
    <w:rsid w:val="00DF35AF"/>
    <w:rsid w:val="00DF3B31"/>
    <w:rsid w:val="00DF43FF"/>
    <w:rsid w:val="00DF53D4"/>
    <w:rsid w:val="00DF5D2F"/>
    <w:rsid w:val="00DF6476"/>
    <w:rsid w:val="00DF6E53"/>
    <w:rsid w:val="00DF78D1"/>
    <w:rsid w:val="00E0071A"/>
    <w:rsid w:val="00E008B9"/>
    <w:rsid w:val="00E00F84"/>
    <w:rsid w:val="00E0142D"/>
    <w:rsid w:val="00E029B7"/>
    <w:rsid w:val="00E02CA2"/>
    <w:rsid w:val="00E03439"/>
    <w:rsid w:val="00E03EFE"/>
    <w:rsid w:val="00E06F35"/>
    <w:rsid w:val="00E07E34"/>
    <w:rsid w:val="00E10B45"/>
    <w:rsid w:val="00E11624"/>
    <w:rsid w:val="00E1381F"/>
    <w:rsid w:val="00E14C5B"/>
    <w:rsid w:val="00E155F3"/>
    <w:rsid w:val="00E16994"/>
    <w:rsid w:val="00E16D21"/>
    <w:rsid w:val="00E16DBC"/>
    <w:rsid w:val="00E17304"/>
    <w:rsid w:val="00E17464"/>
    <w:rsid w:val="00E21290"/>
    <w:rsid w:val="00E21A4B"/>
    <w:rsid w:val="00E21E36"/>
    <w:rsid w:val="00E2417C"/>
    <w:rsid w:val="00E24280"/>
    <w:rsid w:val="00E24763"/>
    <w:rsid w:val="00E25C46"/>
    <w:rsid w:val="00E25D87"/>
    <w:rsid w:val="00E2687A"/>
    <w:rsid w:val="00E271BD"/>
    <w:rsid w:val="00E30A68"/>
    <w:rsid w:val="00E317A3"/>
    <w:rsid w:val="00E3270E"/>
    <w:rsid w:val="00E32CCC"/>
    <w:rsid w:val="00E3357D"/>
    <w:rsid w:val="00E336A1"/>
    <w:rsid w:val="00E34A82"/>
    <w:rsid w:val="00E34B7D"/>
    <w:rsid w:val="00E35C00"/>
    <w:rsid w:val="00E36332"/>
    <w:rsid w:val="00E366B8"/>
    <w:rsid w:val="00E36D72"/>
    <w:rsid w:val="00E40401"/>
    <w:rsid w:val="00E406A1"/>
    <w:rsid w:val="00E40EF7"/>
    <w:rsid w:val="00E41765"/>
    <w:rsid w:val="00E41CFE"/>
    <w:rsid w:val="00E426E4"/>
    <w:rsid w:val="00E4374E"/>
    <w:rsid w:val="00E43EA3"/>
    <w:rsid w:val="00E446A6"/>
    <w:rsid w:val="00E4605D"/>
    <w:rsid w:val="00E46D3D"/>
    <w:rsid w:val="00E47077"/>
    <w:rsid w:val="00E50416"/>
    <w:rsid w:val="00E510B1"/>
    <w:rsid w:val="00E512DE"/>
    <w:rsid w:val="00E51F74"/>
    <w:rsid w:val="00E529B7"/>
    <w:rsid w:val="00E5674C"/>
    <w:rsid w:val="00E56857"/>
    <w:rsid w:val="00E56DC9"/>
    <w:rsid w:val="00E625A3"/>
    <w:rsid w:val="00E62C87"/>
    <w:rsid w:val="00E63D86"/>
    <w:rsid w:val="00E63DE7"/>
    <w:rsid w:val="00E6447F"/>
    <w:rsid w:val="00E66AD9"/>
    <w:rsid w:val="00E66F36"/>
    <w:rsid w:val="00E70DFC"/>
    <w:rsid w:val="00E70E1C"/>
    <w:rsid w:val="00E70EFA"/>
    <w:rsid w:val="00E719BA"/>
    <w:rsid w:val="00E71B9D"/>
    <w:rsid w:val="00E73AF5"/>
    <w:rsid w:val="00E75FA0"/>
    <w:rsid w:val="00E77131"/>
    <w:rsid w:val="00E776DB"/>
    <w:rsid w:val="00E77BEA"/>
    <w:rsid w:val="00E77C27"/>
    <w:rsid w:val="00E807F2"/>
    <w:rsid w:val="00E80F12"/>
    <w:rsid w:val="00E81781"/>
    <w:rsid w:val="00E81AF6"/>
    <w:rsid w:val="00E822DC"/>
    <w:rsid w:val="00E839D8"/>
    <w:rsid w:val="00E83E29"/>
    <w:rsid w:val="00E84DFE"/>
    <w:rsid w:val="00E8535E"/>
    <w:rsid w:val="00E85BEE"/>
    <w:rsid w:val="00E86529"/>
    <w:rsid w:val="00E86CC4"/>
    <w:rsid w:val="00E8796E"/>
    <w:rsid w:val="00E91578"/>
    <w:rsid w:val="00E9176E"/>
    <w:rsid w:val="00E91DC0"/>
    <w:rsid w:val="00E922C0"/>
    <w:rsid w:val="00E92C8E"/>
    <w:rsid w:val="00E93666"/>
    <w:rsid w:val="00E93F26"/>
    <w:rsid w:val="00E94239"/>
    <w:rsid w:val="00E94669"/>
    <w:rsid w:val="00E9535D"/>
    <w:rsid w:val="00E96B6A"/>
    <w:rsid w:val="00E97343"/>
    <w:rsid w:val="00E97931"/>
    <w:rsid w:val="00EA1821"/>
    <w:rsid w:val="00EA2682"/>
    <w:rsid w:val="00EA3B5E"/>
    <w:rsid w:val="00EA3B73"/>
    <w:rsid w:val="00EA46B6"/>
    <w:rsid w:val="00EA55A4"/>
    <w:rsid w:val="00EA6B57"/>
    <w:rsid w:val="00EA7055"/>
    <w:rsid w:val="00EA743A"/>
    <w:rsid w:val="00EB5AB6"/>
    <w:rsid w:val="00EB6A22"/>
    <w:rsid w:val="00EB7D7F"/>
    <w:rsid w:val="00EB7F3A"/>
    <w:rsid w:val="00EC08A3"/>
    <w:rsid w:val="00EC3014"/>
    <w:rsid w:val="00EC3AB6"/>
    <w:rsid w:val="00EC449E"/>
    <w:rsid w:val="00EC4805"/>
    <w:rsid w:val="00EC4B6D"/>
    <w:rsid w:val="00EC59E8"/>
    <w:rsid w:val="00EC6C84"/>
    <w:rsid w:val="00EC7DF4"/>
    <w:rsid w:val="00ED054A"/>
    <w:rsid w:val="00ED0CAE"/>
    <w:rsid w:val="00ED0E59"/>
    <w:rsid w:val="00ED0EEA"/>
    <w:rsid w:val="00ED292B"/>
    <w:rsid w:val="00ED2A25"/>
    <w:rsid w:val="00ED2E10"/>
    <w:rsid w:val="00ED43D0"/>
    <w:rsid w:val="00ED6324"/>
    <w:rsid w:val="00ED795B"/>
    <w:rsid w:val="00ED7FBB"/>
    <w:rsid w:val="00EE1C43"/>
    <w:rsid w:val="00EE346D"/>
    <w:rsid w:val="00EE47E6"/>
    <w:rsid w:val="00EE55E7"/>
    <w:rsid w:val="00EE5CC5"/>
    <w:rsid w:val="00EE62C0"/>
    <w:rsid w:val="00EE6962"/>
    <w:rsid w:val="00EF139A"/>
    <w:rsid w:val="00EF1794"/>
    <w:rsid w:val="00EF17F6"/>
    <w:rsid w:val="00EF1959"/>
    <w:rsid w:val="00EF2155"/>
    <w:rsid w:val="00EF2515"/>
    <w:rsid w:val="00EF59F8"/>
    <w:rsid w:val="00EF6870"/>
    <w:rsid w:val="00F005C5"/>
    <w:rsid w:val="00F03178"/>
    <w:rsid w:val="00F04D32"/>
    <w:rsid w:val="00F0681D"/>
    <w:rsid w:val="00F07D9E"/>
    <w:rsid w:val="00F07F93"/>
    <w:rsid w:val="00F10561"/>
    <w:rsid w:val="00F11578"/>
    <w:rsid w:val="00F11BC7"/>
    <w:rsid w:val="00F13823"/>
    <w:rsid w:val="00F1418B"/>
    <w:rsid w:val="00F142FC"/>
    <w:rsid w:val="00F1509D"/>
    <w:rsid w:val="00F154DA"/>
    <w:rsid w:val="00F16050"/>
    <w:rsid w:val="00F1627F"/>
    <w:rsid w:val="00F168DD"/>
    <w:rsid w:val="00F16E19"/>
    <w:rsid w:val="00F172F3"/>
    <w:rsid w:val="00F176C1"/>
    <w:rsid w:val="00F17A72"/>
    <w:rsid w:val="00F17BB6"/>
    <w:rsid w:val="00F208FC"/>
    <w:rsid w:val="00F20D90"/>
    <w:rsid w:val="00F213A5"/>
    <w:rsid w:val="00F21A58"/>
    <w:rsid w:val="00F22F1D"/>
    <w:rsid w:val="00F23708"/>
    <w:rsid w:val="00F23E51"/>
    <w:rsid w:val="00F2417E"/>
    <w:rsid w:val="00F24AA7"/>
    <w:rsid w:val="00F25028"/>
    <w:rsid w:val="00F26F9B"/>
    <w:rsid w:val="00F2711D"/>
    <w:rsid w:val="00F27254"/>
    <w:rsid w:val="00F27364"/>
    <w:rsid w:val="00F2797D"/>
    <w:rsid w:val="00F27C71"/>
    <w:rsid w:val="00F30C2D"/>
    <w:rsid w:val="00F30DA5"/>
    <w:rsid w:val="00F30F83"/>
    <w:rsid w:val="00F31740"/>
    <w:rsid w:val="00F31DFE"/>
    <w:rsid w:val="00F31F29"/>
    <w:rsid w:val="00F32251"/>
    <w:rsid w:val="00F3284C"/>
    <w:rsid w:val="00F32A48"/>
    <w:rsid w:val="00F32DE3"/>
    <w:rsid w:val="00F335E2"/>
    <w:rsid w:val="00F3387F"/>
    <w:rsid w:val="00F35424"/>
    <w:rsid w:val="00F358D0"/>
    <w:rsid w:val="00F35A6C"/>
    <w:rsid w:val="00F366E0"/>
    <w:rsid w:val="00F36F55"/>
    <w:rsid w:val="00F409FC"/>
    <w:rsid w:val="00F40BB8"/>
    <w:rsid w:val="00F42425"/>
    <w:rsid w:val="00F42DE8"/>
    <w:rsid w:val="00F439C1"/>
    <w:rsid w:val="00F4493C"/>
    <w:rsid w:val="00F44F4E"/>
    <w:rsid w:val="00F46D72"/>
    <w:rsid w:val="00F46F1A"/>
    <w:rsid w:val="00F476F3"/>
    <w:rsid w:val="00F47F7D"/>
    <w:rsid w:val="00F509B3"/>
    <w:rsid w:val="00F5190F"/>
    <w:rsid w:val="00F5289C"/>
    <w:rsid w:val="00F535C5"/>
    <w:rsid w:val="00F53910"/>
    <w:rsid w:val="00F539EC"/>
    <w:rsid w:val="00F5402D"/>
    <w:rsid w:val="00F54331"/>
    <w:rsid w:val="00F57519"/>
    <w:rsid w:val="00F575B8"/>
    <w:rsid w:val="00F608D6"/>
    <w:rsid w:val="00F60FFC"/>
    <w:rsid w:val="00F61F1A"/>
    <w:rsid w:val="00F623FE"/>
    <w:rsid w:val="00F63440"/>
    <w:rsid w:val="00F63F45"/>
    <w:rsid w:val="00F6508E"/>
    <w:rsid w:val="00F6563C"/>
    <w:rsid w:val="00F66361"/>
    <w:rsid w:val="00F66D67"/>
    <w:rsid w:val="00F67179"/>
    <w:rsid w:val="00F671BF"/>
    <w:rsid w:val="00F677EC"/>
    <w:rsid w:val="00F701A4"/>
    <w:rsid w:val="00F7163A"/>
    <w:rsid w:val="00F71A6B"/>
    <w:rsid w:val="00F71E0B"/>
    <w:rsid w:val="00F72F23"/>
    <w:rsid w:val="00F73F6B"/>
    <w:rsid w:val="00F74A3B"/>
    <w:rsid w:val="00F74C1C"/>
    <w:rsid w:val="00F74E10"/>
    <w:rsid w:val="00F752B4"/>
    <w:rsid w:val="00F75B53"/>
    <w:rsid w:val="00F75BEA"/>
    <w:rsid w:val="00F7695B"/>
    <w:rsid w:val="00F76DC1"/>
    <w:rsid w:val="00F77601"/>
    <w:rsid w:val="00F805AB"/>
    <w:rsid w:val="00F81EFB"/>
    <w:rsid w:val="00F82C87"/>
    <w:rsid w:val="00F846F7"/>
    <w:rsid w:val="00F84EFA"/>
    <w:rsid w:val="00F86C09"/>
    <w:rsid w:val="00F87091"/>
    <w:rsid w:val="00F876B0"/>
    <w:rsid w:val="00F87F06"/>
    <w:rsid w:val="00F90C52"/>
    <w:rsid w:val="00F91C86"/>
    <w:rsid w:val="00F91E98"/>
    <w:rsid w:val="00F92CF4"/>
    <w:rsid w:val="00F9311C"/>
    <w:rsid w:val="00F933B8"/>
    <w:rsid w:val="00F949C4"/>
    <w:rsid w:val="00F94A06"/>
    <w:rsid w:val="00F94DF3"/>
    <w:rsid w:val="00F95861"/>
    <w:rsid w:val="00F967E3"/>
    <w:rsid w:val="00F97295"/>
    <w:rsid w:val="00F97385"/>
    <w:rsid w:val="00F97659"/>
    <w:rsid w:val="00FA0288"/>
    <w:rsid w:val="00FA073F"/>
    <w:rsid w:val="00FA0DA9"/>
    <w:rsid w:val="00FA16D1"/>
    <w:rsid w:val="00FA2F6F"/>
    <w:rsid w:val="00FA3459"/>
    <w:rsid w:val="00FA3AC8"/>
    <w:rsid w:val="00FA4069"/>
    <w:rsid w:val="00FA5EA6"/>
    <w:rsid w:val="00FA7072"/>
    <w:rsid w:val="00FA7546"/>
    <w:rsid w:val="00FA7676"/>
    <w:rsid w:val="00FB0D3E"/>
    <w:rsid w:val="00FB22CB"/>
    <w:rsid w:val="00FB303C"/>
    <w:rsid w:val="00FB37B7"/>
    <w:rsid w:val="00FB3849"/>
    <w:rsid w:val="00FB43A6"/>
    <w:rsid w:val="00FB5919"/>
    <w:rsid w:val="00FB5F1D"/>
    <w:rsid w:val="00FB73CF"/>
    <w:rsid w:val="00FC129F"/>
    <w:rsid w:val="00FC14E3"/>
    <w:rsid w:val="00FC20ED"/>
    <w:rsid w:val="00FC2E61"/>
    <w:rsid w:val="00FC39C8"/>
    <w:rsid w:val="00FC453E"/>
    <w:rsid w:val="00FC4D7A"/>
    <w:rsid w:val="00FC5409"/>
    <w:rsid w:val="00FC577A"/>
    <w:rsid w:val="00FC6D24"/>
    <w:rsid w:val="00FC6F2E"/>
    <w:rsid w:val="00FC7281"/>
    <w:rsid w:val="00FC72EB"/>
    <w:rsid w:val="00FD0351"/>
    <w:rsid w:val="00FD0743"/>
    <w:rsid w:val="00FD1D68"/>
    <w:rsid w:val="00FD311A"/>
    <w:rsid w:val="00FD4033"/>
    <w:rsid w:val="00FD4197"/>
    <w:rsid w:val="00FD4709"/>
    <w:rsid w:val="00FD49C7"/>
    <w:rsid w:val="00FD566D"/>
    <w:rsid w:val="00FD5DA2"/>
    <w:rsid w:val="00FD6086"/>
    <w:rsid w:val="00FD786B"/>
    <w:rsid w:val="00FE11AE"/>
    <w:rsid w:val="00FE1519"/>
    <w:rsid w:val="00FE21B8"/>
    <w:rsid w:val="00FE4D69"/>
    <w:rsid w:val="00FE54D8"/>
    <w:rsid w:val="00FE550E"/>
    <w:rsid w:val="00FE5E19"/>
    <w:rsid w:val="00FE6405"/>
    <w:rsid w:val="00FE6ACD"/>
    <w:rsid w:val="00FE6D3B"/>
    <w:rsid w:val="00FF024E"/>
    <w:rsid w:val="00FF20CA"/>
    <w:rsid w:val="00FF3F6F"/>
    <w:rsid w:val="00FF4436"/>
    <w:rsid w:val="00FF448E"/>
    <w:rsid w:val="00FF52D6"/>
    <w:rsid w:val="00FF54E3"/>
    <w:rsid w:val="00FF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469B"/>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33"/>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469B"/>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3"/>
      </w:numPr>
    </w:pPr>
  </w:style>
  <w:style w:type="numbering" w:customStyle="1" w:styleId="4">
    <w:name w:val="Импортированный стиль 4"/>
    <w:pPr>
      <w:numPr>
        <w:numId w:val="5"/>
      </w:numPr>
    </w:pPr>
  </w:style>
  <w:style w:type="numbering" w:customStyle="1" w:styleId="5">
    <w:name w:val="Импортированный стиль 5"/>
    <w:pPr>
      <w:numPr>
        <w:numId w:val="7"/>
      </w:numPr>
    </w:pPr>
  </w:style>
  <w:style w:type="numbering" w:customStyle="1" w:styleId="6">
    <w:name w:val="Импортированный стиль 6"/>
    <w:pPr>
      <w:numPr>
        <w:numId w:val="9"/>
      </w:numPr>
    </w:pPr>
  </w:style>
  <w:style w:type="numbering" w:customStyle="1" w:styleId="7">
    <w:name w:val="Импортированный стиль 7"/>
    <w:pPr>
      <w:numPr>
        <w:numId w:val="11"/>
      </w:numPr>
    </w:pPr>
  </w:style>
  <w:style w:type="numbering" w:customStyle="1" w:styleId="8">
    <w:name w:val="Импортированный стиль 8"/>
    <w:pPr>
      <w:numPr>
        <w:numId w:val="13"/>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16"/>
      </w:numPr>
    </w:pPr>
  </w:style>
  <w:style w:type="numbering" w:customStyle="1" w:styleId="10">
    <w:name w:val="Импортированный стиль 10"/>
    <w:pPr>
      <w:numPr>
        <w:numId w:val="18"/>
      </w:numPr>
    </w:pPr>
  </w:style>
  <w:style w:type="numbering" w:customStyle="1" w:styleId="11">
    <w:name w:val="Импортированный стиль 11"/>
    <w:pPr>
      <w:numPr>
        <w:numId w:val="2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33"/>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AC61-7FD1-427B-9D2C-43E7AC0B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5281</Words>
  <Characters>30103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Шароватов Алексей Андреевич</cp:lastModifiedBy>
  <cp:revision>39</cp:revision>
  <cp:lastPrinted>2023-02-27T11:55:00Z</cp:lastPrinted>
  <dcterms:created xsi:type="dcterms:W3CDTF">2023-04-04T12:48:00Z</dcterms:created>
  <dcterms:modified xsi:type="dcterms:W3CDTF">2023-04-05T12:58:00Z</dcterms:modified>
</cp:coreProperties>
</file>