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C25A8C">
              <w:rPr>
                <w:b/>
                <w:bCs/>
                <w:sz w:val="28"/>
                <w:szCs w:val="28"/>
              </w:rPr>
              <w:t>1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C25A8C">
              <w:rPr>
                <w:b/>
                <w:bCs/>
                <w:sz w:val="28"/>
                <w:szCs w:val="28"/>
              </w:rPr>
              <w:t>91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C25A8C">
        <w:rPr>
          <w:b/>
          <w:bCs/>
          <w:iCs/>
          <w:sz w:val="28"/>
          <w:szCs w:val="28"/>
        </w:rPr>
        <w:t>2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D4B9A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B2853">
        <w:rPr>
          <w:rFonts w:eastAsia="Times New Roman"/>
          <w:spacing w:val="-10"/>
          <w:sz w:val="28"/>
          <w:szCs w:val="28"/>
        </w:rPr>
        <w:t xml:space="preserve"> 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20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2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3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9B701F" w:rsidRDefault="00336945" w:rsidP="000D6E1F">
      <w:pPr>
        <w:ind w:firstLine="68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20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46155F">
        <w:rPr>
          <w:rFonts w:eastAsia="Times New Roman"/>
          <w:spacing w:val="-10"/>
          <w:sz w:val="28"/>
          <w:szCs w:val="28"/>
        </w:rPr>
        <w:t xml:space="preserve"> </w:t>
      </w:r>
    </w:p>
    <w:p w:rsidR="00486E49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snapToGrid w:val="0"/>
          <w:sz w:val="28"/>
          <w:szCs w:val="28"/>
        </w:rPr>
        <w:t>П</w:t>
      </w:r>
      <w:r w:rsidRPr="0070743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70743B">
        <w:rPr>
          <w:b/>
          <w:bCs/>
          <w:iCs/>
          <w:sz w:val="28"/>
          <w:szCs w:val="28"/>
        </w:rPr>
        <w:t>Северо-Кавказское</w:t>
      </w:r>
      <w:proofErr w:type="gramEnd"/>
      <w:r w:rsidRPr="0070743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76A54" w:rsidRPr="00A76A54">
        <w:rPr>
          <w:b/>
          <w:bCs/>
          <w:iCs/>
          <w:sz w:val="28"/>
          <w:szCs w:val="28"/>
        </w:rPr>
        <w:t>2</w:t>
      </w:r>
      <w:r w:rsidR="00486E49">
        <w:rPr>
          <w:b/>
          <w:bCs/>
          <w:iCs/>
          <w:sz w:val="28"/>
          <w:szCs w:val="28"/>
        </w:rPr>
        <w:t>1</w:t>
      </w:r>
      <w:r w:rsidRPr="0070743B">
        <w:rPr>
          <w:b/>
          <w:bCs/>
          <w:iCs/>
          <w:sz w:val="28"/>
          <w:szCs w:val="28"/>
        </w:rPr>
        <w:t xml:space="preserve"> июля до 18:00 </w:t>
      </w:r>
      <w:r w:rsidR="0046155F" w:rsidRPr="0070743B">
        <w:rPr>
          <w:b/>
          <w:bCs/>
          <w:iCs/>
          <w:sz w:val="28"/>
          <w:szCs w:val="28"/>
        </w:rPr>
        <w:t>2</w:t>
      </w:r>
      <w:r w:rsidR="00486E49">
        <w:rPr>
          <w:b/>
          <w:bCs/>
          <w:iCs/>
          <w:sz w:val="28"/>
          <w:szCs w:val="28"/>
        </w:rPr>
        <w:t>2</w:t>
      </w:r>
      <w:r w:rsidRPr="0070743B">
        <w:rPr>
          <w:b/>
          <w:bCs/>
          <w:iCs/>
          <w:sz w:val="28"/>
          <w:szCs w:val="28"/>
        </w:rPr>
        <w:t xml:space="preserve"> июля 2022 г.</w:t>
      </w:r>
      <w:r w:rsidRPr="0070743B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bookmarkEnd w:id="26"/>
    <w:bookmarkEnd w:id="27"/>
    <w:bookmarkEnd w:id="28"/>
    <w:p w:rsidR="00C05BA4" w:rsidRPr="00C05BA4" w:rsidRDefault="00DC4604" w:rsidP="00C05BA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05BA4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C05BA4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C05BA4">
        <w:rPr>
          <w:rFonts w:eastAsia="Times New Roman"/>
          <w:b/>
          <w:bCs/>
          <w:color w:val="000000"/>
          <w:sz w:val="28"/>
          <w:szCs w:val="28"/>
        </w:rPr>
        <w:t>:</w:t>
      </w:r>
      <w:r w:rsidRPr="00C05BA4">
        <w:rPr>
          <w:rFonts w:eastAsia="Times New Roman"/>
          <w:color w:val="000000"/>
          <w:sz w:val="28"/>
          <w:szCs w:val="28"/>
        </w:rPr>
        <w:t xml:space="preserve"> </w:t>
      </w:r>
      <w:r w:rsidR="00C05BA4" w:rsidRPr="00C05BA4">
        <w:rPr>
          <w:rFonts w:eastAsia="Times New Roman"/>
          <w:color w:val="000000"/>
          <w:sz w:val="28"/>
          <w:szCs w:val="28"/>
        </w:rPr>
        <w:t>переменная облачность. Вечером и днем кратковременный дождь, гроза. Ветер западной четверти 7-12 м/с. Температура воздуха ночью +14…+16°С, днем +26…+28°С.</w:t>
      </w:r>
    </w:p>
    <w:p w:rsidR="00CE2EF8" w:rsidRDefault="00CE2EF8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>21.07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 w:rsidRPr="008D085C">
        <w:rPr>
          <w:b/>
          <w:color w:val="000000"/>
          <w:sz w:val="28"/>
          <w:szCs w:val="28"/>
        </w:rPr>
        <w:t>43</w:t>
      </w:r>
      <w:r w:rsidRPr="008E3667">
        <w:rPr>
          <w:b/>
          <w:color w:val="000000"/>
          <w:sz w:val="28"/>
          <w:szCs w:val="28"/>
        </w:rPr>
        <w:t>:</w:t>
      </w:r>
    </w:p>
    <w:p w:rsidR="00CE2EF8" w:rsidRPr="00CE2EF8" w:rsidRDefault="000D6E1F" w:rsidP="00CE2EF8">
      <w:pPr>
        <w:ind w:firstLine="708"/>
        <w:contextualSpacing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 </w:t>
      </w:r>
      <w:r w:rsidR="00CE2EF8" w:rsidRPr="00CE2EF8">
        <w:rPr>
          <w:i/>
          <w:iCs/>
          <w:sz w:val="28"/>
        </w:rPr>
        <w:t>течение суток 22</w:t>
      </w:r>
      <w:r w:rsidR="00EB4992">
        <w:rPr>
          <w:i/>
          <w:iCs/>
          <w:sz w:val="28"/>
        </w:rPr>
        <w:t xml:space="preserve"> июля </w:t>
      </w:r>
      <w:r w:rsidR="00CE2EF8" w:rsidRPr="00CE2EF8">
        <w:rPr>
          <w:i/>
          <w:iCs/>
          <w:sz w:val="28"/>
        </w:rPr>
        <w:t>2022 местами в крае ожидается комплекс метеорологических явлений: сильный дождь, ливень в сочетании с грозой, градом и шквалистым усилением ветра 20 м/</w:t>
      </w:r>
      <w:proofErr w:type="gramStart"/>
      <w:r w:rsidR="00CE2EF8" w:rsidRPr="00CE2EF8">
        <w:rPr>
          <w:i/>
          <w:iCs/>
          <w:sz w:val="28"/>
        </w:rPr>
        <w:t>с</w:t>
      </w:r>
      <w:proofErr w:type="gramEnd"/>
      <w:r w:rsidR="00CE2EF8" w:rsidRPr="00CE2EF8">
        <w:rPr>
          <w:i/>
          <w:iCs/>
          <w:sz w:val="28"/>
        </w:rPr>
        <w:t>.</w:t>
      </w:r>
    </w:p>
    <w:p w:rsidR="00CE2EF8" w:rsidRPr="00B618DC" w:rsidRDefault="00CE2EF8" w:rsidP="00CE2EF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21.07.2022:</w:t>
      </w:r>
    </w:p>
    <w:p w:rsidR="00CE2EF8" w:rsidRPr="00CE2EF8" w:rsidRDefault="00CE2EF8" w:rsidP="00CE2EF8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 w:rsidRPr="00CE2EF8">
        <w:rPr>
          <w:rFonts w:eastAsia="Times New Roman"/>
          <w:i/>
          <w:iCs/>
          <w:sz w:val="28"/>
        </w:rPr>
        <w:t>22</w:t>
      </w:r>
      <w:r w:rsidR="00C05BA4">
        <w:rPr>
          <w:rFonts w:eastAsia="Times New Roman"/>
          <w:i/>
          <w:iCs/>
          <w:sz w:val="28"/>
        </w:rPr>
        <w:t xml:space="preserve"> июля </w:t>
      </w:r>
      <w:r w:rsidRPr="00CE2EF8">
        <w:rPr>
          <w:rFonts w:eastAsia="Times New Roman"/>
          <w:i/>
          <w:iCs/>
          <w:sz w:val="28"/>
        </w:rPr>
        <w:t xml:space="preserve">2022 местами в  юго-западных районах края ожидается, в северной половине края, центральных районах сохранится </w:t>
      </w:r>
      <w:proofErr w:type="gramStart"/>
      <w:r w:rsidRPr="00CE2EF8">
        <w:rPr>
          <w:rFonts w:eastAsia="Times New Roman"/>
          <w:i/>
          <w:iCs/>
          <w:sz w:val="28"/>
        </w:rPr>
        <w:t>высокая</w:t>
      </w:r>
      <w:proofErr w:type="gramEnd"/>
      <w:r w:rsidRPr="00CE2EF8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C57ADE" w:rsidRDefault="00C57ADE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lastRenderedPageBreak/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9"/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4D4B9A">
        <w:rPr>
          <w:rFonts w:eastAsia="Times New Roman"/>
          <w:sz w:val="28"/>
          <w:szCs w:val="28"/>
        </w:rPr>
        <w:t xml:space="preserve"> края</w:t>
      </w:r>
      <w:r w:rsidR="00486E49">
        <w:rPr>
          <w:rFonts w:eastAsia="Times New Roman"/>
          <w:sz w:val="28"/>
          <w:szCs w:val="28"/>
        </w:rPr>
        <w:t xml:space="preserve">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изменений, гидрологическая обстановка в норме.</w:t>
      </w:r>
    </w:p>
    <w:bookmarkEnd w:id="30"/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</w:t>
      </w:r>
      <w:r w:rsidR="002E3E6D">
        <w:rPr>
          <w:i/>
          <w:iCs/>
          <w:sz w:val="28"/>
          <w:szCs w:val="28"/>
        </w:rPr>
        <w:t>2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</w:t>
      </w:r>
      <w:r w:rsidR="00C4504E">
        <w:rPr>
          <w:rFonts w:eastAsia="Times New Roman"/>
          <w:iCs/>
          <w:sz w:val="28"/>
          <w:szCs w:val="28"/>
        </w:rPr>
        <w:t>,</w:t>
      </w:r>
      <w:r w:rsidR="002E3E6D">
        <w:rPr>
          <w:rFonts w:eastAsia="Times New Roman"/>
          <w:iCs/>
          <w:sz w:val="28"/>
          <w:szCs w:val="28"/>
        </w:rPr>
        <w:t xml:space="preserve"> местами сильными</w:t>
      </w:r>
      <w:r w:rsidR="00C4504E">
        <w:rPr>
          <w:rFonts w:eastAsia="Times New Roman"/>
          <w:iCs/>
          <w:sz w:val="28"/>
          <w:szCs w:val="28"/>
        </w:rPr>
        <w:t>,</w:t>
      </w:r>
      <w:r w:rsidR="00DD4871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кра</w:t>
      </w:r>
      <w:r w:rsidR="000D6E1F">
        <w:rPr>
          <w:rFonts w:eastAsia="Times New Roman"/>
          <w:iCs/>
          <w:sz w:val="28"/>
          <w:szCs w:val="28"/>
        </w:rPr>
        <w:t>е</w:t>
      </w:r>
      <w:r w:rsidR="001B3966" w:rsidRPr="00557AEA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2E3E6D">
        <w:rPr>
          <w:i/>
          <w:iCs/>
          <w:sz w:val="28"/>
          <w:szCs w:val="28"/>
        </w:rPr>
        <w:t>2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0D6E1F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  <w:r w:rsidR="002E3E6D" w:rsidRPr="002E3E6D">
        <w:rPr>
          <w:bCs/>
          <w:sz w:val="28"/>
          <w:szCs w:val="28"/>
        </w:rPr>
        <w:t>в норме</w:t>
      </w:r>
      <w:r w:rsidR="002E3E6D">
        <w:rPr>
          <w:bCs/>
          <w:sz w:val="28"/>
          <w:szCs w:val="28"/>
        </w:rPr>
        <w:t>.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0D6E1F">
        <w:rPr>
          <w:b/>
          <w:spacing w:val="-8"/>
          <w:sz w:val="28"/>
          <w:szCs w:val="28"/>
        </w:rPr>
        <w:t>7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0D6E1F">
        <w:rPr>
          <w:b/>
          <w:sz w:val="28"/>
          <w:szCs w:val="28"/>
        </w:rPr>
        <w:t>8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0D6E1F">
        <w:rPr>
          <w:rFonts w:eastAsia="Times New Roman"/>
          <w:b/>
          <w:sz w:val="28"/>
          <w:szCs w:val="28"/>
        </w:rPr>
        <w:t>9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0D6E1F">
        <w:rPr>
          <w:b/>
          <w:bCs/>
          <w:iCs/>
          <w:spacing w:val="-8"/>
          <w:sz w:val="28"/>
          <w:szCs w:val="28"/>
        </w:rPr>
        <w:t>10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0D6E1F">
        <w:rPr>
          <w:b/>
          <w:spacing w:val="-8"/>
          <w:sz w:val="28"/>
          <w:szCs w:val="28"/>
        </w:rPr>
        <w:t>11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20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</w:t>
      </w:r>
      <w:r w:rsidR="001E7E33">
        <w:rPr>
          <w:iCs/>
          <w:sz w:val="28"/>
          <w:szCs w:val="28"/>
        </w:rPr>
        <w:t xml:space="preserve"> 1</w:t>
      </w:r>
      <w:r w:rsidR="003D3D07">
        <w:rPr>
          <w:iCs/>
          <w:sz w:val="28"/>
          <w:szCs w:val="28"/>
        </w:rPr>
        <w:t xml:space="preserve"> человек:</w:t>
      </w:r>
    </w:p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0D6E1F">
        <w:rPr>
          <w:b/>
          <w:sz w:val="28"/>
          <w:szCs w:val="28"/>
        </w:rPr>
        <w:t>2</w:t>
      </w:r>
      <w:r w:rsidRPr="008C1F0E">
        <w:rPr>
          <w:b/>
          <w:sz w:val="28"/>
          <w:szCs w:val="28"/>
        </w:rPr>
        <w:t>. Иные происшествия:</w:t>
      </w:r>
      <w:r w:rsidR="00BD0EEC">
        <w:rPr>
          <w:b/>
          <w:sz w:val="28"/>
          <w:szCs w:val="28"/>
        </w:rPr>
        <w:t xml:space="preserve"> </w:t>
      </w:r>
      <w:r w:rsidR="00C172CA">
        <w:rPr>
          <w:b/>
          <w:sz w:val="28"/>
          <w:szCs w:val="28"/>
        </w:rPr>
        <w:t>нет.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bookmarkStart w:id="37" w:name="_Hlk106790327"/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8" w:name="_Hlk104813696"/>
      <w:bookmarkEnd w:id="7"/>
      <w:bookmarkEnd w:id="37"/>
      <w:r w:rsidRPr="00CE2EF8">
        <w:rPr>
          <w:b/>
          <w:bCs/>
          <w:color w:val="000000"/>
          <w:sz w:val="28"/>
          <w:szCs w:val="28"/>
        </w:rPr>
        <w:t>22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июля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25A8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всех 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CE2EF8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E2EF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E2EF8" w:rsidRPr="000D6E1F" w:rsidRDefault="000D6E1F" w:rsidP="000D6E1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</w:t>
      </w:r>
      <w:r w:rsidR="00CE2EF8" w:rsidRPr="00CE2E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9" w:name="_Hlk106092935"/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39"/>
    <w:p w:rsidR="00806EBF" w:rsidRDefault="00806EBF" w:rsidP="00CE2EF8">
      <w:pPr>
        <w:ind w:firstLine="708"/>
        <w:jc w:val="both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color w:val="000000"/>
          <w:sz w:val="28"/>
          <w:szCs w:val="28"/>
        </w:rPr>
        <w:t>2</w:t>
      </w:r>
      <w:r w:rsidR="007139B4">
        <w:rPr>
          <w:b/>
          <w:color w:val="000000"/>
          <w:sz w:val="28"/>
          <w:szCs w:val="28"/>
        </w:rPr>
        <w:t>2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0"/>
    </w:p>
    <w:bookmarkEnd w:id="4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2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2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C4504E" w:rsidRPr="00DA47FC" w:rsidRDefault="00C4504E" w:rsidP="00C4504E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100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грозах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3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4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4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3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7139B4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7" w:name="_Hlk104990799"/>
      <w:bookmarkEnd w:id="46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3023">
        <w:rPr>
          <w:rFonts w:eastAsia="Times New Roman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0D6E1F">
        <w:rPr>
          <w:rFonts w:eastAsia="Times New Roman"/>
          <w:spacing w:val="-12"/>
          <w:sz w:val="28"/>
          <w:szCs w:val="28"/>
        </w:rPr>
        <w:t>людьми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D6301" w:rsidRDefault="004D630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139B4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139B4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8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8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38"/>
    <w:p w:rsidR="004D6301" w:rsidRDefault="004D630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bookmarkStart w:id="58" w:name="_Hlk103862141"/>
      <w:bookmarkStart w:id="59" w:name="_Hlk100319060"/>
      <w:bookmarkStart w:id="60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 w:rsidR="00E070AF">
        <w:rPr>
          <w:sz w:val="28"/>
          <w:szCs w:val="28"/>
        </w:rPr>
        <w:t>.</w:t>
      </w:r>
    </w:p>
    <w:p w:rsidR="004D6301" w:rsidRDefault="004D630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D6301" w:rsidRDefault="004D6301" w:rsidP="00EB4992">
      <w:pPr>
        <w:ind w:firstLine="709"/>
        <w:jc w:val="center"/>
        <w:rPr>
          <w:b/>
          <w:sz w:val="28"/>
          <w:szCs w:val="28"/>
        </w:rPr>
      </w:pPr>
    </w:p>
    <w:p w:rsidR="00EB4992" w:rsidRDefault="00EB4992" w:rsidP="00EB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B4992" w:rsidRPr="00736208" w:rsidRDefault="00EB4992" w:rsidP="00EB49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B4992" w:rsidRPr="00736208" w:rsidRDefault="00EB4992" w:rsidP="00EB4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bookmarkStart w:id="62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B4992" w:rsidRPr="00B93845" w:rsidRDefault="00EB4992" w:rsidP="00EB4992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62"/>
    <w:p w:rsidR="004D6301" w:rsidRDefault="004D6301" w:rsidP="00EB49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B4992" w:rsidRDefault="00EB4992" w:rsidP="00EB49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D6301" w:rsidRDefault="004D6301" w:rsidP="00FA19F9">
      <w:pPr>
        <w:ind w:firstLine="708"/>
        <w:jc w:val="center"/>
        <w:rPr>
          <w:b/>
          <w:sz w:val="28"/>
          <w:szCs w:val="28"/>
        </w:rPr>
      </w:pPr>
    </w:p>
    <w:p w:rsidR="00FA19F9" w:rsidRDefault="00FA19F9" w:rsidP="00FA19F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D6301" w:rsidRDefault="004D630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D6301" w:rsidRDefault="004D6301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9"/>
      <w:bookmarkEnd w:id="50"/>
      <w:bookmarkEnd w:id="51"/>
      <w:bookmarkEnd w:id="52"/>
      <w:bookmarkEnd w:id="54"/>
      <w:bookmarkEnd w:id="55"/>
      <w:bookmarkEnd w:id="61"/>
    </w:p>
    <w:bookmarkEnd w:id="13"/>
    <w:bookmarkEnd w:id="14"/>
    <w:bookmarkEnd w:id="56"/>
    <w:bookmarkEnd w:id="57"/>
    <w:p w:rsidR="004D6301" w:rsidRDefault="004D6301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4D6301" w:rsidRDefault="004D6301" w:rsidP="00470934">
      <w:pPr>
        <w:rPr>
          <w:rFonts w:eastAsia="Times New Roman"/>
          <w:color w:val="000000"/>
          <w:sz w:val="28"/>
          <w:szCs w:val="28"/>
        </w:rPr>
      </w:pPr>
      <w:bookmarkStart w:id="63" w:name="_Hlk101456109"/>
      <w:bookmarkStart w:id="64" w:name="_Hlk70081671"/>
      <w:bookmarkStart w:id="65" w:name="_Hlk89436034"/>
      <w:bookmarkEnd w:id="53"/>
      <w:bookmarkEnd w:id="58"/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66" w:name="_Hlk104295164"/>
      <w:bookmarkEnd w:id="15"/>
      <w:bookmarkEnd w:id="59"/>
      <w:bookmarkEnd w:id="63"/>
      <w:bookmarkEnd w:id="64"/>
      <w:bookmarkEnd w:id="65"/>
      <w:r w:rsidRPr="00F4575D">
        <w:rPr>
          <w:rFonts w:eastAsia="Times New Roman"/>
          <w:color w:val="000000"/>
          <w:sz w:val="28"/>
          <w:szCs w:val="28"/>
        </w:rPr>
        <w:t xml:space="preserve">Временно </w:t>
      </w:r>
      <w:proofErr w:type="gramStart"/>
      <w:r w:rsidRPr="00F4575D"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 w:rsidRPr="00F4575D">
        <w:rPr>
          <w:rFonts w:eastAsia="Times New Roman"/>
          <w:color w:val="000000"/>
          <w:sz w:val="28"/>
          <w:szCs w:val="28"/>
        </w:rPr>
        <w:t xml:space="preserve">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431882">
        <w:rPr>
          <w:rFonts w:eastAsia="Times New Roman"/>
          <w:color w:val="000000"/>
          <w:sz w:val="28"/>
          <w:szCs w:val="28"/>
        </w:rPr>
        <w:t xml:space="preserve">  </w:t>
      </w:r>
      <w:r w:rsidR="00EB4992">
        <w:rPr>
          <w:rFonts w:eastAsia="Times New Roman"/>
          <w:color w:val="000000"/>
          <w:sz w:val="28"/>
          <w:szCs w:val="28"/>
        </w:rPr>
        <w:t xml:space="preserve">      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006AED" w:rsidRDefault="00006AED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67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0"/>
      <w:bookmarkEnd w:id="66"/>
      <w:bookmarkEnd w:id="6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BF" w:rsidRDefault="002212BF">
      <w:r>
        <w:separator/>
      </w:r>
    </w:p>
  </w:endnote>
  <w:endnote w:type="continuationSeparator" w:id="0">
    <w:p w:rsidR="002212BF" w:rsidRDefault="0022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BF" w:rsidRDefault="002212BF">
      <w:r>
        <w:separator/>
      </w:r>
    </w:p>
  </w:footnote>
  <w:footnote w:type="continuationSeparator" w:id="0">
    <w:p w:rsidR="002212BF" w:rsidRDefault="0022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1F">
          <w:rPr>
            <w:noProof/>
          </w:rPr>
          <w:t>2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1F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BF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DF49-98D8-466A-ACEE-D424ECDA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2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215</cp:revision>
  <cp:lastPrinted>2022-07-21T10:40:00Z</cp:lastPrinted>
  <dcterms:created xsi:type="dcterms:W3CDTF">2022-07-01T10:07:00Z</dcterms:created>
  <dcterms:modified xsi:type="dcterms:W3CDTF">2022-07-21T11:50:00Z</dcterms:modified>
</cp:coreProperties>
</file>