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DDD5E" w14:textId="77777777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6DF011" wp14:editId="5C9FA8A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25C82" w14:textId="77777777"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523"/>
      </w:tblGrid>
      <w:tr w:rsidR="008E7713" w:rsidRPr="005320E3" w14:paraId="37155EF7" w14:textId="77777777" w:rsidTr="00F42AF1">
        <w:trPr>
          <w:trHeight w:val="2536"/>
        </w:trPr>
        <w:tc>
          <w:tcPr>
            <w:tcW w:w="10523" w:type="dxa"/>
            <w:shd w:val="clear" w:color="auto" w:fill="auto"/>
          </w:tcPr>
          <w:p w14:paraId="5F13965B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0D7C0491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69C7EA8B" w14:textId="77777777" w:rsidR="008E771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5F7B6AFE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7DB55B" w14:textId="7E21759C" w:rsidR="008E7713" w:rsidRPr="00101D14" w:rsidRDefault="008E7713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0F15AB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="00671B5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DA79C5" w:rsidRPr="00D767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D6390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  <w:r w:rsidR="00671B5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  <w:r w:rsidR="00DA79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.2020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</w:t>
                  </w:r>
                  <w:r w:rsidR="00E0573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–</w:t>
                  </w:r>
                  <w:r w:rsidR="000F15A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514</w:t>
                  </w:r>
                </w:p>
                <w:p w14:paraId="32A33C40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Рашпилевская ул., д. 179/1, г.Краснодар,350000            Тел. факс (861) 255-20-18,</w:t>
                  </w:r>
                </w:p>
                <w:p w14:paraId="3B4B3513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4F3FDADD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AA4269" w14:textId="77777777" w:rsidR="0021530B" w:rsidRPr="007D7607" w:rsidRDefault="0021530B" w:rsidP="0021530B">
                  <w:pPr>
                    <w:ind w:right="1260"/>
                    <w:rPr>
                      <w:rFonts w:ascii="Times New Roman" w:hAnsi="Times New Roman"/>
                      <w:b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</w:t>
                  </w:r>
                  <w:r>
                    <w:rPr>
                      <w:rFonts w:ascii="Times New Roman" w:hAnsi="Times New Roman"/>
                      <w:bCs/>
                    </w:rPr>
                    <w:t>ым</w:t>
                  </w:r>
                  <w:r w:rsidRPr="00101D14">
                    <w:rPr>
                      <w:rFonts w:ascii="Times New Roman" w:hAnsi="Times New Roman"/>
                      <w:bCs/>
                    </w:rPr>
                    <w:t xml:space="preserve"> дежурн</w:t>
                  </w:r>
                  <w:r>
                    <w:rPr>
                      <w:rFonts w:ascii="Times New Roman" w:hAnsi="Times New Roman"/>
                      <w:bCs/>
                    </w:rPr>
                    <w:t>ым</w:t>
                  </w:r>
                  <w:r w:rsidRPr="00101D14">
                    <w:rPr>
                      <w:rFonts w:ascii="Times New Roman" w:hAnsi="Times New Roman"/>
                      <w:bCs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</w:rPr>
                    <w:t xml:space="preserve">для доведения главам </w:t>
                  </w:r>
                  <w:r>
                    <w:rPr>
                      <w:rFonts w:ascii="Times New Roman" w:hAnsi="Times New Roman"/>
                      <w:iCs/>
                    </w:rPr>
                    <w:t>м</w:t>
                  </w:r>
                  <w:r w:rsidRPr="007D7607">
                    <w:rPr>
                      <w:rFonts w:ascii="Times New Roman" w:hAnsi="Times New Roman"/>
                      <w:iCs/>
                    </w:rPr>
                    <w:t xml:space="preserve">униципальных образований  </w:t>
                  </w:r>
                </w:p>
                <w:p w14:paraId="536EDF5A" w14:textId="30C28618" w:rsidR="008E7713" w:rsidRDefault="0021530B" w:rsidP="0021530B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1CC47050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75EED32" w14:textId="77777777" w:rsidR="00FD0B28" w:rsidRDefault="00FD0B28" w:rsidP="00FD0B2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9651CE" w14:textId="19FED038" w:rsidR="00FD0B28" w:rsidRPr="00886BAB" w:rsidRDefault="00FD0B28" w:rsidP="00FD0B2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6BAB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№ </w:t>
      </w:r>
      <w:r>
        <w:rPr>
          <w:rFonts w:ascii="Times New Roman" w:eastAsia="Calibri" w:hAnsi="Times New Roman" w:cs="Times New Roman"/>
          <w:b/>
          <w:sz w:val="28"/>
          <w:szCs w:val="28"/>
        </w:rPr>
        <w:t>2215</w:t>
      </w:r>
    </w:p>
    <w:p w14:paraId="5B04BC23" w14:textId="77777777" w:rsidR="004E0C25" w:rsidRDefault="004E0C25" w:rsidP="00BA19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D2221A" w14:textId="5F86A220" w:rsidR="004E0C25" w:rsidRDefault="004E0C25" w:rsidP="001D5B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</w:t>
      </w:r>
      <w:r w:rsidR="00296F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0F1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ию</w:t>
      </w:r>
      <w:r w:rsidR="00A2258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5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5AB" w:rsidRPr="000F1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всех</w:t>
      </w:r>
      <w:r w:rsidR="000F15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7D5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муниципальных образований</w:t>
      </w:r>
      <w:r w:rsidR="00175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 авариями на объектах энергетики, обрывом воздушных линий связи и электропередач; подтоплением  и затоплением территорий населенных пунктов склоновыми стоками, нарушением работы ливневых систем; повреждением и разрушением построек, кровли</w:t>
      </w:r>
      <w:r w:rsidR="001D5B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 увечьями людей из-за повала деревьев, рекламных щитов;</w:t>
      </w:r>
      <w:r w:rsidR="001D5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B13">
        <w:rPr>
          <w:rFonts w:ascii="Times New Roman" w:hAnsi="Times New Roman" w:cs="Times New Roman"/>
          <w:sz w:val="28"/>
          <w:szCs w:val="28"/>
        </w:rPr>
        <w:t>в прибрежной зоне Черноморского и Азовского побережий возможны несчастные случаи, связанные с опрокидыванием и уносом людей на надувных плавательных средствах, катамаранах;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повреждением сельхозугодий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автотранспорта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 затруднением в работе транспорта, увеличением ДТП; выходом из строя объектов жизнеобеспечения; затруднением в работе аэро-  и морских портов; ухудшением видимости в осадках; нарушением в работе морского и авиационного транспорта.</w:t>
      </w:r>
    </w:p>
    <w:p w14:paraId="619DAEB8" w14:textId="34FFAC6B" w:rsidR="00FD0B28" w:rsidRPr="00EC2866" w:rsidRDefault="00FD0B28" w:rsidP="00FD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14:paraId="50927B59" w14:textId="3721315F" w:rsidR="00B862B6" w:rsidRDefault="00F42AF1" w:rsidP="00BA196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5AB" w:rsidRPr="000F15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17-18</w:t>
      </w:r>
      <w:r w:rsidR="001E47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ию</w:t>
      </w:r>
      <w:r w:rsidR="00A2258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1E47C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 </w:t>
      </w:r>
      <w:bookmarkStart w:id="0" w:name="_Hlk40955270"/>
      <w:r w:rsidR="002824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Абинский,</w:t>
      </w:r>
      <w:r w:rsidR="00282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Апшеронский, Белореченский, Крымский, Лабинский, Мостовский, Отрадненский, Северский, Туапсинский, районы и гг. Анапа, Геленджик, Горячий Ключ, Новороссийск</w:t>
      </w:r>
      <w:bookmarkEnd w:id="0"/>
      <w:r w:rsidR="00282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затоплением и подтоплением территорий и сельхозугодий, населенных пунктов, пониженных участков, не имеющих естественного стока воды; 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 подтоплением низменных участков, выходом воды на пойму; активизацией экзогенных процессов.</w:t>
      </w:r>
    </w:p>
    <w:p w14:paraId="5F9A17E5" w14:textId="4D24AC0F" w:rsidR="00FD0B28" w:rsidRPr="00EC2866" w:rsidRDefault="00FD0B28" w:rsidP="00FD0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0F6FE1B5" w14:textId="77777777" w:rsidR="00FD0B28" w:rsidRPr="00EC2866" w:rsidRDefault="00FD0B28" w:rsidP="00BA19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3B434A" w14:textId="77777777" w:rsidR="001D5B13" w:rsidRDefault="001D5B13" w:rsidP="002218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3BE98E1" w14:textId="66A6ACAC" w:rsidR="0022181F" w:rsidRDefault="00BA1963" w:rsidP="00221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</w:t>
      </w:r>
      <w:r w:rsidR="0022181F">
        <w:rPr>
          <w:rFonts w:ascii="Times New Roman" w:hAnsi="Times New Roman" w:cs="Times New Roman"/>
          <w:color w:val="000000"/>
          <w:sz w:val="28"/>
          <w:szCs w:val="28"/>
        </w:rPr>
        <w:t xml:space="preserve"> Выставить дополнительные посты наблюдения на реках, гидротехнических сооружениях, в случае повышения уровня рек докладывать незамедлительно. Провести информирование населения, отдыхающих и руководителей курортных комплексов. Спасательные службы привести в повышенную готовность. Привести в готовность дорожные службы.</w:t>
      </w:r>
    </w:p>
    <w:p w14:paraId="47963F0F" w14:textId="11FBB726" w:rsidR="004E0C25" w:rsidRDefault="004E0C25" w:rsidP="00BA19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84EDE3" w14:textId="77777777" w:rsidR="001D5B13" w:rsidRDefault="001D5B13" w:rsidP="00BA19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74F44B2" w14:textId="77777777" w:rsidR="00B862B6" w:rsidRPr="00622A9A" w:rsidRDefault="004D23D5" w:rsidP="00BA1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A3E18" w14:textId="77777777" w:rsidR="00692130" w:rsidRDefault="00692130" w:rsidP="00BA19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6A74300" w14:textId="77777777" w:rsidR="001E47CC" w:rsidRDefault="00E05739" w:rsidP="00BA19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</w:t>
      </w:r>
      <w:r w:rsidR="001E47CC">
        <w:rPr>
          <w:rFonts w:ascii="Times New Roman" w:hAnsi="Times New Roman" w:cs="Times New Roman"/>
          <w:color w:val="000000"/>
          <w:sz w:val="28"/>
          <w:szCs w:val="28"/>
        </w:rPr>
        <w:t xml:space="preserve">еменно исполняющий </w:t>
      </w:r>
    </w:p>
    <w:p w14:paraId="31BA9CA2" w14:textId="20E27B1F" w:rsidR="00E05739" w:rsidRDefault="001E47CC" w:rsidP="00BA19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 w:rsidR="00E0573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руководителя,</w:t>
      </w:r>
    </w:p>
    <w:p w14:paraId="5F17BC0E" w14:textId="77777777" w:rsidR="00E05739" w:rsidRDefault="00E05739" w:rsidP="00BA19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центра </w:t>
      </w:r>
    </w:p>
    <w:p w14:paraId="2C9650AF" w14:textId="777D3F79" w:rsidR="00E05739" w:rsidRPr="00EC2866" w:rsidRDefault="00E05739" w:rsidP="00BA1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ГКУ КК "ТЦМП ЧС"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4D23D5">
        <w:rPr>
          <w:rFonts w:ascii="Times New Roman" w:hAnsi="Times New Roman" w:cs="Times New Roman"/>
          <w:color w:val="000000"/>
          <w:sz w:val="28"/>
          <w:szCs w:val="28"/>
        </w:rPr>
        <w:t>п/п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E47C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46BC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E47C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E5EE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М.Е. Шумский</w:t>
      </w:r>
    </w:p>
    <w:p w14:paraId="1DA21D1F" w14:textId="77777777" w:rsidR="00E05739" w:rsidRDefault="00E05739" w:rsidP="00BA1963">
      <w:pPr>
        <w:pStyle w:val="14"/>
        <w:ind w:firstLine="0"/>
        <w:jc w:val="both"/>
      </w:pPr>
    </w:p>
    <w:p w14:paraId="7720BBE3" w14:textId="77777777" w:rsidR="00692130" w:rsidRDefault="00692130" w:rsidP="00BA196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1319C9" w14:textId="77777777" w:rsidR="00692130" w:rsidRDefault="00692130" w:rsidP="00BA196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6F69B5" w14:textId="77777777" w:rsidR="00692130" w:rsidRDefault="00692130" w:rsidP="00BA196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272FF7" w14:textId="77777777" w:rsidR="004D23D5" w:rsidRDefault="004D23D5" w:rsidP="00BA196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D45FC94" w14:textId="77777777" w:rsidR="004D23D5" w:rsidRDefault="004D23D5" w:rsidP="00BA196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1E415A3" w14:textId="77777777" w:rsidR="004D23D5" w:rsidRDefault="004D23D5" w:rsidP="00BA196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F36FF06" w14:textId="77777777" w:rsidR="004D23D5" w:rsidRDefault="004D23D5" w:rsidP="00BA196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CDA050E" w14:textId="77777777" w:rsidR="004D23D5" w:rsidRDefault="004D23D5" w:rsidP="00BA196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F60670" w14:textId="77777777" w:rsidR="004D23D5" w:rsidRDefault="004D23D5" w:rsidP="00BA196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349129" w14:textId="77777777" w:rsidR="004D23D5" w:rsidRDefault="004D23D5" w:rsidP="00BA196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89F11C7" w14:textId="77777777" w:rsidR="004D23D5" w:rsidRDefault="004D23D5" w:rsidP="00BA196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089362C" w14:textId="77777777" w:rsidR="004D23D5" w:rsidRDefault="004D23D5" w:rsidP="00BA196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DDD4D7" w14:textId="77777777" w:rsidR="004D23D5" w:rsidRDefault="004D23D5" w:rsidP="00BA196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986796E" w14:textId="77777777" w:rsidR="004D23D5" w:rsidRDefault="004D23D5" w:rsidP="00BA196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A60D4DE" w14:textId="77777777" w:rsidR="004D23D5" w:rsidRDefault="004D23D5" w:rsidP="00BA196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DF3E1A" w14:textId="77777777" w:rsidR="004D23D5" w:rsidRDefault="004D23D5" w:rsidP="00BA196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FDE0E6" w14:textId="2FD31527" w:rsidR="00E05739" w:rsidRPr="005F3472" w:rsidRDefault="000F15AB" w:rsidP="00BA19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Оксана Николаевна Барыбина</w:t>
      </w:r>
    </w:p>
    <w:p w14:paraId="61BB45B4" w14:textId="7855DBE9" w:rsidR="00B862B6" w:rsidRPr="00692130" w:rsidRDefault="00E05739" w:rsidP="00692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3472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sectPr w:rsidR="00B862B6" w:rsidRPr="00692130" w:rsidSect="00634C9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11750"/>
    <w:rsid w:val="00061649"/>
    <w:rsid w:val="00094E0C"/>
    <w:rsid w:val="000A283E"/>
    <w:rsid w:val="000F15AB"/>
    <w:rsid w:val="0010065D"/>
    <w:rsid w:val="0017585D"/>
    <w:rsid w:val="001B19C7"/>
    <w:rsid w:val="001D5B13"/>
    <w:rsid w:val="001D7076"/>
    <w:rsid w:val="001E47CC"/>
    <w:rsid w:val="0021530B"/>
    <w:rsid w:val="0022181F"/>
    <w:rsid w:val="00262E8F"/>
    <w:rsid w:val="00263F79"/>
    <w:rsid w:val="002675E9"/>
    <w:rsid w:val="00270B6F"/>
    <w:rsid w:val="00282447"/>
    <w:rsid w:val="00296FCB"/>
    <w:rsid w:val="00297D5A"/>
    <w:rsid w:val="002A1518"/>
    <w:rsid w:val="002E14EC"/>
    <w:rsid w:val="00316C27"/>
    <w:rsid w:val="003215B3"/>
    <w:rsid w:val="00346BC4"/>
    <w:rsid w:val="00360964"/>
    <w:rsid w:val="003B7510"/>
    <w:rsid w:val="003D712E"/>
    <w:rsid w:val="003F152D"/>
    <w:rsid w:val="004113ED"/>
    <w:rsid w:val="004200E7"/>
    <w:rsid w:val="00475435"/>
    <w:rsid w:val="004774DB"/>
    <w:rsid w:val="004B3751"/>
    <w:rsid w:val="004D23D5"/>
    <w:rsid w:val="004E0C25"/>
    <w:rsid w:val="004F5442"/>
    <w:rsid w:val="005D622B"/>
    <w:rsid w:val="00634C9F"/>
    <w:rsid w:val="00671B55"/>
    <w:rsid w:val="00676DB8"/>
    <w:rsid w:val="00692130"/>
    <w:rsid w:val="006B50C7"/>
    <w:rsid w:val="006B5856"/>
    <w:rsid w:val="00726CC9"/>
    <w:rsid w:val="007A2E34"/>
    <w:rsid w:val="007A7424"/>
    <w:rsid w:val="007B3F5F"/>
    <w:rsid w:val="008306B8"/>
    <w:rsid w:val="00845EC1"/>
    <w:rsid w:val="008677C7"/>
    <w:rsid w:val="008B3D65"/>
    <w:rsid w:val="008E7713"/>
    <w:rsid w:val="008F6F84"/>
    <w:rsid w:val="00A2258C"/>
    <w:rsid w:val="00A57BE2"/>
    <w:rsid w:val="00A65F88"/>
    <w:rsid w:val="00A97D9A"/>
    <w:rsid w:val="00AE5672"/>
    <w:rsid w:val="00AF439C"/>
    <w:rsid w:val="00B03D25"/>
    <w:rsid w:val="00B100B0"/>
    <w:rsid w:val="00B309ED"/>
    <w:rsid w:val="00B51CFF"/>
    <w:rsid w:val="00B7694D"/>
    <w:rsid w:val="00BA1963"/>
    <w:rsid w:val="00BB218B"/>
    <w:rsid w:val="00BD4ED0"/>
    <w:rsid w:val="00BD625C"/>
    <w:rsid w:val="00C208A9"/>
    <w:rsid w:val="00C335E7"/>
    <w:rsid w:val="00C45231"/>
    <w:rsid w:val="00C6414B"/>
    <w:rsid w:val="00C66583"/>
    <w:rsid w:val="00C916BC"/>
    <w:rsid w:val="00C9398E"/>
    <w:rsid w:val="00C94213"/>
    <w:rsid w:val="00CB0822"/>
    <w:rsid w:val="00D16A79"/>
    <w:rsid w:val="00D63900"/>
    <w:rsid w:val="00D767BD"/>
    <w:rsid w:val="00DA6953"/>
    <w:rsid w:val="00DA79C5"/>
    <w:rsid w:val="00DE5EE3"/>
    <w:rsid w:val="00E05739"/>
    <w:rsid w:val="00E110B7"/>
    <w:rsid w:val="00E27058"/>
    <w:rsid w:val="00E373CD"/>
    <w:rsid w:val="00E4223F"/>
    <w:rsid w:val="00E553C1"/>
    <w:rsid w:val="00EC6074"/>
    <w:rsid w:val="00EC63A3"/>
    <w:rsid w:val="00EF114B"/>
    <w:rsid w:val="00EF558D"/>
    <w:rsid w:val="00F12D96"/>
    <w:rsid w:val="00F2461A"/>
    <w:rsid w:val="00F41C52"/>
    <w:rsid w:val="00F42AF1"/>
    <w:rsid w:val="00F62E5A"/>
    <w:rsid w:val="00FB7364"/>
    <w:rsid w:val="00FD0B28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48CB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B3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51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1D7076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D7076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2020-07-17T04:46:00Z</cp:lastPrinted>
  <dcterms:created xsi:type="dcterms:W3CDTF">2020-07-17T04:26:00Z</dcterms:created>
  <dcterms:modified xsi:type="dcterms:W3CDTF">2020-07-17T04:53:00Z</dcterms:modified>
</cp:coreProperties>
</file>