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C441AD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ED4D3A">
              <w:rPr>
                <w:b/>
                <w:bCs/>
                <w:sz w:val="28"/>
                <w:szCs w:val="28"/>
              </w:rPr>
              <w:t>8</w:t>
            </w:r>
            <w:r w:rsidR="00C441AD">
              <w:rPr>
                <w:b/>
                <w:bCs/>
                <w:sz w:val="28"/>
                <w:szCs w:val="28"/>
              </w:rPr>
              <w:t>8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23B82" w:rsidRDefault="00523B82" w:rsidP="00456F8C">
      <w:pPr>
        <w:pStyle w:val="14"/>
        <w:ind w:firstLine="0"/>
        <w:jc w:val="left"/>
      </w:pPr>
    </w:p>
    <w:p w:rsidR="009D36BF" w:rsidRDefault="009D36BF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523B82" w:rsidRDefault="0080032C" w:rsidP="009D36BF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 xml:space="preserve">на </w:t>
      </w:r>
      <w:r w:rsidR="00C441AD">
        <w:rPr>
          <w:b/>
          <w:bCs/>
          <w:iCs/>
          <w:sz w:val="28"/>
          <w:szCs w:val="28"/>
        </w:rPr>
        <w:t>2</w:t>
      </w:r>
      <w:r w:rsidR="000E1BF0">
        <w:rPr>
          <w:b/>
          <w:bCs/>
          <w:iCs/>
          <w:sz w:val="28"/>
          <w:szCs w:val="28"/>
        </w:rPr>
        <w:t xml:space="preserve"> </w:t>
      </w:r>
      <w:r w:rsidR="005813F0">
        <w:rPr>
          <w:b/>
          <w:bCs/>
          <w:iCs/>
          <w:sz w:val="28"/>
          <w:szCs w:val="28"/>
        </w:rPr>
        <w:t>ноября</w:t>
      </w:r>
      <w:r w:rsidR="000E1BF0">
        <w:rPr>
          <w:b/>
          <w:bCs/>
          <w:iCs/>
          <w:sz w:val="28"/>
          <w:szCs w:val="28"/>
        </w:rPr>
        <w:t xml:space="preserve"> 2022 г.</w:t>
      </w:r>
    </w:p>
    <w:p w:rsidR="009D36BF" w:rsidRPr="00523B82" w:rsidRDefault="009D36BF" w:rsidP="009D36BF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C441AD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C441AD">
        <w:rPr>
          <w:rFonts w:eastAsia="Times New Roman"/>
          <w:spacing w:val="-10"/>
          <w:sz w:val="28"/>
          <w:szCs w:val="28"/>
        </w:rPr>
        <w:t>сутки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C441AD">
        <w:rPr>
          <w:rFonts w:eastAsia="Times New Roman"/>
          <w:i/>
          <w:iCs/>
          <w:spacing w:val="-10"/>
          <w:sz w:val="28"/>
          <w:szCs w:val="28"/>
        </w:rPr>
        <w:t>31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9D36BF" w:rsidRDefault="0080032C" w:rsidP="009D36BF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r w:rsidRPr="00D5635E">
        <w:rPr>
          <w:b/>
          <w:bCs/>
          <w:spacing w:val="-6"/>
          <w:sz w:val="28"/>
          <w:szCs w:val="28"/>
        </w:rPr>
        <w:t>Метеорологическая</w:t>
      </w:r>
      <w:r w:rsidRPr="00D5635E">
        <w:rPr>
          <w:spacing w:val="-6"/>
          <w:sz w:val="28"/>
          <w:szCs w:val="28"/>
        </w:rPr>
        <w:t xml:space="preserve">: </w:t>
      </w:r>
      <w:bookmarkEnd w:id="15"/>
      <w:bookmarkEnd w:id="16"/>
      <w:r w:rsidR="00C441AD">
        <w:rPr>
          <w:spacing w:val="-6"/>
          <w:sz w:val="28"/>
          <w:szCs w:val="28"/>
        </w:rPr>
        <w:t xml:space="preserve">за прошедшие сутки </w:t>
      </w:r>
      <w:r w:rsidR="005C549B">
        <w:rPr>
          <w:spacing w:val="-6"/>
          <w:sz w:val="28"/>
          <w:szCs w:val="28"/>
        </w:rPr>
        <w:t>в</w:t>
      </w:r>
      <w:r w:rsidR="00C441AD">
        <w:rPr>
          <w:spacing w:val="-6"/>
          <w:sz w:val="28"/>
          <w:szCs w:val="28"/>
        </w:rPr>
        <w:t xml:space="preserve"> большинстве районов края</w:t>
      </w:r>
      <w:r w:rsidR="005813F0">
        <w:rPr>
          <w:bCs/>
          <w:spacing w:val="-10"/>
          <w:sz w:val="28"/>
          <w:szCs w:val="28"/>
        </w:rPr>
        <w:t xml:space="preserve"> прошли </w:t>
      </w:r>
      <w:r w:rsidR="00C441AD">
        <w:rPr>
          <w:bCs/>
          <w:spacing w:val="-10"/>
          <w:sz w:val="28"/>
          <w:szCs w:val="28"/>
        </w:rPr>
        <w:t xml:space="preserve">осадки в виде </w:t>
      </w:r>
      <w:r w:rsidR="005813F0">
        <w:rPr>
          <w:bCs/>
          <w:spacing w:val="-10"/>
          <w:sz w:val="28"/>
          <w:szCs w:val="28"/>
        </w:rPr>
        <w:t>дожд</w:t>
      </w:r>
      <w:r w:rsidR="00C441AD">
        <w:rPr>
          <w:bCs/>
          <w:spacing w:val="-10"/>
          <w:sz w:val="28"/>
          <w:szCs w:val="28"/>
        </w:rPr>
        <w:t>я</w:t>
      </w:r>
      <w:r w:rsidR="005813F0">
        <w:rPr>
          <w:bCs/>
          <w:spacing w:val="-10"/>
          <w:sz w:val="28"/>
          <w:szCs w:val="28"/>
        </w:rPr>
        <w:t xml:space="preserve">, </w:t>
      </w:r>
      <w:r w:rsidR="007B6A16">
        <w:rPr>
          <w:bCs/>
          <w:spacing w:val="-10"/>
          <w:sz w:val="28"/>
          <w:szCs w:val="28"/>
        </w:rPr>
        <w:t>в отдельных районах</w:t>
      </w:r>
      <w:r w:rsidR="005C549B">
        <w:rPr>
          <w:bCs/>
          <w:spacing w:val="-10"/>
          <w:sz w:val="28"/>
          <w:szCs w:val="28"/>
        </w:rPr>
        <w:t xml:space="preserve"> </w:t>
      </w:r>
      <w:r w:rsidR="005813F0">
        <w:rPr>
          <w:bCs/>
          <w:spacing w:val="-10"/>
          <w:sz w:val="28"/>
          <w:szCs w:val="28"/>
        </w:rPr>
        <w:t>сильные (НЯ)</w:t>
      </w:r>
      <w:r w:rsidR="009D789C">
        <w:rPr>
          <w:bCs/>
          <w:spacing w:val="-10"/>
          <w:sz w:val="28"/>
          <w:szCs w:val="28"/>
        </w:rPr>
        <w:t>, отмечалась гроза</w:t>
      </w:r>
      <w:r w:rsidR="00D5635E">
        <w:rPr>
          <w:rFonts w:eastAsia="Times New Roman"/>
          <w:spacing w:val="-10"/>
          <w:sz w:val="28"/>
          <w:szCs w:val="28"/>
        </w:rPr>
        <w:t>.</w:t>
      </w:r>
      <w:r w:rsidR="005F0D68" w:rsidRPr="00D5635E">
        <w:rPr>
          <w:rFonts w:eastAsia="Times New Roman"/>
          <w:spacing w:val="-10"/>
          <w:sz w:val="28"/>
          <w:szCs w:val="28"/>
        </w:rPr>
        <w:t xml:space="preserve"> </w:t>
      </w:r>
      <w:r w:rsidR="009D789C">
        <w:rPr>
          <w:rFonts w:eastAsia="Times New Roman"/>
          <w:spacing w:val="-10"/>
          <w:sz w:val="28"/>
          <w:szCs w:val="28"/>
        </w:rPr>
        <w:t>Местами у</w:t>
      </w:r>
      <w:r w:rsidR="00C441AD">
        <w:rPr>
          <w:rFonts w:eastAsia="Times New Roman"/>
          <w:spacing w:val="-10"/>
          <w:sz w:val="28"/>
          <w:szCs w:val="28"/>
        </w:rPr>
        <w:t>силивался</w:t>
      </w:r>
      <w:r w:rsidR="004C03D6">
        <w:rPr>
          <w:rFonts w:eastAsia="Times New Roman"/>
          <w:spacing w:val="-10"/>
          <w:sz w:val="28"/>
          <w:szCs w:val="28"/>
        </w:rPr>
        <w:t xml:space="preserve"> </w:t>
      </w:r>
      <w:r w:rsidR="00C441AD">
        <w:rPr>
          <w:rFonts w:eastAsia="Times New Roman"/>
          <w:spacing w:val="-10"/>
          <w:sz w:val="28"/>
          <w:szCs w:val="28"/>
        </w:rPr>
        <w:t>ветер</w:t>
      </w:r>
      <w:r w:rsidR="004C03D6">
        <w:rPr>
          <w:rFonts w:eastAsia="Times New Roman"/>
          <w:spacing w:val="-10"/>
          <w:sz w:val="28"/>
          <w:szCs w:val="28"/>
        </w:rPr>
        <w:t xml:space="preserve"> западных направлений с </w:t>
      </w:r>
      <w:r w:rsidR="009D789C">
        <w:rPr>
          <w:rFonts w:eastAsia="Times New Roman"/>
          <w:spacing w:val="-10"/>
          <w:sz w:val="28"/>
          <w:szCs w:val="28"/>
        </w:rPr>
        <w:t>максимальны</w:t>
      </w:r>
      <w:r w:rsidR="004C03D6">
        <w:rPr>
          <w:rFonts w:eastAsia="Times New Roman"/>
          <w:spacing w:val="-10"/>
          <w:sz w:val="28"/>
          <w:szCs w:val="28"/>
        </w:rPr>
        <w:t xml:space="preserve">ми </w:t>
      </w:r>
      <w:r w:rsidR="009D789C">
        <w:rPr>
          <w:rFonts w:eastAsia="Times New Roman"/>
          <w:spacing w:val="-10"/>
          <w:sz w:val="28"/>
          <w:szCs w:val="28"/>
        </w:rPr>
        <w:t>порыв</w:t>
      </w:r>
      <w:r w:rsidR="004C03D6">
        <w:rPr>
          <w:rFonts w:eastAsia="Times New Roman"/>
          <w:spacing w:val="-10"/>
          <w:sz w:val="28"/>
          <w:szCs w:val="28"/>
        </w:rPr>
        <w:t>ами</w:t>
      </w:r>
      <w:r w:rsidR="009D789C">
        <w:rPr>
          <w:rFonts w:eastAsia="Times New Roman"/>
          <w:spacing w:val="-10"/>
          <w:sz w:val="28"/>
          <w:szCs w:val="28"/>
        </w:rPr>
        <w:t xml:space="preserve"> </w:t>
      </w:r>
      <w:r w:rsidR="004C03D6">
        <w:rPr>
          <w:rFonts w:eastAsia="Times New Roman"/>
          <w:spacing w:val="-10"/>
          <w:sz w:val="28"/>
          <w:szCs w:val="28"/>
        </w:rPr>
        <w:t xml:space="preserve">             </w:t>
      </w:r>
      <w:r w:rsidR="009D789C">
        <w:rPr>
          <w:rFonts w:eastAsia="Times New Roman"/>
          <w:spacing w:val="-10"/>
          <w:sz w:val="28"/>
          <w:szCs w:val="28"/>
        </w:rPr>
        <w:t>15-</w:t>
      </w:r>
      <w:r w:rsidR="004C03D6">
        <w:rPr>
          <w:rFonts w:eastAsia="Times New Roman"/>
          <w:spacing w:val="-10"/>
          <w:sz w:val="28"/>
          <w:szCs w:val="28"/>
        </w:rPr>
        <w:t>21</w:t>
      </w:r>
      <w:r w:rsidR="009D789C">
        <w:rPr>
          <w:rFonts w:eastAsia="Times New Roman"/>
          <w:spacing w:val="-10"/>
          <w:sz w:val="28"/>
          <w:szCs w:val="28"/>
        </w:rPr>
        <w:t xml:space="preserve"> м/</w:t>
      </w:r>
      <w:proofErr w:type="gramStart"/>
      <w:r w:rsidR="009D789C">
        <w:rPr>
          <w:rFonts w:eastAsia="Times New Roman"/>
          <w:spacing w:val="-10"/>
          <w:sz w:val="28"/>
          <w:szCs w:val="28"/>
        </w:rPr>
        <w:t>с</w:t>
      </w:r>
      <w:proofErr w:type="gramEnd"/>
      <w:r w:rsidR="004C03D6">
        <w:rPr>
          <w:rFonts w:eastAsia="Times New Roman"/>
          <w:spacing w:val="-10"/>
          <w:sz w:val="28"/>
          <w:szCs w:val="28"/>
        </w:rPr>
        <w:t xml:space="preserve">. </w:t>
      </w:r>
    </w:p>
    <w:p w:rsidR="009D36BF" w:rsidRDefault="009D36BF" w:rsidP="009D36BF">
      <w:pPr>
        <w:ind w:firstLine="680"/>
        <w:jc w:val="both"/>
        <w:rPr>
          <w:rFonts w:eastAsia="Times New Roman"/>
          <w:spacing w:val="-10"/>
          <w:sz w:val="28"/>
          <w:szCs w:val="28"/>
        </w:rPr>
      </w:pPr>
    </w:p>
    <w:p w:rsidR="00D5635E" w:rsidRPr="009D36BF" w:rsidRDefault="00E14E3E" w:rsidP="009D36BF">
      <w:pPr>
        <w:tabs>
          <w:tab w:val="left" w:pos="0"/>
          <w:tab w:val="left" w:pos="4340"/>
        </w:tabs>
        <w:ind w:firstLine="567"/>
        <w:contextualSpacing/>
        <w:jc w:val="both"/>
        <w:rPr>
          <w:rFonts w:eastAsia="Courier New"/>
          <w:bCs/>
          <w:iCs/>
          <w:kern w:val="2"/>
          <w:sz w:val="28"/>
          <w:szCs w:val="28"/>
        </w:rPr>
      </w:pPr>
      <w:r w:rsidRPr="00E14E3E">
        <w:rPr>
          <w:rFonts w:eastAsia="Times New Roman"/>
          <w:i/>
          <w:iCs/>
          <w:spacing w:val="-10"/>
          <w:sz w:val="28"/>
          <w:szCs w:val="28"/>
        </w:rPr>
        <w:t>31</w:t>
      </w:r>
      <w:r w:rsidRPr="00E14E3E">
        <w:rPr>
          <w:rFonts w:eastAsia="Times New Roman"/>
          <w:spacing w:val="-10"/>
          <w:sz w:val="28"/>
          <w:szCs w:val="28"/>
        </w:rPr>
        <w:t xml:space="preserve"> </w:t>
      </w:r>
      <w:r w:rsidRPr="00E14E3E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Pr="00E14E3E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 xml:space="preserve">в </w:t>
      </w:r>
      <w:r w:rsidRPr="00E14E3E">
        <w:rPr>
          <w:rFonts w:eastAsia="Courier New"/>
          <w:b/>
          <w:iCs/>
          <w:kern w:val="2"/>
          <w:sz w:val="28"/>
          <w:szCs w:val="28"/>
        </w:rPr>
        <w:t>МО г. Сочи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, в результате продолжительных осадков </w:t>
      </w:r>
      <w:r w:rsidR="00147845">
        <w:rPr>
          <w:rFonts w:eastAsia="Courier New"/>
          <w:bCs/>
          <w:iCs/>
          <w:kern w:val="2"/>
          <w:sz w:val="28"/>
          <w:szCs w:val="28"/>
        </w:rPr>
        <w:t>(</w:t>
      </w:r>
      <w:r w:rsidRPr="00E14E3E">
        <w:rPr>
          <w:rFonts w:eastAsia="Courier New"/>
          <w:bCs/>
          <w:iCs/>
          <w:kern w:val="2"/>
          <w:sz w:val="28"/>
          <w:szCs w:val="28"/>
        </w:rPr>
        <w:t>70 мм за сутки</w:t>
      </w:r>
      <w:r w:rsidR="00147845">
        <w:rPr>
          <w:rFonts w:eastAsia="Courier New"/>
          <w:bCs/>
          <w:iCs/>
          <w:kern w:val="2"/>
          <w:sz w:val="28"/>
          <w:szCs w:val="28"/>
        </w:rPr>
        <w:t>)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E14E3E">
        <w:rPr>
          <w:rFonts w:eastAsia="Courier New"/>
          <w:kern w:val="2"/>
          <w:sz w:val="28"/>
          <w:szCs w:val="28"/>
        </w:rPr>
        <w:t>и неисправностью ливневых систем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, произошло подтопление 2-х частных жилых домов (ул. </w:t>
      </w:r>
      <w:proofErr w:type="spellStart"/>
      <w:r w:rsidRPr="00E14E3E">
        <w:rPr>
          <w:rFonts w:eastAsia="Courier New"/>
          <w:bCs/>
          <w:iCs/>
          <w:kern w:val="2"/>
          <w:sz w:val="28"/>
          <w:szCs w:val="28"/>
        </w:rPr>
        <w:t>Краснодонская</w:t>
      </w:r>
      <w:proofErr w:type="spellEnd"/>
      <w:r w:rsidRPr="00E14E3E">
        <w:rPr>
          <w:rFonts w:eastAsia="Courier New"/>
          <w:bCs/>
          <w:iCs/>
          <w:kern w:val="2"/>
          <w:sz w:val="28"/>
          <w:szCs w:val="28"/>
        </w:rPr>
        <w:t>, д. 19,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E14E3E">
        <w:rPr>
          <w:rFonts w:eastAsia="Courier New"/>
          <w:bCs/>
          <w:iCs/>
          <w:kern w:val="2"/>
          <w:sz w:val="28"/>
          <w:szCs w:val="28"/>
        </w:rPr>
        <w:t>21) расположенных в низменной части</w:t>
      </w:r>
      <w:r w:rsidR="00147845">
        <w:rPr>
          <w:rFonts w:eastAsia="Courier New"/>
          <w:bCs/>
          <w:iCs/>
          <w:kern w:val="2"/>
          <w:sz w:val="28"/>
          <w:szCs w:val="28"/>
        </w:rPr>
        <w:t>.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147845">
        <w:rPr>
          <w:rFonts w:eastAsia="Courier New"/>
          <w:bCs/>
          <w:iCs/>
          <w:kern w:val="2"/>
          <w:sz w:val="28"/>
          <w:szCs w:val="28"/>
        </w:rPr>
        <w:t>В</w:t>
      </w:r>
      <w:r w:rsidRPr="00E14E3E">
        <w:rPr>
          <w:rFonts w:eastAsia="Courier New"/>
          <w:bCs/>
          <w:iCs/>
          <w:kern w:val="2"/>
          <w:sz w:val="28"/>
          <w:szCs w:val="28"/>
        </w:rPr>
        <w:t>ода зашла в домовладения на высоту 3 см. На место были направлены службы экстренного реагирования, проведена откачка воды с помощью мотопомп, в течение 2-х часов вода с территорий сошла.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На улицах города регистрировались вниз сходящие потоки дождевой воды с выходом на проезжие части, движение не перекрывалось, </w:t>
      </w:r>
      <w:r w:rsidRPr="00E14E3E">
        <w:rPr>
          <w:rFonts w:eastAsia="Courier New"/>
          <w:kern w:val="2"/>
          <w:sz w:val="28"/>
          <w:szCs w:val="28"/>
        </w:rPr>
        <w:t xml:space="preserve">после завершения осадков вода сошла. </w:t>
      </w:r>
    </w:p>
    <w:p w:rsidR="009D36BF" w:rsidRDefault="009D36BF" w:rsidP="00606240">
      <w:pPr>
        <w:ind w:right="-1" w:firstLine="708"/>
        <w:jc w:val="both"/>
        <w:rPr>
          <w:b/>
          <w:snapToGrid w:val="0"/>
          <w:sz w:val="28"/>
          <w:szCs w:val="28"/>
        </w:rPr>
      </w:pPr>
    </w:p>
    <w:p w:rsidR="00606240" w:rsidRPr="004C589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896">
        <w:rPr>
          <w:b/>
          <w:snapToGrid w:val="0"/>
          <w:sz w:val="28"/>
          <w:szCs w:val="28"/>
        </w:rPr>
        <w:t>П</w:t>
      </w:r>
      <w:r w:rsidRPr="004C589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4C5896">
        <w:rPr>
          <w:b/>
          <w:bCs/>
          <w:iCs/>
          <w:sz w:val="28"/>
          <w:szCs w:val="28"/>
        </w:rPr>
        <w:t>Северо-Кавказское</w:t>
      </w:r>
      <w:proofErr w:type="gramEnd"/>
      <w:r w:rsidRPr="004C589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9D789C">
        <w:rPr>
          <w:b/>
          <w:bCs/>
          <w:iCs/>
          <w:sz w:val="28"/>
          <w:szCs w:val="28"/>
        </w:rPr>
        <w:t>1</w:t>
      </w:r>
      <w:r w:rsidR="008A2190" w:rsidRPr="004C5896">
        <w:rPr>
          <w:b/>
          <w:bCs/>
          <w:iCs/>
          <w:sz w:val="28"/>
          <w:szCs w:val="28"/>
        </w:rPr>
        <w:t xml:space="preserve"> </w:t>
      </w:r>
      <w:r w:rsidR="009D789C">
        <w:rPr>
          <w:b/>
          <w:bCs/>
          <w:iCs/>
          <w:sz w:val="28"/>
          <w:szCs w:val="28"/>
        </w:rPr>
        <w:t>ноября</w:t>
      </w:r>
      <w:r w:rsidRPr="004C5896">
        <w:rPr>
          <w:b/>
          <w:bCs/>
          <w:iCs/>
          <w:sz w:val="28"/>
          <w:szCs w:val="28"/>
        </w:rPr>
        <w:t xml:space="preserve"> до 18:00 </w:t>
      </w:r>
      <w:r w:rsidR="009D789C">
        <w:rPr>
          <w:b/>
          <w:bCs/>
          <w:iCs/>
          <w:sz w:val="28"/>
          <w:szCs w:val="28"/>
        </w:rPr>
        <w:t>2</w:t>
      </w:r>
      <w:r w:rsidR="00185E57" w:rsidRPr="004C5896">
        <w:rPr>
          <w:b/>
          <w:bCs/>
          <w:iCs/>
          <w:sz w:val="28"/>
          <w:szCs w:val="28"/>
        </w:rPr>
        <w:t xml:space="preserve"> </w:t>
      </w:r>
      <w:r w:rsidR="00C160BE">
        <w:rPr>
          <w:b/>
          <w:bCs/>
          <w:iCs/>
          <w:sz w:val="28"/>
          <w:szCs w:val="28"/>
        </w:rPr>
        <w:t>ноября</w:t>
      </w:r>
      <w:r w:rsidRPr="004C5896">
        <w:rPr>
          <w:b/>
          <w:bCs/>
          <w:iCs/>
          <w:sz w:val="28"/>
          <w:szCs w:val="28"/>
        </w:rPr>
        <w:t xml:space="preserve"> 2022 г</w:t>
      </w:r>
      <w:r w:rsidRPr="004C589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9D36BF" w:rsidRPr="00DD7A80" w:rsidRDefault="0080032C" w:rsidP="00034F9F">
      <w:pPr>
        <w:ind w:right="38" w:firstLine="708"/>
        <w:jc w:val="both"/>
        <w:rPr>
          <w:noProof/>
          <w:sz w:val="28"/>
          <w:szCs w:val="28"/>
        </w:rPr>
      </w:pPr>
      <w:bookmarkStart w:id="22" w:name="_Hlk117247765"/>
      <w:r w:rsidRPr="00DD7A80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DD7A80">
        <w:rPr>
          <w:b/>
          <w:iCs/>
          <w:noProof/>
          <w:sz w:val="28"/>
          <w:szCs w:val="28"/>
        </w:rPr>
        <w:t>:</w:t>
      </w:r>
      <w:r w:rsidR="00C811F8" w:rsidRPr="00DD7A80">
        <w:rPr>
          <w:noProof/>
          <w:sz w:val="28"/>
          <w:szCs w:val="28"/>
        </w:rPr>
        <w:t xml:space="preserve"> </w:t>
      </w:r>
      <w:bookmarkEnd w:id="21"/>
      <w:bookmarkEnd w:id="22"/>
      <w:r w:rsidR="00DD7A80" w:rsidRPr="00DD7A80">
        <w:rPr>
          <w:noProof/>
          <w:sz w:val="28"/>
          <w:szCs w:val="28"/>
        </w:rPr>
        <w:t xml:space="preserve">переменная облачность. Ночью преимущественно без осадков, утром и днем местами небольшой дождь. </w:t>
      </w:r>
      <w:proofErr w:type="gramStart"/>
      <w:r w:rsidR="00DD7A80" w:rsidRPr="00DD7A80">
        <w:rPr>
          <w:noProof/>
          <w:sz w:val="28"/>
          <w:szCs w:val="28"/>
        </w:rPr>
        <w:t>Ветер западной четверти 4-9 м/с, местами порывы 9-14 м/с. Температура воздуха ночью +4…-1°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, на Азовском побережье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3…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8°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; днем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10…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15°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>; в горах ночью  0…-5°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, днем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5…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10°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. </w:t>
      </w:r>
      <w:proofErr w:type="gramEnd"/>
    </w:p>
    <w:p w:rsidR="009D36BF" w:rsidRPr="00DD7A80" w:rsidRDefault="00F65487" w:rsidP="00034F9F">
      <w:pPr>
        <w:ind w:right="38" w:firstLine="708"/>
        <w:jc w:val="both"/>
        <w:rPr>
          <w:noProof/>
          <w:sz w:val="28"/>
          <w:szCs w:val="28"/>
        </w:rPr>
      </w:pPr>
      <w:r w:rsidRPr="00DD7A80">
        <w:rPr>
          <w:b/>
          <w:bCs/>
          <w:noProof/>
          <w:sz w:val="28"/>
          <w:szCs w:val="28"/>
        </w:rPr>
        <w:t>на Черноморском побережье</w:t>
      </w:r>
      <w:r w:rsidRPr="00DD7A80">
        <w:rPr>
          <w:noProof/>
          <w:sz w:val="28"/>
          <w:szCs w:val="28"/>
        </w:rPr>
        <w:t xml:space="preserve">: </w:t>
      </w:r>
      <w:r w:rsidR="00DD7A80" w:rsidRPr="00DD7A80">
        <w:rPr>
          <w:noProof/>
          <w:sz w:val="28"/>
          <w:szCs w:val="28"/>
        </w:rPr>
        <w:t xml:space="preserve">переменная облачность. Преимущественно без осадков, во второй половине дня на участке  Джубга-Магри небольшой дождь. Ветер западной четверти 6-11 м/с, местами порывы до 14 м/с. Температура воздуха ночью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5…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10°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, днем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12…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17°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>.</w:t>
      </w:r>
    </w:p>
    <w:p w:rsidR="00DD7A80" w:rsidRDefault="00513E0A" w:rsidP="00034F9F">
      <w:pPr>
        <w:ind w:right="38" w:firstLine="708"/>
        <w:jc w:val="both"/>
        <w:rPr>
          <w:noProof/>
          <w:sz w:val="28"/>
          <w:szCs w:val="28"/>
        </w:rPr>
      </w:pPr>
      <w:r w:rsidRPr="00DD7A80">
        <w:rPr>
          <w:rFonts w:eastAsia="Times New Roman"/>
          <w:b/>
          <w:bCs/>
          <w:noProof/>
          <w:sz w:val="28"/>
          <w:szCs w:val="28"/>
        </w:rPr>
        <w:tab/>
      </w:r>
      <w:r w:rsidR="0080032C" w:rsidRPr="00DD7A80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 w:rsidRPr="00DD7A80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DD7A80" w:rsidRPr="00DD7A80">
        <w:rPr>
          <w:noProof/>
          <w:sz w:val="28"/>
          <w:szCs w:val="28"/>
        </w:rPr>
        <w:t xml:space="preserve">переменная облачность. Преимущественно без осадков. Ветер западной четверти 4-9 м/с, днем 6-11 м/с. Температура воздуха ночью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3°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, днем 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13…</w:t>
      </w:r>
      <w:r w:rsidR="00DD7A80">
        <w:rPr>
          <w:noProof/>
          <w:sz w:val="28"/>
          <w:szCs w:val="28"/>
        </w:rPr>
        <w:t>+</w:t>
      </w:r>
      <w:r w:rsidR="00DD7A80" w:rsidRPr="00DD7A80">
        <w:rPr>
          <w:noProof/>
          <w:sz w:val="28"/>
          <w:szCs w:val="28"/>
        </w:rPr>
        <w:t>15°</w:t>
      </w:r>
      <w:r w:rsidR="00DD7A80">
        <w:rPr>
          <w:noProof/>
          <w:sz w:val="28"/>
          <w:szCs w:val="28"/>
        </w:rPr>
        <w:t>С</w:t>
      </w:r>
      <w:r w:rsidR="00DD7A80" w:rsidRPr="00DD7A80">
        <w:rPr>
          <w:noProof/>
          <w:sz w:val="28"/>
          <w:szCs w:val="28"/>
        </w:rPr>
        <w:t xml:space="preserve">. </w:t>
      </w:r>
    </w:p>
    <w:p w:rsidR="0080032C" w:rsidRPr="00B57B55" w:rsidRDefault="0080032C" w:rsidP="00DD7A80">
      <w:pPr>
        <w:ind w:right="38" w:firstLine="708"/>
        <w:jc w:val="both"/>
        <w:rPr>
          <w:b/>
          <w:i/>
          <w:noProof/>
          <w:sz w:val="28"/>
          <w:szCs w:val="28"/>
        </w:rPr>
      </w:pPr>
      <w:r w:rsidRPr="00B57B5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B57B55" w:rsidRDefault="0080032C" w:rsidP="00513E0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B57B55">
        <w:rPr>
          <w:b/>
          <w:i/>
          <w:noProof/>
          <w:sz w:val="28"/>
          <w:szCs w:val="28"/>
        </w:rPr>
        <w:t>(по данным ФГБУ «СЦГМС ЧАМ»)</w:t>
      </w:r>
    </w:p>
    <w:p w:rsidR="00B57B55" w:rsidRDefault="009D789C" w:rsidP="00B57B55">
      <w:pPr>
        <w:ind w:right="38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01148" w:rsidRPr="00B57B55">
        <w:rPr>
          <w:b/>
          <w:bCs/>
          <w:color w:val="000000"/>
          <w:sz w:val="28"/>
          <w:szCs w:val="28"/>
        </w:rPr>
        <w:t xml:space="preserve"> </w:t>
      </w:r>
      <w:r w:rsidR="00C160BE" w:rsidRPr="00B57B55">
        <w:rPr>
          <w:b/>
          <w:bCs/>
          <w:color w:val="000000"/>
          <w:sz w:val="28"/>
          <w:szCs w:val="28"/>
        </w:rPr>
        <w:t>ноября</w:t>
      </w:r>
      <w:r w:rsidR="0080032C" w:rsidRPr="00B57B55">
        <w:rPr>
          <w:b/>
          <w:bCs/>
          <w:color w:val="000000"/>
          <w:sz w:val="28"/>
          <w:szCs w:val="28"/>
        </w:rPr>
        <w:t>.</w:t>
      </w:r>
      <w:r w:rsidR="0080032C" w:rsidRPr="00B57B55">
        <w:rPr>
          <w:color w:val="000000"/>
          <w:sz w:val="28"/>
          <w:szCs w:val="28"/>
        </w:rPr>
        <w:t xml:space="preserve"> </w:t>
      </w:r>
      <w:bookmarkEnd w:id="23"/>
      <w:r w:rsidR="00DD7A80" w:rsidRPr="00DD7A80">
        <w:rPr>
          <w:color w:val="000000"/>
          <w:sz w:val="28"/>
          <w:szCs w:val="28"/>
        </w:rPr>
        <w:t>Переменная облачность. Преимущественно без осадков. Ветер юго-восточный 5-10 м/</w:t>
      </w:r>
      <w:proofErr w:type="gramStart"/>
      <w:r w:rsidR="00DD7A80" w:rsidRPr="00DD7A80">
        <w:rPr>
          <w:color w:val="000000"/>
          <w:sz w:val="28"/>
          <w:szCs w:val="28"/>
        </w:rPr>
        <w:t>с</w:t>
      </w:r>
      <w:proofErr w:type="gramEnd"/>
      <w:r w:rsidR="00DD7A80" w:rsidRPr="00DD7A80">
        <w:rPr>
          <w:color w:val="000000"/>
          <w:sz w:val="28"/>
          <w:szCs w:val="28"/>
        </w:rPr>
        <w:t xml:space="preserve">. </w:t>
      </w:r>
      <w:proofErr w:type="gramStart"/>
      <w:r w:rsidR="00DD7A80" w:rsidRPr="00DD7A80">
        <w:rPr>
          <w:color w:val="000000"/>
          <w:sz w:val="28"/>
          <w:szCs w:val="28"/>
        </w:rPr>
        <w:t>Температура</w:t>
      </w:r>
      <w:proofErr w:type="gramEnd"/>
      <w:r w:rsidR="00DD7A80" w:rsidRPr="00DD7A80">
        <w:rPr>
          <w:color w:val="000000"/>
          <w:sz w:val="28"/>
          <w:szCs w:val="28"/>
        </w:rPr>
        <w:t xml:space="preserve"> воздуха ночью 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>5…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 xml:space="preserve">10°, днем 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>12…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 xml:space="preserve">17°. Предгорья и низкие горы ночью 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>2…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 xml:space="preserve">7°, днем 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>9…</w:t>
      </w:r>
      <w:r w:rsidR="00DD7A80">
        <w:rPr>
          <w:color w:val="000000"/>
          <w:sz w:val="28"/>
          <w:szCs w:val="28"/>
        </w:rPr>
        <w:t>+</w:t>
      </w:r>
      <w:r w:rsidR="00DD7A80" w:rsidRPr="00DD7A80">
        <w:rPr>
          <w:color w:val="000000"/>
          <w:sz w:val="28"/>
          <w:szCs w:val="28"/>
        </w:rPr>
        <w:t>14°.</w:t>
      </w:r>
    </w:p>
    <w:p w:rsidR="00DD7A80" w:rsidRPr="00B3550D" w:rsidRDefault="00DD7A80" w:rsidP="00B57B55">
      <w:pPr>
        <w:ind w:right="38" w:firstLine="709"/>
        <w:jc w:val="both"/>
        <w:rPr>
          <w:b/>
          <w:i/>
          <w:noProof/>
          <w:sz w:val="28"/>
          <w:szCs w:val="28"/>
        </w:rPr>
      </w:pPr>
    </w:p>
    <w:p w:rsidR="00D5635E" w:rsidRDefault="0080032C" w:rsidP="00034F9F">
      <w:pPr>
        <w:ind w:firstLine="708"/>
        <w:jc w:val="both"/>
        <w:rPr>
          <w:bCs/>
          <w:spacing w:val="-10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4" w:name="_Hlk92978393"/>
      <w:bookmarkStart w:id="25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4"/>
      <w:proofErr w:type="gramEnd"/>
      <w:r w:rsidRPr="00225776">
        <w:rPr>
          <w:bCs/>
          <w:sz w:val="28"/>
          <w:szCs w:val="28"/>
        </w:rPr>
        <w:t xml:space="preserve">: </w:t>
      </w:r>
      <w:r w:rsidR="009D789C">
        <w:rPr>
          <w:bCs/>
          <w:sz w:val="28"/>
          <w:szCs w:val="28"/>
        </w:rPr>
        <w:t>за прошедшие сутки</w:t>
      </w:r>
      <w:r w:rsidR="00C136AC">
        <w:rPr>
          <w:bCs/>
          <w:sz w:val="28"/>
          <w:szCs w:val="28"/>
        </w:rPr>
        <w:t>,</w:t>
      </w:r>
      <w:r w:rsidR="009D789C">
        <w:rPr>
          <w:bCs/>
          <w:sz w:val="28"/>
          <w:szCs w:val="28"/>
        </w:rPr>
        <w:t xml:space="preserve"> </w:t>
      </w:r>
      <w:r w:rsidR="00ED4D3A">
        <w:rPr>
          <w:rFonts w:eastAsia="Times New Roman"/>
          <w:color w:val="000000"/>
          <w:sz w:val="28"/>
          <w:szCs w:val="28"/>
        </w:rPr>
        <w:t xml:space="preserve">в связи с </w:t>
      </w:r>
      <w:r w:rsidR="005C549B">
        <w:rPr>
          <w:rFonts w:eastAsia="Times New Roman"/>
          <w:color w:val="000000"/>
          <w:sz w:val="28"/>
          <w:szCs w:val="28"/>
        </w:rPr>
        <w:t>наблюдавшимися</w:t>
      </w:r>
      <w:r w:rsidR="00ED4D3A">
        <w:rPr>
          <w:rFonts w:eastAsia="Times New Roman"/>
          <w:color w:val="000000"/>
          <w:sz w:val="28"/>
          <w:szCs w:val="28"/>
        </w:rPr>
        <w:t xml:space="preserve"> осадками</w:t>
      </w:r>
      <w:r w:rsidR="00321203">
        <w:rPr>
          <w:rFonts w:eastAsia="Times New Roman"/>
          <w:color w:val="000000"/>
          <w:sz w:val="28"/>
          <w:szCs w:val="28"/>
        </w:rPr>
        <w:t>,</w:t>
      </w:r>
      <w:r w:rsidR="005C549B">
        <w:rPr>
          <w:rFonts w:eastAsia="Times New Roman"/>
          <w:color w:val="000000"/>
          <w:sz w:val="28"/>
          <w:szCs w:val="28"/>
        </w:rPr>
        <w:t xml:space="preserve"> в отдельных районах</w:t>
      </w:r>
      <w:r w:rsidR="003207B0">
        <w:rPr>
          <w:rFonts w:eastAsia="Times New Roman"/>
          <w:color w:val="000000"/>
          <w:sz w:val="28"/>
          <w:szCs w:val="28"/>
        </w:rPr>
        <w:t xml:space="preserve"> сильными</w:t>
      </w:r>
      <w:r w:rsidR="005C549B">
        <w:rPr>
          <w:rFonts w:eastAsia="Times New Roman"/>
          <w:color w:val="000000"/>
          <w:sz w:val="28"/>
          <w:szCs w:val="28"/>
        </w:rPr>
        <w:t>,</w:t>
      </w:r>
      <w:r w:rsidR="008144A8">
        <w:rPr>
          <w:rFonts w:eastAsia="Times New Roman"/>
          <w:color w:val="000000"/>
          <w:sz w:val="28"/>
          <w:szCs w:val="28"/>
        </w:rPr>
        <w:t xml:space="preserve"> местами н</w:t>
      </w:r>
      <w:r w:rsidR="00ED4D3A">
        <w:rPr>
          <w:rFonts w:eastAsia="Times New Roman"/>
          <w:color w:val="000000"/>
          <w:sz w:val="28"/>
          <w:szCs w:val="28"/>
        </w:rPr>
        <w:t xml:space="preserve">а реках </w:t>
      </w:r>
      <w:r w:rsidR="009D789C">
        <w:rPr>
          <w:rFonts w:eastAsia="Times New Roman"/>
          <w:color w:val="000000"/>
          <w:sz w:val="28"/>
          <w:szCs w:val="28"/>
        </w:rPr>
        <w:t xml:space="preserve">юго-восточной территории края и реках </w:t>
      </w:r>
      <w:r w:rsidR="00ED4D3A">
        <w:rPr>
          <w:rFonts w:eastAsia="Times New Roman"/>
          <w:color w:val="000000"/>
          <w:sz w:val="28"/>
          <w:szCs w:val="28"/>
        </w:rPr>
        <w:t>Черноморского побережья</w:t>
      </w:r>
      <w:r w:rsidR="00AD7E5A">
        <w:rPr>
          <w:bCs/>
          <w:spacing w:val="-10"/>
          <w:sz w:val="28"/>
          <w:szCs w:val="28"/>
        </w:rPr>
        <w:t xml:space="preserve"> </w:t>
      </w:r>
      <w:r w:rsidR="008144A8">
        <w:rPr>
          <w:bCs/>
          <w:spacing w:val="-10"/>
          <w:sz w:val="28"/>
          <w:szCs w:val="28"/>
        </w:rPr>
        <w:t>отмечались подъемы уровней воды без достижения неблагоприятных отметок.</w:t>
      </w:r>
      <w:r w:rsidR="003207B0">
        <w:rPr>
          <w:bCs/>
          <w:spacing w:val="-10"/>
          <w:sz w:val="28"/>
          <w:szCs w:val="28"/>
        </w:rPr>
        <w:t xml:space="preserve"> На побережье Азовского моря отмечались нагонные явления без достижения неблагоприятных отметок. </w:t>
      </w: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4F5D40">
        <w:rPr>
          <w:sz w:val="28"/>
          <w:szCs w:val="28"/>
        </w:rPr>
        <w:t>Температура воды у берегов Черного моря +</w:t>
      </w:r>
      <w:r w:rsidR="00072D26" w:rsidRPr="004F5D40">
        <w:rPr>
          <w:sz w:val="28"/>
          <w:szCs w:val="28"/>
        </w:rPr>
        <w:t>1</w:t>
      </w:r>
      <w:r w:rsidR="004F5D40" w:rsidRPr="004F5D40">
        <w:rPr>
          <w:sz w:val="28"/>
          <w:szCs w:val="28"/>
        </w:rPr>
        <w:t>6</w:t>
      </w:r>
      <w:r w:rsidR="00B57FA6" w:rsidRPr="004F5D40">
        <w:rPr>
          <w:sz w:val="28"/>
          <w:szCs w:val="28"/>
        </w:rPr>
        <w:t>…+</w:t>
      </w:r>
      <w:r w:rsidR="003F56D9" w:rsidRPr="004F5D40">
        <w:rPr>
          <w:sz w:val="28"/>
          <w:szCs w:val="28"/>
        </w:rPr>
        <w:t>1</w:t>
      </w:r>
      <w:r w:rsidR="007D28B3" w:rsidRPr="004F5D40">
        <w:rPr>
          <w:sz w:val="28"/>
          <w:szCs w:val="28"/>
        </w:rPr>
        <w:t>8</w:t>
      </w:r>
      <w:proofErr w:type="gramStart"/>
      <w:r w:rsidR="00B57FA6" w:rsidRPr="004F5D40">
        <w:rPr>
          <w:sz w:val="28"/>
          <w:szCs w:val="28"/>
        </w:rPr>
        <w:t>°</w:t>
      </w:r>
      <w:r w:rsidRPr="004F5D40">
        <w:rPr>
          <w:sz w:val="28"/>
          <w:szCs w:val="28"/>
        </w:rPr>
        <w:t>С</w:t>
      </w:r>
      <w:proofErr w:type="gramEnd"/>
      <w:r w:rsidRPr="004F5D40">
        <w:rPr>
          <w:sz w:val="28"/>
          <w:szCs w:val="28"/>
        </w:rPr>
        <w:t>, Азовского моря +</w:t>
      </w:r>
      <w:r w:rsidR="00C13FA8" w:rsidRPr="004F5D40">
        <w:rPr>
          <w:sz w:val="28"/>
          <w:szCs w:val="28"/>
        </w:rPr>
        <w:t>1</w:t>
      </w:r>
      <w:r w:rsidR="004F5D40" w:rsidRPr="004F5D40">
        <w:rPr>
          <w:sz w:val="28"/>
          <w:szCs w:val="28"/>
        </w:rPr>
        <w:t>0</w:t>
      </w:r>
      <w:r w:rsidRPr="004F5D40">
        <w:rPr>
          <w:sz w:val="28"/>
          <w:szCs w:val="28"/>
        </w:rPr>
        <w:t>…</w:t>
      </w:r>
      <w:r w:rsidR="00222FAD" w:rsidRPr="004F5D40">
        <w:rPr>
          <w:sz w:val="28"/>
          <w:szCs w:val="28"/>
        </w:rPr>
        <w:t>+</w:t>
      </w:r>
      <w:r w:rsidR="0095462A" w:rsidRPr="004F5D40">
        <w:rPr>
          <w:sz w:val="28"/>
          <w:szCs w:val="28"/>
        </w:rPr>
        <w:t>1</w:t>
      </w:r>
      <w:r w:rsidR="004F5D40" w:rsidRPr="004F5D40">
        <w:rPr>
          <w:sz w:val="28"/>
          <w:szCs w:val="28"/>
        </w:rPr>
        <w:t>4</w:t>
      </w:r>
      <w:r w:rsidRPr="004F5D40">
        <w:rPr>
          <w:sz w:val="28"/>
          <w:szCs w:val="28"/>
        </w:rPr>
        <w:t>°С</w:t>
      </w:r>
      <w:r w:rsidRPr="004F5D40">
        <w:rPr>
          <w:rFonts w:eastAsia="Times New Roman"/>
          <w:color w:val="000000"/>
          <w:sz w:val="28"/>
          <w:szCs w:val="28"/>
        </w:rPr>
        <w:t>.</w:t>
      </w:r>
    </w:p>
    <w:p w:rsidR="00D5635E" w:rsidRDefault="00D5635E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9D36BF" w:rsidRPr="00034F9F" w:rsidRDefault="0080032C" w:rsidP="00034F9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2629EC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2629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23B82">
        <w:rPr>
          <w:rFonts w:eastAsia="Times New Roman"/>
          <w:i/>
          <w:iCs/>
          <w:color w:val="000000"/>
          <w:sz w:val="28"/>
          <w:szCs w:val="28"/>
        </w:rPr>
        <w:t>2</w:t>
      </w:r>
      <w:r w:rsidR="002629EC" w:rsidRPr="00523B82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523B82">
        <w:rPr>
          <w:rFonts w:eastAsia="Times New Roman"/>
          <w:i/>
          <w:iCs/>
          <w:color w:val="000000"/>
          <w:sz w:val="28"/>
          <w:szCs w:val="28"/>
        </w:rPr>
        <w:t xml:space="preserve"> 2022 года </w:t>
      </w:r>
      <w:r w:rsidR="00BE5FA2" w:rsidRPr="00523B82">
        <w:rPr>
          <w:rFonts w:eastAsia="Times New Roman"/>
          <w:color w:val="000000"/>
          <w:sz w:val="28"/>
          <w:szCs w:val="28"/>
        </w:rPr>
        <w:t xml:space="preserve">в связи </w:t>
      </w:r>
      <w:r w:rsidR="004C03D6">
        <w:rPr>
          <w:rFonts w:eastAsia="Times New Roman"/>
          <w:color w:val="000000"/>
          <w:sz w:val="28"/>
          <w:szCs w:val="28"/>
        </w:rPr>
        <w:t>с</w:t>
      </w:r>
      <w:r w:rsidR="00BE5FA2" w:rsidRPr="00523B82">
        <w:rPr>
          <w:rFonts w:eastAsia="Times New Roman"/>
          <w:color w:val="000000"/>
          <w:sz w:val="28"/>
          <w:szCs w:val="28"/>
        </w:rPr>
        <w:t xml:space="preserve"> учетом времени </w:t>
      </w:r>
      <w:proofErr w:type="spellStart"/>
      <w:r w:rsidR="00BE5FA2" w:rsidRPr="00523B82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BE5FA2" w:rsidRPr="00523B82">
        <w:rPr>
          <w:rFonts w:eastAsia="Times New Roman"/>
          <w:color w:val="000000"/>
          <w:sz w:val="28"/>
          <w:szCs w:val="28"/>
        </w:rPr>
        <w:t xml:space="preserve">, </w:t>
      </w:r>
      <w:r w:rsidR="00EC62A3" w:rsidRPr="00523B82">
        <w:rPr>
          <w:rFonts w:eastAsia="Times New Roman"/>
          <w:color w:val="000000"/>
          <w:sz w:val="28"/>
          <w:szCs w:val="28"/>
        </w:rPr>
        <w:t xml:space="preserve">местами </w:t>
      </w:r>
      <w:r w:rsidR="00BE5FA2" w:rsidRPr="00523B82">
        <w:rPr>
          <w:rFonts w:eastAsia="Times New Roman"/>
          <w:color w:val="000000"/>
          <w:sz w:val="28"/>
          <w:szCs w:val="28"/>
        </w:rPr>
        <w:t xml:space="preserve">на реках юго-восточной территории </w:t>
      </w:r>
      <w:r w:rsidR="00523B82" w:rsidRPr="00523B82">
        <w:rPr>
          <w:rFonts w:eastAsia="Times New Roman"/>
          <w:color w:val="000000"/>
          <w:sz w:val="28"/>
          <w:szCs w:val="28"/>
        </w:rPr>
        <w:t>края</w:t>
      </w:r>
      <w:r w:rsidR="00BE5FA2" w:rsidRPr="00523B82">
        <w:rPr>
          <w:rFonts w:eastAsia="Times New Roman"/>
          <w:color w:val="000000"/>
          <w:sz w:val="28"/>
          <w:szCs w:val="28"/>
        </w:rPr>
        <w:t xml:space="preserve"> ожида</w:t>
      </w:r>
      <w:r w:rsidR="00523B82" w:rsidRPr="00523B82">
        <w:rPr>
          <w:rFonts w:eastAsia="Times New Roman"/>
          <w:color w:val="000000"/>
          <w:sz w:val="28"/>
          <w:szCs w:val="28"/>
        </w:rPr>
        <w:t>ется</w:t>
      </w:r>
      <w:r w:rsidR="00BE5FA2" w:rsidRPr="00523B82">
        <w:rPr>
          <w:rFonts w:eastAsia="Times New Roman"/>
          <w:color w:val="000000"/>
          <w:sz w:val="28"/>
          <w:szCs w:val="28"/>
        </w:rPr>
        <w:t xml:space="preserve"> </w:t>
      </w:r>
      <w:r w:rsidR="00523B82" w:rsidRPr="00523B82">
        <w:rPr>
          <w:rFonts w:eastAsia="Times New Roman"/>
          <w:color w:val="000000"/>
          <w:sz w:val="28"/>
          <w:szCs w:val="28"/>
        </w:rPr>
        <w:t>повышенный фон уровней воды</w:t>
      </w:r>
      <w:r w:rsidR="008144A8" w:rsidRPr="00523B82">
        <w:rPr>
          <w:rFonts w:eastAsia="Times New Roman"/>
          <w:color w:val="000000"/>
          <w:sz w:val="28"/>
          <w:szCs w:val="28"/>
        </w:rPr>
        <w:t>.</w:t>
      </w:r>
      <w:r w:rsidR="00BE5FA2" w:rsidRPr="00523B82">
        <w:rPr>
          <w:rFonts w:eastAsia="Times New Roman"/>
          <w:color w:val="000000"/>
          <w:sz w:val="28"/>
          <w:szCs w:val="28"/>
        </w:rPr>
        <w:t xml:space="preserve"> </w:t>
      </w:r>
      <w:r w:rsidR="00523B82" w:rsidRPr="00523B82">
        <w:rPr>
          <w:rFonts w:eastAsia="Times New Roman"/>
          <w:color w:val="000000"/>
          <w:sz w:val="28"/>
          <w:szCs w:val="28"/>
        </w:rPr>
        <w:t>На остальных водных объектах края существенных изменений не прогнозируется.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0F0043">
              <w:rPr>
                <w:sz w:val="15"/>
                <w:szCs w:val="15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</w:t>
            </w:r>
            <w:r w:rsidR="00C15DEF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15DEF">
              <w:rPr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C15DEF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405C7E">
              <w:rPr>
                <w:sz w:val="15"/>
                <w:szCs w:val="15"/>
              </w:rPr>
              <w:t>,</w:t>
            </w:r>
            <w:r w:rsidR="00C15DEF">
              <w:rPr>
                <w:sz w:val="15"/>
                <w:szCs w:val="15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7D28B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D28B3">
              <w:rPr>
                <w:sz w:val="15"/>
                <w:szCs w:val="15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15DEF">
              <w:rPr>
                <w:sz w:val="15"/>
                <w:szCs w:val="15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9605F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D28B3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7D28B3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6FC7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D28B3">
              <w:rPr>
                <w:sz w:val="15"/>
                <w:szCs w:val="15"/>
              </w:rPr>
              <w:t>4</w:t>
            </w:r>
            <w:r w:rsidR="006F41C6">
              <w:rPr>
                <w:sz w:val="15"/>
                <w:szCs w:val="15"/>
              </w:rPr>
              <w:t>,</w:t>
            </w:r>
            <w:r w:rsidR="007D28B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</w:t>
            </w:r>
            <w:r w:rsidR="007D28B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</w:t>
            </w:r>
            <w:r w:rsidR="009605F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7D28B3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2F547F" w:rsidRDefault="0080032C" w:rsidP="00B57B5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1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B57B55" w:rsidRPr="00B57B55" w:rsidRDefault="00B57B55" w:rsidP="00B57B55">
      <w:pPr>
        <w:ind w:right="-1" w:firstLine="709"/>
        <w:jc w:val="center"/>
        <w:rPr>
          <w:bCs/>
          <w:i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241E84">
        <w:rPr>
          <w:b/>
          <w:bCs/>
          <w:sz w:val="28"/>
          <w:szCs w:val="28"/>
        </w:rPr>
        <w:t>Прогноз:</w:t>
      </w:r>
      <w:r w:rsidRPr="00241E84">
        <w:rPr>
          <w:sz w:val="28"/>
          <w:szCs w:val="28"/>
        </w:rPr>
        <w:t xml:space="preserve"> </w:t>
      </w:r>
      <w:r w:rsidR="00523B82" w:rsidRPr="00241E84">
        <w:rPr>
          <w:i/>
          <w:iCs/>
          <w:sz w:val="28"/>
          <w:szCs w:val="28"/>
        </w:rPr>
        <w:t>2</w:t>
      </w:r>
      <w:r w:rsidR="005D48DF" w:rsidRPr="00241E8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241E84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241E8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241E84">
        <w:rPr>
          <w:rFonts w:eastAsia="Times New Roman"/>
          <w:i/>
          <w:sz w:val="28"/>
          <w:szCs w:val="28"/>
        </w:rPr>
        <w:t>2022 г.</w:t>
      </w:r>
      <w:r w:rsidR="005D48DF" w:rsidRPr="00241E84">
        <w:rPr>
          <w:rFonts w:eastAsia="Times New Roman"/>
          <w:iCs/>
          <w:sz w:val="28"/>
          <w:szCs w:val="28"/>
        </w:rPr>
        <w:t xml:space="preserve"> в связи </w:t>
      </w:r>
      <w:r w:rsidR="005B6A37" w:rsidRPr="00241E84">
        <w:rPr>
          <w:rFonts w:eastAsia="Times New Roman"/>
          <w:iCs/>
          <w:sz w:val="28"/>
          <w:szCs w:val="28"/>
        </w:rPr>
        <w:t>с</w:t>
      </w:r>
      <w:r w:rsidR="005D48DF" w:rsidRPr="00241E84">
        <w:rPr>
          <w:rFonts w:eastAsia="Times New Roman"/>
          <w:iCs/>
          <w:sz w:val="28"/>
          <w:szCs w:val="28"/>
        </w:rPr>
        <w:t xml:space="preserve"> </w:t>
      </w:r>
      <w:r w:rsidR="00BE5FA2" w:rsidRPr="00241E84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D48DF" w:rsidRPr="00241E84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6" w:name="_Hlk115087857"/>
      <w:r w:rsidR="00C15DEF">
        <w:rPr>
          <w:rFonts w:eastAsia="Times New Roman"/>
          <w:i/>
          <w:iCs/>
          <w:color w:val="000000"/>
          <w:sz w:val="28"/>
          <w:szCs w:val="28"/>
        </w:rPr>
        <w:t>2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>
        <w:rPr>
          <w:rFonts w:eastAsia="Times New Roman"/>
          <w:i/>
          <w:iCs/>
          <w:color w:val="000000"/>
          <w:sz w:val="28"/>
          <w:szCs w:val="28"/>
        </w:rPr>
        <w:t>ноября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15DEF" w:rsidRDefault="000E46F6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3</w:t>
      </w:r>
      <w:r w:rsidR="00C15DEF">
        <w:rPr>
          <w:i/>
          <w:sz w:val="28"/>
          <w:szCs w:val="28"/>
        </w:rPr>
        <w:t>1</w:t>
      </w:r>
      <w:r w:rsidRPr="00901B95">
        <w:rPr>
          <w:i/>
          <w:sz w:val="28"/>
          <w:szCs w:val="28"/>
        </w:rPr>
        <w:t xml:space="preserve"> октября 2022 г</w:t>
      </w:r>
      <w:r>
        <w:rPr>
          <w:i/>
          <w:sz w:val="28"/>
          <w:szCs w:val="28"/>
        </w:rPr>
        <w:t>.</w:t>
      </w:r>
      <w:r w:rsidR="0080032C">
        <w:rPr>
          <w:b/>
          <w:sz w:val="28"/>
          <w:szCs w:val="28"/>
        </w:rPr>
        <w:t xml:space="preserve"> </w:t>
      </w:r>
      <w:r w:rsidR="00C15DEF" w:rsidRPr="00C15DEF">
        <w:rPr>
          <w:bCs/>
          <w:sz w:val="28"/>
          <w:szCs w:val="28"/>
        </w:rPr>
        <w:t xml:space="preserve">в </w:t>
      </w:r>
      <w:r w:rsidR="00C15DEF" w:rsidRPr="00C15DEF">
        <w:rPr>
          <w:b/>
          <w:sz w:val="28"/>
          <w:szCs w:val="28"/>
        </w:rPr>
        <w:t>МО Динской район</w:t>
      </w:r>
      <w:r w:rsidR="00C15DEF" w:rsidRPr="00C15DEF">
        <w:rPr>
          <w:bCs/>
          <w:sz w:val="28"/>
          <w:szCs w:val="28"/>
        </w:rPr>
        <w:t xml:space="preserve">, ст. Динская, ул. Кутузова, 3, в частном жилом доме, в результате неисправности газового оборудования, произошло отравление бытовым газом </w:t>
      </w:r>
      <w:r w:rsidR="00E14E3E">
        <w:rPr>
          <w:bCs/>
          <w:sz w:val="28"/>
          <w:szCs w:val="28"/>
        </w:rPr>
        <w:t>четырех</w:t>
      </w:r>
      <w:r w:rsidR="00C15DEF" w:rsidRPr="00C15DEF">
        <w:rPr>
          <w:bCs/>
          <w:sz w:val="28"/>
          <w:szCs w:val="28"/>
        </w:rPr>
        <w:t xml:space="preserve"> человек, в том числе </w:t>
      </w:r>
      <w:r w:rsidR="00C76ECB">
        <w:rPr>
          <w:bCs/>
          <w:sz w:val="28"/>
          <w:szCs w:val="28"/>
        </w:rPr>
        <w:t>трех детей</w:t>
      </w:r>
      <w:r w:rsidR="00C15DEF" w:rsidRPr="00C15DEF">
        <w:rPr>
          <w:bCs/>
          <w:sz w:val="28"/>
          <w:szCs w:val="28"/>
        </w:rPr>
        <w:t xml:space="preserve"> (2007, 2008 и 2014 г.р.). Медицинская помощь </w:t>
      </w:r>
      <w:r w:rsidR="00E14E3E">
        <w:rPr>
          <w:bCs/>
          <w:sz w:val="28"/>
          <w:szCs w:val="28"/>
        </w:rPr>
        <w:t xml:space="preserve">была </w:t>
      </w:r>
      <w:r w:rsidR="00C15DEF" w:rsidRPr="00C15DEF">
        <w:rPr>
          <w:bCs/>
          <w:sz w:val="28"/>
          <w:szCs w:val="28"/>
        </w:rPr>
        <w:t>оказана амбулаторно, от госпитализации отказались.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>
        <w:rPr>
          <w:b/>
          <w:spacing w:val="-8"/>
          <w:sz w:val="28"/>
          <w:szCs w:val="28"/>
        </w:rPr>
        <w:t xml:space="preserve"> </w:t>
      </w:r>
      <w:bookmarkStart w:id="31" w:name="_Hlk57108874"/>
      <w:bookmarkStart w:id="32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7"/>
      <w:bookmarkEnd w:id="28"/>
      <w:bookmarkEnd w:id="29"/>
      <w:bookmarkEnd w:id="31"/>
      <w:bookmarkEnd w:id="32"/>
    </w:p>
    <w:bookmarkEnd w:id="30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E14E3E" w:rsidRDefault="00E14E3E" w:rsidP="00E14E3E">
      <w:pPr>
        <w:tabs>
          <w:tab w:val="left" w:pos="4111"/>
          <w:tab w:val="left" w:pos="6509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i/>
          <w:sz w:val="28"/>
          <w:szCs w:val="28"/>
        </w:rPr>
        <w:t>31</w:t>
      </w:r>
      <w:r w:rsidR="00F46EE9" w:rsidRPr="00901B95">
        <w:rPr>
          <w:i/>
          <w:sz w:val="28"/>
          <w:szCs w:val="28"/>
        </w:rPr>
        <w:t xml:space="preserve"> октября 2022 г.</w:t>
      </w:r>
      <w:r w:rsidR="004B25E4" w:rsidRPr="00901B95">
        <w:rPr>
          <w:bCs/>
          <w:iCs/>
          <w:sz w:val="28"/>
          <w:szCs w:val="28"/>
        </w:rPr>
        <w:t xml:space="preserve"> </w:t>
      </w:r>
      <w:r>
        <w:rPr>
          <w:rFonts w:eastAsia="Courier New"/>
          <w:bCs/>
          <w:iCs/>
          <w:kern w:val="2"/>
          <w:sz w:val="28"/>
          <w:szCs w:val="28"/>
        </w:rPr>
        <w:t>в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 3 муниципальны</w:t>
      </w:r>
      <w:r>
        <w:rPr>
          <w:rFonts w:eastAsia="Courier New"/>
          <w:bCs/>
          <w:iCs/>
          <w:kern w:val="2"/>
          <w:sz w:val="28"/>
          <w:szCs w:val="28"/>
        </w:rPr>
        <w:t>е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 образования поступ</w:t>
      </w:r>
      <w:r w:rsidR="00826382">
        <w:rPr>
          <w:rFonts w:eastAsia="Courier New"/>
          <w:bCs/>
          <w:iCs/>
          <w:kern w:val="2"/>
          <w:sz w:val="28"/>
          <w:szCs w:val="28"/>
        </w:rPr>
        <w:t>и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ли анонимные сообщения об угрозе минирования </w:t>
      </w:r>
      <w:r>
        <w:rPr>
          <w:rFonts w:eastAsia="Courier New"/>
          <w:bCs/>
          <w:iCs/>
          <w:kern w:val="2"/>
          <w:sz w:val="28"/>
          <w:szCs w:val="28"/>
        </w:rPr>
        <w:t>четырех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 объектов (ТРЦ – 2,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E14E3E">
        <w:rPr>
          <w:rFonts w:eastAsia="Courier New"/>
          <w:bCs/>
          <w:iCs/>
          <w:kern w:val="2"/>
          <w:sz w:val="28"/>
          <w:szCs w:val="28"/>
        </w:rPr>
        <w:t>здание администрации, суд).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E14E3E">
        <w:rPr>
          <w:rFonts w:eastAsia="Courier New"/>
          <w:bCs/>
          <w:iCs/>
          <w:kern w:val="2"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Обследование объектов </w:t>
      </w:r>
      <w:r>
        <w:rPr>
          <w:rFonts w:eastAsia="Courier New"/>
          <w:bCs/>
          <w:iCs/>
          <w:kern w:val="2"/>
          <w:sz w:val="28"/>
          <w:szCs w:val="28"/>
        </w:rPr>
        <w:t xml:space="preserve">было </w:t>
      </w:r>
      <w:r w:rsidRPr="00E14E3E">
        <w:rPr>
          <w:rFonts w:eastAsia="Courier New"/>
          <w:bCs/>
          <w:iCs/>
          <w:kern w:val="2"/>
          <w:sz w:val="28"/>
          <w:szCs w:val="28"/>
        </w:rPr>
        <w:t>завершено</w:t>
      </w:r>
      <w:r>
        <w:rPr>
          <w:rFonts w:eastAsia="Courier New"/>
          <w:bCs/>
          <w:iCs/>
          <w:kern w:val="2"/>
          <w:sz w:val="28"/>
          <w:szCs w:val="28"/>
        </w:rPr>
        <w:t>,</w:t>
      </w:r>
      <w:r w:rsidRPr="00E14E3E">
        <w:rPr>
          <w:rFonts w:eastAsia="Courier New"/>
          <w:bCs/>
          <w:iCs/>
          <w:kern w:val="2"/>
          <w:sz w:val="28"/>
          <w:szCs w:val="28"/>
        </w:rPr>
        <w:t xml:space="preserve"> </w:t>
      </w:r>
      <w:r>
        <w:rPr>
          <w:rFonts w:eastAsia="Courier New"/>
          <w:bCs/>
          <w:iCs/>
          <w:kern w:val="2"/>
          <w:sz w:val="28"/>
          <w:szCs w:val="28"/>
        </w:rPr>
        <w:t>в</w:t>
      </w:r>
      <w:r w:rsidRPr="00E14E3E">
        <w:rPr>
          <w:rFonts w:eastAsia="Courier New"/>
          <w:bCs/>
          <w:iCs/>
          <w:kern w:val="2"/>
          <w:sz w:val="28"/>
          <w:szCs w:val="28"/>
        </w:rPr>
        <w:t>зрывоопасных предметов не обнаружено. Эвакуация не проводилась.</w:t>
      </w:r>
    </w:p>
    <w:p w:rsidR="00F864E8" w:rsidRPr="00E14E3E" w:rsidRDefault="00E06DAE" w:rsidP="00E14E3E">
      <w:pPr>
        <w:tabs>
          <w:tab w:val="left" w:pos="4111"/>
          <w:tab w:val="left" w:pos="6509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3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3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E14E3E">
        <w:rPr>
          <w:rFonts w:eastAsia="Times New Roman"/>
          <w:spacing w:val="-10"/>
          <w:sz w:val="28"/>
          <w:szCs w:val="28"/>
        </w:rPr>
        <w:t>е 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E14E3E">
        <w:rPr>
          <w:rFonts w:eastAsia="Times New Roman"/>
          <w:i/>
          <w:iCs/>
          <w:spacing w:val="-10"/>
          <w:sz w:val="28"/>
          <w:szCs w:val="28"/>
        </w:rPr>
        <w:t>31</w:t>
      </w:r>
      <w:r w:rsidR="007540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E14E3E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E14E3E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E14E3E">
        <w:rPr>
          <w:iCs/>
          <w:sz w:val="28"/>
          <w:szCs w:val="28"/>
        </w:rPr>
        <w:t>12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E14E3E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14E3E">
        <w:rPr>
          <w:iCs/>
          <w:sz w:val="28"/>
          <w:szCs w:val="28"/>
        </w:rPr>
        <w:t>гибших и пострадавших нет</w:t>
      </w:r>
      <w:r w:rsidR="0004186D">
        <w:rPr>
          <w:iCs/>
          <w:sz w:val="28"/>
          <w:szCs w:val="28"/>
        </w:rPr>
        <w:t>.</w:t>
      </w:r>
    </w:p>
    <w:p w:rsid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34" w:name="_Hlk117592458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B95E2D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B95E2D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B95E2D">
        <w:rPr>
          <w:rFonts w:eastAsia="Times New Roman"/>
          <w:i/>
          <w:iCs/>
          <w:spacing w:val="-10"/>
          <w:sz w:val="28"/>
          <w:szCs w:val="28"/>
        </w:rPr>
        <w:t>31</w:t>
      </w:r>
      <w:r w:rsidR="00C9287A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</w:t>
      </w:r>
      <w:r w:rsidR="00B95E2D">
        <w:rPr>
          <w:rFonts w:eastAsia="Times New Roman"/>
          <w:i/>
          <w:iCs/>
          <w:spacing w:val="-10"/>
          <w:sz w:val="28"/>
          <w:szCs w:val="28"/>
        </w:rPr>
        <w:t>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4"/>
      <w:r>
        <w:rPr>
          <w:iCs/>
          <w:sz w:val="28"/>
          <w:szCs w:val="28"/>
        </w:rPr>
        <w:t xml:space="preserve">на территории края произошло </w:t>
      </w:r>
      <w:r w:rsidR="00B95E2D"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 ДТП. Пострадал</w:t>
      </w:r>
      <w:r w:rsidR="00B95E2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B95E2D">
        <w:rPr>
          <w:iCs/>
          <w:sz w:val="28"/>
          <w:szCs w:val="28"/>
        </w:rPr>
        <w:t>18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EC62A3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 xml:space="preserve">погиб </w:t>
      </w:r>
      <w:r w:rsidR="00B95E2D">
        <w:rPr>
          <w:iCs/>
          <w:sz w:val="28"/>
          <w:szCs w:val="28"/>
        </w:rPr>
        <w:t>1</w:t>
      </w:r>
      <w:r w:rsidR="00F864E8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0E46F6" w:rsidRPr="00B95E2D" w:rsidRDefault="00C9287A" w:rsidP="000E46F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3</w:t>
      </w:r>
      <w:r w:rsidR="00B95E2D">
        <w:rPr>
          <w:i/>
          <w:sz w:val="28"/>
          <w:szCs w:val="28"/>
        </w:rPr>
        <w:t>1</w:t>
      </w:r>
      <w:r w:rsidRPr="00901B95">
        <w:rPr>
          <w:i/>
          <w:sz w:val="28"/>
          <w:szCs w:val="28"/>
        </w:rPr>
        <w:t xml:space="preserve"> октября 2022 г.</w:t>
      </w:r>
      <w:r w:rsidR="00B95E2D" w:rsidRPr="00B95E2D">
        <w:t xml:space="preserve"> </w:t>
      </w:r>
      <w:r w:rsidR="00B95E2D" w:rsidRPr="00B95E2D">
        <w:rPr>
          <w:sz w:val="28"/>
          <w:szCs w:val="28"/>
        </w:rPr>
        <w:t xml:space="preserve">в </w:t>
      </w:r>
      <w:r w:rsidR="00B95E2D" w:rsidRPr="00B95E2D">
        <w:rPr>
          <w:b/>
          <w:bCs/>
          <w:iCs/>
          <w:sz w:val="28"/>
          <w:szCs w:val="28"/>
        </w:rPr>
        <w:t>МО Усть-Лабинский район</w:t>
      </w:r>
      <w:r w:rsidR="00B95E2D" w:rsidRPr="00B95E2D">
        <w:rPr>
          <w:iCs/>
          <w:sz w:val="28"/>
          <w:szCs w:val="28"/>
        </w:rPr>
        <w:t xml:space="preserve">, г. Усть-Лабинск, </w:t>
      </w:r>
      <w:r w:rsidR="00B95E2D">
        <w:rPr>
          <w:iCs/>
          <w:sz w:val="28"/>
          <w:szCs w:val="28"/>
        </w:rPr>
        <w:t xml:space="preserve">           </w:t>
      </w:r>
      <w:r w:rsidR="00B95E2D" w:rsidRPr="00B95E2D">
        <w:rPr>
          <w:iCs/>
          <w:sz w:val="28"/>
          <w:szCs w:val="28"/>
        </w:rPr>
        <w:t xml:space="preserve">ул. Вольная, </w:t>
      </w:r>
      <w:proofErr w:type="gramStart"/>
      <w:r w:rsidR="00B95E2D" w:rsidRPr="00B95E2D">
        <w:rPr>
          <w:iCs/>
          <w:sz w:val="28"/>
          <w:szCs w:val="28"/>
        </w:rPr>
        <w:t>на ж</w:t>
      </w:r>
      <w:proofErr w:type="gramEnd"/>
      <w:r w:rsidR="00B95E2D" w:rsidRPr="00B95E2D">
        <w:rPr>
          <w:iCs/>
          <w:sz w:val="28"/>
          <w:szCs w:val="28"/>
        </w:rPr>
        <w:t>/д переезде, произошло ДТП с участием пассажирского поезда и легкового автомобиля. Пострадал 1 человек (водитель легкового автомобиля). Поезд продолжил движение, задержек в движении нет.</w:t>
      </w:r>
    </w:p>
    <w:p w:rsidR="00D039E2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spacing w:val="-10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B95E2D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B95E2D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B95E2D">
        <w:rPr>
          <w:rFonts w:eastAsia="Times New Roman"/>
          <w:i/>
          <w:iCs/>
          <w:spacing w:val="-10"/>
          <w:sz w:val="28"/>
          <w:szCs w:val="28"/>
        </w:rPr>
        <w:t>31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4E369F">
        <w:rPr>
          <w:bCs/>
          <w:spacing w:val="-10"/>
          <w:sz w:val="28"/>
          <w:szCs w:val="28"/>
        </w:rPr>
        <w:t xml:space="preserve">было зарегистрировано </w:t>
      </w:r>
      <w:r w:rsidR="00B95E2D">
        <w:rPr>
          <w:bCs/>
          <w:spacing w:val="-10"/>
          <w:sz w:val="28"/>
          <w:szCs w:val="28"/>
        </w:rPr>
        <w:t xml:space="preserve">          2</w:t>
      </w:r>
      <w:r w:rsidR="004E369F">
        <w:rPr>
          <w:bCs/>
          <w:spacing w:val="-10"/>
          <w:sz w:val="28"/>
          <w:szCs w:val="28"/>
        </w:rPr>
        <w:t xml:space="preserve"> случая обнаружения трех</w:t>
      </w:r>
      <w:r w:rsidR="00177613">
        <w:rPr>
          <w:bCs/>
          <w:spacing w:val="-10"/>
          <w:sz w:val="28"/>
          <w:szCs w:val="28"/>
        </w:rPr>
        <w:t xml:space="preserve"> взрывоопасны</w:t>
      </w:r>
      <w:r w:rsidR="004E369F">
        <w:rPr>
          <w:bCs/>
          <w:spacing w:val="-10"/>
          <w:sz w:val="28"/>
          <w:szCs w:val="28"/>
        </w:rPr>
        <w:t>х</w:t>
      </w:r>
      <w:r w:rsidR="00177613">
        <w:rPr>
          <w:bCs/>
          <w:spacing w:val="-10"/>
          <w:sz w:val="28"/>
          <w:szCs w:val="28"/>
        </w:rPr>
        <w:t xml:space="preserve"> предмет</w:t>
      </w:r>
      <w:r w:rsidR="004E369F">
        <w:rPr>
          <w:bCs/>
          <w:spacing w:val="-10"/>
          <w:sz w:val="28"/>
          <w:szCs w:val="28"/>
        </w:rPr>
        <w:t xml:space="preserve">ов </w:t>
      </w:r>
      <w:r w:rsidR="00177613">
        <w:rPr>
          <w:bCs/>
          <w:spacing w:val="-10"/>
          <w:sz w:val="28"/>
          <w:szCs w:val="28"/>
        </w:rPr>
        <w:t>времен ВОВ</w:t>
      </w:r>
      <w:r w:rsidR="00EC62A3">
        <w:rPr>
          <w:bCs/>
          <w:spacing w:val="-10"/>
          <w:sz w:val="28"/>
          <w:szCs w:val="28"/>
        </w:rPr>
        <w:t xml:space="preserve"> в </w:t>
      </w:r>
      <w:r w:rsidR="00EC62A3" w:rsidRPr="00177613">
        <w:rPr>
          <w:b/>
          <w:spacing w:val="-10"/>
          <w:sz w:val="28"/>
          <w:szCs w:val="28"/>
        </w:rPr>
        <w:t>МО</w:t>
      </w:r>
      <w:r w:rsidR="00EC62A3">
        <w:rPr>
          <w:b/>
          <w:spacing w:val="-10"/>
          <w:sz w:val="28"/>
          <w:szCs w:val="28"/>
        </w:rPr>
        <w:t>:</w:t>
      </w:r>
      <w:r w:rsidR="00EC62A3" w:rsidRPr="00177613">
        <w:rPr>
          <w:b/>
          <w:spacing w:val="-10"/>
          <w:sz w:val="28"/>
          <w:szCs w:val="28"/>
        </w:rPr>
        <w:t xml:space="preserve"> </w:t>
      </w:r>
      <w:r w:rsidR="00B95E2D">
        <w:rPr>
          <w:b/>
          <w:spacing w:val="-10"/>
          <w:sz w:val="28"/>
          <w:szCs w:val="28"/>
        </w:rPr>
        <w:t>Крымский</w:t>
      </w:r>
      <w:r w:rsidR="00EC62A3" w:rsidRPr="00177613">
        <w:rPr>
          <w:b/>
          <w:spacing w:val="-10"/>
          <w:sz w:val="28"/>
          <w:szCs w:val="28"/>
        </w:rPr>
        <w:t xml:space="preserve"> район</w:t>
      </w:r>
      <w:r w:rsidR="00EC62A3">
        <w:rPr>
          <w:b/>
          <w:spacing w:val="-10"/>
          <w:sz w:val="28"/>
          <w:szCs w:val="28"/>
        </w:rPr>
        <w:t xml:space="preserve"> </w:t>
      </w:r>
      <w:r w:rsidR="00EC62A3" w:rsidRPr="004E369F">
        <w:rPr>
          <w:bCs/>
          <w:spacing w:val="-10"/>
          <w:sz w:val="28"/>
          <w:szCs w:val="28"/>
        </w:rPr>
        <w:t>(1 случай)</w:t>
      </w:r>
      <w:r w:rsidR="00EC62A3">
        <w:rPr>
          <w:bCs/>
          <w:spacing w:val="-10"/>
          <w:sz w:val="28"/>
          <w:szCs w:val="28"/>
        </w:rPr>
        <w:t xml:space="preserve">, </w:t>
      </w:r>
      <w:r w:rsidR="00B95E2D">
        <w:rPr>
          <w:b/>
          <w:spacing w:val="-10"/>
          <w:sz w:val="28"/>
          <w:szCs w:val="28"/>
        </w:rPr>
        <w:t>Славянский район</w:t>
      </w:r>
      <w:r w:rsidR="00EC62A3" w:rsidRPr="004E369F">
        <w:rPr>
          <w:b/>
          <w:spacing w:val="-10"/>
          <w:sz w:val="28"/>
          <w:szCs w:val="28"/>
        </w:rPr>
        <w:t xml:space="preserve"> </w:t>
      </w:r>
      <w:r w:rsidR="00EC62A3" w:rsidRPr="004E369F">
        <w:rPr>
          <w:bCs/>
          <w:spacing w:val="-10"/>
          <w:sz w:val="28"/>
          <w:szCs w:val="28"/>
        </w:rPr>
        <w:t>(</w:t>
      </w:r>
      <w:r w:rsidR="00B95E2D">
        <w:rPr>
          <w:bCs/>
          <w:spacing w:val="-10"/>
          <w:sz w:val="28"/>
          <w:szCs w:val="28"/>
        </w:rPr>
        <w:t>1</w:t>
      </w:r>
      <w:r w:rsidR="00EC62A3" w:rsidRPr="004E369F">
        <w:rPr>
          <w:bCs/>
          <w:spacing w:val="-10"/>
          <w:sz w:val="28"/>
          <w:szCs w:val="28"/>
        </w:rPr>
        <w:t xml:space="preserve"> случа</w:t>
      </w:r>
      <w:r w:rsidR="00B95E2D">
        <w:rPr>
          <w:bCs/>
          <w:spacing w:val="-10"/>
          <w:sz w:val="28"/>
          <w:szCs w:val="28"/>
        </w:rPr>
        <w:t>й</w:t>
      </w:r>
      <w:r w:rsidR="00EC62A3" w:rsidRPr="004E369F">
        <w:rPr>
          <w:bCs/>
          <w:spacing w:val="-10"/>
          <w:sz w:val="28"/>
          <w:szCs w:val="28"/>
        </w:rPr>
        <w:t>)</w:t>
      </w:r>
      <w:r w:rsidR="00177613">
        <w:rPr>
          <w:bCs/>
          <w:spacing w:val="-10"/>
          <w:sz w:val="28"/>
          <w:szCs w:val="28"/>
        </w:rPr>
        <w:t>.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5" w:name="_Hlk117592601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B95E2D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B95E2D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B95E2D">
        <w:rPr>
          <w:rFonts w:eastAsia="Times New Roman"/>
          <w:spacing w:val="-10"/>
          <w:sz w:val="28"/>
          <w:szCs w:val="28"/>
        </w:rPr>
        <w:t xml:space="preserve">                                     </w:t>
      </w:r>
      <w:r w:rsidR="007C3629">
        <w:rPr>
          <w:rFonts w:eastAsia="Times New Roman"/>
          <w:i/>
          <w:iCs/>
          <w:spacing w:val="-10"/>
          <w:sz w:val="28"/>
          <w:szCs w:val="28"/>
        </w:rPr>
        <w:t>3</w:t>
      </w:r>
      <w:r w:rsidR="00B95E2D">
        <w:rPr>
          <w:rFonts w:eastAsia="Times New Roman"/>
          <w:i/>
          <w:iCs/>
          <w:spacing w:val="-10"/>
          <w:sz w:val="28"/>
          <w:szCs w:val="28"/>
        </w:rPr>
        <w:t>1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5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5E2D">
        <w:rPr>
          <w:iCs/>
          <w:sz w:val="28"/>
          <w:szCs w:val="28"/>
        </w:rPr>
        <w:t>л 1 человек</w:t>
      </w:r>
      <w:r>
        <w:rPr>
          <w:iCs/>
          <w:sz w:val="28"/>
          <w:szCs w:val="28"/>
        </w:rPr>
        <w:t>.</w:t>
      </w:r>
    </w:p>
    <w:p w:rsidR="00B95E2D" w:rsidRDefault="00FE514E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31</w:t>
      </w:r>
      <w:r w:rsidR="00B95E2D" w:rsidRPr="00901B95">
        <w:rPr>
          <w:rFonts w:eastAsia="Times New Roman"/>
          <w:spacing w:val="-10"/>
          <w:sz w:val="28"/>
          <w:szCs w:val="28"/>
        </w:rPr>
        <w:t xml:space="preserve"> </w:t>
      </w:r>
      <w:r w:rsidR="00B95E2D" w:rsidRPr="00901B95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B95E2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2CF1" w:rsidRPr="00522CF1">
        <w:rPr>
          <w:rFonts w:eastAsia="Times New Roman"/>
          <w:spacing w:val="-10"/>
          <w:sz w:val="28"/>
          <w:szCs w:val="28"/>
        </w:rPr>
        <w:t>в</w:t>
      </w:r>
      <w:r w:rsidR="00522CF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5E2D" w:rsidRPr="00B95E2D">
        <w:rPr>
          <w:b/>
          <w:bCs/>
          <w:iCs/>
          <w:sz w:val="28"/>
          <w:szCs w:val="28"/>
        </w:rPr>
        <w:t>МО Курганинский район</w:t>
      </w:r>
      <w:r w:rsidR="00B95E2D" w:rsidRPr="00B95E2D">
        <w:rPr>
          <w:iCs/>
          <w:sz w:val="28"/>
          <w:szCs w:val="28"/>
        </w:rPr>
        <w:t xml:space="preserve">, ст. Константиновская, в </w:t>
      </w:r>
      <w:r w:rsidR="00522CF1">
        <w:rPr>
          <w:iCs/>
          <w:sz w:val="28"/>
          <w:szCs w:val="28"/>
        </w:rPr>
        <w:t xml:space="preserve">       </w:t>
      </w:r>
      <w:r w:rsidR="00B95E2D" w:rsidRPr="00B95E2D">
        <w:rPr>
          <w:iCs/>
          <w:sz w:val="28"/>
          <w:szCs w:val="28"/>
        </w:rPr>
        <w:t xml:space="preserve">р. Чамлык обнаружено тело женщины. 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6" w:name="_Hlk109033266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FE514E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7C3629">
        <w:rPr>
          <w:rFonts w:eastAsia="Times New Roman"/>
          <w:i/>
          <w:iCs/>
          <w:spacing w:val="-10"/>
          <w:sz w:val="28"/>
          <w:szCs w:val="28"/>
        </w:rPr>
        <w:t>3</w:t>
      </w:r>
      <w:r w:rsidR="00FE514E">
        <w:rPr>
          <w:rFonts w:eastAsia="Times New Roman"/>
          <w:i/>
          <w:iCs/>
          <w:spacing w:val="-10"/>
          <w:sz w:val="28"/>
          <w:szCs w:val="28"/>
        </w:rPr>
        <w:t>1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9D005D">
        <w:rPr>
          <w:rFonts w:eastAsia="Times New Roman"/>
          <w:spacing w:val="-10"/>
          <w:sz w:val="28"/>
          <w:szCs w:val="28"/>
        </w:rPr>
        <w:t xml:space="preserve"> и случаев загорания сухой растительности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 </w:t>
      </w:r>
      <w:r w:rsidR="00DE77C1">
        <w:rPr>
          <w:rFonts w:eastAsia="Times New Roman"/>
          <w:sz w:val="28"/>
          <w:szCs w:val="28"/>
        </w:rPr>
        <w:t>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6"/>
      <w:r w:rsidR="00AF29AB">
        <w:rPr>
          <w:rFonts w:eastAsia="Times New Roman"/>
          <w:sz w:val="28"/>
          <w:szCs w:val="28"/>
        </w:rPr>
        <w:t xml:space="preserve"> </w:t>
      </w:r>
    </w:p>
    <w:p w:rsidR="00034F9F" w:rsidRDefault="00034F9F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</w:p>
    <w:p w:rsidR="009D005D" w:rsidRPr="00FE514E" w:rsidRDefault="0080032C" w:rsidP="00F864E8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FE514E">
        <w:rPr>
          <w:b/>
          <w:sz w:val="28"/>
          <w:szCs w:val="28"/>
        </w:rPr>
        <w:t xml:space="preserve"> </w:t>
      </w:r>
      <w:r w:rsidR="00FE514E" w:rsidRPr="00FE514E">
        <w:rPr>
          <w:bCs/>
          <w:sz w:val="28"/>
          <w:szCs w:val="28"/>
        </w:rPr>
        <w:t>не отмечались.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E369F">
        <w:rPr>
          <w:rFonts w:eastAsia="Times New Roman"/>
          <w:spacing w:val="-10"/>
          <w:sz w:val="28"/>
          <w:szCs w:val="28"/>
        </w:rPr>
        <w:t>1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37" w:name="_Hlk106790327"/>
      <w:r w:rsidRPr="00FE514E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proofErr w:type="gramStart"/>
      <w:r w:rsidRPr="00FE514E">
        <w:rPr>
          <w:rFonts w:eastAsia="Calibri"/>
          <w:kern w:val="2"/>
          <w:sz w:val="28"/>
          <w:szCs w:val="28"/>
        </w:rPr>
        <w:t xml:space="preserve">- 3 аэропорта </w:t>
      </w:r>
      <w:r w:rsidRPr="00FE514E">
        <w:rPr>
          <w:rFonts w:eastAsia="Calibri"/>
          <w:i/>
          <w:kern w:val="2"/>
          <w:sz w:val="28"/>
          <w:szCs w:val="28"/>
        </w:rPr>
        <w:t>(МО г. Краснодар, г-к.</w:t>
      </w:r>
      <w:proofErr w:type="gramEnd"/>
      <w:r w:rsidRPr="00FE514E">
        <w:rPr>
          <w:rFonts w:eastAsia="Calibri"/>
          <w:i/>
          <w:kern w:val="2"/>
          <w:sz w:val="28"/>
          <w:szCs w:val="28"/>
        </w:rPr>
        <w:t xml:space="preserve"> Анапа и г-к. </w:t>
      </w:r>
      <w:proofErr w:type="gramStart"/>
      <w:r w:rsidRPr="00FE514E">
        <w:rPr>
          <w:rFonts w:eastAsia="Calibri"/>
          <w:i/>
          <w:kern w:val="2"/>
          <w:sz w:val="28"/>
          <w:szCs w:val="28"/>
        </w:rPr>
        <w:t>Геленджик)</w:t>
      </w:r>
      <w:r w:rsidRPr="00FE514E">
        <w:rPr>
          <w:rFonts w:eastAsia="Calibri"/>
          <w:kern w:val="2"/>
          <w:sz w:val="28"/>
          <w:szCs w:val="28"/>
        </w:rPr>
        <w:t xml:space="preserve"> приостановили воздушное сообщение до 03.11.2022.</w:t>
      </w:r>
      <w:proofErr w:type="gramEnd"/>
      <w:r w:rsidRPr="00FE514E">
        <w:rPr>
          <w:rFonts w:eastAsia="Calibri"/>
          <w:kern w:val="2"/>
          <w:sz w:val="28"/>
          <w:szCs w:val="28"/>
        </w:rPr>
        <w:t xml:space="preserve"> С 24.02.2022 отменено </w:t>
      </w:r>
      <w:r>
        <w:rPr>
          <w:rFonts w:eastAsia="Calibri"/>
          <w:kern w:val="2"/>
          <w:sz w:val="28"/>
          <w:szCs w:val="28"/>
        </w:rPr>
        <w:t xml:space="preserve">       </w:t>
      </w:r>
      <w:r w:rsidRPr="00FE514E">
        <w:rPr>
          <w:rFonts w:eastAsia="Calibri"/>
          <w:kern w:val="2"/>
          <w:sz w:val="28"/>
          <w:szCs w:val="28"/>
        </w:rPr>
        <w:t xml:space="preserve">34 695 рейсов </w:t>
      </w:r>
      <w:r w:rsidRPr="00FE514E">
        <w:rPr>
          <w:rFonts w:eastAsia="Calibri"/>
          <w:i/>
          <w:kern w:val="2"/>
          <w:sz w:val="28"/>
          <w:szCs w:val="28"/>
        </w:rPr>
        <w:t>(3 433 514 человек)</w:t>
      </w:r>
      <w:r w:rsidRPr="00FE514E">
        <w:rPr>
          <w:rFonts w:eastAsia="Calibri"/>
          <w:kern w:val="2"/>
          <w:sz w:val="28"/>
          <w:szCs w:val="28"/>
        </w:rPr>
        <w:t>.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FE514E">
        <w:rPr>
          <w:rFonts w:eastAsia="Calibri"/>
          <w:i/>
          <w:kern w:val="2"/>
          <w:sz w:val="28"/>
          <w:szCs w:val="28"/>
        </w:rPr>
        <w:t xml:space="preserve">- </w:t>
      </w:r>
      <w:r w:rsidRPr="00FE514E">
        <w:rPr>
          <w:rFonts w:eastAsia="Calibri"/>
          <w:kern w:val="2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kern w:val="2"/>
          <w:sz w:val="28"/>
          <w:szCs w:val="28"/>
        </w:rPr>
        <w:t xml:space="preserve"> </w:t>
      </w:r>
      <w:r w:rsidRPr="00FE514E">
        <w:rPr>
          <w:rFonts w:eastAsia="Calibri"/>
          <w:kern w:val="2"/>
          <w:sz w:val="28"/>
          <w:szCs w:val="28"/>
        </w:rPr>
        <w:t xml:space="preserve">73 185 рейсов, 8 844 551 пассажир </w:t>
      </w:r>
      <w:r w:rsidRPr="00FE514E">
        <w:rPr>
          <w:rFonts w:eastAsia="Calibri"/>
          <w:i/>
          <w:kern w:val="2"/>
          <w:sz w:val="28"/>
          <w:szCs w:val="28"/>
        </w:rPr>
        <w:t>(на прибытие 36 342 рейса, 4 373 540 человек, на вылет 36 843 рейса, 4 471 011 человек)</w:t>
      </w:r>
      <w:r w:rsidRPr="00FE514E">
        <w:rPr>
          <w:rFonts w:eastAsia="Calibri"/>
          <w:kern w:val="2"/>
          <w:sz w:val="28"/>
          <w:szCs w:val="28"/>
        </w:rPr>
        <w:t>.</w:t>
      </w:r>
      <w:r w:rsidRPr="00FE514E">
        <w:rPr>
          <w:rFonts w:eastAsia="Courier New"/>
          <w:kern w:val="2"/>
          <w:sz w:val="28"/>
          <w:szCs w:val="28"/>
        </w:rPr>
        <w:t xml:space="preserve"> </w:t>
      </w:r>
      <w:r w:rsidRPr="00FE514E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FE514E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FE514E">
        <w:rPr>
          <w:rFonts w:eastAsia="Calibri"/>
          <w:kern w:val="2"/>
          <w:sz w:val="28"/>
          <w:szCs w:val="28"/>
        </w:rPr>
        <w:t>- 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FE514E">
        <w:rPr>
          <w:rFonts w:eastAsia="Calibri"/>
          <w:kern w:val="2"/>
          <w:sz w:val="28"/>
          <w:szCs w:val="28"/>
        </w:rPr>
        <w:t>(72 813</w:t>
      </w:r>
      <w:r w:rsidRPr="00FE514E">
        <w:rPr>
          <w:rFonts w:eastAsia="Calibri"/>
          <w:b/>
          <w:kern w:val="2"/>
          <w:sz w:val="28"/>
          <w:szCs w:val="28"/>
        </w:rPr>
        <w:t xml:space="preserve"> </w:t>
      </w:r>
      <w:r w:rsidRPr="00FE514E">
        <w:rPr>
          <w:rFonts w:eastAsia="Calibri"/>
          <w:kern w:val="2"/>
          <w:sz w:val="28"/>
          <w:szCs w:val="28"/>
        </w:rPr>
        <w:t xml:space="preserve">человек). 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FE514E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FE514E" w:rsidRPr="00FE514E" w:rsidRDefault="00FE514E" w:rsidP="00FE514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>
        <w:rPr>
          <w:rFonts w:eastAsia="Courier New" w:cs="Calibri"/>
          <w:noProof/>
          <w:kern w:val="2"/>
          <w:sz w:val="28"/>
          <w:szCs w:val="28"/>
        </w:rPr>
        <w:t>в</w:t>
      </w:r>
      <w:r w:rsidRPr="00FE514E">
        <w:rPr>
          <w:rFonts w:eastAsia="Courier New" w:cs="Calibri"/>
          <w:noProof/>
          <w:kern w:val="2"/>
          <w:sz w:val="28"/>
          <w:szCs w:val="28"/>
        </w:rPr>
        <w:t xml:space="preserve"> МО г-к. Анапа введен запрет на движение судов в акватории Черного моря.</w:t>
      </w:r>
    </w:p>
    <w:p w:rsidR="002E78F5" w:rsidRDefault="002E78F5" w:rsidP="00FE514E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8" w:name="_Hlk115428363"/>
      <w:r w:rsidR="00241E84">
        <w:rPr>
          <w:b/>
          <w:bCs/>
          <w:sz w:val="28"/>
          <w:szCs w:val="28"/>
        </w:rPr>
        <w:t>2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8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9793D" w:rsidRDefault="0049793D" w:rsidP="00034F9F">
      <w:pPr>
        <w:jc w:val="both"/>
        <w:rPr>
          <w:b/>
          <w:color w:val="000000"/>
          <w:sz w:val="28"/>
          <w:szCs w:val="28"/>
        </w:rPr>
      </w:pPr>
      <w:bookmarkStart w:id="39" w:name="_Hlk104813696"/>
      <w:bookmarkEnd w:id="37"/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241E84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bCs/>
          <w:sz w:val="28"/>
          <w:szCs w:val="28"/>
        </w:rPr>
        <w:t>2</w:t>
      </w:r>
      <w:r w:rsidR="00873BEB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0"/>
    </w:p>
    <w:bookmarkEnd w:id="41"/>
    <w:p w:rsidR="0080032C" w:rsidRPr="00635C35" w:rsidRDefault="0080032C" w:rsidP="009E6002">
      <w:pPr>
        <w:ind w:right="-1" w:firstLine="708"/>
        <w:jc w:val="both"/>
        <w:rPr>
          <w:sz w:val="28"/>
          <w:szCs w:val="28"/>
        </w:rPr>
      </w:pPr>
      <w:r w:rsidRPr="00635C35">
        <w:rPr>
          <w:sz w:val="28"/>
          <w:szCs w:val="28"/>
        </w:rPr>
        <w:t xml:space="preserve">возможными авариями </w:t>
      </w:r>
      <w:bookmarkStart w:id="42" w:name="_Hlk504477847"/>
      <w:r w:rsidRPr="00635C35">
        <w:rPr>
          <w:sz w:val="28"/>
          <w:szCs w:val="28"/>
        </w:rPr>
        <w:t xml:space="preserve">на энергетических системах </w:t>
      </w:r>
      <w:bookmarkEnd w:id="42"/>
      <w:r w:rsidRPr="00635C35"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3" w:name="_Hlk23338081"/>
      <w:r w:rsidRPr="00635C35">
        <w:rPr>
          <w:sz w:val="28"/>
          <w:szCs w:val="28"/>
        </w:rPr>
        <w:t xml:space="preserve">гибелью людей в результате </w:t>
      </w:r>
      <w:r w:rsidRPr="00635C35">
        <w:rPr>
          <w:b/>
          <w:sz w:val="28"/>
          <w:szCs w:val="28"/>
        </w:rPr>
        <w:t>ДТП</w:t>
      </w:r>
      <w:r w:rsidRPr="00635C35">
        <w:rPr>
          <w:sz w:val="28"/>
          <w:szCs w:val="28"/>
        </w:rPr>
        <w:t xml:space="preserve"> и </w:t>
      </w:r>
      <w:r w:rsidRPr="00635C35">
        <w:rPr>
          <w:b/>
          <w:sz w:val="28"/>
          <w:szCs w:val="28"/>
        </w:rPr>
        <w:t>пожаров</w:t>
      </w:r>
      <w:r w:rsidRPr="00635C35">
        <w:rPr>
          <w:bCs/>
          <w:sz w:val="28"/>
          <w:szCs w:val="28"/>
        </w:rPr>
        <w:t>;</w:t>
      </w:r>
    </w:p>
    <w:p w:rsidR="00D142FC" w:rsidRDefault="00D142FC" w:rsidP="00D142FC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D142FC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D142FC">
        <w:rPr>
          <w:rFonts w:eastAsia="Times New Roman"/>
          <w:b/>
          <w:sz w:val="28"/>
          <w:szCs w:val="28"/>
        </w:rPr>
        <w:t>из-за ухудшения видимости в тумане</w:t>
      </w:r>
      <w:r w:rsidR="00195531">
        <w:rPr>
          <w:rFonts w:eastAsia="Times New Roman"/>
          <w:b/>
          <w:sz w:val="28"/>
          <w:szCs w:val="28"/>
        </w:rPr>
        <w:t>;</w:t>
      </w:r>
    </w:p>
    <w:p w:rsidR="00515F23" w:rsidRPr="00635C35" w:rsidRDefault="00515F23" w:rsidP="00515F2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4" w:name="_Hlk54355589"/>
      <w:r w:rsidRPr="00635C35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4"/>
      <w:r w:rsidRPr="00635C35">
        <w:rPr>
          <w:sz w:val="28"/>
          <w:szCs w:val="28"/>
        </w:rPr>
        <w:t xml:space="preserve"> и отравлений угарным газом;</w:t>
      </w:r>
    </w:p>
    <w:p w:rsidR="002A66B5" w:rsidRPr="00635C35" w:rsidRDefault="002A66B5" w:rsidP="002A66B5">
      <w:pPr>
        <w:ind w:right="-1" w:firstLine="709"/>
        <w:jc w:val="both"/>
        <w:rPr>
          <w:sz w:val="28"/>
          <w:szCs w:val="28"/>
        </w:rPr>
      </w:pPr>
      <w:r w:rsidRPr="00635C35">
        <w:rPr>
          <w:sz w:val="28"/>
          <w:szCs w:val="28"/>
        </w:rPr>
        <w:t>авариями на объектах жизнеобеспечения населения и жилого фонда</w:t>
      </w:r>
      <w:r w:rsidRPr="00635C35">
        <w:rPr>
          <w:b/>
          <w:sz w:val="28"/>
          <w:szCs w:val="28"/>
        </w:rPr>
        <w:t xml:space="preserve"> (водоснабжение, газоснабжение</w:t>
      </w:r>
      <w:r w:rsidRPr="00635C35">
        <w:rPr>
          <w:sz w:val="28"/>
          <w:szCs w:val="28"/>
        </w:rPr>
        <w:t>) из-за высокой изношенности коммуникаций.</w:t>
      </w:r>
    </w:p>
    <w:bookmarkEnd w:id="43"/>
    <w:p w:rsidR="00034F9F" w:rsidRDefault="00034F9F" w:rsidP="009E6002">
      <w:pPr>
        <w:ind w:right="-1" w:firstLine="709"/>
        <w:jc w:val="center"/>
        <w:rPr>
          <w:b/>
          <w:sz w:val="28"/>
          <w:szCs w:val="28"/>
        </w:rPr>
      </w:pPr>
    </w:p>
    <w:p w:rsidR="00034F9F" w:rsidRDefault="00034F9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9D2250" w:rsidRDefault="00241E84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b/>
          <w:bCs/>
          <w:sz w:val="28"/>
          <w:szCs w:val="28"/>
        </w:rPr>
        <w:t>2</w:t>
      </w:r>
      <w:r w:rsidR="005B6A37">
        <w:rPr>
          <w:b/>
          <w:bCs/>
          <w:sz w:val="28"/>
          <w:szCs w:val="28"/>
        </w:rPr>
        <w:t xml:space="preserve"> ноября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6"/>
      <w:r w:rsidR="004645A7">
        <w:rPr>
          <w:rFonts w:eastAsia="Times New Roman"/>
          <w:sz w:val="28"/>
          <w:szCs w:val="28"/>
        </w:rPr>
        <w:t xml:space="preserve">в связи </w:t>
      </w:r>
      <w:r w:rsidR="005B6A37" w:rsidRPr="005B6A37">
        <w:rPr>
          <w:rFonts w:eastAsia="Times New Roman"/>
          <w:sz w:val="28"/>
          <w:szCs w:val="28"/>
        </w:rPr>
        <w:t>с</w:t>
      </w:r>
      <w:r w:rsidR="005B6A37">
        <w:rPr>
          <w:rFonts w:eastAsia="Times New Roman"/>
          <w:b/>
          <w:bCs/>
          <w:sz w:val="28"/>
          <w:szCs w:val="28"/>
        </w:rPr>
        <w:t xml:space="preserve"> </w:t>
      </w:r>
      <w:r w:rsidR="004645A7" w:rsidRPr="00342BEF">
        <w:rPr>
          <w:rFonts w:eastAsia="Times New Roman"/>
          <w:b/>
          <w:bCs/>
          <w:sz w:val="28"/>
          <w:szCs w:val="28"/>
        </w:rPr>
        <w:t>ухудшение</w:t>
      </w:r>
      <w:r>
        <w:rPr>
          <w:rFonts w:eastAsia="Times New Roman"/>
          <w:b/>
          <w:bCs/>
          <w:sz w:val="28"/>
          <w:szCs w:val="28"/>
        </w:rPr>
        <w:t>м</w:t>
      </w:r>
      <w:r w:rsidR="004645A7" w:rsidRPr="00342BEF">
        <w:rPr>
          <w:rFonts w:eastAsia="Times New Roman"/>
          <w:b/>
          <w:bCs/>
          <w:sz w:val="28"/>
          <w:szCs w:val="28"/>
        </w:rPr>
        <w:t xml:space="preserve"> видимости в</w:t>
      </w:r>
      <w:r w:rsidR="004645A7">
        <w:rPr>
          <w:rFonts w:eastAsia="Times New Roman"/>
          <w:b/>
          <w:bCs/>
          <w:sz w:val="28"/>
          <w:szCs w:val="28"/>
        </w:rPr>
        <w:t xml:space="preserve"> тумане</w:t>
      </w:r>
      <w:r w:rsidR="00445602">
        <w:rPr>
          <w:rFonts w:eastAsia="Times New Roman"/>
          <w:b/>
          <w:bCs/>
          <w:sz w:val="28"/>
          <w:szCs w:val="28"/>
        </w:rPr>
        <w:t>,</w:t>
      </w:r>
      <w:r w:rsidR="004C453E">
        <w:rPr>
          <w:rFonts w:eastAsia="Times New Roman"/>
          <w:b/>
          <w:bCs/>
          <w:sz w:val="28"/>
          <w:szCs w:val="28"/>
        </w:rPr>
        <w:t xml:space="preserve"> низкими температурами,</w:t>
      </w:r>
      <w:r w:rsidR="004C45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45602">
        <w:rPr>
          <w:rFonts w:eastAsia="Times New Roman"/>
          <w:sz w:val="28"/>
          <w:szCs w:val="28"/>
        </w:rPr>
        <w:t xml:space="preserve"> </w:t>
      </w:r>
      <w:r w:rsidR="004645A7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4645A7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4645A7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4645A7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30D51" w:rsidRDefault="00830D51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241E84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15F97">
        <w:rPr>
          <w:b/>
          <w:bCs/>
          <w:sz w:val="28"/>
          <w:szCs w:val="28"/>
        </w:rPr>
        <w:t xml:space="preserve"> </w:t>
      </w:r>
      <w:r w:rsidR="00D61049">
        <w:rPr>
          <w:b/>
          <w:bCs/>
          <w:sz w:val="28"/>
          <w:szCs w:val="28"/>
        </w:rPr>
        <w:t>но</w:t>
      </w:r>
      <w:r w:rsidR="00D15F97">
        <w:rPr>
          <w:b/>
          <w:bCs/>
          <w:sz w:val="28"/>
          <w:szCs w:val="28"/>
        </w:rPr>
        <w:t>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F56F2" w:rsidRDefault="00241E84" w:rsidP="00CF56F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F56F2">
        <w:rPr>
          <w:b/>
          <w:bCs/>
          <w:sz w:val="28"/>
          <w:szCs w:val="28"/>
        </w:rPr>
        <w:t xml:space="preserve"> </w:t>
      </w:r>
      <w:r w:rsidR="00D61049">
        <w:rPr>
          <w:b/>
          <w:bCs/>
          <w:sz w:val="28"/>
          <w:szCs w:val="28"/>
        </w:rPr>
        <w:t>но</w:t>
      </w:r>
      <w:r w:rsidR="00CF56F2">
        <w:rPr>
          <w:b/>
          <w:bCs/>
          <w:sz w:val="28"/>
          <w:szCs w:val="28"/>
        </w:rPr>
        <w:t>ября</w:t>
      </w:r>
      <w:r w:rsidR="00CF56F2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CF56F2">
        <w:rPr>
          <w:b/>
          <w:bCs/>
          <w:color w:val="000000"/>
          <w:sz w:val="28"/>
          <w:szCs w:val="28"/>
        </w:rPr>
        <w:t xml:space="preserve">2022 г. </w:t>
      </w:r>
      <w:r w:rsidR="00CF56F2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45602" w:rsidRPr="00445602" w:rsidRDefault="00445602" w:rsidP="00445602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445602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445602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445602">
        <w:rPr>
          <w:rFonts w:eastAsia="Times New Roman"/>
          <w:sz w:val="28"/>
          <w:szCs w:val="28"/>
        </w:rPr>
        <w:t xml:space="preserve"> из-за</w:t>
      </w:r>
      <w:r w:rsidRPr="00445602">
        <w:rPr>
          <w:rFonts w:eastAsia="Times New Roman"/>
          <w:b/>
          <w:sz w:val="28"/>
          <w:szCs w:val="28"/>
        </w:rPr>
        <w:t xml:space="preserve"> по</w:t>
      </w:r>
      <w:r w:rsidR="00241E84">
        <w:rPr>
          <w:rFonts w:eastAsia="Times New Roman"/>
          <w:b/>
          <w:sz w:val="28"/>
          <w:szCs w:val="28"/>
        </w:rPr>
        <w:t>вышенного фона уровней воды</w:t>
      </w:r>
      <w:r w:rsidRPr="00445602">
        <w:rPr>
          <w:rFonts w:eastAsia="Times New Roman"/>
          <w:b/>
          <w:bCs/>
          <w:sz w:val="28"/>
          <w:szCs w:val="28"/>
        </w:rPr>
        <w:t xml:space="preserve">; </w:t>
      </w:r>
    </w:p>
    <w:p w:rsidR="004C453E" w:rsidRPr="00241E84" w:rsidRDefault="00CF56F2" w:rsidP="00241E84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>
        <w:rPr>
          <w:rFonts w:eastAsia="Times New Roman"/>
          <w:b/>
          <w:sz w:val="28"/>
          <w:szCs w:val="28"/>
        </w:rPr>
        <w:t xml:space="preserve">ров. </w:t>
      </w:r>
      <w:bookmarkEnd w:id="7"/>
      <w:bookmarkEnd w:id="39"/>
      <w:proofErr w:type="gramEnd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8" w:name="_Hlk61960021"/>
      <w:bookmarkStart w:id="49" w:name="_Hlk65150229"/>
      <w:bookmarkStart w:id="50" w:name="_Hlk68783626"/>
      <w:bookmarkStart w:id="51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2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D22B2" w:rsidRDefault="003D22B2" w:rsidP="009E6002">
      <w:pPr>
        <w:ind w:right="-1" w:firstLine="709"/>
        <w:jc w:val="both"/>
        <w:rPr>
          <w:sz w:val="28"/>
          <w:szCs w:val="28"/>
        </w:rPr>
      </w:pPr>
    </w:p>
    <w:p w:rsidR="003D22B2" w:rsidRDefault="003D22B2" w:rsidP="009E6002">
      <w:pPr>
        <w:ind w:right="-1" w:firstLine="709"/>
        <w:jc w:val="both"/>
        <w:rPr>
          <w:sz w:val="28"/>
          <w:szCs w:val="28"/>
        </w:rPr>
      </w:pPr>
    </w:p>
    <w:p w:rsidR="003D22B2" w:rsidRDefault="003D22B2" w:rsidP="009E6002">
      <w:pPr>
        <w:ind w:right="-1" w:firstLine="709"/>
        <w:jc w:val="both"/>
        <w:rPr>
          <w:sz w:val="28"/>
          <w:szCs w:val="28"/>
        </w:rPr>
      </w:pPr>
    </w:p>
    <w:p w:rsidR="003D22B2" w:rsidRDefault="0080032C" w:rsidP="003D22B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45602" w:rsidRDefault="0080032C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4C453E" w:rsidRDefault="004C453E" w:rsidP="00034F9F">
      <w:pPr>
        <w:ind w:right="-1"/>
        <w:rPr>
          <w:b/>
          <w:sz w:val="28"/>
          <w:szCs w:val="28"/>
        </w:rPr>
      </w:pPr>
    </w:p>
    <w:p w:rsidR="00E677AA" w:rsidRDefault="00E677AA" w:rsidP="00E677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677AA" w:rsidRDefault="00E677AA" w:rsidP="00E677AA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677AA" w:rsidRDefault="00E677AA" w:rsidP="00E677AA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45602" w:rsidRDefault="00E677AA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C453E" w:rsidRDefault="004C453E" w:rsidP="00445602">
      <w:pPr>
        <w:ind w:right="-1" w:firstLine="709"/>
        <w:jc w:val="center"/>
        <w:rPr>
          <w:b/>
          <w:sz w:val="28"/>
          <w:szCs w:val="28"/>
        </w:rPr>
      </w:pPr>
    </w:p>
    <w:p w:rsidR="00445602" w:rsidRDefault="00445602" w:rsidP="00445602">
      <w:pPr>
        <w:ind w:right="-1" w:firstLine="709"/>
        <w:jc w:val="center"/>
        <w:rPr>
          <w:b/>
          <w:sz w:val="28"/>
          <w:szCs w:val="28"/>
        </w:rPr>
      </w:pPr>
      <w:r w:rsidRPr="00445602"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 w:rsidR="00445602" w:rsidRPr="00445602" w:rsidRDefault="00034F9F" w:rsidP="004456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45602" w:rsidRPr="00445602">
        <w:rPr>
          <w:b/>
          <w:sz w:val="28"/>
          <w:szCs w:val="28"/>
        </w:rPr>
        <w:t>о</w:t>
      </w:r>
      <w:r w:rsidR="00241E84">
        <w:rPr>
          <w:b/>
          <w:sz w:val="28"/>
          <w:szCs w:val="28"/>
        </w:rPr>
        <w:t>вышенного фона уровней воды в реках</w:t>
      </w:r>
      <w:r w:rsidR="00445602" w:rsidRPr="00445602">
        <w:rPr>
          <w:b/>
          <w:sz w:val="28"/>
          <w:szCs w:val="28"/>
        </w:rPr>
        <w:t>:</w:t>
      </w:r>
    </w:p>
    <w:p w:rsidR="00445602" w:rsidRPr="00445602" w:rsidRDefault="00445602" w:rsidP="00445602">
      <w:pPr>
        <w:ind w:right="-1" w:firstLine="709"/>
        <w:jc w:val="both"/>
        <w:rPr>
          <w:sz w:val="28"/>
          <w:szCs w:val="28"/>
        </w:rPr>
      </w:pPr>
      <w:r w:rsidRPr="004456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456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456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45602" w:rsidRPr="00445602" w:rsidRDefault="00445602" w:rsidP="00445602">
      <w:pPr>
        <w:ind w:right="-1" w:firstLine="708"/>
        <w:jc w:val="both"/>
        <w:rPr>
          <w:sz w:val="28"/>
          <w:szCs w:val="28"/>
        </w:rPr>
      </w:pPr>
      <w:r w:rsidRPr="004456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22B2" w:rsidRDefault="003D22B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D22B2" w:rsidRPr="00445602" w:rsidRDefault="003D22B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45602" w:rsidRPr="00241E84" w:rsidRDefault="00445602" w:rsidP="00241E84">
      <w:pPr>
        <w:ind w:right="-1" w:firstLine="708"/>
        <w:jc w:val="both"/>
        <w:rPr>
          <w:color w:val="000000"/>
          <w:sz w:val="28"/>
          <w:szCs w:val="28"/>
        </w:rPr>
      </w:pPr>
      <w:bookmarkStart w:id="58" w:name="_Hlk73618475"/>
      <w:r w:rsidRPr="004456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45602">
        <w:rPr>
          <w:color w:val="000000"/>
          <w:sz w:val="28"/>
          <w:szCs w:val="28"/>
        </w:rPr>
        <w:t>контроль за</w:t>
      </w:r>
      <w:proofErr w:type="gramEnd"/>
      <w:r w:rsidRPr="004456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241E84">
        <w:rPr>
          <w:color w:val="000000"/>
          <w:sz w:val="28"/>
          <w:szCs w:val="28"/>
        </w:rPr>
        <w:t>.</w:t>
      </w:r>
      <w:bookmarkEnd w:id="58"/>
    </w:p>
    <w:p w:rsidR="00034F9F" w:rsidRDefault="00034F9F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45602" w:rsidRDefault="0080032C" w:rsidP="004456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C453E" w:rsidRDefault="004C453E" w:rsidP="00241E84">
      <w:pPr>
        <w:ind w:right="-1"/>
        <w:rPr>
          <w:b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45602" w:rsidRDefault="0080032C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C453E" w:rsidRDefault="004C453E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45602" w:rsidRDefault="0080032C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1E84" w:rsidRDefault="00241E84" w:rsidP="00445602">
      <w:pPr>
        <w:ind w:right="-1" w:firstLine="709"/>
        <w:jc w:val="both"/>
        <w:rPr>
          <w:sz w:val="28"/>
          <w:szCs w:val="28"/>
        </w:rPr>
      </w:pPr>
    </w:p>
    <w:p w:rsidR="003D22B2" w:rsidRDefault="003D22B2" w:rsidP="004456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57"/>
    </w:p>
    <w:p w:rsidR="00CF56F2" w:rsidRDefault="00CF56F2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9" w:name="_Hlk104900609"/>
      <w:bookmarkStart w:id="60" w:name="_Hlk111467932"/>
      <w:bookmarkStart w:id="61" w:name="_Hlk104295164"/>
      <w:bookmarkEnd w:id="8"/>
      <w:bookmarkEnd w:id="52"/>
    </w:p>
    <w:p w:rsidR="00B57B55" w:rsidRDefault="00B57B55" w:rsidP="000402E0">
      <w:pPr>
        <w:rPr>
          <w:rFonts w:eastAsia="Times New Roman"/>
          <w:color w:val="000000"/>
          <w:sz w:val="28"/>
          <w:szCs w:val="28"/>
        </w:rPr>
      </w:pPr>
      <w:bookmarkStart w:id="62" w:name="_Hlk110860439"/>
      <w:bookmarkEnd w:id="59"/>
      <w:bookmarkEnd w:id="60"/>
    </w:p>
    <w:p w:rsidR="00B57B55" w:rsidRDefault="00B57B55" w:rsidP="000402E0">
      <w:pPr>
        <w:rPr>
          <w:rFonts w:eastAsia="Times New Roman"/>
          <w:color w:val="000000"/>
          <w:sz w:val="28"/>
          <w:szCs w:val="28"/>
        </w:rPr>
      </w:pPr>
    </w:p>
    <w:p w:rsidR="004C453E" w:rsidRDefault="004C453E" w:rsidP="000402E0">
      <w:pPr>
        <w:rPr>
          <w:rFonts w:eastAsia="Times New Roman"/>
          <w:color w:val="000000"/>
          <w:sz w:val="28"/>
          <w:szCs w:val="28"/>
        </w:rPr>
      </w:pPr>
    </w:p>
    <w:p w:rsidR="0049611C" w:rsidRPr="0049611C" w:rsidRDefault="0049611C" w:rsidP="0049611C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49611C" w:rsidRPr="0049611C" w:rsidRDefault="0049611C" w:rsidP="0049611C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руководителя, начальника центра                       </w:t>
      </w:r>
      <w:r w:rsidR="00516C90">
        <w:rPr>
          <w:rFonts w:eastAsia="Times New Roman"/>
          <w:noProof/>
          <w:color w:val="000000"/>
          <w:sz w:val="28"/>
          <w:szCs w:val="28"/>
        </w:rPr>
        <w:t>п/п</w:t>
      </w:r>
      <w:r w:rsidR="00241E84">
        <w:rPr>
          <w:rFonts w:eastAsia="Times New Roman"/>
          <w:noProof/>
          <w:color w:val="000000"/>
          <w:sz w:val="28"/>
          <w:szCs w:val="28"/>
        </w:rPr>
        <w:t xml:space="preserve">  </w:t>
      </w:r>
      <w:r w:rsidRPr="0049611C">
        <w:rPr>
          <w:rFonts w:eastAsia="Times New Roman"/>
          <w:noProof/>
          <w:color w:val="000000"/>
          <w:sz w:val="28"/>
          <w:szCs w:val="28"/>
        </w:rPr>
        <w:t xml:space="preserve">                        А.А. Колесник</w:t>
      </w: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B57B55" w:rsidRDefault="00B57B55" w:rsidP="000A5B49">
      <w:pPr>
        <w:widowControl w:val="0"/>
        <w:ind w:right="-1"/>
        <w:rPr>
          <w:rFonts w:eastAsia="Calibri"/>
        </w:rPr>
      </w:pPr>
    </w:p>
    <w:p w:rsidR="00445602" w:rsidRDefault="00445602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9D36BF" w:rsidRDefault="009D36BF" w:rsidP="000A5B49">
      <w:pPr>
        <w:widowControl w:val="0"/>
        <w:ind w:right="-1"/>
        <w:rPr>
          <w:rFonts w:eastAsia="Calibri"/>
        </w:rPr>
      </w:pPr>
    </w:p>
    <w:p w:rsidR="004C453E" w:rsidRDefault="004C453E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3D22B2" w:rsidRDefault="003D22B2" w:rsidP="009E6002">
      <w:pPr>
        <w:widowControl w:val="0"/>
        <w:ind w:right="-1"/>
        <w:rPr>
          <w:rFonts w:eastAsia="Calibri"/>
        </w:rPr>
      </w:pPr>
    </w:p>
    <w:p w:rsidR="00D5635E" w:rsidRDefault="00635C35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3" w:name="_Hlk106628863"/>
      <w:r>
        <w:rPr>
          <w:rFonts w:eastAsia="Calibri"/>
        </w:rPr>
        <w:t>-39</w:t>
      </w:r>
      <w:bookmarkEnd w:id="61"/>
      <w:bookmarkEnd w:id="62"/>
      <w:bookmarkEnd w:id="63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FF" w:rsidRDefault="00EF24FF">
      <w:r>
        <w:separator/>
      </w:r>
    </w:p>
  </w:endnote>
  <w:endnote w:type="continuationSeparator" w:id="0">
    <w:p w:rsidR="00EF24FF" w:rsidRDefault="00EF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FF" w:rsidRDefault="00EF24FF">
      <w:r>
        <w:separator/>
      </w:r>
    </w:p>
  </w:footnote>
  <w:footnote w:type="continuationSeparator" w:id="0">
    <w:p w:rsidR="00EF24FF" w:rsidRDefault="00EF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290">
          <w:rPr>
            <w:noProof/>
          </w:rPr>
          <w:t>2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90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9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4FF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211A-3D47-4F7E-9C18-F4B25EC2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74</cp:revision>
  <cp:lastPrinted>2022-11-01T11:23:00Z</cp:lastPrinted>
  <dcterms:created xsi:type="dcterms:W3CDTF">2022-10-26T09:35:00Z</dcterms:created>
  <dcterms:modified xsi:type="dcterms:W3CDTF">2022-11-01T11:26:00Z</dcterms:modified>
</cp:coreProperties>
</file>