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CE4FD00" w14:textId="0901A6AA" w:rsidR="00357F04" w:rsidRPr="00D30D3D" w:rsidRDefault="00357F04" w:rsidP="00B61027">
      <w:pPr>
        <w:contextualSpacing/>
        <w:jc w:val="center"/>
        <w:rPr>
          <w:rFonts w:ascii="Times New Roman" w:eastAsia="SimSun" w:hAnsi="Times New Roman" w:cs="Times New Roman"/>
          <w:sz w:val="32"/>
          <w:szCs w:val="32"/>
        </w:rPr>
      </w:pPr>
      <w:r w:rsidRPr="00D30D3D">
        <w:rPr>
          <w:rFonts w:ascii="Times New Roman" w:eastAsia="SimSun" w:hAnsi="Times New Roman" w:cs="Times New Roman"/>
          <w:noProof/>
          <w:sz w:val="32"/>
          <w:szCs w:val="32"/>
          <w:lang w:eastAsia="ru-RU"/>
        </w:rPr>
        <w:drawing>
          <wp:inline distT="0" distB="0" distL="0" distR="0" wp14:anchorId="6CF48D7E" wp14:editId="59220409">
            <wp:extent cx="495300" cy="609600"/>
            <wp:effectExtent l="0" t="0" r="0" b="0"/>
            <wp:docPr id="3" name="Рисунок 3" descr="Новорождественскоесп ТИХОР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Изображение 1" descr="Новорождественскоесп ТИХОР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530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7CAEE4B" w14:textId="77777777" w:rsidR="00357F04" w:rsidRPr="00D30D3D" w:rsidRDefault="00357F04" w:rsidP="00B61027">
      <w:pPr>
        <w:contextualSpacing/>
        <w:jc w:val="center"/>
        <w:rPr>
          <w:rFonts w:ascii="Times New Roman" w:eastAsia="SimSun" w:hAnsi="Times New Roman" w:cs="Times New Roman"/>
          <w:sz w:val="16"/>
          <w:szCs w:val="16"/>
        </w:rPr>
      </w:pPr>
    </w:p>
    <w:p w14:paraId="27BF012B" w14:textId="77777777" w:rsidR="00357F04" w:rsidRPr="00D30D3D" w:rsidRDefault="00357F04" w:rsidP="00B61027">
      <w:pPr>
        <w:contextualSpacing/>
        <w:jc w:val="center"/>
        <w:rPr>
          <w:rFonts w:ascii="Times New Roman" w:eastAsia="SimSun" w:hAnsi="Times New Roman" w:cs="Times New Roman"/>
          <w:b/>
          <w:sz w:val="28"/>
          <w:szCs w:val="28"/>
        </w:rPr>
      </w:pPr>
      <w:r w:rsidRPr="00D30D3D">
        <w:rPr>
          <w:rFonts w:ascii="Times New Roman" w:eastAsia="SimSun" w:hAnsi="Times New Roman" w:cs="Times New Roman"/>
          <w:b/>
          <w:sz w:val="28"/>
          <w:szCs w:val="28"/>
        </w:rPr>
        <w:t>АДМИНИСТРАЦИЯ НОВОРОЖДЕСТВЕНСКОГО СЕЛЬСКОГО ПОСЕЛЕНИЯ ТИХОРЕЦКОГО РАЙОНА</w:t>
      </w:r>
    </w:p>
    <w:p w14:paraId="659C8D7C" w14:textId="77777777" w:rsidR="00357F04" w:rsidRPr="00D30D3D" w:rsidRDefault="00357F04" w:rsidP="00B61027">
      <w:pPr>
        <w:contextualSpacing/>
        <w:jc w:val="center"/>
        <w:rPr>
          <w:rFonts w:ascii="Times New Roman" w:eastAsia="SimSun" w:hAnsi="Times New Roman" w:cs="Times New Roman"/>
          <w:sz w:val="28"/>
          <w:szCs w:val="28"/>
        </w:rPr>
      </w:pPr>
    </w:p>
    <w:p w14:paraId="1E4BCDD2" w14:textId="77777777" w:rsidR="003B4D8B" w:rsidRPr="00D30D3D" w:rsidRDefault="003B4D8B" w:rsidP="00B61027">
      <w:pPr>
        <w:contextualSpacing/>
        <w:jc w:val="center"/>
        <w:rPr>
          <w:rFonts w:ascii="Times New Roman" w:eastAsia="SimSun" w:hAnsi="Times New Roman" w:cs="Times New Roman"/>
          <w:b/>
          <w:sz w:val="28"/>
          <w:szCs w:val="28"/>
        </w:rPr>
      </w:pPr>
      <w:r w:rsidRPr="00D30D3D">
        <w:rPr>
          <w:rFonts w:ascii="Times New Roman" w:eastAsia="SimSun" w:hAnsi="Times New Roman" w:cs="Times New Roman"/>
          <w:b/>
          <w:sz w:val="28"/>
          <w:szCs w:val="28"/>
        </w:rPr>
        <w:t>ПОСТАНОВЛЕНИЕ</w:t>
      </w:r>
    </w:p>
    <w:p w14:paraId="07032269" w14:textId="77777777" w:rsidR="003B4D8B" w:rsidRPr="00D30D3D" w:rsidRDefault="003B4D8B" w:rsidP="00B61027">
      <w:pPr>
        <w:contextualSpacing/>
        <w:jc w:val="center"/>
        <w:rPr>
          <w:rFonts w:ascii="Times New Roman" w:eastAsia="SimSun" w:hAnsi="Times New Roman" w:cs="Times New Roman"/>
          <w:sz w:val="28"/>
          <w:szCs w:val="28"/>
        </w:rPr>
      </w:pPr>
    </w:p>
    <w:p w14:paraId="41ECB719" w14:textId="7AD66CCA" w:rsidR="00357F04" w:rsidRPr="00D30D3D" w:rsidRDefault="00357F04" w:rsidP="00B61027">
      <w:pPr>
        <w:contextualSpacing/>
        <w:jc w:val="both"/>
        <w:rPr>
          <w:rFonts w:ascii="Times New Roman" w:eastAsia="SimSun" w:hAnsi="Times New Roman" w:cs="Times New Roman"/>
          <w:sz w:val="32"/>
          <w:szCs w:val="32"/>
          <w:u w:val="single"/>
        </w:rPr>
      </w:pPr>
      <w:r w:rsidRPr="00D30D3D">
        <w:rPr>
          <w:rFonts w:ascii="Times New Roman" w:eastAsia="SimSun" w:hAnsi="Times New Roman" w:cs="Times New Roman"/>
          <w:sz w:val="28"/>
          <w:szCs w:val="28"/>
        </w:rPr>
        <w:t xml:space="preserve">от </w:t>
      </w:r>
      <w:r w:rsidR="006C5D50">
        <w:rPr>
          <w:rFonts w:ascii="Times New Roman" w:eastAsia="SimSun" w:hAnsi="Times New Roman" w:cs="Times New Roman"/>
          <w:sz w:val="28"/>
          <w:szCs w:val="28"/>
        </w:rPr>
        <w:t>18.11.2024</w:t>
      </w:r>
      <w:r w:rsidRPr="00D30D3D">
        <w:rPr>
          <w:rFonts w:ascii="Times New Roman" w:eastAsia="SimSun" w:hAnsi="Times New Roman" w:cs="Times New Roman"/>
          <w:sz w:val="28"/>
          <w:szCs w:val="28"/>
        </w:rPr>
        <w:tab/>
        <w:t xml:space="preserve">                                                                                     </w:t>
      </w:r>
      <w:r w:rsidRPr="00D30D3D">
        <w:rPr>
          <w:rFonts w:ascii="Times New Roman" w:eastAsia="SimSun" w:hAnsi="Times New Roman" w:cs="Times New Roman"/>
          <w:sz w:val="32"/>
          <w:szCs w:val="32"/>
        </w:rPr>
        <w:t xml:space="preserve">№ </w:t>
      </w:r>
      <w:r w:rsidR="006C5D50">
        <w:rPr>
          <w:rFonts w:ascii="Times New Roman" w:eastAsia="SimSun" w:hAnsi="Times New Roman" w:cs="Times New Roman"/>
          <w:sz w:val="32"/>
          <w:szCs w:val="32"/>
        </w:rPr>
        <w:t>106</w:t>
      </w:r>
    </w:p>
    <w:p w14:paraId="313906E2" w14:textId="77777777" w:rsidR="00357F04" w:rsidRPr="00D30D3D" w:rsidRDefault="00357F04" w:rsidP="00B61027">
      <w:pPr>
        <w:contextualSpacing/>
        <w:jc w:val="center"/>
        <w:rPr>
          <w:rFonts w:ascii="Times New Roman" w:eastAsia="SimSun" w:hAnsi="Times New Roman" w:cs="Times New Roman"/>
        </w:rPr>
      </w:pPr>
      <w:r w:rsidRPr="00D30D3D">
        <w:rPr>
          <w:rFonts w:ascii="Times New Roman" w:eastAsia="SimSun" w:hAnsi="Times New Roman" w:cs="Times New Roman"/>
        </w:rPr>
        <w:t>станица Новорождественская</w:t>
      </w:r>
    </w:p>
    <w:p w14:paraId="4ED21821" w14:textId="77777777" w:rsidR="00357F04" w:rsidRPr="00D30D3D" w:rsidRDefault="00357F04" w:rsidP="00B61027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14:paraId="74E75E43" w14:textId="77777777" w:rsidR="00357F04" w:rsidRPr="00D30D3D" w:rsidRDefault="00357F04" w:rsidP="00B61027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14:paraId="20384A35" w14:textId="77777777" w:rsidR="00B61027" w:rsidRPr="00D30D3D" w:rsidRDefault="00B61027" w:rsidP="00B61027">
      <w:pPr>
        <w:pStyle w:val="20"/>
        <w:shd w:val="clear" w:color="auto" w:fill="auto"/>
        <w:spacing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30D3D">
        <w:rPr>
          <w:rFonts w:ascii="Times New Roman" w:hAnsi="Times New Roman" w:cs="Times New Roman"/>
          <w:b/>
          <w:sz w:val="28"/>
          <w:szCs w:val="28"/>
        </w:rPr>
        <w:t xml:space="preserve">О внесении изменений  в постановление администрации </w:t>
      </w:r>
    </w:p>
    <w:p w14:paraId="2A83A4A1" w14:textId="4E98F49D" w:rsidR="00B61027" w:rsidRPr="00D30D3D" w:rsidRDefault="00B61027" w:rsidP="00B61027">
      <w:pPr>
        <w:pStyle w:val="20"/>
        <w:shd w:val="clear" w:color="auto" w:fill="auto"/>
        <w:spacing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30D3D">
        <w:rPr>
          <w:rFonts w:ascii="Times New Roman" w:hAnsi="Times New Roman" w:cs="Times New Roman"/>
          <w:b/>
          <w:sz w:val="28"/>
          <w:szCs w:val="28"/>
        </w:rPr>
        <w:t xml:space="preserve">Новорождественского сельского поселения  Тихорецкого </w:t>
      </w:r>
    </w:p>
    <w:p w14:paraId="174F7202" w14:textId="719FD598" w:rsidR="00B61027" w:rsidRPr="00D30D3D" w:rsidRDefault="00B61027" w:rsidP="00B61027">
      <w:pPr>
        <w:pStyle w:val="20"/>
        <w:shd w:val="clear" w:color="auto" w:fill="auto"/>
        <w:spacing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30D3D">
        <w:rPr>
          <w:rFonts w:ascii="Times New Roman" w:hAnsi="Times New Roman" w:cs="Times New Roman"/>
          <w:b/>
          <w:sz w:val="28"/>
          <w:szCs w:val="28"/>
        </w:rPr>
        <w:t>района от 23 июня 2023 года №  42</w:t>
      </w:r>
    </w:p>
    <w:p w14:paraId="5DD56F12" w14:textId="77777777" w:rsidR="00B61027" w:rsidRPr="00D30D3D" w:rsidRDefault="00B61027" w:rsidP="00B61027">
      <w:pPr>
        <w:pStyle w:val="20"/>
        <w:shd w:val="clear" w:color="auto" w:fill="auto"/>
        <w:spacing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30D3D">
        <w:rPr>
          <w:rFonts w:ascii="Times New Roman" w:hAnsi="Times New Roman" w:cs="Times New Roman"/>
          <w:b/>
          <w:sz w:val="28"/>
          <w:szCs w:val="28"/>
        </w:rPr>
        <w:t>«</w:t>
      </w:r>
      <w:bookmarkStart w:id="0" w:name="_GoBack"/>
      <w:r w:rsidRPr="00D30D3D">
        <w:rPr>
          <w:rFonts w:ascii="Times New Roman" w:hAnsi="Times New Roman" w:cs="Times New Roman"/>
          <w:b/>
          <w:sz w:val="28"/>
          <w:szCs w:val="28"/>
        </w:rPr>
        <w:t xml:space="preserve">Об утверждении Порядка разработки и утверждения </w:t>
      </w:r>
    </w:p>
    <w:p w14:paraId="6012F628" w14:textId="77777777" w:rsidR="00B61027" w:rsidRPr="00D30D3D" w:rsidRDefault="00B61027" w:rsidP="00B61027">
      <w:pPr>
        <w:pStyle w:val="20"/>
        <w:shd w:val="clear" w:color="auto" w:fill="auto"/>
        <w:spacing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30D3D">
        <w:rPr>
          <w:rFonts w:ascii="Times New Roman" w:hAnsi="Times New Roman" w:cs="Times New Roman"/>
          <w:b/>
          <w:sz w:val="28"/>
          <w:szCs w:val="28"/>
        </w:rPr>
        <w:t xml:space="preserve">административных регламентов предоставления </w:t>
      </w:r>
    </w:p>
    <w:p w14:paraId="527A3698" w14:textId="2754B9D3" w:rsidR="00B61027" w:rsidRPr="00D30D3D" w:rsidRDefault="00B61027" w:rsidP="00B61027">
      <w:pPr>
        <w:pStyle w:val="20"/>
        <w:shd w:val="clear" w:color="auto" w:fill="auto"/>
        <w:spacing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30D3D">
        <w:rPr>
          <w:rFonts w:ascii="Times New Roman" w:hAnsi="Times New Roman" w:cs="Times New Roman"/>
          <w:b/>
          <w:sz w:val="28"/>
          <w:szCs w:val="28"/>
        </w:rPr>
        <w:t>муниципальных услуг Новорождественского сельского поселения Тихорецкого  района</w:t>
      </w:r>
      <w:bookmarkEnd w:id="0"/>
      <w:r w:rsidRPr="00D30D3D">
        <w:rPr>
          <w:rFonts w:ascii="Times New Roman" w:hAnsi="Times New Roman" w:cs="Times New Roman"/>
          <w:b/>
          <w:sz w:val="28"/>
          <w:szCs w:val="28"/>
        </w:rPr>
        <w:t xml:space="preserve">» </w:t>
      </w:r>
    </w:p>
    <w:p w14:paraId="358D4BCC" w14:textId="77777777" w:rsidR="00B61027" w:rsidRPr="00D30D3D" w:rsidRDefault="00B61027" w:rsidP="00B61027">
      <w:pPr>
        <w:tabs>
          <w:tab w:val="left" w:pos="1134"/>
          <w:tab w:val="left" w:pos="9072"/>
        </w:tabs>
        <w:contextualSpacing/>
        <w:jc w:val="center"/>
        <w:rPr>
          <w:rFonts w:ascii="Times New Roman" w:hAnsi="Times New Roman" w:cs="Times New Roman"/>
          <w:bCs/>
          <w:sz w:val="28"/>
          <w:szCs w:val="28"/>
        </w:rPr>
      </w:pPr>
    </w:p>
    <w:p w14:paraId="08A19E24" w14:textId="77777777" w:rsidR="00B61027" w:rsidRPr="00D30D3D" w:rsidRDefault="00B61027" w:rsidP="00B61027">
      <w:pPr>
        <w:contextualSpacing/>
        <w:jc w:val="center"/>
        <w:rPr>
          <w:rFonts w:ascii="Times New Roman" w:hAnsi="Times New Roman" w:cs="Times New Roman"/>
          <w:bCs/>
          <w:sz w:val="28"/>
          <w:szCs w:val="28"/>
        </w:rPr>
      </w:pPr>
    </w:p>
    <w:p w14:paraId="3B3C7411" w14:textId="77777777" w:rsidR="00B61027" w:rsidRPr="00D30D3D" w:rsidRDefault="00B61027" w:rsidP="00B61027">
      <w:pPr>
        <w:pStyle w:val="1"/>
        <w:spacing w:before="0" w:after="0"/>
        <w:ind w:firstLine="709"/>
        <w:contextualSpacing/>
        <w:jc w:val="both"/>
        <w:rPr>
          <w:rStyle w:val="12pt"/>
          <w:b w:val="0"/>
          <w:sz w:val="28"/>
          <w:szCs w:val="28"/>
        </w:rPr>
      </w:pPr>
      <w:proofErr w:type="gramStart"/>
      <w:r w:rsidRPr="00D30D3D">
        <w:rPr>
          <w:rStyle w:val="12pt"/>
          <w:b w:val="0"/>
          <w:sz w:val="28"/>
          <w:szCs w:val="28"/>
        </w:rPr>
        <w:t>В соответствии с частью  5 статьи 4 Федерального закона  от 30 декабря 2020 года № 509-ФЗ «О внесении изменений  в отдельные законодательные акты Российской Федерации», постановлением Правительства Российской Федерации от 25 апреля 2024 года № 540 «О внесении изменений в некоторые акты Правительства Российской Федерации», постановлением Губернатора Краснодарского края  от 30 мая 2024 года № 327 «О внесении изменений в некоторые правовые акты</w:t>
      </w:r>
      <w:proofErr w:type="gramEnd"/>
      <w:r w:rsidRPr="00D30D3D">
        <w:rPr>
          <w:rStyle w:val="12pt"/>
          <w:b w:val="0"/>
          <w:sz w:val="28"/>
          <w:szCs w:val="28"/>
        </w:rPr>
        <w:t xml:space="preserve"> главы администрации (губернатора) Краснодарского края»   </w:t>
      </w:r>
      <w:proofErr w:type="gramStart"/>
      <w:r w:rsidRPr="00D30D3D">
        <w:rPr>
          <w:b w:val="0"/>
          <w:spacing w:val="-1"/>
          <w:sz w:val="28"/>
          <w:szCs w:val="28"/>
        </w:rPr>
        <w:t>п</w:t>
      </w:r>
      <w:proofErr w:type="gramEnd"/>
      <w:r w:rsidRPr="00D30D3D">
        <w:rPr>
          <w:b w:val="0"/>
          <w:spacing w:val="-1"/>
          <w:sz w:val="28"/>
          <w:szCs w:val="28"/>
        </w:rPr>
        <w:t xml:space="preserve"> о с т а н о в л я ю</w:t>
      </w:r>
      <w:r w:rsidRPr="00D30D3D">
        <w:rPr>
          <w:b w:val="0"/>
          <w:sz w:val="28"/>
          <w:szCs w:val="28"/>
        </w:rPr>
        <w:t>:</w:t>
      </w:r>
    </w:p>
    <w:p w14:paraId="193D715E" w14:textId="1F84C874" w:rsidR="00B61027" w:rsidRPr="00D30D3D" w:rsidRDefault="00B61027" w:rsidP="00B61027">
      <w:pPr>
        <w:ind w:firstLine="709"/>
        <w:contextualSpacing/>
        <w:jc w:val="both"/>
        <w:rPr>
          <w:rFonts w:ascii="Times New Roman" w:hAnsi="Times New Roman" w:cs="Times New Roman"/>
          <w:spacing w:val="-3"/>
          <w:sz w:val="28"/>
          <w:szCs w:val="28"/>
        </w:rPr>
      </w:pPr>
      <w:r w:rsidRPr="00D30D3D">
        <w:rPr>
          <w:rFonts w:ascii="Times New Roman" w:hAnsi="Times New Roman" w:cs="Times New Roman"/>
          <w:spacing w:val="-3"/>
          <w:sz w:val="28"/>
          <w:szCs w:val="28"/>
        </w:rPr>
        <w:t>1.</w:t>
      </w:r>
      <w:r w:rsidRPr="00D30D3D">
        <w:rPr>
          <w:rFonts w:ascii="Times New Roman" w:hAnsi="Times New Roman" w:cs="Times New Roman"/>
          <w:b/>
          <w:spacing w:val="-3"/>
          <w:sz w:val="28"/>
          <w:szCs w:val="28"/>
        </w:rPr>
        <w:t> </w:t>
      </w:r>
      <w:r w:rsidRPr="00D30D3D">
        <w:rPr>
          <w:rFonts w:ascii="Times New Roman" w:hAnsi="Times New Roman" w:cs="Times New Roman"/>
          <w:spacing w:val="-3"/>
          <w:sz w:val="28"/>
          <w:szCs w:val="28"/>
        </w:rPr>
        <w:t>Внести в  приложение к постановлению администрации Новорождественского сельского поселения Тихорецкого района от 23 июня 2023 2023 года № 42 «Об утверждении Порядка разработки и утверждения административных регламентов  предоставления  муниципальных услуг Новорождественского сельского поселения  Тихорецкого  района» следующие изменения:</w:t>
      </w:r>
    </w:p>
    <w:p w14:paraId="34D2A267" w14:textId="77777777" w:rsidR="00D30D3D" w:rsidRPr="00D30D3D" w:rsidRDefault="00D30D3D" w:rsidP="00D30D3D">
      <w:pPr>
        <w:ind w:firstLine="709"/>
        <w:jc w:val="both"/>
        <w:rPr>
          <w:rFonts w:ascii="Times New Roman" w:hAnsi="Times New Roman" w:cs="Times New Roman"/>
          <w:spacing w:val="-3"/>
          <w:sz w:val="28"/>
          <w:szCs w:val="28"/>
        </w:rPr>
      </w:pPr>
      <w:r w:rsidRPr="00D30D3D">
        <w:rPr>
          <w:rFonts w:ascii="Times New Roman" w:hAnsi="Times New Roman" w:cs="Times New Roman"/>
          <w:spacing w:val="-3"/>
          <w:sz w:val="28"/>
          <w:szCs w:val="28"/>
        </w:rPr>
        <w:t>1) в разделе 1:</w:t>
      </w:r>
    </w:p>
    <w:p w14:paraId="0FAD11BA" w14:textId="77777777" w:rsidR="00D30D3D" w:rsidRPr="00D30D3D" w:rsidRDefault="00D30D3D" w:rsidP="00D30D3D">
      <w:pPr>
        <w:ind w:firstLine="709"/>
        <w:jc w:val="both"/>
        <w:rPr>
          <w:rFonts w:ascii="Times New Roman" w:hAnsi="Times New Roman" w:cs="Times New Roman"/>
          <w:spacing w:val="-3"/>
          <w:sz w:val="28"/>
          <w:szCs w:val="28"/>
        </w:rPr>
      </w:pPr>
      <w:r w:rsidRPr="00D30D3D">
        <w:rPr>
          <w:rFonts w:ascii="Times New Roman" w:hAnsi="Times New Roman" w:cs="Times New Roman"/>
          <w:spacing w:val="-3"/>
          <w:sz w:val="28"/>
          <w:szCs w:val="28"/>
        </w:rPr>
        <w:t>абзац первый пункта 1.2 изложить в следующей редакции:</w:t>
      </w:r>
    </w:p>
    <w:p w14:paraId="7D8DCAE8" w14:textId="3E78574D" w:rsidR="00D30D3D" w:rsidRPr="00D30D3D" w:rsidRDefault="00D30D3D" w:rsidP="00D30D3D">
      <w:pPr>
        <w:ind w:firstLine="709"/>
        <w:jc w:val="both"/>
        <w:rPr>
          <w:rFonts w:ascii="Times New Roman" w:hAnsi="Times New Roman" w:cs="Times New Roman"/>
          <w:spacing w:val="-3"/>
          <w:sz w:val="28"/>
          <w:szCs w:val="28"/>
        </w:rPr>
      </w:pPr>
      <w:r w:rsidRPr="00D30D3D">
        <w:rPr>
          <w:rFonts w:ascii="Times New Roman" w:hAnsi="Times New Roman" w:cs="Times New Roman"/>
          <w:spacing w:val="-3"/>
          <w:sz w:val="28"/>
          <w:szCs w:val="28"/>
        </w:rPr>
        <w:t>«1.2. </w:t>
      </w:r>
      <w:proofErr w:type="gramStart"/>
      <w:r w:rsidRPr="00D30D3D">
        <w:rPr>
          <w:rFonts w:ascii="Times New Roman" w:hAnsi="Times New Roman" w:cs="Times New Roman"/>
          <w:sz w:val="28"/>
          <w:szCs w:val="28"/>
        </w:rPr>
        <w:t xml:space="preserve">Административные регламенты разрабатываются Администрацией, предоставляющей муниципальные услуги, в соответствии с федеральными законами, нормативными правовыми актами Президента Российской Федерации и Правительства Российской Федерации, нормативными правовыми актами Краснодарского края, муниципальными правовыми актами </w:t>
      </w:r>
      <w:r>
        <w:rPr>
          <w:rFonts w:ascii="Times New Roman" w:hAnsi="Times New Roman" w:cs="Times New Roman"/>
          <w:sz w:val="28"/>
          <w:szCs w:val="28"/>
        </w:rPr>
        <w:t>Новорождественского</w:t>
      </w:r>
      <w:r w:rsidRPr="00D30D3D">
        <w:rPr>
          <w:rFonts w:ascii="Times New Roman" w:hAnsi="Times New Roman" w:cs="Times New Roman"/>
          <w:sz w:val="28"/>
          <w:szCs w:val="28"/>
        </w:rPr>
        <w:t xml:space="preserve"> сельского поселения Тихорецкого района, а также в соответствии с единым стандартом предоставления муниципальной услуги (при его наличии) после публикации сведений о муниципальной услуге в </w:t>
      </w:r>
      <w:r w:rsidRPr="00D30D3D">
        <w:rPr>
          <w:rFonts w:ascii="Times New Roman" w:eastAsia="Arial" w:hAnsi="Times New Roman" w:cs="Times New Roman"/>
          <w:sz w:val="28"/>
          <w:szCs w:val="28"/>
          <w:lang w:eastAsia="ar-SA"/>
        </w:rPr>
        <w:t>государственной региональной информационной системе «Реестр</w:t>
      </w:r>
      <w:proofErr w:type="gramEnd"/>
      <w:r w:rsidRPr="00D30D3D">
        <w:rPr>
          <w:rFonts w:ascii="Times New Roman" w:eastAsia="Arial" w:hAnsi="Times New Roman" w:cs="Times New Roman"/>
          <w:sz w:val="28"/>
          <w:szCs w:val="28"/>
          <w:lang w:eastAsia="ar-SA"/>
        </w:rPr>
        <w:t xml:space="preserve"> государственных и муниципальных услуг (функций) Краснодарского края» </w:t>
      </w:r>
      <w:r w:rsidRPr="00D30D3D">
        <w:rPr>
          <w:rFonts w:ascii="Times New Roman" w:eastAsia="Arial" w:hAnsi="Times New Roman" w:cs="Times New Roman"/>
          <w:sz w:val="28"/>
          <w:szCs w:val="28"/>
          <w:lang w:eastAsia="ar-SA"/>
        </w:rPr>
        <w:lastRenderedPageBreak/>
        <w:t xml:space="preserve">(далее – Реестр  услуг Краснодарского края), </w:t>
      </w:r>
      <w:r w:rsidRPr="00D30D3D">
        <w:rPr>
          <w:rFonts w:ascii="Times New Roman" w:hAnsi="Times New Roman" w:cs="Times New Roman"/>
          <w:sz w:val="28"/>
          <w:szCs w:val="28"/>
        </w:rPr>
        <w:t>федеральной  государственной  информационной системе «Федеральный реестр государственных и муниципальных услуг (функций)» (далее – федеральный Реестр услуг)</w:t>
      </w:r>
      <w:proofErr w:type="gramStart"/>
      <w:r w:rsidRPr="00D30D3D">
        <w:rPr>
          <w:rFonts w:ascii="Times New Roman" w:hAnsi="Times New Roman" w:cs="Times New Roman"/>
          <w:sz w:val="28"/>
          <w:szCs w:val="28"/>
        </w:rPr>
        <w:t>.»</w:t>
      </w:r>
      <w:proofErr w:type="gramEnd"/>
      <w:r w:rsidRPr="00D30D3D">
        <w:rPr>
          <w:rFonts w:ascii="Times New Roman" w:hAnsi="Times New Roman" w:cs="Times New Roman"/>
          <w:sz w:val="28"/>
          <w:szCs w:val="28"/>
        </w:rPr>
        <w:t>;</w:t>
      </w:r>
    </w:p>
    <w:p w14:paraId="43AE2B47" w14:textId="77777777" w:rsidR="00D30D3D" w:rsidRPr="00D30D3D" w:rsidRDefault="00D30D3D" w:rsidP="00D30D3D">
      <w:pPr>
        <w:ind w:firstLine="709"/>
        <w:jc w:val="both"/>
        <w:rPr>
          <w:rFonts w:ascii="Times New Roman" w:hAnsi="Times New Roman" w:cs="Times New Roman"/>
          <w:spacing w:val="-3"/>
          <w:sz w:val="28"/>
          <w:szCs w:val="28"/>
        </w:rPr>
      </w:pPr>
      <w:r w:rsidRPr="00D30D3D">
        <w:rPr>
          <w:rFonts w:ascii="Times New Roman" w:hAnsi="Times New Roman" w:cs="Times New Roman"/>
          <w:spacing w:val="-3"/>
          <w:sz w:val="28"/>
          <w:szCs w:val="28"/>
        </w:rPr>
        <w:t>пункт 1.4  дополнить  подпунктами 1.4.4 и 1.4.5 следующего содержания:</w:t>
      </w:r>
    </w:p>
    <w:p w14:paraId="0BBF2C85" w14:textId="77777777" w:rsidR="00D30D3D" w:rsidRPr="00D30D3D" w:rsidRDefault="00D30D3D" w:rsidP="00D30D3D">
      <w:pPr>
        <w:ind w:firstLine="709"/>
        <w:jc w:val="both"/>
        <w:rPr>
          <w:rFonts w:ascii="Times New Roman" w:hAnsi="Times New Roman" w:cs="Times New Roman"/>
          <w:spacing w:val="-3"/>
          <w:sz w:val="28"/>
          <w:szCs w:val="28"/>
        </w:rPr>
      </w:pPr>
      <w:r w:rsidRPr="00D30D3D">
        <w:rPr>
          <w:rFonts w:ascii="Times New Roman" w:hAnsi="Times New Roman" w:cs="Times New Roman"/>
          <w:spacing w:val="-3"/>
          <w:sz w:val="28"/>
          <w:szCs w:val="28"/>
        </w:rPr>
        <w:t>«1.4.4. Анализ, доработку (при необходимости) Администрацией проекта административного регламента, сформированного в соответствии с подпунктом 1.4.3 настоящего пункта,  его загрузку в Реестр услуг Краснодарского края.</w:t>
      </w:r>
    </w:p>
    <w:p w14:paraId="401BA91B" w14:textId="77777777" w:rsidR="00D30D3D" w:rsidRPr="00D30D3D" w:rsidRDefault="00D30D3D" w:rsidP="00D30D3D">
      <w:pPr>
        <w:ind w:firstLine="709"/>
        <w:jc w:val="both"/>
        <w:rPr>
          <w:rFonts w:ascii="Times New Roman" w:hAnsi="Times New Roman" w:cs="Times New Roman"/>
          <w:spacing w:val="-3"/>
          <w:sz w:val="28"/>
          <w:szCs w:val="28"/>
        </w:rPr>
      </w:pPr>
      <w:r w:rsidRPr="00D30D3D">
        <w:rPr>
          <w:rFonts w:ascii="Times New Roman" w:hAnsi="Times New Roman" w:cs="Times New Roman"/>
          <w:spacing w:val="-3"/>
          <w:sz w:val="28"/>
          <w:szCs w:val="28"/>
        </w:rPr>
        <w:t>1.4.5. Проведение в отношении проекта административного регламента, сформированного в соответствии с подпунктом  1.4.3 настоящего пункта, процедур, предусмотренных  разделами 3 и 4 настоящего Порядка</w:t>
      </w:r>
      <w:proofErr w:type="gramStart"/>
      <w:r w:rsidRPr="00D30D3D">
        <w:rPr>
          <w:rFonts w:ascii="Times New Roman" w:hAnsi="Times New Roman" w:cs="Times New Roman"/>
          <w:spacing w:val="-3"/>
          <w:sz w:val="28"/>
          <w:szCs w:val="28"/>
        </w:rPr>
        <w:t>.»;</w:t>
      </w:r>
      <w:proofErr w:type="gramEnd"/>
    </w:p>
    <w:p w14:paraId="003352E5" w14:textId="77777777" w:rsidR="00D30D3D" w:rsidRPr="00D30D3D" w:rsidRDefault="00D30D3D" w:rsidP="00D30D3D">
      <w:pPr>
        <w:ind w:firstLine="709"/>
        <w:jc w:val="both"/>
        <w:rPr>
          <w:rFonts w:ascii="Times New Roman" w:hAnsi="Times New Roman" w:cs="Times New Roman"/>
          <w:spacing w:val="-3"/>
          <w:sz w:val="28"/>
          <w:szCs w:val="28"/>
        </w:rPr>
      </w:pPr>
      <w:r w:rsidRPr="00D30D3D">
        <w:rPr>
          <w:rFonts w:ascii="Times New Roman" w:hAnsi="Times New Roman" w:cs="Times New Roman"/>
          <w:spacing w:val="-3"/>
          <w:sz w:val="28"/>
          <w:szCs w:val="28"/>
        </w:rPr>
        <w:t>в пункте 1.5:</w:t>
      </w:r>
    </w:p>
    <w:p w14:paraId="4BFFC5C0" w14:textId="77777777" w:rsidR="00D30D3D" w:rsidRPr="00D30D3D" w:rsidRDefault="00D30D3D" w:rsidP="00D30D3D">
      <w:pPr>
        <w:ind w:firstLine="709"/>
        <w:jc w:val="both"/>
        <w:rPr>
          <w:rFonts w:ascii="Times New Roman" w:hAnsi="Times New Roman" w:cs="Times New Roman"/>
          <w:spacing w:val="-3"/>
          <w:sz w:val="28"/>
          <w:szCs w:val="28"/>
        </w:rPr>
      </w:pPr>
      <w:r w:rsidRPr="00D30D3D">
        <w:rPr>
          <w:rFonts w:ascii="Times New Roman" w:hAnsi="Times New Roman" w:cs="Times New Roman"/>
          <w:spacing w:val="-3"/>
          <w:sz w:val="28"/>
          <w:szCs w:val="28"/>
        </w:rPr>
        <w:t>в абзаце первом  слово «описания» исключить;</w:t>
      </w:r>
    </w:p>
    <w:p w14:paraId="2E523730" w14:textId="77777777" w:rsidR="00D30D3D" w:rsidRPr="00D30D3D" w:rsidRDefault="00D30D3D" w:rsidP="00D30D3D">
      <w:pPr>
        <w:ind w:firstLine="709"/>
        <w:jc w:val="both"/>
        <w:rPr>
          <w:rFonts w:ascii="Times New Roman" w:hAnsi="Times New Roman" w:cs="Times New Roman"/>
          <w:spacing w:val="-3"/>
          <w:sz w:val="28"/>
          <w:szCs w:val="28"/>
        </w:rPr>
      </w:pPr>
      <w:r w:rsidRPr="00D30D3D">
        <w:rPr>
          <w:rFonts w:ascii="Times New Roman" w:hAnsi="Times New Roman" w:cs="Times New Roman"/>
          <w:spacing w:val="-3"/>
          <w:sz w:val="28"/>
          <w:szCs w:val="28"/>
        </w:rPr>
        <w:t>абзац второй  перед словом  «всех» дополнить словом «определения»;</w:t>
      </w:r>
    </w:p>
    <w:p w14:paraId="231BE589" w14:textId="77777777" w:rsidR="00D30D3D" w:rsidRPr="00D30D3D" w:rsidRDefault="00D30D3D" w:rsidP="00D30D3D">
      <w:pPr>
        <w:ind w:firstLine="709"/>
        <w:jc w:val="both"/>
        <w:rPr>
          <w:rFonts w:ascii="Times New Roman" w:hAnsi="Times New Roman" w:cs="Times New Roman"/>
          <w:spacing w:val="-3"/>
          <w:sz w:val="28"/>
          <w:szCs w:val="28"/>
        </w:rPr>
      </w:pPr>
      <w:r w:rsidRPr="00D30D3D">
        <w:rPr>
          <w:rFonts w:ascii="Times New Roman" w:hAnsi="Times New Roman" w:cs="Times New Roman"/>
          <w:spacing w:val="-3"/>
          <w:sz w:val="28"/>
          <w:szCs w:val="28"/>
        </w:rPr>
        <w:t xml:space="preserve">абзац третий изложить в следующей редакции: </w:t>
      </w:r>
    </w:p>
    <w:p w14:paraId="00417BFC" w14:textId="77777777" w:rsidR="00D30D3D" w:rsidRPr="00D30D3D" w:rsidRDefault="00D30D3D" w:rsidP="00D30D3D">
      <w:pPr>
        <w:ind w:firstLine="709"/>
        <w:jc w:val="both"/>
        <w:rPr>
          <w:rFonts w:ascii="Times New Roman" w:hAnsi="Times New Roman" w:cs="Times New Roman"/>
          <w:color w:val="202124"/>
          <w:sz w:val="28"/>
          <w:szCs w:val="28"/>
          <w:shd w:val="clear" w:color="auto" w:fill="FFFFFF"/>
        </w:rPr>
      </w:pPr>
      <w:proofErr w:type="gramStart"/>
      <w:r w:rsidRPr="00D30D3D">
        <w:rPr>
          <w:rFonts w:ascii="Times New Roman" w:hAnsi="Times New Roman" w:cs="Times New Roman"/>
          <w:spacing w:val="-3"/>
          <w:sz w:val="28"/>
          <w:szCs w:val="28"/>
        </w:rPr>
        <w:t xml:space="preserve">«описания уникальных для каждой категории  заявителей, указанной в абзаце втором  настоящего пункта, сроков и порядка  осуществления административных процедур, в том числе сведений  о составе документов и (или) информации, необходимых для предоставления  муниципальной услуги, об основаниях для отказа в приеме таких документов и (или) информации, основаниях для приостановления предоставления муниципальной услуги, а также о максимальном сроке предоставления  муниципальной услуги (далее </w:t>
      </w:r>
      <w:r w:rsidRPr="00D30D3D">
        <w:rPr>
          <w:rFonts w:ascii="Times New Roman" w:hAnsi="Times New Roman" w:cs="Times New Roman"/>
          <w:color w:val="202124"/>
          <w:sz w:val="21"/>
          <w:szCs w:val="21"/>
          <w:shd w:val="clear" w:color="auto" w:fill="FFFFFF"/>
        </w:rPr>
        <w:t xml:space="preserve">— </w:t>
      </w:r>
      <w:r w:rsidRPr="00D30D3D">
        <w:rPr>
          <w:rFonts w:ascii="Times New Roman" w:hAnsi="Times New Roman" w:cs="Times New Roman"/>
          <w:color w:val="202124"/>
          <w:sz w:val="28"/>
          <w:szCs w:val="28"/>
          <w:shd w:val="clear" w:color="auto" w:fill="FFFFFF"/>
        </w:rPr>
        <w:t>вариант</w:t>
      </w:r>
      <w:proofErr w:type="gramEnd"/>
      <w:r w:rsidRPr="00D30D3D">
        <w:rPr>
          <w:rFonts w:ascii="Times New Roman" w:hAnsi="Times New Roman" w:cs="Times New Roman"/>
          <w:color w:val="202124"/>
          <w:sz w:val="28"/>
          <w:szCs w:val="28"/>
          <w:shd w:val="clear" w:color="auto" w:fill="FFFFFF"/>
        </w:rPr>
        <w:t xml:space="preserve"> предоставления муниципальной услуги)</w:t>
      </w:r>
      <w:proofErr w:type="gramStart"/>
      <w:r w:rsidRPr="00D30D3D">
        <w:rPr>
          <w:rFonts w:ascii="Times New Roman" w:hAnsi="Times New Roman" w:cs="Times New Roman"/>
          <w:color w:val="202124"/>
          <w:sz w:val="28"/>
          <w:szCs w:val="28"/>
          <w:shd w:val="clear" w:color="auto" w:fill="FFFFFF"/>
        </w:rPr>
        <w:t>;»</w:t>
      </w:r>
      <w:proofErr w:type="gramEnd"/>
      <w:r w:rsidRPr="00D30D3D">
        <w:rPr>
          <w:rFonts w:ascii="Times New Roman" w:hAnsi="Times New Roman" w:cs="Times New Roman"/>
          <w:color w:val="202124"/>
          <w:sz w:val="28"/>
          <w:szCs w:val="28"/>
          <w:shd w:val="clear" w:color="auto" w:fill="FFFFFF"/>
        </w:rPr>
        <w:t>;</w:t>
      </w:r>
    </w:p>
    <w:p w14:paraId="6B3E2366" w14:textId="77777777" w:rsidR="00D30D3D" w:rsidRPr="00D30D3D" w:rsidRDefault="00D30D3D" w:rsidP="00D30D3D">
      <w:pPr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D30D3D">
        <w:rPr>
          <w:rFonts w:ascii="Times New Roman" w:hAnsi="Times New Roman" w:cs="Times New Roman"/>
          <w:sz w:val="28"/>
          <w:szCs w:val="28"/>
          <w:shd w:val="clear" w:color="auto" w:fill="FFFFFF"/>
        </w:rPr>
        <w:t>2) в разделе 2:</w:t>
      </w:r>
    </w:p>
    <w:p w14:paraId="49E0EA61" w14:textId="77777777" w:rsidR="00D30D3D" w:rsidRPr="00D30D3D" w:rsidRDefault="00D30D3D" w:rsidP="00D30D3D">
      <w:pPr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D30D3D">
        <w:rPr>
          <w:rFonts w:ascii="Times New Roman" w:hAnsi="Times New Roman" w:cs="Times New Roman"/>
          <w:sz w:val="28"/>
          <w:szCs w:val="28"/>
          <w:shd w:val="clear" w:color="auto" w:fill="FFFFFF"/>
        </w:rPr>
        <w:t>пункт 2.3 изложить в следующей редакции:</w:t>
      </w:r>
    </w:p>
    <w:p w14:paraId="548C69DF" w14:textId="77777777" w:rsidR="00D30D3D" w:rsidRPr="00D30D3D" w:rsidRDefault="00D30D3D" w:rsidP="00D30D3D">
      <w:pPr>
        <w:autoSpaceDE w:val="0"/>
        <w:autoSpaceDN w:val="0"/>
        <w:adjustRightInd w:val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30D3D">
        <w:rPr>
          <w:rFonts w:ascii="Times New Roman" w:hAnsi="Times New Roman" w:cs="Times New Roman"/>
          <w:sz w:val="28"/>
          <w:szCs w:val="28"/>
        </w:rPr>
        <w:t>«Раздел «Стандарт предоставления муниципальной услуги» состоит из следующих подразделов:</w:t>
      </w:r>
    </w:p>
    <w:p w14:paraId="29C679AA" w14:textId="77777777" w:rsidR="00D30D3D" w:rsidRPr="00D30D3D" w:rsidRDefault="00D30D3D" w:rsidP="00D30D3D">
      <w:pPr>
        <w:autoSpaceDE w:val="0"/>
        <w:autoSpaceDN w:val="0"/>
        <w:adjustRightInd w:val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30D3D">
        <w:rPr>
          <w:rFonts w:ascii="Times New Roman" w:hAnsi="Times New Roman" w:cs="Times New Roman"/>
          <w:sz w:val="28"/>
          <w:szCs w:val="28"/>
        </w:rPr>
        <w:t>наименование муниципальной услуги;</w:t>
      </w:r>
    </w:p>
    <w:p w14:paraId="3E362694" w14:textId="77777777" w:rsidR="00D30D3D" w:rsidRPr="00D30D3D" w:rsidRDefault="00D30D3D" w:rsidP="00D30D3D">
      <w:pPr>
        <w:autoSpaceDE w:val="0"/>
        <w:autoSpaceDN w:val="0"/>
        <w:adjustRightInd w:val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30D3D">
        <w:rPr>
          <w:rFonts w:ascii="Times New Roman" w:hAnsi="Times New Roman" w:cs="Times New Roman"/>
          <w:sz w:val="28"/>
          <w:szCs w:val="28"/>
        </w:rPr>
        <w:t>наименование органа, предоставляющего муниципальную                               услугу, – Администрации;</w:t>
      </w:r>
    </w:p>
    <w:p w14:paraId="3E72E1F8" w14:textId="77777777" w:rsidR="00D30D3D" w:rsidRPr="00D30D3D" w:rsidRDefault="00D30D3D" w:rsidP="00D30D3D">
      <w:pPr>
        <w:autoSpaceDE w:val="0"/>
        <w:autoSpaceDN w:val="0"/>
        <w:adjustRightInd w:val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30D3D">
        <w:rPr>
          <w:rFonts w:ascii="Times New Roman" w:hAnsi="Times New Roman" w:cs="Times New Roman"/>
          <w:sz w:val="28"/>
          <w:szCs w:val="28"/>
        </w:rPr>
        <w:t>результат предоставления муниципальной услуги;</w:t>
      </w:r>
    </w:p>
    <w:p w14:paraId="5853B7A4" w14:textId="77777777" w:rsidR="00D30D3D" w:rsidRPr="00D30D3D" w:rsidRDefault="00D30D3D" w:rsidP="00D30D3D">
      <w:pPr>
        <w:autoSpaceDE w:val="0"/>
        <w:autoSpaceDN w:val="0"/>
        <w:adjustRightInd w:val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30D3D">
        <w:rPr>
          <w:rFonts w:ascii="Times New Roman" w:hAnsi="Times New Roman" w:cs="Times New Roman"/>
          <w:sz w:val="28"/>
          <w:szCs w:val="28"/>
        </w:rPr>
        <w:t>срок предоставления муниципальной услуги;</w:t>
      </w:r>
    </w:p>
    <w:p w14:paraId="1EB8F289" w14:textId="77777777" w:rsidR="00D30D3D" w:rsidRPr="00D30D3D" w:rsidRDefault="00D30D3D" w:rsidP="00D30D3D">
      <w:pPr>
        <w:jc w:val="both"/>
        <w:rPr>
          <w:rFonts w:ascii="Times New Roman" w:hAnsi="Times New Roman" w:cs="Times New Roman"/>
          <w:sz w:val="28"/>
          <w:szCs w:val="28"/>
        </w:rPr>
      </w:pPr>
      <w:bookmarkStart w:id="1" w:name="sub_3035"/>
      <w:r w:rsidRPr="00D30D3D">
        <w:rPr>
          <w:rFonts w:ascii="Times New Roman" w:hAnsi="Times New Roman" w:cs="Times New Roman"/>
          <w:sz w:val="28"/>
          <w:szCs w:val="28"/>
        </w:rPr>
        <w:t xml:space="preserve">          правовые основания для предоставления муниципальной услуги;</w:t>
      </w:r>
    </w:p>
    <w:p w14:paraId="383D3116" w14:textId="77777777" w:rsidR="00D30D3D" w:rsidRPr="00D30D3D" w:rsidRDefault="00D30D3D" w:rsidP="00D30D3D">
      <w:pPr>
        <w:jc w:val="both"/>
        <w:rPr>
          <w:rFonts w:ascii="Times New Roman" w:hAnsi="Times New Roman" w:cs="Times New Roman"/>
          <w:sz w:val="28"/>
          <w:szCs w:val="28"/>
        </w:rPr>
      </w:pPr>
      <w:bookmarkStart w:id="2" w:name="sub_3036"/>
      <w:bookmarkEnd w:id="1"/>
      <w:r w:rsidRPr="00D30D3D">
        <w:rPr>
          <w:rFonts w:ascii="Times New Roman" w:hAnsi="Times New Roman" w:cs="Times New Roman"/>
          <w:sz w:val="28"/>
          <w:szCs w:val="28"/>
        </w:rPr>
        <w:t xml:space="preserve">          исчерпывающий перечень документов, необходимых для предоставления муниципальной услуги;</w:t>
      </w:r>
    </w:p>
    <w:p w14:paraId="1E90DF21" w14:textId="77777777" w:rsidR="00D30D3D" w:rsidRPr="00D30D3D" w:rsidRDefault="00D30D3D" w:rsidP="00D30D3D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bookmarkStart w:id="3" w:name="sub_3037"/>
      <w:bookmarkEnd w:id="2"/>
      <w:r w:rsidRPr="00D30D3D">
        <w:rPr>
          <w:rFonts w:ascii="Times New Roman" w:hAnsi="Times New Roman" w:cs="Times New Roman"/>
          <w:sz w:val="28"/>
          <w:szCs w:val="28"/>
        </w:rPr>
        <w:t>исчерпывающий перечень оснований для отказа в приеме документов, необходимых для предоставления муниципальной услуги;</w:t>
      </w:r>
    </w:p>
    <w:p w14:paraId="36CCA910" w14:textId="77777777" w:rsidR="00D30D3D" w:rsidRPr="00D30D3D" w:rsidRDefault="00D30D3D" w:rsidP="00D30D3D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bookmarkStart w:id="4" w:name="sub_3038"/>
      <w:bookmarkEnd w:id="3"/>
      <w:r w:rsidRPr="00D30D3D">
        <w:rPr>
          <w:rFonts w:ascii="Times New Roman" w:hAnsi="Times New Roman" w:cs="Times New Roman"/>
          <w:sz w:val="28"/>
          <w:szCs w:val="28"/>
        </w:rPr>
        <w:t>исчерпывающий перечень оснований для приостановления предоставления муниципальной услуги или отказа в предоставлении муниципальной  услуги;</w:t>
      </w:r>
    </w:p>
    <w:p w14:paraId="647EADDE" w14:textId="77777777" w:rsidR="00D30D3D" w:rsidRPr="00D30D3D" w:rsidRDefault="00D30D3D" w:rsidP="00D30D3D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bookmarkStart w:id="5" w:name="sub_3039"/>
      <w:bookmarkEnd w:id="4"/>
      <w:r w:rsidRPr="00D30D3D">
        <w:rPr>
          <w:rFonts w:ascii="Times New Roman" w:hAnsi="Times New Roman" w:cs="Times New Roman"/>
          <w:sz w:val="28"/>
          <w:szCs w:val="28"/>
        </w:rPr>
        <w:t>размер платы, взимаемой с заявителя при предоставлении муниципальной услуги, и способы ее взимания;</w:t>
      </w:r>
    </w:p>
    <w:p w14:paraId="6AE0FC6E" w14:textId="77777777" w:rsidR="00D30D3D" w:rsidRPr="00D30D3D" w:rsidRDefault="00D30D3D" w:rsidP="00D30D3D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bookmarkStart w:id="6" w:name="sub_3040"/>
      <w:bookmarkEnd w:id="5"/>
      <w:r w:rsidRPr="00D30D3D">
        <w:rPr>
          <w:rFonts w:ascii="Times New Roman" w:hAnsi="Times New Roman" w:cs="Times New Roman"/>
          <w:sz w:val="28"/>
          <w:szCs w:val="28"/>
        </w:rPr>
        <w:t>максимальный срок ожидания в очереди при подаче заявителем запроса о предоставлении муниципальной услуги и при получении результата предоставления  муниципальной услуги;</w:t>
      </w:r>
    </w:p>
    <w:p w14:paraId="5440FF8C" w14:textId="77777777" w:rsidR="00D30D3D" w:rsidRPr="00D30D3D" w:rsidRDefault="00D30D3D" w:rsidP="00D30D3D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bookmarkStart w:id="7" w:name="sub_3041"/>
      <w:bookmarkEnd w:id="6"/>
      <w:r w:rsidRPr="00D30D3D">
        <w:rPr>
          <w:rFonts w:ascii="Times New Roman" w:hAnsi="Times New Roman" w:cs="Times New Roman"/>
          <w:sz w:val="28"/>
          <w:szCs w:val="28"/>
        </w:rPr>
        <w:lastRenderedPageBreak/>
        <w:t>срок регистрации запроса заявителя о предоставлении муниципальной услуги;</w:t>
      </w:r>
    </w:p>
    <w:p w14:paraId="5C9873CD" w14:textId="77777777" w:rsidR="00D30D3D" w:rsidRPr="00D30D3D" w:rsidRDefault="00D30D3D" w:rsidP="00D30D3D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bookmarkStart w:id="8" w:name="sub_3042"/>
      <w:bookmarkEnd w:id="7"/>
      <w:r w:rsidRPr="00D30D3D">
        <w:rPr>
          <w:rFonts w:ascii="Times New Roman" w:hAnsi="Times New Roman" w:cs="Times New Roman"/>
          <w:sz w:val="28"/>
          <w:szCs w:val="28"/>
        </w:rPr>
        <w:t>требования к помещениям, в которых предоставляются муниципальные  услуги;</w:t>
      </w:r>
    </w:p>
    <w:p w14:paraId="5F9F666C" w14:textId="77777777" w:rsidR="00D30D3D" w:rsidRPr="00D30D3D" w:rsidRDefault="00D30D3D" w:rsidP="00D30D3D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bookmarkStart w:id="9" w:name="sub_3043"/>
      <w:bookmarkEnd w:id="8"/>
      <w:r w:rsidRPr="00D30D3D">
        <w:rPr>
          <w:rFonts w:ascii="Times New Roman" w:hAnsi="Times New Roman" w:cs="Times New Roman"/>
          <w:sz w:val="28"/>
          <w:szCs w:val="28"/>
        </w:rPr>
        <w:t xml:space="preserve"> показатели доступности и качества муниципальной услуги;</w:t>
      </w:r>
    </w:p>
    <w:p w14:paraId="01292D1B" w14:textId="77777777" w:rsidR="00D30D3D" w:rsidRPr="00D30D3D" w:rsidRDefault="00D30D3D" w:rsidP="00D30D3D">
      <w:pPr>
        <w:ind w:firstLine="708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bookmarkStart w:id="10" w:name="sub_3044"/>
      <w:bookmarkEnd w:id="9"/>
      <w:r w:rsidRPr="00D30D3D">
        <w:rPr>
          <w:rFonts w:ascii="Times New Roman" w:hAnsi="Times New Roman" w:cs="Times New Roman"/>
          <w:sz w:val="28"/>
          <w:szCs w:val="28"/>
        </w:rPr>
        <w:t> иные требования к предоставлению муниципальной услуги</w:t>
      </w:r>
      <w:bookmarkEnd w:id="10"/>
      <w:proofErr w:type="gramStart"/>
      <w:r w:rsidRPr="00D30D3D">
        <w:rPr>
          <w:rFonts w:ascii="Times New Roman" w:hAnsi="Times New Roman" w:cs="Times New Roman"/>
          <w:sz w:val="28"/>
          <w:szCs w:val="28"/>
        </w:rPr>
        <w:t>.»</w:t>
      </w:r>
      <w:proofErr w:type="gramEnd"/>
    </w:p>
    <w:p w14:paraId="23B41F8E" w14:textId="77777777" w:rsidR="00D30D3D" w:rsidRPr="00D30D3D" w:rsidRDefault="00D30D3D" w:rsidP="00D30D3D">
      <w:pPr>
        <w:ind w:firstLine="709"/>
        <w:jc w:val="both"/>
        <w:rPr>
          <w:rFonts w:ascii="Times New Roman" w:hAnsi="Times New Roman" w:cs="Times New Roman"/>
          <w:color w:val="202124"/>
          <w:sz w:val="28"/>
          <w:szCs w:val="28"/>
          <w:shd w:val="clear" w:color="auto" w:fill="FFFFFF"/>
        </w:rPr>
      </w:pPr>
      <w:r w:rsidRPr="00D30D3D">
        <w:rPr>
          <w:rFonts w:ascii="Times New Roman" w:hAnsi="Times New Roman" w:cs="Times New Roman"/>
          <w:color w:val="202124"/>
          <w:sz w:val="28"/>
          <w:szCs w:val="28"/>
          <w:shd w:val="clear" w:color="auto" w:fill="FFFFFF"/>
        </w:rPr>
        <w:t>пункт 2.4  дополнить абзацем следующего содержания:</w:t>
      </w:r>
    </w:p>
    <w:p w14:paraId="502B4DA6" w14:textId="77777777" w:rsidR="00D30D3D" w:rsidRPr="00D30D3D" w:rsidRDefault="00D30D3D" w:rsidP="00D30D3D">
      <w:pPr>
        <w:ind w:firstLine="709"/>
        <w:jc w:val="both"/>
        <w:rPr>
          <w:rFonts w:ascii="Times New Roman" w:hAnsi="Times New Roman" w:cs="Times New Roman"/>
          <w:color w:val="202124"/>
          <w:sz w:val="28"/>
          <w:szCs w:val="28"/>
          <w:shd w:val="clear" w:color="auto" w:fill="FFFFFF"/>
        </w:rPr>
      </w:pPr>
      <w:r w:rsidRPr="00D30D3D">
        <w:rPr>
          <w:rFonts w:ascii="Times New Roman" w:hAnsi="Times New Roman" w:cs="Times New Roman"/>
          <w:color w:val="202124"/>
          <w:sz w:val="28"/>
          <w:szCs w:val="28"/>
          <w:shd w:val="clear" w:color="auto" w:fill="FFFFFF"/>
        </w:rPr>
        <w:t>«Если муниципальная услуга предоставляется без участия МФЦ, то необходимо указать это</w:t>
      </w:r>
      <w:proofErr w:type="gramStart"/>
      <w:r w:rsidRPr="00D30D3D">
        <w:rPr>
          <w:rFonts w:ascii="Times New Roman" w:hAnsi="Times New Roman" w:cs="Times New Roman"/>
          <w:color w:val="202124"/>
          <w:sz w:val="28"/>
          <w:szCs w:val="28"/>
          <w:shd w:val="clear" w:color="auto" w:fill="FFFFFF"/>
        </w:rPr>
        <w:t>.»;</w:t>
      </w:r>
      <w:proofErr w:type="gramEnd"/>
    </w:p>
    <w:p w14:paraId="284EAE16" w14:textId="77777777" w:rsidR="00D30D3D" w:rsidRPr="00D30D3D" w:rsidRDefault="00D30D3D" w:rsidP="00D30D3D">
      <w:pPr>
        <w:ind w:firstLine="709"/>
        <w:jc w:val="both"/>
        <w:rPr>
          <w:rFonts w:ascii="Times New Roman" w:hAnsi="Times New Roman" w:cs="Times New Roman"/>
          <w:color w:val="202124"/>
          <w:sz w:val="28"/>
          <w:szCs w:val="28"/>
          <w:shd w:val="clear" w:color="auto" w:fill="FFFFFF"/>
        </w:rPr>
      </w:pPr>
      <w:r w:rsidRPr="00D30D3D">
        <w:rPr>
          <w:rFonts w:ascii="Times New Roman" w:hAnsi="Times New Roman" w:cs="Times New Roman"/>
          <w:color w:val="202124"/>
          <w:sz w:val="28"/>
          <w:szCs w:val="28"/>
          <w:shd w:val="clear" w:color="auto" w:fill="FFFFFF"/>
        </w:rPr>
        <w:t>в пункте 2.5:</w:t>
      </w:r>
    </w:p>
    <w:p w14:paraId="6D795CCE" w14:textId="77777777" w:rsidR="00D30D3D" w:rsidRPr="00D30D3D" w:rsidRDefault="00D30D3D" w:rsidP="00D30D3D">
      <w:pPr>
        <w:jc w:val="both"/>
        <w:rPr>
          <w:rFonts w:ascii="Times New Roman" w:hAnsi="Times New Roman" w:cs="Times New Roman"/>
          <w:spacing w:val="-3"/>
          <w:sz w:val="28"/>
          <w:szCs w:val="28"/>
        </w:rPr>
      </w:pPr>
      <w:r w:rsidRPr="00D30D3D">
        <w:rPr>
          <w:rFonts w:ascii="Times New Roman" w:hAnsi="Times New Roman" w:cs="Times New Roman"/>
          <w:spacing w:val="-3"/>
          <w:sz w:val="28"/>
          <w:szCs w:val="28"/>
        </w:rPr>
        <w:tab/>
        <w:t>абзац третий изложить в следующей редакции:</w:t>
      </w:r>
    </w:p>
    <w:p w14:paraId="63EA2A5E" w14:textId="77777777" w:rsidR="00D30D3D" w:rsidRPr="00D30D3D" w:rsidRDefault="00D30D3D" w:rsidP="00D30D3D">
      <w:pPr>
        <w:ind w:firstLine="708"/>
        <w:jc w:val="both"/>
        <w:rPr>
          <w:rFonts w:ascii="Times New Roman" w:hAnsi="Times New Roman" w:cs="Times New Roman"/>
          <w:spacing w:val="-3"/>
          <w:sz w:val="28"/>
          <w:szCs w:val="28"/>
        </w:rPr>
      </w:pPr>
      <w:r w:rsidRPr="00D30D3D">
        <w:rPr>
          <w:rFonts w:ascii="Times New Roman" w:hAnsi="Times New Roman" w:cs="Times New Roman"/>
          <w:spacing w:val="-3"/>
          <w:sz w:val="28"/>
          <w:szCs w:val="28"/>
        </w:rPr>
        <w:t>«наименование документа, содержащего решение о предоставлении муниципальной услуги, на основании которого заявителю предоставляется результат  муниципальной услуги</w:t>
      </w:r>
      <w:proofErr w:type="gramStart"/>
      <w:r w:rsidRPr="00D30D3D">
        <w:rPr>
          <w:rFonts w:ascii="Times New Roman" w:hAnsi="Times New Roman" w:cs="Times New Roman"/>
          <w:spacing w:val="-3"/>
          <w:sz w:val="28"/>
          <w:szCs w:val="28"/>
        </w:rPr>
        <w:t>;»</w:t>
      </w:r>
      <w:proofErr w:type="gramEnd"/>
      <w:r w:rsidRPr="00D30D3D">
        <w:rPr>
          <w:rFonts w:ascii="Times New Roman" w:hAnsi="Times New Roman" w:cs="Times New Roman"/>
          <w:spacing w:val="-3"/>
          <w:sz w:val="28"/>
          <w:szCs w:val="28"/>
        </w:rPr>
        <w:t>;</w:t>
      </w:r>
    </w:p>
    <w:p w14:paraId="296848C4" w14:textId="77777777" w:rsidR="00D30D3D" w:rsidRPr="00D30D3D" w:rsidRDefault="00D30D3D" w:rsidP="00D30D3D">
      <w:pPr>
        <w:jc w:val="both"/>
        <w:rPr>
          <w:rFonts w:ascii="Times New Roman" w:hAnsi="Times New Roman" w:cs="Times New Roman"/>
          <w:spacing w:val="-3"/>
          <w:sz w:val="28"/>
          <w:szCs w:val="28"/>
        </w:rPr>
      </w:pPr>
      <w:r w:rsidRPr="00D30D3D">
        <w:rPr>
          <w:rFonts w:ascii="Times New Roman" w:hAnsi="Times New Roman" w:cs="Times New Roman"/>
          <w:spacing w:val="-3"/>
          <w:sz w:val="28"/>
          <w:szCs w:val="28"/>
        </w:rPr>
        <w:t xml:space="preserve">          дополнить абзацем следующего содержания:</w:t>
      </w:r>
    </w:p>
    <w:p w14:paraId="20BC6145" w14:textId="77777777" w:rsidR="00D30D3D" w:rsidRPr="00D30D3D" w:rsidRDefault="00D30D3D" w:rsidP="00D30D3D">
      <w:pPr>
        <w:jc w:val="both"/>
        <w:rPr>
          <w:rFonts w:ascii="Times New Roman" w:hAnsi="Times New Roman" w:cs="Times New Roman"/>
          <w:spacing w:val="-3"/>
          <w:sz w:val="28"/>
          <w:szCs w:val="28"/>
        </w:rPr>
      </w:pPr>
      <w:r w:rsidRPr="00D30D3D">
        <w:rPr>
          <w:rFonts w:ascii="Times New Roman" w:hAnsi="Times New Roman" w:cs="Times New Roman"/>
          <w:spacing w:val="-3"/>
          <w:sz w:val="28"/>
          <w:szCs w:val="28"/>
        </w:rPr>
        <w:tab/>
        <w:t>«наименование информационной системы (при наличии), в которой фиксируется факт получения заявителем результата предоставления муниципальной услуги (в случае, если результатом предоставления муниципальной услуги является реестровая запись)</w:t>
      </w:r>
      <w:proofErr w:type="gramStart"/>
      <w:r w:rsidRPr="00D30D3D">
        <w:rPr>
          <w:rFonts w:ascii="Times New Roman" w:hAnsi="Times New Roman" w:cs="Times New Roman"/>
          <w:spacing w:val="-3"/>
          <w:sz w:val="28"/>
          <w:szCs w:val="28"/>
        </w:rPr>
        <w:t>.»</w:t>
      </w:r>
      <w:proofErr w:type="gramEnd"/>
      <w:r w:rsidRPr="00D30D3D">
        <w:rPr>
          <w:rFonts w:ascii="Times New Roman" w:hAnsi="Times New Roman" w:cs="Times New Roman"/>
          <w:spacing w:val="-3"/>
          <w:sz w:val="28"/>
          <w:szCs w:val="28"/>
        </w:rPr>
        <w:t>;</w:t>
      </w:r>
    </w:p>
    <w:p w14:paraId="75EC5447" w14:textId="77777777" w:rsidR="00D30D3D" w:rsidRPr="00D30D3D" w:rsidRDefault="00D30D3D" w:rsidP="00D30D3D">
      <w:pPr>
        <w:jc w:val="both"/>
        <w:rPr>
          <w:rFonts w:ascii="Times New Roman" w:hAnsi="Times New Roman" w:cs="Times New Roman"/>
          <w:spacing w:val="-3"/>
          <w:sz w:val="28"/>
          <w:szCs w:val="28"/>
        </w:rPr>
      </w:pPr>
      <w:r w:rsidRPr="00D30D3D">
        <w:rPr>
          <w:rFonts w:ascii="Times New Roman" w:hAnsi="Times New Roman" w:cs="Times New Roman"/>
          <w:spacing w:val="-3"/>
          <w:sz w:val="28"/>
          <w:szCs w:val="28"/>
        </w:rPr>
        <w:tab/>
        <w:t>пункты 2.9 – 2.11 изложить в следующей  редакции:</w:t>
      </w:r>
    </w:p>
    <w:p w14:paraId="066A1B30" w14:textId="77777777" w:rsidR="00D30D3D" w:rsidRPr="00D30D3D" w:rsidRDefault="00D30D3D" w:rsidP="00D30D3D">
      <w:pPr>
        <w:jc w:val="both"/>
        <w:rPr>
          <w:rFonts w:ascii="Times New Roman" w:hAnsi="Times New Roman" w:cs="Times New Roman"/>
          <w:spacing w:val="-3"/>
          <w:sz w:val="28"/>
          <w:szCs w:val="28"/>
        </w:rPr>
      </w:pPr>
      <w:r w:rsidRPr="00D30D3D">
        <w:rPr>
          <w:rFonts w:ascii="Times New Roman" w:hAnsi="Times New Roman" w:cs="Times New Roman"/>
          <w:spacing w:val="-3"/>
          <w:sz w:val="28"/>
          <w:szCs w:val="28"/>
        </w:rPr>
        <w:tab/>
        <w:t>«2.9. </w:t>
      </w:r>
      <w:proofErr w:type="gramStart"/>
      <w:r w:rsidRPr="00D30D3D">
        <w:rPr>
          <w:rFonts w:ascii="Times New Roman" w:hAnsi="Times New Roman" w:cs="Times New Roman"/>
          <w:spacing w:val="-3"/>
          <w:sz w:val="28"/>
          <w:szCs w:val="28"/>
        </w:rPr>
        <w:t>Подраздел «Исчерпывающий перечень документов, необходимых для предоставления муниципальной услуги» должен включать сведения о приведении исчерпывающего перечня документов, необходимых в соответствии с законодательными и иными нормативными правовыми актами для предоставления муниципальной услуги, с разделением на документы и информацию, которые заявитель должен представить самостоятельно, и документы, которые заявитель вправе представить по собственной инициативе, так как они подлежат представлению в рамках межведомственного информационного</w:t>
      </w:r>
      <w:proofErr w:type="gramEnd"/>
      <w:r w:rsidRPr="00D30D3D">
        <w:rPr>
          <w:rFonts w:ascii="Times New Roman" w:hAnsi="Times New Roman" w:cs="Times New Roman"/>
          <w:spacing w:val="-3"/>
          <w:sz w:val="28"/>
          <w:szCs w:val="28"/>
        </w:rPr>
        <w:t xml:space="preserve"> взаимодействия, только в подразделах административного регламента, содержащих описания вариантов предоставления муниципальной услуги.</w:t>
      </w:r>
    </w:p>
    <w:p w14:paraId="2FA1A96D" w14:textId="77777777" w:rsidR="00D30D3D" w:rsidRPr="00D30D3D" w:rsidRDefault="00D30D3D" w:rsidP="00D30D3D">
      <w:pPr>
        <w:ind w:firstLine="708"/>
        <w:jc w:val="both"/>
        <w:rPr>
          <w:rFonts w:ascii="Times New Roman" w:hAnsi="Times New Roman" w:cs="Times New Roman"/>
          <w:color w:val="000000"/>
          <w:spacing w:val="-3"/>
          <w:sz w:val="28"/>
          <w:szCs w:val="28"/>
        </w:rPr>
      </w:pPr>
      <w:r w:rsidRPr="00D30D3D">
        <w:rPr>
          <w:rFonts w:ascii="Times New Roman" w:hAnsi="Times New Roman" w:cs="Times New Roman"/>
          <w:spacing w:val="-3"/>
          <w:sz w:val="28"/>
          <w:szCs w:val="28"/>
        </w:rPr>
        <w:t xml:space="preserve">Формы запроса о предоставлении муниципальной услуги и иных документов, подаваемых заявителем в связи с предоставлением муниципальной услуги, приводятся в качестве приложений к административному регламенту, за </w:t>
      </w:r>
      <w:r w:rsidRPr="00D30D3D">
        <w:rPr>
          <w:rFonts w:ascii="Times New Roman" w:hAnsi="Times New Roman" w:cs="Times New Roman"/>
          <w:color w:val="000000"/>
          <w:spacing w:val="-3"/>
          <w:sz w:val="28"/>
          <w:szCs w:val="28"/>
        </w:rPr>
        <w:t>исключением случаев, когда формы указанных документов установлены актами Президента Российской Федерации, Правительства Российской Федерации или иными нормативными правовыми актами органов государственной власти Краснодарского края.</w:t>
      </w:r>
    </w:p>
    <w:p w14:paraId="67ED7BC8" w14:textId="77777777" w:rsidR="00D30D3D" w:rsidRPr="00D30D3D" w:rsidRDefault="00D30D3D" w:rsidP="00D30D3D">
      <w:pPr>
        <w:ind w:firstLine="708"/>
        <w:jc w:val="both"/>
        <w:rPr>
          <w:rFonts w:ascii="Times New Roman" w:hAnsi="Times New Roman" w:cs="Times New Roman"/>
          <w:spacing w:val="-3"/>
          <w:sz w:val="28"/>
          <w:szCs w:val="28"/>
        </w:rPr>
      </w:pPr>
      <w:r w:rsidRPr="00D30D3D">
        <w:rPr>
          <w:rFonts w:ascii="Times New Roman" w:hAnsi="Times New Roman" w:cs="Times New Roman"/>
          <w:spacing w:val="-3"/>
          <w:sz w:val="28"/>
          <w:szCs w:val="28"/>
        </w:rPr>
        <w:t>Способы подачи запроса о предоставлении муниципальной услуги приводятся в подразделах административного регламента, содержащих описания вариантов предоставления муниципальной услуги.</w:t>
      </w:r>
    </w:p>
    <w:p w14:paraId="1CB2A8E9" w14:textId="77777777" w:rsidR="00D30D3D" w:rsidRPr="00D30D3D" w:rsidRDefault="00D30D3D" w:rsidP="00D30D3D">
      <w:pPr>
        <w:ind w:firstLine="708"/>
        <w:jc w:val="both"/>
        <w:rPr>
          <w:rFonts w:ascii="Times New Roman" w:hAnsi="Times New Roman" w:cs="Times New Roman"/>
          <w:spacing w:val="-3"/>
          <w:sz w:val="28"/>
          <w:szCs w:val="28"/>
        </w:rPr>
      </w:pPr>
      <w:r w:rsidRPr="00D30D3D">
        <w:rPr>
          <w:rFonts w:ascii="Times New Roman" w:hAnsi="Times New Roman" w:cs="Times New Roman"/>
          <w:spacing w:val="-3"/>
          <w:sz w:val="28"/>
          <w:szCs w:val="28"/>
        </w:rPr>
        <w:t xml:space="preserve">2.10. Подраздел «Исчерпывающий перечень оснований для отказа в приеме документов, необходимых для предоставления муниципальной услуги» должен включать сведения о приведении исчерпывающего  перечня таких оснований </w:t>
      </w:r>
      <w:r w:rsidRPr="00D30D3D">
        <w:rPr>
          <w:rFonts w:ascii="Times New Roman" w:hAnsi="Times New Roman" w:cs="Times New Roman"/>
          <w:spacing w:val="-3"/>
          <w:sz w:val="28"/>
          <w:szCs w:val="28"/>
        </w:rPr>
        <w:lastRenderedPageBreak/>
        <w:t>только в описании административных процедур в составе описания вариантов предоставления муниципальных услуг.</w:t>
      </w:r>
    </w:p>
    <w:p w14:paraId="0D06B2C9" w14:textId="77777777" w:rsidR="00D30D3D" w:rsidRPr="00D30D3D" w:rsidRDefault="00D30D3D" w:rsidP="00D30D3D">
      <w:pPr>
        <w:ind w:firstLine="708"/>
        <w:jc w:val="both"/>
        <w:rPr>
          <w:rFonts w:ascii="Times New Roman" w:hAnsi="Times New Roman" w:cs="Times New Roman"/>
          <w:spacing w:val="-3"/>
          <w:sz w:val="28"/>
          <w:szCs w:val="28"/>
        </w:rPr>
      </w:pPr>
      <w:r w:rsidRPr="00D30D3D">
        <w:rPr>
          <w:rFonts w:ascii="Times New Roman" w:hAnsi="Times New Roman" w:cs="Times New Roman"/>
          <w:spacing w:val="-3"/>
          <w:sz w:val="28"/>
          <w:szCs w:val="28"/>
        </w:rPr>
        <w:t>В случае отсутствия таких оснований следует указать в тексте административного регламента на их отсутствие.</w:t>
      </w:r>
    </w:p>
    <w:p w14:paraId="55058F14" w14:textId="77777777" w:rsidR="00D30D3D" w:rsidRPr="00D30D3D" w:rsidRDefault="00D30D3D" w:rsidP="00D30D3D">
      <w:pPr>
        <w:ind w:firstLine="708"/>
        <w:jc w:val="both"/>
        <w:rPr>
          <w:rFonts w:ascii="Times New Roman" w:hAnsi="Times New Roman" w:cs="Times New Roman"/>
          <w:spacing w:val="-3"/>
          <w:sz w:val="28"/>
          <w:szCs w:val="28"/>
        </w:rPr>
      </w:pPr>
      <w:r w:rsidRPr="00D30D3D">
        <w:rPr>
          <w:rFonts w:ascii="Times New Roman" w:hAnsi="Times New Roman" w:cs="Times New Roman"/>
          <w:spacing w:val="-3"/>
          <w:sz w:val="28"/>
          <w:szCs w:val="28"/>
        </w:rPr>
        <w:t>2.11. Подраздел «Исчерпывающий перечень оснований для приостановления предоставления муниципальной услуги или отказа в предоставлении муниципальной услуги» должен включать сведения о приведении исчерпывающего перечня таких оснований только в описании административных процедур в составе описания вариантов предоставления муниципальных услуг. В случае отсутствия таких оснований следует указать в тексте административного регламента на их отсутствие.</w:t>
      </w:r>
    </w:p>
    <w:p w14:paraId="514EC5BC" w14:textId="77777777" w:rsidR="00D30D3D" w:rsidRPr="00D30D3D" w:rsidRDefault="00D30D3D" w:rsidP="00D30D3D">
      <w:pPr>
        <w:ind w:firstLine="708"/>
        <w:jc w:val="both"/>
        <w:rPr>
          <w:rFonts w:ascii="Times New Roman" w:hAnsi="Times New Roman" w:cs="Times New Roman"/>
          <w:spacing w:val="-3"/>
          <w:sz w:val="28"/>
          <w:szCs w:val="28"/>
        </w:rPr>
      </w:pPr>
      <w:r w:rsidRPr="00D30D3D">
        <w:rPr>
          <w:rFonts w:ascii="Times New Roman" w:hAnsi="Times New Roman" w:cs="Times New Roman"/>
          <w:spacing w:val="-3"/>
          <w:sz w:val="28"/>
          <w:szCs w:val="28"/>
        </w:rPr>
        <w:t>Исчерпывающий перечень оснований для приостановления предоставления муниципальной услуги указывается в случае, если возможность приостановления предоставления муниципальной услуги предусмотрена законодательством Российской Федерации</w:t>
      </w:r>
      <w:proofErr w:type="gramStart"/>
      <w:r w:rsidRPr="00D30D3D">
        <w:rPr>
          <w:rFonts w:ascii="Times New Roman" w:hAnsi="Times New Roman" w:cs="Times New Roman"/>
          <w:spacing w:val="-3"/>
          <w:sz w:val="28"/>
          <w:szCs w:val="28"/>
        </w:rPr>
        <w:t>.»;</w:t>
      </w:r>
      <w:proofErr w:type="gramEnd"/>
    </w:p>
    <w:p w14:paraId="5604A479" w14:textId="77777777" w:rsidR="00D30D3D" w:rsidRPr="00D30D3D" w:rsidRDefault="00D30D3D" w:rsidP="00D30D3D">
      <w:pPr>
        <w:ind w:firstLine="708"/>
        <w:jc w:val="both"/>
        <w:rPr>
          <w:rFonts w:ascii="Times New Roman" w:hAnsi="Times New Roman" w:cs="Times New Roman"/>
          <w:spacing w:val="-3"/>
          <w:sz w:val="28"/>
          <w:szCs w:val="28"/>
        </w:rPr>
      </w:pPr>
      <w:r w:rsidRPr="00D30D3D">
        <w:rPr>
          <w:rFonts w:ascii="Times New Roman" w:hAnsi="Times New Roman" w:cs="Times New Roman"/>
          <w:spacing w:val="-3"/>
          <w:sz w:val="28"/>
          <w:szCs w:val="28"/>
        </w:rPr>
        <w:t xml:space="preserve"> дополнить пунктами 2.12.1, 2.12.2  следующего содержания:</w:t>
      </w:r>
    </w:p>
    <w:p w14:paraId="0B26945F" w14:textId="77777777" w:rsidR="00D30D3D" w:rsidRPr="00D30D3D" w:rsidRDefault="00D30D3D" w:rsidP="00D30D3D">
      <w:pPr>
        <w:ind w:firstLine="708"/>
        <w:jc w:val="both"/>
        <w:rPr>
          <w:rFonts w:ascii="Times New Roman" w:hAnsi="Times New Roman" w:cs="Times New Roman"/>
          <w:spacing w:val="-3"/>
          <w:sz w:val="28"/>
          <w:szCs w:val="28"/>
        </w:rPr>
      </w:pPr>
      <w:r w:rsidRPr="00D30D3D">
        <w:rPr>
          <w:rFonts w:ascii="Times New Roman" w:hAnsi="Times New Roman" w:cs="Times New Roman"/>
          <w:spacing w:val="-3"/>
          <w:sz w:val="28"/>
          <w:szCs w:val="28"/>
        </w:rPr>
        <w:t>«2.12.1. В подраздел «Максимальный срок ожидания в очереди при подаче заявителем запроса о предоставлении муниципальной услуги и при получении результата  предоставления муниципальной услуги» включаются максимальные сроки ожидания  в очереди при подаче запроса  и при получении результата предоставления муниципальной услуги в Администрации, без указания такой информации в отношении многофункционального центра.</w:t>
      </w:r>
    </w:p>
    <w:p w14:paraId="6216AEE4" w14:textId="77777777" w:rsidR="00D30D3D" w:rsidRPr="00D30D3D" w:rsidRDefault="00D30D3D" w:rsidP="00D30D3D">
      <w:pPr>
        <w:ind w:firstLine="708"/>
        <w:jc w:val="both"/>
        <w:rPr>
          <w:rFonts w:ascii="Times New Roman" w:hAnsi="Times New Roman" w:cs="Times New Roman"/>
          <w:spacing w:val="-3"/>
          <w:sz w:val="28"/>
          <w:szCs w:val="28"/>
        </w:rPr>
      </w:pPr>
      <w:r w:rsidRPr="00D30D3D">
        <w:rPr>
          <w:rFonts w:ascii="Times New Roman" w:hAnsi="Times New Roman" w:cs="Times New Roman"/>
          <w:spacing w:val="-3"/>
          <w:sz w:val="28"/>
          <w:szCs w:val="28"/>
        </w:rPr>
        <w:t>2.12.2. В подраздел «Срок регистрации запроса заявителя о предоставлении муниципальной услуги» включается срок регистрации запроса при обращении заявителя независимо от способа (включая электронную форму) в Администрацию, без указания такой информации в отношении многофункционального центра</w:t>
      </w:r>
      <w:proofErr w:type="gramStart"/>
      <w:r w:rsidRPr="00D30D3D">
        <w:rPr>
          <w:rFonts w:ascii="Times New Roman" w:hAnsi="Times New Roman" w:cs="Times New Roman"/>
          <w:spacing w:val="-3"/>
          <w:sz w:val="28"/>
          <w:szCs w:val="28"/>
        </w:rPr>
        <w:t>.»;</w:t>
      </w:r>
      <w:proofErr w:type="gramEnd"/>
    </w:p>
    <w:p w14:paraId="1B404B61" w14:textId="77777777" w:rsidR="00D30D3D" w:rsidRPr="00D30D3D" w:rsidRDefault="00D30D3D" w:rsidP="00D30D3D">
      <w:pPr>
        <w:ind w:firstLine="708"/>
        <w:jc w:val="both"/>
        <w:rPr>
          <w:rFonts w:ascii="Times New Roman" w:hAnsi="Times New Roman" w:cs="Times New Roman"/>
          <w:spacing w:val="-3"/>
          <w:sz w:val="28"/>
          <w:szCs w:val="28"/>
        </w:rPr>
      </w:pPr>
      <w:r w:rsidRPr="00D30D3D">
        <w:rPr>
          <w:rFonts w:ascii="Times New Roman" w:hAnsi="Times New Roman" w:cs="Times New Roman"/>
          <w:spacing w:val="-3"/>
          <w:sz w:val="28"/>
          <w:szCs w:val="28"/>
        </w:rPr>
        <w:t>пункты 2.13 – 2.15 изложить в следующей  редакции:</w:t>
      </w:r>
    </w:p>
    <w:p w14:paraId="0C9886F5" w14:textId="77777777" w:rsidR="00D30D3D" w:rsidRPr="00D30D3D" w:rsidRDefault="00D30D3D" w:rsidP="00D30D3D">
      <w:pPr>
        <w:ind w:firstLine="708"/>
        <w:jc w:val="both"/>
        <w:rPr>
          <w:rFonts w:ascii="Times New Roman" w:hAnsi="Times New Roman" w:cs="Times New Roman"/>
          <w:spacing w:val="-3"/>
          <w:sz w:val="28"/>
          <w:szCs w:val="28"/>
        </w:rPr>
      </w:pPr>
      <w:r w:rsidRPr="00D30D3D">
        <w:rPr>
          <w:rFonts w:ascii="Times New Roman" w:hAnsi="Times New Roman" w:cs="Times New Roman"/>
          <w:spacing w:val="-3"/>
          <w:sz w:val="28"/>
          <w:szCs w:val="28"/>
        </w:rPr>
        <w:t xml:space="preserve">«2.13. </w:t>
      </w:r>
      <w:proofErr w:type="gramStart"/>
      <w:r w:rsidRPr="00D30D3D">
        <w:rPr>
          <w:rFonts w:ascii="Times New Roman" w:hAnsi="Times New Roman" w:cs="Times New Roman"/>
          <w:spacing w:val="-3"/>
          <w:sz w:val="28"/>
          <w:szCs w:val="28"/>
        </w:rPr>
        <w:t>Подраздел «Требования к помещениям, в которых предоставляются муниципальные услуги» должен включать сведения о размещении на официальном сайте Администрации, на Едином портале государственных и муниципальных услуг, а также на Портале Краснодарского края требований, которым должны соответствовать такие помещения, в том числе зал ожидания, места для заполнения запросов о предоставлении муниципальной услуги, информационные стенды с образцами их заполнения и перечнем документов и</w:t>
      </w:r>
      <w:proofErr w:type="gramEnd"/>
      <w:r w:rsidRPr="00D30D3D">
        <w:rPr>
          <w:rFonts w:ascii="Times New Roman" w:hAnsi="Times New Roman" w:cs="Times New Roman"/>
          <w:spacing w:val="-3"/>
          <w:sz w:val="28"/>
          <w:szCs w:val="28"/>
        </w:rPr>
        <w:t xml:space="preserve"> (или) информации, необходимых для предоставления каждой муниципальной услуги, а также требований к обеспечению доступности для инвалидов указанных объектов в соответствии с законодательством Российской Федерации о социальной защите инвалидов.</w:t>
      </w:r>
    </w:p>
    <w:p w14:paraId="527E19C1" w14:textId="77777777" w:rsidR="00D30D3D" w:rsidRPr="00D30D3D" w:rsidRDefault="00D30D3D" w:rsidP="00D30D3D">
      <w:pPr>
        <w:ind w:firstLine="708"/>
        <w:jc w:val="both"/>
        <w:rPr>
          <w:rFonts w:ascii="Times New Roman" w:hAnsi="Times New Roman" w:cs="Times New Roman"/>
          <w:spacing w:val="-3"/>
          <w:sz w:val="28"/>
          <w:szCs w:val="28"/>
        </w:rPr>
      </w:pPr>
      <w:r w:rsidRPr="00D30D3D">
        <w:rPr>
          <w:rFonts w:ascii="Times New Roman" w:hAnsi="Times New Roman" w:cs="Times New Roman"/>
          <w:spacing w:val="-3"/>
          <w:sz w:val="28"/>
          <w:szCs w:val="28"/>
        </w:rPr>
        <w:t xml:space="preserve"> 2.14. </w:t>
      </w:r>
      <w:proofErr w:type="gramStart"/>
      <w:r w:rsidRPr="00D30D3D">
        <w:rPr>
          <w:rFonts w:ascii="Times New Roman" w:hAnsi="Times New Roman" w:cs="Times New Roman"/>
          <w:spacing w:val="-3"/>
          <w:sz w:val="28"/>
          <w:szCs w:val="28"/>
        </w:rPr>
        <w:t xml:space="preserve">Подраздел «Показатели доступности и качества  муниципальной услуги» должен включать сведения о размещении на официальном сайте Администрации, на Едином портале государственных и муниципальных услуг, а также на Портале Краснодарского края перечня показателей качества и доступности муниципальной услуги, в том числе о доступности электронных </w:t>
      </w:r>
      <w:r w:rsidRPr="00D30D3D">
        <w:rPr>
          <w:rFonts w:ascii="Times New Roman" w:hAnsi="Times New Roman" w:cs="Times New Roman"/>
          <w:spacing w:val="-3"/>
          <w:sz w:val="28"/>
          <w:szCs w:val="28"/>
        </w:rPr>
        <w:lastRenderedPageBreak/>
        <w:t>форм документов, необходимых для предоставления муниципальной  услуги, возможности подачи запроса на получение муниципальной услуги и документов в электронной</w:t>
      </w:r>
      <w:proofErr w:type="gramEnd"/>
      <w:r w:rsidRPr="00D30D3D">
        <w:rPr>
          <w:rFonts w:ascii="Times New Roman" w:hAnsi="Times New Roman" w:cs="Times New Roman"/>
          <w:spacing w:val="-3"/>
          <w:sz w:val="28"/>
          <w:szCs w:val="28"/>
        </w:rPr>
        <w:t xml:space="preserve"> форме, своевременности предоставления муниципальной  услуги (отсутствии нарушений сроков предоставления муниципальной услуги), предоставлении муниципальной услуги в соответствии с вариантом предоставления муниципальной услуги, доступности инструментов совершения в электронном виде платежей, необходимых для получения муниципальной услуги, об удобстве информирования заявителя о ходе предоставления муниципальной услуги, а также получения результата предоставления муниципальной услуги.</w:t>
      </w:r>
    </w:p>
    <w:p w14:paraId="4AAED628" w14:textId="77777777" w:rsidR="00D30D3D" w:rsidRPr="00D30D3D" w:rsidRDefault="00D30D3D" w:rsidP="00D30D3D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bookmarkStart w:id="11" w:name="sub_1023"/>
      <w:r w:rsidRPr="00D30D3D">
        <w:rPr>
          <w:rFonts w:ascii="Times New Roman" w:hAnsi="Times New Roman" w:cs="Times New Roman"/>
          <w:spacing w:val="-3"/>
          <w:sz w:val="28"/>
          <w:szCs w:val="28"/>
        </w:rPr>
        <w:t xml:space="preserve"> 2.15.</w:t>
      </w:r>
      <w:r w:rsidRPr="00D30D3D">
        <w:rPr>
          <w:rFonts w:ascii="Times New Roman" w:hAnsi="Times New Roman" w:cs="Times New Roman"/>
          <w:sz w:val="28"/>
          <w:szCs w:val="28"/>
        </w:rPr>
        <w:t> В подраздел «Иные требования к предоставлению муниципальной услуги» включаются следующие положения:</w:t>
      </w:r>
    </w:p>
    <w:p w14:paraId="305A9C97" w14:textId="77777777" w:rsidR="00D30D3D" w:rsidRPr="00D30D3D" w:rsidRDefault="00D30D3D" w:rsidP="00D30D3D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bookmarkStart w:id="12" w:name="sub_3049"/>
      <w:bookmarkEnd w:id="11"/>
      <w:r w:rsidRPr="00D30D3D">
        <w:rPr>
          <w:rFonts w:ascii="Times New Roman" w:hAnsi="Times New Roman" w:cs="Times New Roman"/>
          <w:sz w:val="28"/>
          <w:szCs w:val="28"/>
        </w:rPr>
        <w:t> перечень услуг, которые являются необходимыми и обязательными для предоставления муниципальной услуги;</w:t>
      </w:r>
    </w:p>
    <w:p w14:paraId="1F362174" w14:textId="77777777" w:rsidR="00D30D3D" w:rsidRPr="00D30D3D" w:rsidRDefault="00D30D3D" w:rsidP="00D30D3D">
      <w:pPr>
        <w:ind w:firstLine="708"/>
        <w:jc w:val="both"/>
        <w:rPr>
          <w:rFonts w:ascii="Times New Roman" w:hAnsi="Times New Roman" w:cs="Times New Roman"/>
          <w:spacing w:val="-3"/>
          <w:sz w:val="28"/>
          <w:szCs w:val="28"/>
        </w:rPr>
      </w:pPr>
      <w:bookmarkStart w:id="13" w:name="sub_3050"/>
      <w:bookmarkEnd w:id="12"/>
      <w:r w:rsidRPr="00D30D3D">
        <w:rPr>
          <w:rFonts w:ascii="Times New Roman" w:hAnsi="Times New Roman" w:cs="Times New Roman"/>
          <w:spacing w:val="-3"/>
          <w:sz w:val="28"/>
          <w:szCs w:val="28"/>
        </w:rPr>
        <w:t xml:space="preserve"> наличие или отсутствие платы за предоставление указанных в абзаце втором настоящего пункта услуг;</w:t>
      </w:r>
    </w:p>
    <w:bookmarkEnd w:id="13"/>
    <w:p w14:paraId="7AAE1563" w14:textId="77777777" w:rsidR="00D30D3D" w:rsidRPr="00D30D3D" w:rsidRDefault="00D30D3D" w:rsidP="00D30D3D">
      <w:pPr>
        <w:ind w:firstLine="708"/>
        <w:jc w:val="both"/>
        <w:rPr>
          <w:rFonts w:ascii="Times New Roman" w:hAnsi="Times New Roman" w:cs="Times New Roman"/>
          <w:spacing w:val="-3"/>
          <w:sz w:val="28"/>
          <w:szCs w:val="28"/>
        </w:rPr>
      </w:pPr>
      <w:r w:rsidRPr="00D30D3D">
        <w:rPr>
          <w:rFonts w:ascii="Times New Roman" w:hAnsi="Times New Roman" w:cs="Times New Roman"/>
          <w:sz w:val="28"/>
          <w:szCs w:val="28"/>
        </w:rPr>
        <w:t>перечень информационных систем, используемых для предоставления муниципальной услуги;</w:t>
      </w:r>
    </w:p>
    <w:p w14:paraId="0377644A" w14:textId="77777777" w:rsidR="00D30D3D" w:rsidRPr="00D30D3D" w:rsidRDefault="00D30D3D" w:rsidP="00D30D3D">
      <w:pPr>
        <w:ind w:firstLine="708"/>
        <w:jc w:val="both"/>
        <w:rPr>
          <w:rFonts w:ascii="Times New Roman" w:hAnsi="Times New Roman" w:cs="Times New Roman"/>
          <w:spacing w:val="-3"/>
          <w:sz w:val="28"/>
          <w:szCs w:val="28"/>
        </w:rPr>
      </w:pPr>
      <w:r w:rsidRPr="00D30D3D">
        <w:rPr>
          <w:rFonts w:ascii="Times New Roman" w:hAnsi="Times New Roman" w:cs="Times New Roman"/>
          <w:spacing w:val="-3"/>
          <w:sz w:val="28"/>
          <w:szCs w:val="28"/>
        </w:rPr>
        <w:t>особенности предоставления муниципальной услуги в многофункциональном центре (в случае, если запрос о предоставлении муниципальной услуги может быть подан в многофункциональный центр);</w:t>
      </w:r>
    </w:p>
    <w:p w14:paraId="164F1EF6" w14:textId="77777777" w:rsidR="00D30D3D" w:rsidRPr="00D30D3D" w:rsidRDefault="00D30D3D" w:rsidP="00D30D3D">
      <w:pPr>
        <w:ind w:firstLine="708"/>
        <w:jc w:val="both"/>
        <w:rPr>
          <w:rFonts w:ascii="Times New Roman" w:hAnsi="Times New Roman" w:cs="Times New Roman"/>
          <w:spacing w:val="-3"/>
          <w:sz w:val="28"/>
          <w:szCs w:val="28"/>
        </w:rPr>
      </w:pPr>
      <w:r w:rsidRPr="00D30D3D">
        <w:rPr>
          <w:rFonts w:ascii="Times New Roman" w:hAnsi="Times New Roman" w:cs="Times New Roman"/>
          <w:spacing w:val="-3"/>
          <w:sz w:val="28"/>
          <w:szCs w:val="28"/>
        </w:rPr>
        <w:t>особенности предоставления муниципальной услуги в электронной форме</w:t>
      </w:r>
      <w:proofErr w:type="gramStart"/>
      <w:r w:rsidRPr="00D30D3D">
        <w:rPr>
          <w:rFonts w:ascii="Times New Roman" w:hAnsi="Times New Roman" w:cs="Times New Roman"/>
          <w:spacing w:val="-3"/>
          <w:sz w:val="28"/>
          <w:szCs w:val="28"/>
        </w:rPr>
        <w:t>.»;</w:t>
      </w:r>
      <w:proofErr w:type="gramEnd"/>
    </w:p>
    <w:p w14:paraId="7463800E" w14:textId="77777777" w:rsidR="00D30D3D" w:rsidRPr="00D30D3D" w:rsidRDefault="00D30D3D" w:rsidP="00D30D3D">
      <w:pPr>
        <w:ind w:firstLine="708"/>
        <w:jc w:val="both"/>
        <w:rPr>
          <w:rFonts w:ascii="Times New Roman" w:hAnsi="Times New Roman" w:cs="Times New Roman"/>
          <w:spacing w:val="-3"/>
          <w:sz w:val="28"/>
          <w:szCs w:val="28"/>
        </w:rPr>
      </w:pPr>
      <w:r w:rsidRPr="00D30D3D">
        <w:rPr>
          <w:rFonts w:ascii="Times New Roman" w:hAnsi="Times New Roman" w:cs="Times New Roman"/>
          <w:spacing w:val="-3"/>
          <w:sz w:val="28"/>
          <w:szCs w:val="28"/>
        </w:rPr>
        <w:t xml:space="preserve"> в абзаце втором  пункта 2.16 слова «записях, для выдачи дубликата  документа, выданного по результатам предоставления муниципальной услуги, в том числе исчерпывающий перечень оснований для отказа в выдаче такого дубликата» заменить словами «записях и для выдачи дубликата, выданного по результатам предоставления муниципальной услуги  (при необходимости)»;  </w:t>
      </w:r>
    </w:p>
    <w:p w14:paraId="28349E3C" w14:textId="77777777" w:rsidR="00D30D3D" w:rsidRPr="00D30D3D" w:rsidRDefault="00D30D3D" w:rsidP="00D30D3D">
      <w:pPr>
        <w:ind w:firstLine="708"/>
        <w:jc w:val="both"/>
        <w:rPr>
          <w:rFonts w:ascii="Times New Roman" w:hAnsi="Times New Roman" w:cs="Times New Roman"/>
          <w:spacing w:val="-3"/>
          <w:sz w:val="28"/>
          <w:szCs w:val="28"/>
        </w:rPr>
      </w:pPr>
      <w:r w:rsidRPr="00D30D3D">
        <w:rPr>
          <w:rFonts w:ascii="Times New Roman" w:hAnsi="Times New Roman" w:cs="Times New Roman"/>
          <w:spacing w:val="-3"/>
          <w:sz w:val="28"/>
          <w:szCs w:val="28"/>
        </w:rPr>
        <w:t>в  пункте  2.19:</w:t>
      </w:r>
    </w:p>
    <w:p w14:paraId="05A73519" w14:textId="77777777" w:rsidR="00D30D3D" w:rsidRPr="00D30D3D" w:rsidRDefault="00D30D3D" w:rsidP="00D30D3D">
      <w:pPr>
        <w:ind w:firstLine="708"/>
        <w:jc w:val="both"/>
        <w:rPr>
          <w:rFonts w:ascii="Times New Roman" w:hAnsi="Times New Roman" w:cs="Times New Roman"/>
          <w:spacing w:val="-3"/>
          <w:sz w:val="28"/>
          <w:szCs w:val="28"/>
        </w:rPr>
      </w:pPr>
      <w:r w:rsidRPr="00D30D3D">
        <w:rPr>
          <w:rFonts w:ascii="Times New Roman" w:hAnsi="Times New Roman" w:cs="Times New Roman"/>
          <w:spacing w:val="-3"/>
          <w:sz w:val="28"/>
          <w:szCs w:val="28"/>
        </w:rPr>
        <w:t>абзац четвертый исключить;</w:t>
      </w:r>
    </w:p>
    <w:p w14:paraId="7AACB6A0" w14:textId="77777777" w:rsidR="00D30D3D" w:rsidRPr="00D30D3D" w:rsidRDefault="00D30D3D" w:rsidP="00D30D3D">
      <w:pPr>
        <w:ind w:firstLine="708"/>
        <w:jc w:val="both"/>
        <w:rPr>
          <w:rFonts w:ascii="Times New Roman" w:hAnsi="Times New Roman" w:cs="Times New Roman"/>
          <w:spacing w:val="-3"/>
          <w:sz w:val="28"/>
          <w:szCs w:val="28"/>
        </w:rPr>
      </w:pPr>
      <w:r w:rsidRPr="00D30D3D">
        <w:rPr>
          <w:rFonts w:ascii="Times New Roman" w:hAnsi="Times New Roman" w:cs="Times New Roman"/>
          <w:spacing w:val="-3"/>
          <w:sz w:val="28"/>
          <w:szCs w:val="28"/>
        </w:rPr>
        <w:t>в абзаце восьмом  слова «или в многофункциональном центре» исключить;</w:t>
      </w:r>
    </w:p>
    <w:p w14:paraId="4EE72151" w14:textId="77777777" w:rsidR="00D30D3D" w:rsidRPr="00D30D3D" w:rsidRDefault="00D30D3D" w:rsidP="00D30D3D">
      <w:pPr>
        <w:ind w:firstLine="708"/>
        <w:jc w:val="both"/>
        <w:rPr>
          <w:rFonts w:ascii="Times New Roman" w:hAnsi="Times New Roman" w:cs="Times New Roman"/>
          <w:spacing w:val="-3"/>
          <w:sz w:val="28"/>
          <w:szCs w:val="28"/>
        </w:rPr>
      </w:pPr>
      <w:r w:rsidRPr="00D30D3D">
        <w:rPr>
          <w:rFonts w:ascii="Times New Roman" w:hAnsi="Times New Roman" w:cs="Times New Roman"/>
          <w:spacing w:val="-3"/>
          <w:sz w:val="28"/>
          <w:szCs w:val="28"/>
        </w:rPr>
        <w:t>пункт 2.20  изложить в следующей редакции:</w:t>
      </w:r>
    </w:p>
    <w:p w14:paraId="13F610BF" w14:textId="77777777" w:rsidR="00D30D3D" w:rsidRPr="00D30D3D" w:rsidRDefault="00D30D3D" w:rsidP="00D30D3D">
      <w:pPr>
        <w:ind w:firstLine="708"/>
        <w:jc w:val="both"/>
        <w:rPr>
          <w:rFonts w:ascii="Times New Roman" w:hAnsi="Times New Roman" w:cs="Times New Roman"/>
          <w:spacing w:val="-3"/>
          <w:sz w:val="28"/>
          <w:szCs w:val="28"/>
        </w:rPr>
      </w:pPr>
      <w:r w:rsidRPr="00D30D3D">
        <w:rPr>
          <w:rFonts w:ascii="Times New Roman" w:hAnsi="Times New Roman" w:cs="Times New Roman"/>
          <w:spacing w:val="-3"/>
          <w:sz w:val="28"/>
          <w:szCs w:val="28"/>
        </w:rPr>
        <w:t>«2.20. В описание административной процедуры межведомственного информационного взаимодействия включаются:</w:t>
      </w:r>
    </w:p>
    <w:p w14:paraId="61ED2D93" w14:textId="77777777" w:rsidR="00D30D3D" w:rsidRPr="00D30D3D" w:rsidRDefault="00D30D3D" w:rsidP="00D30D3D">
      <w:pPr>
        <w:ind w:firstLine="708"/>
        <w:jc w:val="both"/>
        <w:rPr>
          <w:rFonts w:ascii="Times New Roman" w:hAnsi="Times New Roman" w:cs="Times New Roman"/>
          <w:spacing w:val="-3"/>
          <w:sz w:val="28"/>
          <w:szCs w:val="28"/>
        </w:rPr>
      </w:pPr>
      <w:r w:rsidRPr="00D30D3D">
        <w:rPr>
          <w:rFonts w:ascii="Times New Roman" w:hAnsi="Times New Roman" w:cs="Times New Roman"/>
          <w:spacing w:val="-3"/>
          <w:sz w:val="28"/>
          <w:szCs w:val="28"/>
        </w:rPr>
        <w:t>наименование органа (организации), в который направляется информационный запрос (при наличии), наименование используемого вида сведений (сервиса, витрины данных) – 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взаимодействия»;</w:t>
      </w:r>
    </w:p>
    <w:p w14:paraId="62FA5776" w14:textId="77777777" w:rsidR="00D30D3D" w:rsidRPr="00D30D3D" w:rsidRDefault="00D30D3D" w:rsidP="00D30D3D">
      <w:pPr>
        <w:ind w:firstLine="708"/>
        <w:jc w:val="both"/>
        <w:rPr>
          <w:rFonts w:ascii="Times New Roman" w:hAnsi="Times New Roman" w:cs="Times New Roman"/>
          <w:spacing w:val="-3"/>
          <w:sz w:val="28"/>
          <w:szCs w:val="28"/>
        </w:rPr>
      </w:pPr>
      <w:r w:rsidRPr="00D30D3D">
        <w:rPr>
          <w:rFonts w:ascii="Times New Roman" w:hAnsi="Times New Roman" w:cs="Times New Roman"/>
          <w:spacing w:val="-3"/>
          <w:sz w:val="28"/>
          <w:szCs w:val="28"/>
        </w:rPr>
        <w:t xml:space="preserve">наименование органа (организации), в который направляется информационный запрос, срок направления информационного запроса с момента регистрации запроса заявителя о предоставлении муниципальной услуги, срок получения ответа на информационный запрос – при осуществлении </w:t>
      </w:r>
      <w:r w:rsidRPr="00D30D3D">
        <w:rPr>
          <w:rFonts w:ascii="Times New Roman" w:hAnsi="Times New Roman" w:cs="Times New Roman"/>
          <w:spacing w:val="-3"/>
          <w:sz w:val="28"/>
          <w:szCs w:val="28"/>
        </w:rPr>
        <w:lastRenderedPageBreak/>
        <w:t>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</w:t>
      </w:r>
      <w:proofErr w:type="gramStart"/>
      <w:r w:rsidRPr="00D30D3D">
        <w:rPr>
          <w:rFonts w:ascii="Times New Roman" w:hAnsi="Times New Roman" w:cs="Times New Roman"/>
          <w:spacing w:val="-3"/>
          <w:sz w:val="28"/>
          <w:szCs w:val="28"/>
        </w:rPr>
        <w:t>.»;</w:t>
      </w:r>
      <w:proofErr w:type="gramEnd"/>
    </w:p>
    <w:p w14:paraId="38FA3BC2" w14:textId="77777777" w:rsidR="00D30D3D" w:rsidRPr="00D30D3D" w:rsidRDefault="00D30D3D" w:rsidP="00D30D3D">
      <w:pPr>
        <w:ind w:firstLine="708"/>
        <w:jc w:val="both"/>
        <w:rPr>
          <w:rFonts w:ascii="Times New Roman" w:hAnsi="Times New Roman" w:cs="Times New Roman"/>
          <w:spacing w:val="-3"/>
          <w:sz w:val="28"/>
          <w:szCs w:val="28"/>
        </w:rPr>
      </w:pPr>
      <w:r w:rsidRPr="00D30D3D">
        <w:rPr>
          <w:rFonts w:ascii="Times New Roman" w:hAnsi="Times New Roman" w:cs="Times New Roman"/>
          <w:spacing w:val="-3"/>
          <w:sz w:val="28"/>
          <w:szCs w:val="28"/>
        </w:rPr>
        <w:t>пункт 2.21 дополнить абзацем следующего содержания:</w:t>
      </w:r>
    </w:p>
    <w:p w14:paraId="72D35EE9" w14:textId="77777777" w:rsidR="00D30D3D" w:rsidRPr="00D30D3D" w:rsidRDefault="00D30D3D" w:rsidP="00D30D3D">
      <w:pPr>
        <w:ind w:firstLine="708"/>
        <w:jc w:val="both"/>
        <w:rPr>
          <w:rFonts w:ascii="Times New Roman" w:hAnsi="Times New Roman" w:cs="Times New Roman"/>
          <w:spacing w:val="-3"/>
          <w:sz w:val="28"/>
          <w:szCs w:val="28"/>
        </w:rPr>
      </w:pPr>
      <w:r w:rsidRPr="00D30D3D">
        <w:rPr>
          <w:rFonts w:ascii="Times New Roman" w:hAnsi="Times New Roman" w:cs="Times New Roman"/>
          <w:spacing w:val="-3"/>
          <w:sz w:val="28"/>
          <w:szCs w:val="28"/>
        </w:rPr>
        <w:t>«срок приостановления предоставления муниципальной услуги</w:t>
      </w:r>
      <w:proofErr w:type="gramStart"/>
      <w:r w:rsidRPr="00D30D3D">
        <w:rPr>
          <w:rFonts w:ascii="Times New Roman" w:hAnsi="Times New Roman" w:cs="Times New Roman"/>
          <w:spacing w:val="-3"/>
          <w:sz w:val="28"/>
          <w:szCs w:val="28"/>
        </w:rPr>
        <w:t>.»;</w:t>
      </w:r>
      <w:proofErr w:type="gramEnd"/>
    </w:p>
    <w:p w14:paraId="31ECFDE4" w14:textId="77777777" w:rsidR="00D30D3D" w:rsidRPr="00D30D3D" w:rsidRDefault="00D30D3D" w:rsidP="00D30D3D">
      <w:pPr>
        <w:ind w:firstLine="708"/>
        <w:jc w:val="both"/>
        <w:rPr>
          <w:rFonts w:ascii="Times New Roman" w:hAnsi="Times New Roman" w:cs="Times New Roman"/>
          <w:spacing w:val="-3"/>
          <w:sz w:val="28"/>
          <w:szCs w:val="28"/>
        </w:rPr>
      </w:pPr>
      <w:r w:rsidRPr="00D30D3D">
        <w:rPr>
          <w:rFonts w:ascii="Times New Roman" w:hAnsi="Times New Roman" w:cs="Times New Roman"/>
          <w:spacing w:val="-3"/>
          <w:sz w:val="28"/>
          <w:szCs w:val="28"/>
        </w:rPr>
        <w:t>абзац второй пункта 2.22 изложить в следующей редакции:</w:t>
      </w:r>
    </w:p>
    <w:p w14:paraId="6BD4E75F" w14:textId="77777777" w:rsidR="00D30D3D" w:rsidRPr="00D30D3D" w:rsidRDefault="00D30D3D" w:rsidP="00D30D3D">
      <w:pPr>
        <w:ind w:firstLine="708"/>
        <w:jc w:val="both"/>
        <w:rPr>
          <w:rFonts w:ascii="Times New Roman" w:hAnsi="Times New Roman" w:cs="Times New Roman"/>
          <w:spacing w:val="-3"/>
          <w:sz w:val="28"/>
          <w:szCs w:val="28"/>
        </w:rPr>
      </w:pPr>
      <w:r w:rsidRPr="00D30D3D">
        <w:rPr>
          <w:rFonts w:ascii="Times New Roman" w:hAnsi="Times New Roman" w:cs="Times New Roman"/>
          <w:spacing w:val="-3"/>
          <w:sz w:val="28"/>
          <w:szCs w:val="28"/>
        </w:rPr>
        <w:t>«основания для отказа в предоставлении  муниципальной услуги, а в случае их отсутствия  – указание на их отсутствие</w:t>
      </w:r>
      <w:proofErr w:type="gramStart"/>
      <w:r w:rsidRPr="00D30D3D">
        <w:rPr>
          <w:rFonts w:ascii="Times New Roman" w:hAnsi="Times New Roman" w:cs="Times New Roman"/>
          <w:spacing w:val="-3"/>
          <w:sz w:val="28"/>
          <w:szCs w:val="28"/>
        </w:rPr>
        <w:t>;»</w:t>
      </w:r>
      <w:proofErr w:type="gramEnd"/>
      <w:r w:rsidRPr="00D30D3D">
        <w:rPr>
          <w:rFonts w:ascii="Times New Roman" w:hAnsi="Times New Roman" w:cs="Times New Roman"/>
          <w:spacing w:val="-3"/>
          <w:sz w:val="28"/>
          <w:szCs w:val="28"/>
        </w:rPr>
        <w:t>;</w:t>
      </w:r>
    </w:p>
    <w:p w14:paraId="61BD15A8" w14:textId="77777777" w:rsidR="00D30D3D" w:rsidRPr="00D30D3D" w:rsidRDefault="00D30D3D" w:rsidP="00D30D3D">
      <w:pPr>
        <w:ind w:firstLine="708"/>
        <w:jc w:val="both"/>
        <w:rPr>
          <w:rFonts w:ascii="Times New Roman" w:hAnsi="Times New Roman" w:cs="Times New Roman"/>
          <w:spacing w:val="-3"/>
          <w:sz w:val="28"/>
          <w:szCs w:val="28"/>
        </w:rPr>
      </w:pPr>
      <w:r w:rsidRPr="00D30D3D">
        <w:rPr>
          <w:rFonts w:ascii="Times New Roman" w:hAnsi="Times New Roman" w:cs="Times New Roman"/>
          <w:spacing w:val="-3"/>
          <w:sz w:val="28"/>
          <w:szCs w:val="28"/>
        </w:rPr>
        <w:t>дополнить подпунктами 2.24.1, 2.24.2  следующего содержания:</w:t>
      </w:r>
    </w:p>
    <w:p w14:paraId="2DF4A879" w14:textId="77777777" w:rsidR="00D30D3D" w:rsidRPr="00D30D3D" w:rsidRDefault="00D30D3D" w:rsidP="00D30D3D">
      <w:pPr>
        <w:ind w:firstLine="708"/>
        <w:jc w:val="both"/>
        <w:rPr>
          <w:rFonts w:ascii="Times New Roman" w:hAnsi="Times New Roman" w:cs="Times New Roman"/>
          <w:spacing w:val="-3"/>
          <w:sz w:val="28"/>
          <w:szCs w:val="28"/>
        </w:rPr>
      </w:pPr>
      <w:r w:rsidRPr="00D30D3D">
        <w:rPr>
          <w:rFonts w:ascii="Times New Roman" w:hAnsi="Times New Roman" w:cs="Times New Roman"/>
          <w:spacing w:val="-3"/>
          <w:sz w:val="28"/>
          <w:szCs w:val="28"/>
        </w:rPr>
        <w:t>«2.24.1. </w:t>
      </w:r>
      <w:proofErr w:type="gramStart"/>
      <w:r w:rsidRPr="00D30D3D">
        <w:rPr>
          <w:rFonts w:ascii="Times New Roman" w:hAnsi="Times New Roman" w:cs="Times New Roman"/>
          <w:spacing w:val="-3"/>
          <w:sz w:val="28"/>
          <w:szCs w:val="28"/>
        </w:rPr>
        <w:t>В описание административной процедуры, в рамках которой проводится оценка сведений о заявителе и (или) объектах, принадлежащих заявителю, и (или) об иных объектах, а также знаний (навыков) заявителя на предмет их соответствия требованиям законодательства Российской Федерации (за исключением требований, которые проверяются в рамках процедуры принятия решения о предоставлении (отказе в предоставлении) муниципальной услуги) (далее – процедура оценки), включаются следующие положения:</w:t>
      </w:r>
      <w:proofErr w:type="gramEnd"/>
    </w:p>
    <w:p w14:paraId="1DEFE6A7" w14:textId="77777777" w:rsidR="00D30D3D" w:rsidRPr="00D30D3D" w:rsidRDefault="00D30D3D" w:rsidP="00D30D3D">
      <w:pPr>
        <w:ind w:firstLine="708"/>
        <w:jc w:val="both"/>
        <w:rPr>
          <w:rFonts w:ascii="Times New Roman" w:hAnsi="Times New Roman" w:cs="Times New Roman"/>
          <w:spacing w:val="-3"/>
          <w:sz w:val="28"/>
          <w:szCs w:val="28"/>
        </w:rPr>
      </w:pPr>
      <w:r w:rsidRPr="00D30D3D">
        <w:rPr>
          <w:rFonts w:ascii="Times New Roman" w:hAnsi="Times New Roman" w:cs="Times New Roman"/>
          <w:spacing w:val="-3"/>
          <w:sz w:val="28"/>
          <w:szCs w:val="28"/>
        </w:rPr>
        <w:t>наименование и продолжительность процедуры оценки;</w:t>
      </w:r>
    </w:p>
    <w:p w14:paraId="17704D17" w14:textId="77777777" w:rsidR="00D30D3D" w:rsidRPr="00D30D3D" w:rsidRDefault="00D30D3D" w:rsidP="00D30D3D">
      <w:pPr>
        <w:ind w:firstLine="708"/>
        <w:jc w:val="both"/>
        <w:rPr>
          <w:rFonts w:ascii="Times New Roman" w:hAnsi="Times New Roman" w:cs="Times New Roman"/>
          <w:spacing w:val="-3"/>
          <w:sz w:val="28"/>
          <w:szCs w:val="28"/>
        </w:rPr>
      </w:pPr>
      <w:r w:rsidRPr="00D30D3D">
        <w:rPr>
          <w:rFonts w:ascii="Times New Roman" w:hAnsi="Times New Roman" w:cs="Times New Roman"/>
          <w:spacing w:val="-3"/>
          <w:sz w:val="28"/>
          <w:szCs w:val="28"/>
        </w:rPr>
        <w:t>субъекты, проводящие процедуру оценки;</w:t>
      </w:r>
    </w:p>
    <w:p w14:paraId="4A4A3C94" w14:textId="77777777" w:rsidR="00D30D3D" w:rsidRPr="00D30D3D" w:rsidRDefault="00D30D3D" w:rsidP="00D30D3D">
      <w:pPr>
        <w:ind w:firstLine="708"/>
        <w:jc w:val="both"/>
        <w:rPr>
          <w:rFonts w:ascii="Times New Roman" w:hAnsi="Times New Roman" w:cs="Times New Roman"/>
          <w:spacing w:val="-3"/>
          <w:sz w:val="28"/>
          <w:szCs w:val="28"/>
        </w:rPr>
      </w:pPr>
      <w:r w:rsidRPr="00D30D3D">
        <w:rPr>
          <w:rFonts w:ascii="Times New Roman" w:hAnsi="Times New Roman" w:cs="Times New Roman"/>
          <w:spacing w:val="-3"/>
          <w:sz w:val="28"/>
          <w:szCs w:val="28"/>
        </w:rPr>
        <w:t>объект (объекты) процедуры оценки;</w:t>
      </w:r>
    </w:p>
    <w:p w14:paraId="1D02CFB6" w14:textId="77777777" w:rsidR="00D30D3D" w:rsidRPr="00D30D3D" w:rsidRDefault="00D30D3D" w:rsidP="00D30D3D">
      <w:pPr>
        <w:ind w:firstLine="708"/>
        <w:jc w:val="both"/>
        <w:rPr>
          <w:rFonts w:ascii="Times New Roman" w:hAnsi="Times New Roman" w:cs="Times New Roman"/>
          <w:spacing w:val="-3"/>
          <w:sz w:val="28"/>
          <w:szCs w:val="28"/>
        </w:rPr>
      </w:pPr>
      <w:r w:rsidRPr="00D30D3D">
        <w:rPr>
          <w:rFonts w:ascii="Times New Roman" w:hAnsi="Times New Roman" w:cs="Times New Roman"/>
          <w:spacing w:val="-3"/>
          <w:sz w:val="28"/>
          <w:szCs w:val="28"/>
        </w:rPr>
        <w:t>место проведения процедуры оценки (при наличии);</w:t>
      </w:r>
    </w:p>
    <w:p w14:paraId="0FE739B5" w14:textId="77777777" w:rsidR="00D30D3D" w:rsidRPr="00D30D3D" w:rsidRDefault="00D30D3D" w:rsidP="00D30D3D">
      <w:pPr>
        <w:ind w:firstLine="708"/>
        <w:jc w:val="both"/>
        <w:rPr>
          <w:rFonts w:ascii="Times New Roman" w:hAnsi="Times New Roman" w:cs="Times New Roman"/>
          <w:spacing w:val="-3"/>
          <w:sz w:val="28"/>
          <w:szCs w:val="28"/>
        </w:rPr>
      </w:pPr>
      <w:r w:rsidRPr="00D30D3D">
        <w:rPr>
          <w:rFonts w:ascii="Times New Roman" w:hAnsi="Times New Roman" w:cs="Times New Roman"/>
          <w:spacing w:val="-3"/>
          <w:sz w:val="28"/>
          <w:szCs w:val="28"/>
        </w:rPr>
        <w:t>наименование документа, являющегося результатом процедуры оценки (при наличии).</w:t>
      </w:r>
    </w:p>
    <w:p w14:paraId="349D9E42" w14:textId="77777777" w:rsidR="00D30D3D" w:rsidRPr="00D30D3D" w:rsidRDefault="00D30D3D" w:rsidP="00D30D3D">
      <w:pPr>
        <w:ind w:firstLine="708"/>
        <w:jc w:val="both"/>
        <w:rPr>
          <w:rFonts w:ascii="Times New Roman" w:hAnsi="Times New Roman" w:cs="Times New Roman"/>
          <w:spacing w:val="-3"/>
          <w:sz w:val="28"/>
          <w:szCs w:val="28"/>
        </w:rPr>
      </w:pPr>
      <w:r w:rsidRPr="00D30D3D">
        <w:rPr>
          <w:rFonts w:ascii="Times New Roman" w:hAnsi="Times New Roman" w:cs="Times New Roman"/>
          <w:spacing w:val="-3"/>
          <w:sz w:val="28"/>
          <w:szCs w:val="28"/>
        </w:rPr>
        <w:t>2.24.2. </w:t>
      </w:r>
      <w:proofErr w:type="gramStart"/>
      <w:r w:rsidRPr="00D30D3D">
        <w:rPr>
          <w:rFonts w:ascii="Times New Roman" w:hAnsi="Times New Roman" w:cs="Times New Roman"/>
          <w:spacing w:val="-3"/>
          <w:sz w:val="28"/>
          <w:szCs w:val="28"/>
        </w:rPr>
        <w:t>В описание административной процедуры, предполагающей осуществляемое после принятия решения о предоставлении муниципальной услуги распределение в отношении заявителя ограниченного ресурса (в том числе земельных участков, радиочастот, квот) (далее соответственно – процедура распределения ограниченного ресурса, ограниченный ресурс), включаются следующие положения:</w:t>
      </w:r>
      <w:proofErr w:type="gramEnd"/>
    </w:p>
    <w:p w14:paraId="1DCD2B16" w14:textId="77777777" w:rsidR="00D30D3D" w:rsidRPr="00D30D3D" w:rsidRDefault="00D30D3D" w:rsidP="00D30D3D">
      <w:pPr>
        <w:ind w:firstLine="708"/>
        <w:jc w:val="both"/>
        <w:rPr>
          <w:rFonts w:ascii="Times New Roman" w:hAnsi="Times New Roman" w:cs="Times New Roman"/>
          <w:spacing w:val="-3"/>
          <w:sz w:val="28"/>
          <w:szCs w:val="28"/>
        </w:rPr>
      </w:pPr>
      <w:r w:rsidRPr="00D30D3D">
        <w:rPr>
          <w:rFonts w:ascii="Times New Roman" w:hAnsi="Times New Roman" w:cs="Times New Roman"/>
          <w:spacing w:val="-3"/>
          <w:sz w:val="28"/>
          <w:szCs w:val="28"/>
        </w:rPr>
        <w:t>способ распределения ограниченного ресурса;</w:t>
      </w:r>
    </w:p>
    <w:p w14:paraId="62FAAE0D" w14:textId="77777777" w:rsidR="00D30D3D" w:rsidRPr="00D30D3D" w:rsidRDefault="00D30D3D" w:rsidP="00D30D3D">
      <w:pPr>
        <w:ind w:firstLine="708"/>
        <w:jc w:val="both"/>
        <w:rPr>
          <w:rFonts w:ascii="Times New Roman" w:hAnsi="Times New Roman" w:cs="Times New Roman"/>
          <w:spacing w:val="-3"/>
          <w:sz w:val="28"/>
          <w:szCs w:val="28"/>
        </w:rPr>
      </w:pPr>
      <w:r w:rsidRPr="00D30D3D">
        <w:rPr>
          <w:rFonts w:ascii="Times New Roman" w:hAnsi="Times New Roman" w:cs="Times New Roman"/>
          <w:spacing w:val="-3"/>
          <w:sz w:val="28"/>
          <w:szCs w:val="28"/>
        </w:rPr>
        <w:t>наименование документа, являющегося результатом процедуры распределения ограниченного ресурса (при наличии), который не может являться результатом предоставления муниципальной  услуги</w:t>
      </w:r>
      <w:proofErr w:type="gramStart"/>
      <w:r w:rsidRPr="00D30D3D">
        <w:rPr>
          <w:rFonts w:ascii="Times New Roman" w:hAnsi="Times New Roman" w:cs="Times New Roman"/>
          <w:spacing w:val="-3"/>
          <w:sz w:val="28"/>
          <w:szCs w:val="28"/>
        </w:rPr>
        <w:t>.»;</w:t>
      </w:r>
      <w:proofErr w:type="gramEnd"/>
    </w:p>
    <w:p w14:paraId="45F4185E" w14:textId="77777777" w:rsidR="00D30D3D" w:rsidRPr="00D30D3D" w:rsidRDefault="00D30D3D" w:rsidP="00D30D3D">
      <w:pPr>
        <w:ind w:firstLine="708"/>
        <w:jc w:val="both"/>
        <w:rPr>
          <w:rFonts w:ascii="Times New Roman" w:hAnsi="Times New Roman" w:cs="Times New Roman"/>
          <w:spacing w:val="-3"/>
          <w:sz w:val="28"/>
          <w:szCs w:val="28"/>
        </w:rPr>
      </w:pPr>
      <w:r w:rsidRPr="00D30D3D">
        <w:rPr>
          <w:rFonts w:ascii="Times New Roman" w:hAnsi="Times New Roman" w:cs="Times New Roman"/>
          <w:spacing w:val="-3"/>
          <w:sz w:val="28"/>
          <w:szCs w:val="28"/>
        </w:rPr>
        <w:t>3) в пункте 3.2 раздела 3 слова «машиночитаемом формате в электронном виде в реестре услуг Краснодарского края» заменить словами «порядке, предусмотренном пунктом 1.4 раздела 1  настоящего Порядка»;</w:t>
      </w:r>
    </w:p>
    <w:p w14:paraId="40579A5A" w14:textId="77777777" w:rsidR="00D30D3D" w:rsidRPr="00D30D3D" w:rsidRDefault="00D30D3D" w:rsidP="00D30D3D">
      <w:pPr>
        <w:ind w:firstLine="708"/>
        <w:jc w:val="both"/>
        <w:rPr>
          <w:rFonts w:ascii="Times New Roman" w:hAnsi="Times New Roman" w:cs="Times New Roman"/>
          <w:spacing w:val="-3"/>
          <w:sz w:val="28"/>
          <w:szCs w:val="28"/>
        </w:rPr>
      </w:pPr>
      <w:r w:rsidRPr="00D30D3D">
        <w:rPr>
          <w:rFonts w:ascii="Times New Roman" w:hAnsi="Times New Roman" w:cs="Times New Roman"/>
          <w:spacing w:val="-3"/>
          <w:sz w:val="28"/>
          <w:szCs w:val="28"/>
        </w:rPr>
        <w:t>4) в разделе 4:</w:t>
      </w:r>
    </w:p>
    <w:p w14:paraId="7BC93E1E" w14:textId="77777777" w:rsidR="00D30D3D" w:rsidRPr="00D30D3D" w:rsidRDefault="00D30D3D" w:rsidP="00D30D3D">
      <w:pPr>
        <w:ind w:firstLine="708"/>
        <w:jc w:val="both"/>
        <w:rPr>
          <w:rFonts w:ascii="Times New Roman" w:hAnsi="Times New Roman" w:cs="Times New Roman"/>
          <w:spacing w:val="-3"/>
          <w:sz w:val="28"/>
          <w:szCs w:val="28"/>
        </w:rPr>
      </w:pPr>
      <w:r w:rsidRPr="00D30D3D">
        <w:rPr>
          <w:rFonts w:ascii="Times New Roman" w:hAnsi="Times New Roman" w:cs="Times New Roman"/>
          <w:spacing w:val="-3"/>
          <w:sz w:val="28"/>
          <w:szCs w:val="28"/>
        </w:rPr>
        <w:t>пункт 4.1 после слов «Экспертиза проектов административных регламентов»  дополнить словами «(проектов о признании нормативных правовых актов об утверждении административных регламентов утратившими силу)»;</w:t>
      </w:r>
    </w:p>
    <w:p w14:paraId="7260F36A" w14:textId="77777777" w:rsidR="00D30D3D" w:rsidRPr="00D30D3D" w:rsidRDefault="00D30D3D" w:rsidP="00D30D3D">
      <w:pPr>
        <w:ind w:firstLine="708"/>
        <w:jc w:val="both"/>
        <w:rPr>
          <w:rFonts w:ascii="Times New Roman" w:hAnsi="Times New Roman" w:cs="Times New Roman"/>
          <w:spacing w:val="-3"/>
          <w:sz w:val="28"/>
          <w:szCs w:val="28"/>
        </w:rPr>
      </w:pPr>
      <w:r w:rsidRPr="00D30D3D">
        <w:rPr>
          <w:rFonts w:ascii="Times New Roman" w:hAnsi="Times New Roman" w:cs="Times New Roman"/>
          <w:spacing w:val="-3"/>
          <w:sz w:val="28"/>
          <w:szCs w:val="28"/>
        </w:rPr>
        <w:t>в пункте 4.2:</w:t>
      </w:r>
    </w:p>
    <w:p w14:paraId="0C6726B7" w14:textId="77777777" w:rsidR="00D30D3D" w:rsidRPr="00D30D3D" w:rsidRDefault="00D30D3D" w:rsidP="00D30D3D">
      <w:pPr>
        <w:ind w:firstLine="708"/>
        <w:jc w:val="both"/>
        <w:rPr>
          <w:rFonts w:ascii="Times New Roman" w:hAnsi="Times New Roman" w:cs="Times New Roman"/>
          <w:spacing w:val="-3"/>
          <w:sz w:val="28"/>
          <w:szCs w:val="28"/>
        </w:rPr>
      </w:pPr>
      <w:r w:rsidRPr="00D30D3D">
        <w:rPr>
          <w:rFonts w:ascii="Times New Roman" w:hAnsi="Times New Roman" w:cs="Times New Roman"/>
          <w:spacing w:val="-3"/>
          <w:sz w:val="28"/>
          <w:szCs w:val="28"/>
        </w:rPr>
        <w:t>абзац третий исключить;</w:t>
      </w:r>
    </w:p>
    <w:p w14:paraId="6C450209" w14:textId="77777777" w:rsidR="00D30D3D" w:rsidRPr="00D30D3D" w:rsidRDefault="00D30D3D" w:rsidP="00D30D3D">
      <w:pPr>
        <w:ind w:firstLine="708"/>
        <w:jc w:val="both"/>
        <w:rPr>
          <w:rFonts w:ascii="Times New Roman" w:hAnsi="Times New Roman" w:cs="Times New Roman"/>
          <w:spacing w:val="-3"/>
          <w:sz w:val="28"/>
          <w:szCs w:val="28"/>
        </w:rPr>
      </w:pPr>
      <w:r w:rsidRPr="00D30D3D">
        <w:rPr>
          <w:rFonts w:ascii="Times New Roman" w:hAnsi="Times New Roman" w:cs="Times New Roman"/>
          <w:spacing w:val="-3"/>
          <w:sz w:val="28"/>
          <w:szCs w:val="28"/>
        </w:rPr>
        <w:t xml:space="preserve">дополнить абзацем следующего содержания: </w:t>
      </w:r>
    </w:p>
    <w:p w14:paraId="2E6BFF05" w14:textId="77777777" w:rsidR="00D30D3D" w:rsidRPr="00D30D3D" w:rsidRDefault="00D30D3D" w:rsidP="00D30D3D">
      <w:pPr>
        <w:ind w:firstLine="708"/>
        <w:jc w:val="both"/>
        <w:rPr>
          <w:rFonts w:ascii="Times New Roman" w:hAnsi="Times New Roman" w:cs="Times New Roman"/>
          <w:spacing w:val="-3"/>
          <w:sz w:val="28"/>
          <w:szCs w:val="28"/>
        </w:rPr>
      </w:pPr>
      <w:r w:rsidRPr="00D30D3D">
        <w:rPr>
          <w:rFonts w:ascii="Times New Roman" w:hAnsi="Times New Roman" w:cs="Times New Roman"/>
          <w:spacing w:val="-3"/>
          <w:sz w:val="28"/>
          <w:szCs w:val="28"/>
        </w:rPr>
        <w:t>«оценка учета результатов независимой экспертизы</w:t>
      </w:r>
      <w:proofErr w:type="gramStart"/>
      <w:r w:rsidRPr="00D30D3D">
        <w:rPr>
          <w:rFonts w:ascii="Times New Roman" w:hAnsi="Times New Roman" w:cs="Times New Roman"/>
          <w:spacing w:val="-3"/>
          <w:sz w:val="28"/>
          <w:szCs w:val="28"/>
        </w:rPr>
        <w:t>.».</w:t>
      </w:r>
      <w:proofErr w:type="gramEnd"/>
    </w:p>
    <w:p w14:paraId="47C77472" w14:textId="00231E17" w:rsidR="00B61027" w:rsidRPr="00D30D3D" w:rsidRDefault="00D30D3D" w:rsidP="00D30D3D">
      <w:pPr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30D3D">
        <w:rPr>
          <w:rFonts w:ascii="Times New Roman" w:hAnsi="Times New Roman" w:cs="Times New Roman"/>
          <w:sz w:val="28"/>
          <w:szCs w:val="28"/>
        </w:rPr>
        <w:lastRenderedPageBreak/>
        <w:t xml:space="preserve"> </w:t>
      </w:r>
      <w:r w:rsidR="00B61027" w:rsidRPr="00D30D3D">
        <w:rPr>
          <w:rFonts w:ascii="Times New Roman" w:hAnsi="Times New Roman" w:cs="Times New Roman"/>
          <w:sz w:val="28"/>
          <w:szCs w:val="28"/>
        </w:rPr>
        <w:t xml:space="preserve">2. Общему отделу администрации </w:t>
      </w:r>
      <w:r w:rsidR="00B61027" w:rsidRPr="00D30D3D">
        <w:rPr>
          <w:rFonts w:ascii="Times New Roman" w:hAnsi="Times New Roman" w:cs="Times New Roman"/>
          <w:spacing w:val="-3"/>
          <w:sz w:val="28"/>
          <w:szCs w:val="28"/>
        </w:rPr>
        <w:t>Новорождественского</w:t>
      </w:r>
      <w:r w:rsidR="00B61027" w:rsidRPr="00D30D3D">
        <w:rPr>
          <w:rFonts w:ascii="Times New Roman" w:hAnsi="Times New Roman" w:cs="Times New Roman"/>
          <w:sz w:val="28"/>
          <w:szCs w:val="28"/>
        </w:rPr>
        <w:t xml:space="preserve"> сельского поселения Тихорецкого района (Мишнева Е.А.) обеспечить официальное опубликование настоящего постановления в газете «Тихорецкие вести» и обеспечить его размещение на официальном сайте  администрации </w:t>
      </w:r>
      <w:r w:rsidR="00B61027" w:rsidRPr="00D30D3D">
        <w:rPr>
          <w:rFonts w:ascii="Times New Roman" w:hAnsi="Times New Roman" w:cs="Times New Roman"/>
          <w:spacing w:val="-3"/>
          <w:sz w:val="28"/>
          <w:szCs w:val="28"/>
        </w:rPr>
        <w:t>Новорождественского</w:t>
      </w:r>
      <w:r w:rsidR="00B61027" w:rsidRPr="00D30D3D">
        <w:rPr>
          <w:rFonts w:ascii="Times New Roman" w:hAnsi="Times New Roman" w:cs="Times New Roman"/>
          <w:sz w:val="28"/>
          <w:szCs w:val="28"/>
        </w:rPr>
        <w:t xml:space="preserve"> сельского поселения Тихорецкого района в информационно-телекоммуникационной сети «Интернет».</w:t>
      </w:r>
    </w:p>
    <w:p w14:paraId="49CB0205" w14:textId="77777777" w:rsidR="00B61027" w:rsidRPr="00D30D3D" w:rsidRDefault="00B61027" w:rsidP="00B61027">
      <w:pPr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30D3D">
        <w:rPr>
          <w:rFonts w:ascii="Times New Roman" w:hAnsi="Times New Roman" w:cs="Times New Roman"/>
          <w:sz w:val="28"/>
          <w:szCs w:val="28"/>
        </w:rPr>
        <w:t>3. Постановление вступает в силу со дня его официального опубликования.</w:t>
      </w:r>
    </w:p>
    <w:p w14:paraId="0CE07356" w14:textId="77777777" w:rsidR="00D66A2D" w:rsidRPr="00D30D3D" w:rsidRDefault="00D66A2D" w:rsidP="00B61027">
      <w:pPr>
        <w:pStyle w:val="ad"/>
        <w:ind w:firstLine="567"/>
        <w:contextualSpacing/>
        <w:rPr>
          <w:sz w:val="28"/>
          <w:szCs w:val="28"/>
        </w:rPr>
      </w:pPr>
    </w:p>
    <w:p w14:paraId="19B56AE8" w14:textId="77777777" w:rsidR="00D66A2D" w:rsidRPr="00D30D3D" w:rsidRDefault="00D66A2D" w:rsidP="00B61027">
      <w:pPr>
        <w:pStyle w:val="ad"/>
        <w:ind w:firstLine="567"/>
        <w:contextualSpacing/>
        <w:rPr>
          <w:sz w:val="28"/>
          <w:szCs w:val="28"/>
        </w:rPr>
      </w:pPr>
    </w:p>
    <w:p w14:paraId="771B93BE" w14:textId="52A2BCF1" w:rsidR="004F65FD" w:rsidRPr="00D30D3D" w:rsidRDefault="004F65FD" w:rsidP="00B61027">
      <w:pPr>
        <w:pStyle w:val="ad"/>
        <w:ind w:firstLine="0"/>
        <w:contextualSpacing/>
        <w:rPr>
          <w:sz w:val="28"/>
          <w:szCs w:val="28"/>
        </w:rPr>
      </w:pPr>
      <w:r w:rsidRPr="00D30D3D">
        <w:rPr>
          <w:sz w:val="28"/>
          <w:szCs w:val="28"/>
        </w:rPr>
        <w:t>Глава</w:t>
      </w:r>
      <w:r w:rsidR="00D66A2D" w:rsidRPr="00D30D3D">
        <w:rPr>
          <w:sz w:val="28"/>
          <w:szCs w:val="28"/>
        </w:rPr>
        <w:t xml:space="preserve"> Новорождественского сельского</w:t>
      </w:r>
    </w:p>
    <w:p w14:paraId="74DCB899" w14:textId="652E55BF" w:rsidR="00D66A2D" w:rsidRPr="00D30D3D" w:rsidRDefault="00D66A2D" w:rsidP="00B61027">
      <w:pPr>
        <w:pStyle w:val="ad"/>
        <w:ind w:firstLine="0"/>
        <w:contextualSpacing/>
        <w:rPr>
          <w:sz w:val="28"/>
          <w:szCs w:val="28"/>
        </w:rPr>
      </w:pPr>
      <w:r w:rsidRPr="00D30D3D">
        <w:rPr>
          <w:sz w:val="28"/>
          <w:szCs w:val="28"/>
        </w:rPr>
        <w:t xml:space="preserve">поселения Тихорецкого района </w:t>
      </w:r>
      <w:r w:rsidRPr="00D30D3D">
        <w:rPr>
          <w:sz w:val="28"/>
          <w:szCs w:val="28"/>
        </w:rPr>
        <w:tab/>
      </w:r>
      <w:r w:rsidRPr="00D30D3D">
        <w:rPr>
          <w:sz w:val="28"/>
          <w:szCs w:val="28"/>
        </w:rPr>
        <w:tab/>
      </w:r>
      <w:r w:rsidRPr="00D30D3D">
        <w:rPr>
          <w:sz w:val="28"/>
          <w:szCs w:val="28"/>
        </w:rPr>
        <w:tab/>
      </w:r>
      <w:r w:rsidRPr="00D30D3D">
        <w:rPr>
          <w:sz w:val="28"/>
          <w:szCs w:val="28"/>
        </w:rPr>
        <w:tab/>
      </w:r>
      <w:r w:rsidRPr="00D30D3D">
        <w:rPr>
          <w:sz w:val="28"/>
          <w:szCs w:val="28"/>
        </w:rPr>
        <w:tab/>
      </w:r>
      <w:r w:rsidRPr="00D30D3D">
        <w:rPr>
          <w:sz w:val="28"/>
          <w:szCs w:val="28"/>
        </w:rPr>
        <w:tab/>
        <w:t xml:space="preserve">П.А. </w:t>
      </w:r>
      <w:proofErr w:type="spellStart"/>
      <w:r w:rsidRPr="00D30D3D">
        <w:rPr>
          <w:sz w:val="28"/>
          <w:szCs w:val="28"/>
        </w:rPr>
        <w:t>Шитухин</w:t>
      </w:r>
      <w:proofErr w:type="spellEnd"/>
    </w:p>
    <w:p w14:paraId="472BBC08" w14:textId="77777777" w:rsidR="00D66A2D" w:rsidRPr="00D30D3D" w:rsidRDefault="00D66A2D" w:rsidP="00B61027">
      <w:pPr>
        <w:pStyle w:val="ad"/>
        <w:ind w:firstLine="0"/>
        <w:contextualSpacing/>
        <w:rPr>
          <w:sz w:val="28"/>
          <w:szCs w:val="28"/>
        </w:rPr>
      </w:pPr>
    </w:p>
    <w:p w14:paraId="73A74F22" w14:textId="77777777" w:rsidR="00D66A2D" w:rsidRPr="00D30D3D" w:rsidRDefault="00D66A2D" w:rsidP="00B61027">
      <w:pPr>
        <w:pStyle w:val="ad"/>
        <w:ind w:firstLine="0"/>
        <w:contextualSpacing/>
        <w:rPr>
          <w:sz w:val="28"/>
          <w:szCs w:val="28"/>
        </w:rPr>
      </w:pPr>
    </w:p>
    <w:p w14:paraId="7CFF85DD" w14:textId="77777777" w:rsidR="004F65FD" w:rsidRPr="00D30D3D" w:rsidRDefault="004F65FD" w:rsidP="00B61027">
      <w:pPr>
        <w:pStyle w:val="ad"/>
        <w:contextualSpacing/>
        <w:rPr>
          <w:sz w:val="28"/>
          <w:szCs w:val="28"/>
        </w:rPr>
      </w:pPr>
    </w:p>
    <w:sectPr w:rsidR="004F65FD" w:rsidRPr="00D30D3D" w:rsidSect="00D66A2D">
      <w:headerReference w:type="default" r:id="rId9"/>
      <w:pgSz w:w="11906" w:h="16838"/>
      <w:pgMar w:top="28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8557803" w14:textId="77777777" w:rsidR="001238A7" w:rsidRDefault="001238A7" w:rsidP="00EB6123">
      <w:r>
        <w:separator/>
      </w:r>
    </w:p>
  </w:endnote>
  <w:endnote w:type="continuationSeparator" w:id="0">
    <w:p w14:paraId="200F890A" w14:textId="77777777" w:rsidR="001238A7" w:rsidRDefault="001238A7" w:rsidP="00EB61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E3A1161" w14:textId="77777777" w:rsidR="001238A7" w:rsidRDefault="001238A7" w:rsidP="00EB6123">
      <w:r>
        <w:separator/>
      </w:r>
    </w:p>
  </w:footnote>
  <w:footnote w:type="continuationSeparator" w:id="0">
    <w:p w14:paraId="376CEAEA" w14:textId="77777777" w:rsidR="001238A7" w:rsidRDefault="001238A7" w:rsidP="00EB612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F3730D4" w14:textId="66BE1ADB" w:rsidR="00EB6123" w:rsidRPr="00EB6123" w:rsidRDefault="00EB6123">
    <w:pPr>
      <w:pStyle w:val="a4"/>
      <w:jc w:val="center"/>
      <w:rPr>
        <w:rFonts w:ascii="Times New Roman" w:hAnsi="Times New Roman" w:cs="Times New Roman"/>
      </w:rPr>
    </w:pPr>
  </w:p>
  <w:p w14:paraId="24B88B2B" w14:textId="77777777" w:rsidR="00EB6123" w:rsidRDefault="00EB6123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2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3215C"/>
    <w:rsid w:val="00012C13"/>
    <w:rsid w:val="00013214"/>
    <w:rsid w:val="00015B42"/>
    <w:rsid w:val="000209FC"/>
    <w:rsid w:val="00021C25"/>
    <w:rsid w:val="00022564"/>
    <w:rsid w:val="00024492"/>
    <w:rsid w:val="00025EF9"/>
    <w:rsid w:val="00026802"/>
    <w:rsid w:val="0003181D"/>
    <w:rsid w:val="00031B84"/>
    <w:rsid w:val="000409E6"/>
    <w:rsid w:val="00041247"/>
    <w:rsid w:val="00050C57"/>
    <w:rsid w:val="00054365"/>
    <w:rsid w:val="00067DC2"/>
    <w:rsid w:val="00070ED3"/>
    <w:rsid w:val="0007169C"/>
    <w:rsid w:val="0007416F"/>
    <w:rsid w:val="00074192"/>
    <w:rsid w:val="000751FD"/>
    <w:rsid w:val="0008726F"/>
    <w:rsid w:val="000A0F8C"/>
    <w:rsid w:val="000B6A17"/>
    <w:rsid w:val="000C0898"/>
    <w:rsid w:val="000C304D"/>
    <w:rsid w:val="000D50FD"/>
    <w:rsid w:val="000D5DF6"/>
    <w:rsid w:val="000D5F6B"/>
    <w:rsid w:val="000E089C"/>
    <w:rsid w:val="000E69C9"/>
    <w:rsid w:val="000F6E8D"/>
    <w:rsid w:val="00102ACB"/>
    <w:rsid w:val="0010565A"/>
    <w:rsid w:val="00106823"/>
    <w:rsid w:val="001073C6"/>
    <w:rsid w:val="00107A23"/>
    <w:rsid w:val="001178DC"/>
    <w:rsid w:val="001207A8"/>
    <w:rsid w:val="001238A7"/>
    <w:rsid w:val="00126197"/>
    <w:rsid w:val="00134351"/>
    <w:rsid w:val="001351E5"/>
    <w:rsid w:val="00135707"/>
    <w:rsid w:val="00137F17"/>
    <w:rsid w:val="001518F2"/>
    <w:rsid w:val="00155642"/>
    <w:rsid w:val="00181B0C"/>
    <w:rsid w:val="00182F45"/>
    <w:rsid w:val="00187C05"/>
    <w:rsid w:val="001944C4"/>
    <w:rsid w:val="00194905"/>
    <w:rsid w:val="00196C16"/>
    <w:rsid w:val="001C3181"/>
    <w:rsid w:val="001C6696"/>
    <w:rsid w:val="001D4A89"/>
    <w:rsid w:val="001E21B0"/>
    <w:rsid w:val="001E45B1"/>
    <w:rsid w:val="001E6375"/>
    <w:rsid w:val="001E6403"/>
    <w:rsid w:val="0020000A"/>
    <w:rsid w:val="002067C4"/>
    <w:rsid w:val="00212CA2"/>
    <w:rsid w:val="00216235"/>
    <w:rsid w:val="00220D2F"/>
    <w:rsid w:val="00230AD9"/>
    <w:rsid w:val="00235F96"/>
    <w:rsid w:val="0023649A"/>
    <w:rsid w:val="00237964"/>
    <w:rsid w:val="00241C0E"/>
    <w:rsid w:val="00241FEC"/>
    <w:rsid w:val="002524BC"/>
    <w:rsid w:val="002552C1"/>
    <w:rsid w:val="002608E3"/>
    <w:rsid w:val="00261A26"/>
    <w:rsid w:val="002628FA"/>
    <w:rsid w:val="00263B05"/>
    <w:rsid w:val="00271187"/>
    <w:rsid w:val="00271833"/>
    <w:rsid w:val="0028332F"/>
    <w:rsid w:val="00287557"/>
    <w:rsid w:val="002A3383"/>
    <w:rsid w:val="002A43C1"/>
    <w:rsid w:val="002A608E"/>
    <w:rsid w:val="002B40DB"/>
    <w:rsid w:val="002B4B6A"/>
    <w:rsid w:val="002B5B19"/>
    <w:rsid w:val="002C1E54"/>
    <w:rsid w:val="002C4372"/>
    <w:rsid w:val="002D1797"/>
    <w:rsid w:val="002D5118"/>
    <w:rsid w:val="002F11EE"/>
    <w:rsid w:val="00300573"/>
    <w:rsid w:val="00305612"/>
    <w:rsid w:val="0031371A"/>
    <w:rsid w:val="003150E6"/>
    <w:rsid w:val="00322A8A"/>
    <w:rsid w:val="00334B5F"/>
    <w:rsid w:val="003433AC"/>
    <w:rsid w:val="003442B4"/>
    <w:rsid w:val="00347EC1"/>
    <w:rsid w:val="003540F0"/>
    <w:rsid w:val="00357F04"/>
    <w:rsid w:val="00357FD5"/>
    <w:rsid w:val="00361B43"/>
    <w:rsid w:val="003657B5"/>
    <w:rsid w:val="003720C6"/>
    <w:rsid w:val="003736FE"/>
    <w:rsid w:val="00381198"/>
    <w:rsid w:val="00381B4F"/>
    <w:rsid w:val="00386657"/>
    <w:rsid w:val="00387870"/>
    <w:rsid w:val="003977B1"/>
    <w:rsid w:val="003979E5"/>
    <w:rsid w:val="003A19B8"/>
    <w:rsid w:val="003A3F58"/>
    <w:rsid w:val="003A4D29"/>
    <w:rsid w:val="003A5A3D"/>
    <w:rsid w:val="003B315D"/>
    <w:rsid w:val="003B4D8B"/>
    <w:rsid w:val="003B7E3B"/>
    <w:rsid w:val="003C06A0"/>
    <w:rsid w:val="003C612B"/>
    <w:rsid w:val="003C754F"/>
    <w:rsid w:val="003C7EB7"/>
    <w:rsid w:val="003D1EF4"/>
    <w:rsid w:val="003D2992"/>
    <w:rsid w:val="003D5F20"/>
    <w:rsid w:val="003E09C3"/>
    <w:rsid w:val="003F5531"/>
    <w:rsid w:val="00401F07"/>
    <w:rsid w:val="00403219"/>
    <w:rsid w:val="0040719B"/>
    <w:rsid w:val="0041240F"/>
    <w:rsid w:val="0041418D"/>
    <w:rsid w:val="00415AFE"/>
    <w:rsid w:val="00417851"/>
    <w:rsid w:val="00425CD5"/>
    <w:rsid w:val="00431CBA"/>
    <w:rsid w:val="0043215C"/>
    <w:rsid w:val="00432901"/>
    <w:rsid w:val="004432D4"/>
    <w:rsid w:val="00443A66"/>
    <w:rsid w:val="004471F9"/>
    <w:rsid w:val="00450A79"/>
    <w:rsid w:val="00465015"/>
    <w:rsid w:val="00471F40"/>
    <w:rsid w:val="0047227F"/>
    <w:rsid w:val="004730FE"/>
    <w:rsid w:val="0048773B"/>
    <w:rsid w:val="004921FF"/>
    <w:rsid w:val="00495E73"/>
    <w:rsid w:val="004A6630"/>
    <w:rsid w:val="004B6078"/>
    <w:rsid w:val="004C2259"/>
    <w:rsid w:val="004C437D"/>
    <w:rsid w:val="004D5341"/>
    <w:rsid w:val="004D72DB"/>
    <w:rsid w:val="004E1E27"/>
    <w:rsid w:val="004E4FF8"/>
    <w:rsid w:val="004E5D4F"/>
    <w:rsid w:val="004F60B6"/>
    <w:rsid w:val="004F65FD"/>
    <w:rsid w:val="004F663B"/>
    <w:rsid w:val="00500E39"/>
    <w:rsid w:val="00502B86"/>
    <w:rsid w:val="0051306F"/>
    <w:rsid w:val="00513DBA"/>
    <w:rsid w:val="0051778D"/>
    <w:rsid w:val="0052356C"/>
    <w:rsid w:val="005257AC"/>
    <w:rsid w:val="00534B3C"/>
    <w:rsid w:val="00534D20"/>
    <w:rsid w:val="00536C07"/>
    <w:rsid w:val="00536E09"/>
    <w:rsid w:val="00542CFE"/>
    <w:rsid w:val="00547A37"/>
    <w:rsid w:val="00557562"/>
    <w:rsid w:val="005621B3"/>
    <w:rsid w:val="00564E31"/>
    <w:rsid w:val="00565B54"/>
    <w:rsid w:val="00566A22"/>
    <w:rsid w:val="00573945"/>
    <w:rsid w:val="00577625"/>
    <w:rsid w:val="00587EC2"/>
    <w:rsid w:val="00591DC1"/>
    <w:rsid w:val="00593C04"/>
    <w:rsid w:val="005944D5"/>
    <w:rsid w:val="00596663"/>
    <w:rsid w:val="005A004B"/>
    <w:rsid w:val="005A2F20"/>
    <w:rsid w:val="005B393D"/>
    <w:rsid w:val="005C2765"/>
    <w:rsid w:val="005C30F1"/>
    <w:rsid w:val="005C3B81"/>
    <w:rsid w:val="005C5B3B"/>
    <w:rsid w:val="005D0FEB"/>
    <w:rsid w:val="005D6EE6"/>
    <w:rsid w:val="005E0090"/>
    <w:rsid w:val="005E1FAE"/>
    <w:rsid w:val="005E7CF8"/>
    <w:rsid w:val="005E7FC0"/>
    <w:rsid w:val="005F1A0A"/>
    <w:rsid w:val="005F1D6B"/>
    <w:rsid w:val="0060284D"/>
    <w:rsid w:val="00605131"/>
    <w:rsid w:val="006056B4"/>
    <w:rsid w:val="00610C20"/>
    <w:rsid w:val="0061537A"/>
    <w:rsid w:val="00622AFC"/>
    <w:rsid w:val="0062422A"/>
    <w:rsid w:val="00624EEC"/>
    <w:rsid w:val="00631C58"/>
    <w:rsid w:val="006349F6"/>
    <w:rsid w:val="00635BAC"/>
    <w:rsid w:val="0064036B"/>
    <w:rsid w:val="0064318C"/>
    <w:rsid w:val="00643CC4"/>
    <w:rsid w:val="00644A16"/>
    <w:rsid w:val="0065081C"/>
    <w:rsid w:val="00652A6B"/>
    <w:rsid w:val="00660B68"/>
    <w:rsid w:val="00664F67"/>
    <w:rsid w:val="00666847"/>
    <w:rsid w:val="00667D16"/>
    <w:rsid w:val="006709DB"/>
    <w:rsid w:val="00673F9C"/>
    <w:rsid w:val="006750FD"/>
    <w:rsid w:val="00675204"/>
    <w:rsid w:val="00675BB3"/>
    <w:rsid w:val="0068347E"/>
    <w:rsid w:val="006840DC"/>
    <w:rsid w:val="006841B0"/>
    <w:rsid w:val="00695151"/>
    <w:rsid w:val="006979C8"/>
    <w:rsid w:val="006A55A8"/>
    <w:rsid w:val="006A56F0"/>
    <w:rsid w:val="006B2FCE"/>
    <w:rsid w:val="006C5D50"/>
    <w:rsid w:val="006C6D79"/>
    <w:rsid w:val="006D1B6D"/>
    <w:rsid w:val="006D74D3"/>
    <w:rsid w:val="006E42FE"/>
    <w:rsid w:val="006F1635"/>
    <w:rsid w:val="006F41E1"/>
    <w:rsid w:val="006F5974"/>
    <w:rsid w:val="00711567"/>
    <w:rsid w:val="00714B5D"/>
    <w:rsid w:val="00726B7A"/>
    <w:rsid w:val="007339B0"/>
    <w:rsid w:val="00734C6C"/>
    <w:rsid w:val="00737D7B"/>
    <w:rsid w:val="007420A7"/>
    <w:rsid w:val="0074325A"/>
    <w:rsid w:val="00744BB5"/>
    <w:rsid w:val="00753BEC"/>
    <w:rsid w:val="00761238"/>
    <w:rsid w:val="00773534"/>
    <w:rsid w:val="0078047E"/>
    <w:rsid w:val="00784CD0"/>
    <w:rsid w:val="0078645F"/>
    <w:rsid w:val="0079334D"/>
    <w:rsid w:val="00795183"/>
    <w:rsid w:val="00797610"/>
    <w:rsid w:val="007A3ED8"/>
    <w:rsid w:val="007A7733"/>
    <w:rsid w:val="007A779F"/>
    <w:rsid w:val="007B0C47"/>
    <w:rsid w:val="007B6B79"/>
    <w:rsid w:val="007C0E20"/>
    <w:rsid w:val="007C3620"/>
    <w:rsid w:val="007C4066"/>
    <w:rsid w:val="007C65D2"/>
    <w:rsid w:val="007C6A17"/>
    <w:rsid w:val="007D4C84"/>
    <w:rsid w:val="007D4F70"/>
    <w:rsid w:val="007E2D43"/>
    <w:rsid w:val="007E4249"/>
    <w:rsid w:val="007F033E"/>
    <w:rsid w:val="007F0B37"/>
    <w:rsid w:val="007F0F3D"/>
    <w:rsid w:val="007F42B6"/>
    <w:rsid w:val="007F44CE"/>
    <w:rsid w:val="008039B1"/>
    <w:rsid w:val="00811A36"/>
    <w:rsid w:val="0082594F"/>
    <w:rsid w:val="00826FA5"/>
    <w:rsid w:val="00827AB6"/>
    <w:rsid w:val="00831107"/>
    <w:rsid w:val="00840C55"/>
    <w:rsid w:val="0084185D"/>
    <w:rsid w:val="00847F8B"/>
    <w:rsid w:val="00860C14"/>
    <w:rsid w:val="00864247"/>
    <w:rsid w:val="00866227"/>
    <w:rsid w:val="008777D7"/>
    <w:rsid w:val="008817EF"/>
    <w:rsid w:val="008829B4"/>
    <w:rsid w:val="008834F3"/>
    <w:rsid w:val="008909EA"/>
    <w:rsid w:val="00897F2D"/>
    <w:rsid w:val="008C3120"/>
    <w:rsid w:val="008C33EA"/>
    <w:rsid w:val="008C390E"/>
    <w:rsid w:val="008C4621"/>
    <w:rsid w:val="008C5370"/>
    <w:rsid w:val="008C786C"/>
    <w:rsid w:val="008D3170"/>
    <w:rsid w:val="008D5C07"/>
    <w:rsid w:val="00900901"/>
    <w:rsid w:val="0090573F"/>
    <w:rsid w:val="00912268"/>
    <w:rsid w:val="00916EAF"/>
    <w:rsid w:val="009207C2"/>
    <w:rsid w:val="0093425F"/>
    <w:rsid w:val="00937480"/>
    <w:rsid w:val="00940DF0"/>
    <w:rsid w:val="0094127A"/>
    <w:rsid w:val="00941949"/>
    <w:rsid w:val="00946C1A"/>
    <w:rsid w:val="0095592A"/>
    <w:rsid w:val="00961017"/>
    <w:rsid w:val="00962472"/>
    <w:rsid w:val="00967EE3"/>
    <w:rsid w:val="009708D3"/>
    <w:rsid w:val="009713B0"/>
    <w:rsid w:val="00974E41"/>
    <w:rsid w:val="0097633E"/>
    <w:rsid w:val="00976A63"/>
    <w:rsid w:val="00983B14"/>
    <w:rsid w:val="0099297E"/>
    <w:rsid w:val="009972D3"/>
    <w:rsid w:val="009A46A8"/>
    <w:rsid w:val="009B05C1"/>
    <w:rsid w:val="009B1D1A"/>
    <w:rsid w:val="009B2F23"/>
    <w:rsid w:val="009B3F5C"/>
    <w:rsid w:val="009C3F11"/>
    <w:rsid w:val="009C656E"/>
    <w:rsid w:val="009D0F3A"/>
    <w:rsid w:val="009E2ED1"/>
    <w:rsid w:val="009F1698"/>
    <w:rsid w:val="009F6EE1"/>
    <w:rsid w:val="009F77A5"/>
    <w:rsid w:val="00A004FC"/>
    <w:rsid w:val="00A03168"/>
    <w:rsid w:val="00A04EBD"/>
    <w:rsid w:val="00A1306B"/>
    <w:rsid w:val="00A132ED"/>
    <w:rsid w:val="00A1687A"/>
    <w:rsid w:val="00A22DFC"/>
    <w:rsid w:val="00A24A70"/>
    <w:rsid w:val="00A26B66"/>
    <w:rsid w:val="00A27188"/>
    <w:rsid w:val="00A35A93"/>
    <w:rsid w:val="00A43A8A"/>
    <w:rsid w:val="00A45721"/>
    <w:rsid w:val="00A57191"/>
    <w:rsid w:val="00A639F2"/>
    <w:rsid w:val="00A666AA"/>
    <w:rsid w:val="00A73A16"/>
    <w:rsid w:val="00A74EF7"/>
    <w:rsid w:val="00A769D8"/>
    <w:rsid w:val="00A80D4A"/>
    <w:rsid w:val="00A96F2F"/>
    <w:rsid w:val="00AA00AD"/>
    <w:rsid w:val="00AA19A4"/>
    <w:rsid w:val="00AA5CAE"/>
    <w:rsid w:val="00AB13E0"/>
    <w:rsid w:val="00AB399F"/>
    <w:rsid w:val="00AD34AB"/>
    <w:rsid w:val="00AD400B"/>
    <w:rsid w:val="00AE1F71"/>
    <w:rsid w:val="00AE3461"/>
    <w:rsid w:val="00AE7A3C"/>
    <w:rsid w:val="00B0105B"/>
    <w:rsid w:val="00B0192F"/>
    <w:rsid w:val="00B053F7"/>
    <w:rsid w:val="00B112CC"/>
    <w:rsid w:val="00B17686"/>
    <w:rsid w:val="00B22318"/>
    <w:rsid w:val="00B263DC"/>
    <w:rsid w:val="00B32A68"/>
    <w:rsid w:val="00B40D83"/>
    <w:rsid w:val="00B45D15"/>
    <w:rsid w:val="00B551EA"/>
    <w:rsid w:val="00B61027"/>
    <w:rsid w:val="00B6482D"/>
    <w:rsid w:val="00B65AB7"/>
    <w:rsid w:val="00B73447"/>
    <w:rsid w:val="00B767CC"/>
    <w:rsid w:val="00B81A9D"/>
    <w:rsid w:val="00B9500D"/>
    <w:rsid w:val="00B951FE"/>
    <w:rsid w:val="00B979DA"/>
    <w:rsid w:val="00BA492C"/>
    <w:rsid w:val="00BA6177"/>
    <w:rsid w:val="00BB6440"/>
    <w:rsid w:val="00BC04D9"/>
    <w:rsid w:val="00BC3A7F"/>
    <w:rsid w:val="00BC6AA2"/>
    <w:rsid w:val="00BC770C"/>
    <w:rsid w:val="00BC7EA5"/>
    <w:rsid w:val="00BD520C"/>
    <w:rsid w:val="00BE3350"/>
    <w:rsid w:val="00BF3B15"/>
    <w:rsid w:val="00C00909"/>
    <w:rsid w:val="00C25119"/>
    <w:rsid w:val="00C27056"/>
    <w:rsid w:val="00C362DF"/>
    <w:rsid w:val="00C3790E"/>
    <w:rsid w:val="00C406A6"/>
    <w:rsid w:val="00C46388"/>
    <w:rsid w:val="00C512F3"/>
    <w:rsid w:val="00C54707"/>
    <w:rsid w:val="00C550FE"/>
    <w:rsid w:val="00C60DC9"/>
    <w:rsid w:val="00C61EAC"/>
    <w:rsid w:val="00C62EA1"/>
    <w:rsid w:val="00C6308E"/>
    <w:rsid w:val="00C703B9"/>
    <w:rsid w:val="00C70D75"/>
    <w:rsid w:val="00C7255A"/>
    <w:rsid w:val="00C85A46"/>
    <w:rsid w:val="00C939C5"/>
    <w:rsid w:val="00C95077"/>
    <w:rsid w:val="00CA08AE"/>
    <w:rsid w:val="00CA5227"/>
    <w:rsid w:val="00CB1F00"/>
    <w:rsid w:val="00CB6FEB"/>
    <w:rsid w:val="00CC2225"/>
    <w:rsid w:val="00CC495A"/>
    <w:rsid w:val="00CC5524"/>
    <w:rsid w:val="00CD5543"/>
    <w:rsid w:val="00CE1FA2"/>
    <w:rsid w:val="00CE604A"/>
    <w:rsid w:val="00CE60B6"/>
    <w:rsid w:val="00CF18E0"/>
    <w:rsid w:val="00CF2AD2"/>
    <w:rsid w:val="00CF322A"/>
    <w:rsid w:val="00CF3C86"/>
    <w:rsid w:val="00CF5DDE"/>
    <w:rsid w:val="00CF754E"/>
    <w:rsid w:val="00CF7970"/>
    <w:rsid w:val="00D03839"/>
    <w:rsid w:val="00D04CE6"/>
    <w:rsid w:val="00D1315C"/>
    <w:rsid w:val="00D167E5"/>
    <w:rsid w:val="00D20B63"/>
    <w:rsid w:val="00D256E1"/>
    <w:rsid w:val="00D30D3D"/>
    <w:rsid w:val="00D3127A"/>
    <w:rsid w:val="00D319CF"/>
    <w:rsid w:val="00D3362D"/>
    <w:rsid w:val="00D35D70"/>
    <w:rsid w:val="00D43A6D"/>
    <w:rsid w:val="00D502A2"/>
    <w:rsid w:val="00D55CA4"/>
    <w:rsid w:val="00D566A4"/>
    <w:rsid w:val="00D5774A"/>
    <w:rsid w:val="00D6531D"/>
    <w:rsid w:val="00D66A2D"/>
    <w:rsid w:val="00D73E48"/>
    <w:rsid w:val="00D764D1"/>
    <w:rsid w:val="00D7759C"/>
    <w:rsid w:val="00D92AF0"/>
    <w:rsid w:val="00D93052"/>
    <w:rsid w:val="00D9322C"/>
    <w:rsid w:val="00DA325C"/>
    <w:rsid w:val="00DA7233"/>
    <w:rsid w:val="00DB270C"/>
    <w:rsid w:val="00DB7649"/>
    <w:rsid w:val="00DC023F"/>
    <w:rsid w:val="00DC4FA0"/>
    <w:rsid w:val="00DC7FFE"/>
    <w:rsid w:val="00DD26BB"/>
    <w:rsid w:val="00DE6AEA"/>
    <w:rsid w:val="00DF1D6A"/>
    <w:rsid w:val="00DF57C1"/>
    <w:rsid w:val="00DF7535"/>
    <w:rsid w:val="00E01BF6"/>
    <w:rsid w:val="00E05B92"/>
    <w:rsid w:val="00E107D2"/>
    <w:rsid w:val="00E12753"/>
    <w:rsid w:val="00E23B91"/>
    <w:rsid w:val="00E30F6D"/>
    <w:rsid w:val="00E31621"/>
    <w:rsid w:val="00E32FD2"/>
    <w:rsid w:val="00E4471C"/>
    <w:rsid w:val="00E4551F"/>
    <w:rsid w:val="00E46083"/>
    <w:rsid w:val="00E50866"/>
    <w:rsid w:val="00E55C5D"/>
    <w:rsid w:val="00E55EAE"/>
    <w:rsid w:val="00E72151"/>
    <w:rsid w:val="00E755B8"/>
    <w:rsid w:val="00E80C09"/>
    <w:rsid w:val="00E81571"/>
    <w:rsid w:val="00E8709B"/>
    <w:rsid w:val="00E872D7"/>
    <w:rsid w:val="00E90B60"/>
    <w:rsid w:val="00E91273"/>
    <w:rsid w:val="00E92F07"/>
    <w:rsid w:val="00E94561"/>
    <w:rsid w:val="00EA2053"/>
    <w:rsid w:val="00EA6666"/>
    <w:rsid w:val="00EB2B91"/>
    <w:rsid w:val="00EB542E"/>
    <w:rsid w:val="00EB6123"/>
    <w:rsid w:val="00EC2ECF"/>
    <w:rsid w:val="00EC43FF"/>
    <w:rsid w:val="00EC62CE"/>
    <w:rsid w:val="00EC763B"/>
    <w:rsid w:val="00ED5926"/>
    <w:rsid w:val="00EE58DE"/>
    <w:rsid w:val="00EF3468"/>
    <w:rsid w:val="00EF55C8"/>
    <w:rsid w:val="00EF617A"/>
    <w:rsid w:val="00F00594"/>
    <w:rsid w:val="00F05112"/>
    <w:rsid w:val="00F07719"/>
    <w:rsid w:val="00F11465"/>
    <w:rsid w:val="00F12343"/>
    <w:rsid w:val="00F13230"/>
    <w:rsid w:val="00F176A5"/>
    <w:rsid w:val="00F264D3"/>
    <w:rsid w:val="00F35813"/>
    <w:rsid w:val="00F36887"/>
    <w:rsid w:val="00F4270C"/>
    <w:rsid w:val="00F446CE"/>
    <w:rsid w:val="00F56475"/>
    <w:rsid w:val="00F57FD3"/>
    <w:rsid w:val="00F6144E"/>
    <w:rsid w:val="00F62DE7"/>
    <w:rsid w:val="00F65ABC"/>
    <w:rsid w:val="00F662B1"/>
    <w:rsid w:val="00F6747B"/>
    <w:rsid w:val="00F74E03"/>
    <w:rsid w:val="00F85887"/>
    <w:rsid w:val="00F877CC"/>
    <w:rsid w:val="00F90632"/>
    <w:rsid w:val="00F9382F"/>
    <w:rsid w:val="00F957CE"/>
    <w:rsid w:val="00FA6E75"/>
    <w:rsid w:val="00FA7DBC"/>
    <w:rsid w:val="00FB5015"/>
    <w:rsid w:val="00FC041A"/>
    <w:rsid w:val="00FC1CF0"/>
    <w:rsid w:val="00FC29B5"/>
    <w:rsid w:val="00FD4A80"/>
    <w:rsid w:val="00FD5932"/>
    <w:rsid w:val="00FE3DFD"/>
    <w:rsid w:val="00FE6717"/>
    <w:rsid w:val="00FE736F"/>
    <w:rsid w:val="00FE7D99"/>
    <w:rsid w:val="00FF334A"/>
    <w:rsid w:val="00FF55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7C8DFF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4"/>
        <w:szCs w:val="24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qFormat/>
    <w:rsid w:val="004F65FD"/>
    <w:pPr>
      <w:keepNext/>
      <w:suppressAutoHyphens/>
      <w:spacing w:before="240" w:after="120"/>
      <w:ind w:firstLine="720"/>
      <w:jc w:val="center"/>
      <w:outlineLvl w:val="0"/>
    </w:pPr>
    <w:rPr>
      <w:rFonts w:ascii="Times New Roman" w:eastAsia="Times New Roman" w:hAnsi="Times New Roman" w:cs="Times New Roman"/>
      <w:b/>
      <w:szCs w:val="20"/>
      <w:lang w:eastAsia="ru-RU"/>
    </w:rPr>
  </w:style>
  <w:style w:type="paragraph" w:styleId="3">
    <w:name w:val="heading 3"/>
    <w:basedOn w:val="a"/>
    <w:link w:val="30"/>
    <w:unhideWhenUsed/>
    <w:qFormat/>
    <w:rsid w:val="004F65FD"/>
    <w:pPr>
      <w:keepNext/>
      <w:suppressAutoHyphens/>
      <w:spacing w:before="240" w:after="120"/>
      <w:ind w:firstLine="720"/>
      <w:jc w:val="center"/>
      <w:outlineLvl w:val="2"/>
    </w:pPr>
    <w:rPr>
      <w:rFonts w:ascii="Times New Roman" w:eastAsia="Times New Roman" w:hAnsi="Times New Roman" w:cs="Times New Roman"/>
      <w:b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43215C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ru-RU"/>
    </w:rPr>
  </w:style>
  <w:style w:type="character" w:customStyle="1" w:styleId="apple-converted-space">
    <w:name w:val="apple-converted-space"/>
    <w:basedOn w:val="a0"/>
    <w:rsid w:val="0043215C"/>
  </w:style>
  <w:style w:type="paragraph" w:styleId="a4">
    <w:name w:val="header"/>
    <w:basedOn w:val="a"/>
    <w:link w:val="a5"/>
    <w:uiPriority w:val="99"/>
    <w:unhideWhenUsed/>
    <w:rsid w:val="00EB6123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EB6123"/>
  </w:style>
  <w:style w:type="paragraph" w:styleId="a6">
    <w:name w:val="footer"/>
    <w:basedOn w:val="a"/>
    <w:link w:val="a7"/>
    <w:uiPriority w:val="99"/>
    <w:unhideWhenUsed/>
    <w:rsid w:val="00EB6123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EB6123"/>
  </w:style>
  <w:style w:type="character" w:customStyle="1" w:styleId="Bodytext2">
    <w:name w:val="Body text (2)_"/>
    <w:link w:val="Bodytext20"/>
    <w:uiPriority w:val="99"/>
    <w:locked/>
    <w:rsid w:val="00EE58DE"/>
    <w:rPr>
      <w:b/>
      <w:bCs/>
      <w:sz w:val="26"/>
      <w:szCs w:val="26"/>
      <w:shd w:val="clear" w:color="auto" w:fill="FFFFFF"/>
    </w:rPr>
  </w:style>
  <w:style w:type="paragraph" w:customStyle="1" w:styleId="Bodytext20">
    <w:name w:val="Body text (2)"/>
    <w:basedOn w:val="a"/>
    <w:link w:val="Bodytext2"/>
    <w:uiPriority w:val="99"/>
    <w:rsid w:val="00EE58DE"/>
    <w:pPr>
      <w:widowControl w:val="0"/>
      <w:shd w:val="clear" w:color="auto" w:fill="FFFFFF"/>
      <w:spacing w:after="120" w:line="240" w:lineRule="atLeast"/>
      <w:jc w:val="center"/>
    </w:pPr>
    <w:rPr>
      <w:b/>
      <w:bCs/>
      <w:sz w:val="26"/>
      <w:szCs w:val="26"/>
    </w:rPr>
  </w:style>
  <w:style w:type="paragraph" w:styleId="a8">
    <w:name w:val="Balloon Text"/>
    <w:basedOn w:val="a"/>
    <w:link w:val="a9"/>
    <w:uiPriority w:val="99"/>
    <w:semiHidden/>
    <w:unhideWhenUsed/>
    <w:rsid w:val="00E30F6D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E30F6D"/>
    <w:rPr>
      <w:rFonts w:ascii="Segoe UI" w:hAnsi="Segoe UI" w:cs="Segoe UI"/>
      <w:sz w:val="18"/>
      <w:szCs w:val="18"/>
    </w:rPr>
  </w:style>
  <w:style w:type="paragraph" w:styleId="aa">
    <w:name w:val="Plain Text"/>
    <w:basedOn w:val="a"/>
    <w:link w:val="ab"/>
    <w:rsid w:val="00C62EA1"/>
    <w:rPr>
      <w:rFonts w:ascii="Courier New" w:eastAsia="Times New Roman" w:hAnsi="Courier New" w:cs="Times New Roman"/>
      <w:sz w:val="20"/>
      <w:szCs w:val="20"/>
      <w:lang w:val="x-none" w:eastAsia="x-none"/>
    </w:rPr>
  </w:style>
  <w:style w:type="character" w:customStyle="1" w:styleId="ab">
    <w:name w:val="Текст Знак"/>
    <w:basedOn w:val="a0"/>
    <w:link w:val="aa"/>
    <w:rsid w:val="00C62EA1"/>
    <w:rPr>
      <w:rFonts w:ascii="Courier New" w:eastAsia="Times New Roman" w:hAnsi="Courier New" w:cs="Times New Roman"/>
      <w:sz w:val="20"/>
      <w:szCs w:val="20"/>
      <w:lang w:val="x-none" w:eastAsia="x-none"/>
    </w:rPr>
  </w:style>
  <w:style w:type="table" w:styleId="ac">
    <w:name w:val="Table Grid"/>
    <w:basedOn w:val="a1"/>
    <w:uiPriority w:val="39"/>
    <w:rsid w:val="00534B3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1">
    <w:name w:val="обычный_1 Знак Знак Знак Знак Знак Знак Знак Знак Знак"/>
    <w:basedOn w:val="a"/>
    <w:rsid w:val="00155642"/>
    <w:pPr>
      <w:spacing w:before="100" w:beforeAutospacing="1" w:after="100" w:afterAutospacing="1"/>
      <w:jc w:val="both"/>
    </w:pPr>
    <w:rPr>
      <w:rFonts w:ascii="Tahoma" w:eastAsia="Times New Roman" w:hAnsi="Tahoma" w:cs="Times New Roman"/>
      <w:sz w:val="20"/>
      <w:szCs w:val="20"/>
      <w:lang w:val="en-US"/>
    </w:rPr>
  </w:style>
  <w:style w:type="character" w:customStyle="1" w:styleId="10">
    <w:name w:val="Заголовок 1 Знак"/>
    <w:basedOn w:val="a0"/>
    <w:link w:val="1"/>
    <w:rsid w:val="004F65FD"/>
    <w:rPr>
      <w:rFonts w:ascii="Times New Roman" w:eastAsia="Times New Roman" w:hAnsi="Times New Roman" w:cs="Times New Roman"/>
      <w:b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4F65FD"/>
    <w:rPr>
      <w:rFonts w:ascii="Times New Roman" w:eastAsia="Times New Roman" w:hAnsi="Times New Roman" w:cs="Times New Roman"/>
      <w:b/>
      <w:szCs w:val="20"/>
      <w:lang w:eastAsia="ru-RU"/>
    </w:rPr>
  </w:style>
  <w:style w:type="paragraph" w:customStyle="1" w:styleId="ad">
    <w:name w:val="Нормальный"/>
    <w:basedOn w:val="a"/>
    <w:rsid w:val="004F65FD"/>
    <w:pPr>
      <w:suppressAutoHyphens/>
      <w:ind w:firstLine="720"/>
      <w:jc w:val="both"/>
    </w:pPr>
    <w:rPr>
      <w:rFonts w:ascii="Times New Roman" w:eastAsia="Times New Roman" w:hAnsi="Times New Roman" w:cs="Times New Roman"/>
      <w:szCs w:val="20"/>
      <w:lang w:eastAsia="ru-RU"/>
    </w:rPr>
  </w:style>
  <w:style w:type="paragraph" w:customStyle="1" w:styleId="ae">
    <w:name w:val="Прижатый влево"/>
    <w:basedOn w:val="a"/>
    <w:rsid w:val="004F65FD"/>
    <w:pPr>
      <w:suppressAutoHyphens/>
    </w:pPr>
    <w:rPr>
      <w:rFonts w:ascii="Times New Roman" w:eastAsia="Times New Roman" w:hAnsi="Times New Roman" w:cs="Times New Roman"/>
      <w:szCs w:val="20"/>
      <w:lang w:eastAsia="ru-RU"/>
    </w:rPr>
  </w:style>
  <w:style w:type="character" w:customStyle="1" w:styleId="2">
    <w:name w:val="Основной текст (2)_"/>
    <w:link w:val="20"/>
    <w:locked/>
    <w:rsid w:val="00B61027"/>
    <w:rPr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B61027"/>
    <w:pPr>
      <w:shd w:val="clear" w:color="auto" w:fill="FFFFFF"/>
      <w:spacing w:line="307" w:lineRule="exact"/>
    </w:pPr>
    <w:rPr>
      <w:sz w:val="26"/>
      <w:szCs w:val="26"/>
    </w:rPr>
  </w:style>
  <w:style w:type="character" w:customStyle="1" w:styleId="12pt">
    <w:name w:val="Основной текст + 12 pt"/>
    <w:rsid w:val="00B61027"/>
    <w:rPr>
      <w:sz w:val="24"/>
      <w:szCs w:val="24"/>
      <w:lang w:bidi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4"/>
        <w:szCs w:val="24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qFormat/>
    <w:rsid w:val="004F65FD"/>
    <w:pPr>
      <w:keepNext/>
      <w:suppressAutoHyphens/>
      <w:spacing w:before="240" w:after="120"/>
      <w:ind w:firstLine="720"/>
      <w:jc w:val="center"/>
      <w:outlineLvl w:val="0"/>
    </w:pPr>
    <w:rPr>
      <w:rFonts w:ascii="Times New Roman" w:eastAsia="Times New Roman" w:hAnsi="Times New Roman" w:cs="Times New Roman"/>
      <w:b/>
      <w:szCs w:val="20"/>
      <w:lang w:eastAsia="ru-RU"/>
    </w:rPr>
  </w:style>
  <w:style w:type="paragraph" w:styleId="3">
    <w:name w:val="heading 3"/>
    <w:basedOn w:val="a"/>
    <w:link w:val="30"/>
    <w:unhideWhenUsed/>
    <w:qFormat/>
    <w:rsid w:val="004F65FD"/>
    <w:pPr>
      <w:keepNext/>
      <w:suppressAutoHyphens/>
      <w:spacing w:before="240" w:after="120"/>
      <w:ind w:firstLine="720"/>
      <w:jc w:val="center"/>
      <w:outlineLvl w:val="2"/>
    </w:pPr>
    <w:rPr>
      <w:rFonts w:ascii="Times New Roman" w:eastAsia="Times New Roman" w:hAnsi="Times New Roman" w:cs="Times New Roman"/>
      <w:b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43215C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ru-RU"/>
    </w:rPr>
  </w:style>
  <w:style w:type="character" w:customStyle="1" w:styleId="apple-converted-space">
    <w:name w:val="apple-converted-space"/>
    <w:basedOn w:val="a0"/>
    <w:rsid w:val="0043215C"/>
  </w:style>
  <w:style w:type="paragraph" w:styleId="a4">
    <w:name w:val="header"/>
    <w:basedOn w:val="a"/>
    <w:link w:val="a5"/>
    <w:uiPriority w:val="99"/>
    <w:unhideWhenUsed/>
    <w:rsid w:val="00EB6123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EB6123"/>
  </w:style>
  <w:style w:type="paragraph" w:styleId="a6">
    <w:name w:val="footer"/>
    <w:basedOn w:val="a"/>
    <w:link w:val="a7"/>
    <w:uiPriority w:val="99"/>
    <w:unhideWhenUsed/>
    <w:rsid w:val="00EB6123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EB6123"/>
  </w:style>
  <w:style w:type="character" w:customStyle="1" w:styleId="Bodytext2">
    <w:name w:val="Body text (2)_"/>
    <w:link w:val="Bodytext20"/>
    <w:uiPriority w:val="99"/>
    <w:locked/>
    <w:rsid w:val="00EE58DE"/>
    <w:rPr>
      <w:b/>
      <w:bCs/>
      <w:sz w:val="26"/>
      <w:szCs w:val="26"/>
      <w:shd w:val="clear" w:color="auto" w:fill="FFFFFF"/>
    </w:rPr>
  </w:style>
  <w:style w:type="paragraph" w:customStyle="1" w:styleId="Bodytext20">
    <w:name w:val="Body text (2)"/>
    <w:basedOn w:val="a"/>
    <w:link w:val="Bodytext2"/>
    <w:uiPriority w:val="99"/>
    <w:rsid w:val="00EE58DE"/>
    <w:pPr>
      <w:widowControl w:val="0"/>
      <w:shd w:val="clear" w:color="auto" w:fill="FFFFFF"/>
      <w:spacing w:after="120" w:line="240" w:lineRule="atLeast"/>
      <w:jc w:val="center"/>
    </w:pPr>
    <w:rPr>
      <w:b/>
      <w:bCs/>
      <w:sz w:val="26"/>
      <w:szCs w:val="26"/>
    </w:rPr>
  </w:style>
  <w:style w:type="paragraph" w:styleId="a8">
    <w:name w:val="Balloon Text"/>
    <w:basedOn w:val="a"/>
    <w:link w:val="a9"/>
    <w:uiPriority w:val="99"/>
    <w:semiHidden/>
    <w:unhideWhenUsed/>
    <w:rsid w:val="00E30F6D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E30F6D"/>
    <w:rPr>
      <w:rFonts w:ascii="Segoe UI" w:hAnsi="Segoe UI" w:cs="Segoe UI"/>
      <w:sz w:val="18"/>
      <w:szCs w:val="18"/>
    </w:rPr>
  </w:style>
  <w:style w:type="paragraph" w:styleId="aa">
    <w:name w:val="Plain Text"/>
    <w:basedOn w:val="a"/>
    <w:link w:val="ab"/>
    <w:rsid w:val="00C62EA1"/>
    <w:rPr>
      <w:rFonts w:ascii="Courier New" w:eastAsia="Times New Roman" w:hAnsi="Courier New" w:cs="Times New Roman"/>
      <w:sz w:val="20"/>
      <w:szCs w:val="20"/>
      <w:lang w:val="x-none" w:eastAsia="x-none"/>
    </w:rPr>
  </w:style>
  <w:style w:type="character" w:customStyle="1" w:styleId="ab">
    <w:name w:val="Текст Знак"/>
    <w:basedOn w:val="a0"/>
    <w:link w:val="aa"/>
    <w:rsid w:val="00C62EA1"/>
    <w:rPr>
      <w:rFonts w:ascii="Courier New" w:eastAsia="Times New Roman" w:hAnsi="Courier New" w:cs="Times New Roman"/>
      <w:sz w:val="20"/>
      <w:szCs w:val="20"/>
      <w:lang w:val="x-none" w:eastAsia="x-none"/>
    </w:rPr>
  </w:style>
  <w:style w:type="table" w:styleId="ac">
    <w:name w:val="Table Grid"/>
    <w:basedOn w:val="a1"/>
    <w:uiPriority w:val="39"/>
    <w:rsid w:val="00534B3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1">
    <w:name w:val="обычный_1 Знак Знак Знак Знак Знак Знак Знак Знак Знак"/>
    <w:basedOn w:val="a"/>
    <w:rsid w:val="00155642"/>
    <w:pPr>
      <w:spacing w:before="100" w:beforeAutospacing="1" w:after="100" w:afterAutospacing="1"/>
      <w:jc w:val="both"/>
    </w:pPr>
    <w:rPr>
      <w:rFonts w:ascii="Tahoma" w:eastAsia="Times New Roman" w:hAnsi="Tahoma" w:cs="Times New Roman"/>
      <w:sz w:val="20"/>
      <w:szCs w:val="20"/>
      <w:lang w:val="en-US"/>
    </w:rPr>
  </w:style>
  <w:style w:type="character" w:customStyle="1" w:styleId="10">
    <w:name w:val="Заголовок 1 Знак"/>
    <w:basedOn w:val="a0"/>
    <w:link w:val="1"/>
    <w:rsid w:val="004F65FD"/>
    <w:rPr>
      <w:rFonts w:ascii="Times New Roman" w:eastAsia="Times New Roman" w:hAnsi="Times New Roman" w:cs="Times New Roman"/>
      <w:b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4F65FD"/>
    <w:rPr>
      <w:rFonts w:ascii="Times New Roman" w:eastAsia="Times New Roman" w:hAnsi="Times New Roman" w:cs="Times New Roman"/>
      <w:b/>
      <w:szCs w:val="20"/>
      <w:lang w:eastAsia="ru-RU"/>
    </w:rPr>
  </w:style>
  <w:style w:type="paragraph" w:customStyle="1" w:styleId="ad">
    <w:name w:val="Нормальный"/>
    <w:basedOn w:val="a"/>
    <w:rsid w:val="004F65FD"/>
    <w:pPr>
      <w:suppressAutoHyphens/>
      <w:ind w:firstLine="720"/>
      <w:jc w:val="both"/>
    </w:pPr>
    <w:rPr>
      <w:rFonts w:ascii="Times New Roman" w:eastAsia="Times New Roman" w:hAnsi="Times New Roman" w:cs="Times New Roman"/>
      <w:szCs w:val="20"/>
      <w:lang w:eastAsia="ru-RU"/>
    </w:rPr>
  </w:style>
  <w:style w:type="paragraph" w:customStyle="1" w:styleId="ae">
    <w:name w:val="Прижатый влево"/>
    <w:basedOn w:val="a"/>
    <w:rsid w:val="004F65FD"/>
    <w:pPr>
      <w:suppressAutoHyphens/>
    </w:pPr>
    <w:rPr>
      <w:rFonts w:ascii="Times New Roman" w:eastAsia="Times New Roman" w:hAnsi="Times New Roman" w:cs="Times New Roman"/>
      <w:szCs w:val="20"/>
      <w:lang w:eastAsia="ru-RU"/>
    </w:rPr>
  </w:style>
  <w:style w:type="character" w:customStyle="1" w:styleId="2">
    <w:name w:val="Основной текст (2)_"/>
    <w:link w:val="20"/>
    <w:locked/>
    <w:rsid w:val="00B61027"/>
    <w:rPr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B61027"/>
    <w:pPr>
      <w:shd w:val="clear" w:color="auto" w:fill="FFFFFF"/>
      <w:spacing w:line="307" w:lineRule="exact"/>
    </w:pPr>
    <w:rPr>
      <w:sz w:val="26"/>
      <w:szCs w:val="26"/>
    </w:rPr>
  </w:style>
  <w:style w:type="character" w:customStyle="1" w:styleId="12pt">
    <w:name w:val="Основной текст + 12 pt"/>
    <w:rsid w:val="00B61027"/>
    <w:rPr>
      <w:sz w:val="24"/>
      <w:szCs w:val="24"/>
      <w:lang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362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90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37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9937477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497498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6972922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650255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014448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590827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599223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430064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935204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0585674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01141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577019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5153265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5329002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534992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765599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6723674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546014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978031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758019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541628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193383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0782322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490545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846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899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858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018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556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7888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6020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891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639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614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244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881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31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412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58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577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063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800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895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021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694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340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1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116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72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266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90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24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345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74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8653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8670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7</Pages>
  <Words>2305</Words>
  <Characters>13140</Characters>
  <Application>Microsoft Office Word</Application>
  <DocSecurity>0</DocSecurity>
  <Lines>109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Евгения Кучерова</dc:creator>
  <cp:lastModifiedBy>1user</cp:lastModifiedBy>
  <cp:revision>4</cp:revision>
  <cp:lastPrinted>2024-11-01T09:53:00Z</cp:lastPrinted>
  <dcterms:created xsi:type="dcterms:W3CDTF">2024-11-06T05:22:00Z</dcterms:created>
  <dcterms:modified xsi:type="dcterms:W3CDTF">2024-11-18T07:21:00Z</dcterms:modified>
</cp:coreProperties>
</file>