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7F2089" w:rsidRDefault="0047101C" w:rsidP="0047101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AB36D4" w:rsidTr="00532FF6">
        <w:tc>
          <w:tcPr>
            <w:tcW w:w="9747" w:type="dxa"/>
          </w:tcPr>
          <w:p w:rsidR="000422FB" w:rsidRPr="00AB36D4" w:rsidRDefault="0047101C" w:rsidP="0084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B36D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по результатам антикоррупционной экспертизы </w:t>
            </w:r>
            <w:bookmarkStart w:id="0" w:name="OLE_LINK38"/>
            <w:bookmarkStart w:id="1" w:name="OLE_LINK39"/>
            <w:bookmarkStart w:id="2" w:name="OLE_LINK40"/>
            <w:r w:rsidR="007D2D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решения Совета</w:t>
            </w:r>
            <w:r w:rsidR="000F7185" w:rsidRPr="00AB36D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Новорождественского сельского поселения Тихорецкого района</w:t>
            </w:r>
          </w:p>
          <w:p w:rsidR="0047101C" w:rsidRPr="00A55613" w:rsidRDefault="00D94ABC" w:rsidP="007D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E72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2D05" w:rsidRPr="007D2D05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решение Совета Новорождественского сельского поселения Тихорецкого района от 25 февраля 2021 года № 75 «Об утверждении Прейскуранта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</w:t>
            </w:r>
            <w:proofErr w:type="gramEnd"/>
            <w:r w:rsidR="007D2D05" w:rsidRPr="007D2D05">
              <w:rPr>
                <w:rFonts w:ascii="Times New Roman" w:hAnsi="Times New Roman" w:cs="Times New Roman"/>
                <w:sz w:val="28"/>
                <w:szCs w:val="28"/>
              </w:rPr>
              <w:t xml:space="preserve">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Новорождественского сельского поселения Тихорецкого района</w:t>
            </w:r>
            <w:r w:rsidR="009C65BC" w:rsidRPr="007D2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101C" w:rsidRPr="007F2089" w:rsidTr="00532FF6">
        <w:tc>
          <w:tcPr>
            <w:tcW w:w="9747" w:type="dxa"/>
          </w:tcPr>
          <w:p w:rsidR="0047101C" w:rsidRPr="00671C3B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>18 февраля 2024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4C5E0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7F2089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7B6B3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</w:t>
      </w:r>
      <w:r w:rsidR="000F71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04DD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>1</w:t>
      </w:r>
    </w:p>
    <w:p w:rsidR="0047101C" w:rsidRPr="007F208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47101C" w:rsidP="0069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C0799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 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решения совета </w:t>
      </w:r>
      <w:r w:rsidR="007108AB" w:rsidRPr="007F2089">
        <w:rPr>
          <w:rFonts w:ascii="Times New Roman" w:hAnsi="Times New Roman" w:cs="Times New Roman"/>
          <w:sz w:val="28"/>
          <w:szCs w:val="28"/>
        </w:rPr>
        <w:t xml:space="preserve"> </w:t>
      </w:r>
      <w:r w:rsidR="00932AE8" w:rsidRPr="00932AE8">
        <w:rPr>
          <w:rFonts w:ascii="Times New Roman" w:hAnsi="Times New Roman" w:cs="Times New Roman"/>
          <w:sz w:val="28"/>
          <w:szCs w:val="28"/>
        </w:rPr>
        <w:t>«</w:t>
      </w:r>
      <w:r w:rsidR="007D2D05" w:rsidRPr="007D2D05">
        <w:rPr>
          <w:rFonts w:ascii="Times New Roman" w:hAnsi="Times New Roman" w:cs="Times New Roman"/>
          <w:sz w:val="28"/>
          <w:szCs w:val="28"/>
        </w:rPr>
        <w:t>О внесении изменения в решение</w:t>
      </w:r>
      <w:proofErr w:type="gramEnd"/>
      <w:r w:rsidR="007D2D05" w:rsidRPr="007D2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2D05" w:rsidRPr="007D2D05">
        <w:rPr>
          <w:rFonts w:ascii="Times New Roman" w:hAnsi="Times New Roman" w:cs="Times New Roman"/>
          <w:sz w:val="28"/>
          <w:szCs w:val="28"/>
        </w:rPr>
        <w:t>Совета Новорождественского сельского поселения Тихорецкого района от 25 февраля 2021 года № 75 «Об утверждении Прейскуранта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</w:t>
      </w:r>
      <w:proofErr w:type="gramEnd"/>
      <w:r w:rsidR="007D2D05" w:rsidRPr="007D2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2D05" w:rsidRPr="007D2D05">
        <w:rPr>
          <w:rFonts w:ascii="Times New Roman" w:hAnsi="Times New Roman" w:cs="Times New Roman"/>
          <w:sz w:val="28"/>
          <w:szCs w:val="28"/>
        </w:rPr>
        <w:t>ином</w:t>
      </w:r>
      <w:proofErr w:type="gramEnd"/>
      <w:r w:rsidR="007D2D05" w:rsidRPr="007D2D05">
        <w:rPr>
          <w:rFonts w:ascii="Times New Roman" w:hAnsi="Times New Roman" w:cs="Times New Roman"/>
          <w:sz w:val="28"/>
          <w:szCs w:val="28"/>
        </w:rPr>
        <w:t xml:space="preserve">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Новорождественского сельского поселения Тихорецкого района</w:t>
      </w:r>
      <w:r w:rsidR="00A55613" w:rsidRPr="00A55613">
        <w:rPr>
          <w:rFonts w:ascii="Times New Roman" w:hAnsi="Times New Roman" w:cs="Times New Roman"/>
          <w:sz w:val="28"/>
          <w:szCs w:val="28"/>
        </w:rPr>
        <w:t>»</w:t>
      </w:r>
      <w:r w:rsidR="008448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проект 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>решения</w:t>
      </w:r>
      <w:r w:rsidR="001C0F8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="007F14A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47101C" w:rsidRPr="007F2089" w:rsidRDefault="00947BCB" w:rsidP="0094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Данный проект размещен 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>8 февраля 2024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на официальном сайте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22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марта 2011 года №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35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, заключения от независимых экспертов не поступили.</w:t>
      </w:r>
      <w:proofErr w:type="gramEnd"/>
    </w:p>
    <w:p w:rsidR="0047101C" w:rsidRPr="007F2089" w:rsidRDefault="0047101C" w:rsidP="004710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</w:rPr>
        <w:lastRenderedPageBreak/>
        <w:t>3.В ходе антико</w:t>
      </w:r>
      <w:r w:rsidR="00185B31" w:rsidRPr="007F2089">
        <w:rPr>
          <w:rFonts w:ascii="Times New Roman" w:eastAsia="Arial" w:hAnsi="Times New Roman" w:cs="Times New Roman"/>
          <w:sz w:val="28"/>
          <w:szCs w:val="28"/>
        </w:rPr>
        <w:t>ррупционной экспертизы проекта</w:t>
      </w:r>
      <w:r w:rsidR="00C079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D2D05">
        <w:rPr>
          <w:rFonts w:ascii="Times New Roman" w:eastAsia="Arial" w:hAnsi="Times New Roman" w:cs="Times New Roman"/>
          <w:sz w:val="28"/>
          <w:szCs w:val="28"/>
        </w:rPr>
        <w:t xml:space="preserve">решения Совета </w:t>
      </w:r>
      <w:bookmarkStart w:id="3" w:name="_GoBack"/>
      <w:bookmarkEnd w:id="3"/>
      <w:r w:rsidR="00DC33D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F2089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7F2089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23494" w:rsidRPr="007F2089" w:rsidRDefault="00563FE5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Глава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</w:p>
    <w:p w:rsidR="00E218FE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Тихорецкого района 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П.А. </w:t>
      </w:r>
      <w:proofErr w:type="spellStart"/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>Шитухин</w:t>
      </w:r>
      <w:proofErr w:type="spellEnd"/>
    </w:p>
    <w:p w:rsidR="00261731" w:rsidRPr="007F2089" w:rsidRDefault="00261731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.А.Мишнева</w:t>
      </w:r>
      <w:proofErr w:type="spellEnd"/>
    </w:p>
    <w:p w:rsidR="00274103" w:rsidRPr="007F2089" w:rsidRDefault="00923494" w:rsidP="00E6146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46-1-74</w:t>
      </w:r>
    </w:p>
    <w:p w:rsidR="00E1459A" w:rsidRPr="007F2089" w:rsidRDefault="00E1459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76290" w:rsidRPr="007F2089" w:rsidRDefault="0057629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947BC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947BCB" w:rsidRPr="007F2089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EC"/>
    <w:rsid w:val="0000240B"/>
    <w:rsid w:val="0002185E"/>
    <w:rsid w:val="000324B9"/>
    <w:rsid w:val="000422FB"/>
    <w:rsid w:val="000521E7"/>
    <w:rsid w:val="000537AA"/>
    <w:rsid w:val="000A2210"/>
    <w:rsid w:val="000A5845"/>
    <w:rsid w:val="000C2FB2"/>
    <w:rsid w:val="000E2DCD"/>
    <w:rsid w:val="000E4265"/>
    <w:rsid w:val="000F7185"/>
    <w:rsid w:val="0010125C"/>
    <w:rsid w:val="00122A62"/>
    <w:rsid w:val="00122EC2"/>
    <w:rsid w:val="00127E78"/>
    <w:rsid w:val="0013212C"/>
    <w:rsid w:val="001479DE"/>
    <w:rsid w:val="00151BDF"/>
    <w:rsid w:val="00160730"/>
    <w:rsid w:val="00185B31"/>
    <w:rsid w:val="00196803"/>
    <w:rsid w:val="001A2DB7"/>
    <w:rsid w:val="001C0F8A"/>
    <w:rsid w:val="001C2D08"/>
    <w:rsid w:val="001E0DA6"/>
    <w:rsid w:val="001F2B14"/>
    <w:rsid w:val="001F2D2F"/>
    <w:rsid w:val="001F41B5"/>
    <w:rsid w:val="00217A98"/>
    <w:rsid w:val="002504B1"/>
    <w:rsid w:val="00254A1C"/>
    <w:rsid w:val="00261731"/>
    <w:rsid w:val="00261948"/>
    <w:rsid w:val="00274103"/>
    <w:rsid w:val="002B07D1"/>
    <w:rsid w:val="002B5C93"/>
    <w:rsid w:val="002D7E0A"/>
    <w:rsid w:val="002E329C"/>
    <w:rsid w:val="00355666"/>
    <w:rsid w:val="003A5BCD"/>
    <w:rsid w:val="003C7896"/>
    <w:rsid w:val="003D2A15"/>
    <w:rsid w:val="003F3F32"/>
    <w:rsid w:val="00405B41"/>
    <w:rsid w:val="0041305B"/>
    <w:rsid w:val="00413F0C"/>
    <w:rsid w:val="00436AF6"/>
    <w:rsid w:val="0047101C"/>
    <w:rsid w:val="004C5E01"/>
    <w:rsid w:val="005055E5"/>
    <w:rsid w:val="00513F70"/>
    <w:rsid w:val="005259FA"/>
    <w:rsid w:val="00563FE5"/>
    <w:rsid w:val="00576290"/>
    <w:rsid w:val="00586D96"/>
    <w:rsid w:val="005A077B"/>
    <w:rsid w:val="005D177D"/>
    <w:rsid w:val="00607BEC"/>
    <w:rsid w:val="00630246"/>
    <w:rsid w:val="006546FA"/>
    <w:rsid w:val="0067163A"/>
    <w:rsid w:val="00671C3B"/>
    <w:rsid w:val="00687E22"/>
    <w:rsid w:val="006956F0"/>
    <w:rsid w:val="006B2BD2"/>
    <w:rsid w:val="006C1040"/>
    <w:rsid w:val="006C2232"/>
    <w:rsid w:val="007006C2"/>
    <w:rsid w:val="007108AB"/>
    <w:rsid w:val="00745DAC"/>
    <w:rsid w:val="00780BA7"/>
    <w:rsid w:val="00784F6A"/>
    <w:rsid w:val="00793EAD"/>
    <w:rsid w:val="007A1E0E"/>
    <w:rsid w:val="007A382A"/>
    <w:rsid w:val="007B6AAA"/>
    <w:rsid w:val="007B6B36"/>
    <w:rsid w:val="007D2D05"/>
    <w:rsid w:val="007D56EF"/>
    <w:rsid w:val="007F14A4"/>
    <w:rsid w:val="007F15D2"/>
    <w:rsid w:val="007F2089"/>
    <w:rsid w:val="008448A7"/>
    <w:rsid w:val="008464C7"/>
    <w:rsid w:val="00867400"/>
    <w:rsid w:val="00897237"/>
    <w:rsid w:val="008D1AAD"/>
    <w:rsid w:val="008F0C5E"/>
    <w:rsid w:val="00923494"/>
    <w:rsid w:val="0093187A"/>
    <w:rsid w:val="00932AE8"/>
    <w:rsid w:val="00947BCB"/>
    <w:rsid w:val="00990F24"/>
    <w:rsid w:val="009C40B5"/>
    <w:rsid w:val="009C65BC"/>
    <w:rsid w:val="009E7283"/>
    <w:rsid w:val="00A246F7"/>
    <w:rsid w:val="00A251BE"/>
    <w:rsid w:val="00A4070C"/>
    <w:rsid w:val="00A55613"/>
    <w:rsid w:val="00A668E7"/>
    <w:rsid w:val="00A96597"/>
    <w:rsid w:val="00AA43B1"/>
    <w:rsid w:val="00AB36D4"/>
    <w:rsid w:val="00AF3B9A"/>
    <w:rsid w:val="00B04DDC"/>
    <w:rsid w:val="00BA082D"/>
    <w:rsid w:val="00BC0B84"/>
    <w:rsid w:val="00BD0276"/>
    <w:rsid w:val="00BD1D63"/>
    <w:rsid w:val="00BD5358"/>
    <w:rsid w:val="00BE2AA2"/>
    <w:rsid w:val="00C07996"/>
    <w:rsid w:val="00C14CC1"/>
    <w:rsid w:val="00C1741E"/>
    <w:rsid w:val="00C23AD5"/>
    <w:rsid w:val="00C63568"/>
    <w:rsid w:val="00C77822"/>
    <w:rsid w:val="00C8234C"/>
    <w:rsid w:val="00CB64E3"/>
    <w:rsid w:val="00CC7863"/>
    <w:rsid w:val="00CF3C7D"/>
    <w:rsid w:val="00D00EF9"/>
    <w:rsid w:val="00D050D6"/>
    <w:rsid w:val="00D062A1"/>
    <w:rsid w:val="00D62AB8"/>
    <w:rsid w:val="00D74A9D"/>
    <w:rsid w:val="00D86960"/>
    <w:rsid w:val="00D94ABC"/>
    <w:rsid w:val="00DB0B37"/>
    <w:rsid w:val="00DB0DF0"/>
    <w:rsid w:val="00DB7736"/>
    <w:rsid w:val="00DC33D8"/>
    <w:rsid w:val="00DD12CD"/>
    <w:rsid w:val="00DE779C"/>
    <w:rsid w:val="00E117A5"/>
    <w:rsid w:val="00E1459A"/>
    <w:rsid w:val="00E218FE"/>
    <w:rsid w:val="00E21E7B"/>
    <w:rsid w:val="00E24357"/>
    <w:rsid w:val="00E356E3"/>
    <w:rsid w:val="00E53718"/>
    <w:rsid w:val="00E6146C"/>
    <w:rsid w:val="00E621FB"/>
    <w:rsid w:val="00E72FF9"/>
    <w:rsid w:val="00E818D1"/>
    <w:rsid w:val="00E81968"/>
    <w:rsid w:val="00E93F12"/>
    <w:rsid w:val="00ED7A2F"/>
    <w:rsid w:val="00F1487B"/>
    <w:rsid w:val="00F370F2"/>
    <w:rsid w:val="00F43D50"/>
    <w:rsid w:val="00F60C3C"/>
    <w:rsid w:val="00F6249C"/>
    <w:rsid w:val="00F6728B"/>
    <w:rsid w:val="00F74774"/>
    <w:rsid w:val="00F92BB3"/>
    <w:rsid w:val="00FB691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1user</cp:lastModifiedBy>
  <cp:revision>2</cp:revision>
  <cp:lastPrinted>2017-08-03T07:24:00Z</cp:lastPrinted>
  <dcterms:created xsi:type="dcterms:W3CDTF">2024-11-18T07:05:00Z</dcterms:created>
  <dcterms:modified xsi:type="dcterms:W3CDTF">2024-11-18T07:05:00Z</dcterms:modified>
</cp:coreProperties>
</file>