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68723B" w14:textId="77777777" w:rsidR="00041672" w:rsidRDefault="00041672" w:rsidP="00A013E8">
      <w:pPr>
        <w:pStyle w:val="aff9"/>
        <w:jc w:val="center"/>
      </w:pPr>
    </w:p>
    <w:p w14:paraId="524AC00D" w14:textId="543D295B" w:rsidR="00F54E10" w:rsidRPr="00E07085" w:rsidRDefault="00F54E10" w:rsidP="00A013E8">
      <w:pPr>
        <w:pStyle w:val="aff9"/>
        <w:jc w:val="center"/>
      </w:pPr>
      <w:r w:rsidRPr="00E07085">
        <w:t>Администрация Краснодарского края</w:t>
      </w:r>
    </w:p>
    <w:p w14:paraId="18B6999A" w14:textId="77777777" w:rsidR="00F54E10" w:rsidRPr="00E07085" w:rsidRDefault="00F54E10" w:rsidP="004B140C">
      <w:pPr>
        <w:jc w:val="center"/>
        <w:rPr>
          <w:b/>
        </w:rPr>
      </w:pPr>
      <w:r w:rsidRPr="00E07085">
        <w:rPr>
          <w:b/>
        </w:rPr>
        <w:t>Министерство гражданской обороны и чрезвычайных ситуаций Краснодарского края</w:t>
      </w:r>
    </w:p>
    <w:p w14:paraId="302F6B7C" w14:textId="5ED327A6" w:rsidR="00F54E10" w:rsidRPr="00E07085" w:rsidRDefault="00F54E10" w:rsidP="004B140C">
      <w:pPr>
        <w:jc w:val="center"/>
      </w:pPr>
      <w:r w:rsidRPr="00E07085">
        <w:t xml:space="preserve">Государственное казенное учреждение Краснодарского края </w:t>
      </w:r>
    </w:p>
    <w:p w14:paraId="263B32EA" w14:textId="39416D6B" w:rsidR="00F54E10" w:rsidRPr="00E07085" w:rsidRDefault="00F54E10" w:rsidP="00F54E10">
      <w:pPr>
        <w:jc w:val="center"/>
        <w:rPr>
          <w:b/>
        </w:rPr>
      </w:pPr>
      <w:r w:rsidRPr="00E07085">
        <w:rPr>
          <w:b/>
        </w:rPr>
        <w:t>«Территориальный центр мониторинга и прогнозирования чрезвычайных ситуаций</w:t>
      </w:r>
      <w:r w:rsidR="001B0D51">
        <w:rPr>
          <w:b/>
        </w:rPr>
        <w:t xml:space="preserve"> </w:t>
      </w:r>
      <w:r w:rsidRPr="00E07085">
        <w:rPr>
          <w:b/>
        </w:rPr>
        <w:t>природного и техногенного характера»</w:t>
      </w:r>
    </w:p>
    <w:tbl>
      <w:tblPr>
        <w:tblW w:w="10541" w:type="dxa"/>
        <w:tblInd w:w="-1141" w:type="dxa"/>
        <w:tblLayout w:type="fixed"/>
        <w:tblCellMar>
          <w:left w:w="70" w:type="dxa"/>
          <w:right w:w="70" w:type="dxa"/>
        </w:tblCellMar>
        <w:tblLook w:val="04A0" w:firstRow="1" w:lastRow="0" w:firstColumn="1" w:lastColumn="0" w:noHBand="0" w:noVBand="1"/>
      </w:tblPr>
      <w:tblGrid>
        <w:gridCol w:w="4146"/>
        <w:gridCol w:w="6395"/>
      </w:tblGrid>
      <w:tr w:rsidR="00E07085" w:rsidRPr="00E07085" w14:paraId="1147E19F" w14:textId="77777777" w:rsidTr="00FE1A21">
        <w:trPr>
          <w:trHeight w:val="219"/>
        </w:trPr>
        <w:tc>
          <w:tcPr>
            <w:tcW w:w="4146" w:type="dxa"/>
            <w:tcBorders>
              <w:top w:val="double" w:sz="6" w:space="0" w:color="auto"/>
              <w:left w:val="nil"/>
              <w:bottom w:val="nil"/>
              <w:right w:val="nil"/>
            </w:tcBorders>
            <w:vAlign w:val="center"/>
          </w:tcPr>
          <w:p w14:paraId="53525534" w14:textId="7873DADF" w:rsidR="007E4513" w:rsidRPr="00A87DBB" w:rsidRDefault="003377AD" w:rsidP="00496F5D">
            <w:pPr>
              <w:ind w:left="98" w:firstLine="12"/>
              <w:jc w:val="center"/>
              <w:rPr>
                <w:b/>
                <w:bCs/>
                <w:sz w:val="28"/>
                <w:szCs w:val="28"/>
              </w:rPr>
            </w:pPr>
            <w:r>
              <w:rPr>
                <w:b/>
                <w:bCs/>
                <w:sz w:val="28"/>
                <w:szCs w:val="28"/>
              </w:rPr>
              <w:t>1</w:t>
            </w:r>
            <w:r w:rsidR="00CA20CF">
              <w:rPr>
                <w:b/>
                <w:bCs/>
                <w:sz w:val="28"/>
                <w:szCs w:val="28"/>
              </w:rPr>
              <w:t>1</w:t>
            </w:r>
            <w:r w:rsidR="00712BC4">
              <w:rPr>
                <w:b/>
                <w:bCs/>
                <w:sz w:val="28"/>
                <w:szCs w:val="28"/>
              </w:rPr>
              <w:t>.</w:t>
            </w:r>
            <w:r w:rsidR="00656863">
              <w:rPr>
                <w:b/>
                <w:bCs/>
                <w:sz w:val="28"/>
                <w:szCs w:val="28"/>
              </w:rPr>
              <w:t>0</w:t>
            </w:r>
            <w:r w:rsidR="000F1412">
              <w:rPr>
                <w:b/>
                <w:bCs/>
                <w:sz w:val="28"/>
                <w:szCs w:val="28"/>
              </w:rPr>
              <w:t>7</w:t>
            </w:r>
            <w:r w:rsidR="007E4513" w:rsidRPr="00E07085">
              <w:rPr>
                <w:b/>
                <w:bCs/>
                <w:sz w:val="28"/>
                <w:szCs w:val="28"/>
              </w:rPr>
              <w:t>.202</w:t>
            </w:r>
            <w:r w:rsidR="004F0D19">
              <w:rPr>
                <w:b/>
                <w:bCs/>
                <w:sz w:val="28"/>
                <w:szCs w:val="28"/>
              </w:rPr>
              <w:t>3</w:t>
            </w:r>
          </w:p>
          <w:p w14:paraId="189B946B" w14:textId="77777777" w:rsidR="007E4513" w:rsidRPr="00E07085" w:rsidRDefault="007E4513" w:rsidP="006909AA">
            <w:pPr>
              <w:ind w:left="98" w:firstLine="12"/>
              <w:jc w:val="center"/>
              <w:rPr>
                <w:b/>
                <w:bCs/>
                <w:sz w:val="28"/>
                <w:szCs w:val="28"/>
              </w:rPr>
            </w:pPr>
          </w:p>
          <w:p w14:paraId="2A8AF0DD" w14:textId="206890F8" w:rsidR="007402A4" w:rsidRPr="00BF3289" w:rsidRDefault="007E4513" w:rsidP="007402A4">
            <w:pPr>
              <w:ind w:firstLine="12"/>
              <w:jc w:val="center"/>
              <w:rPr>
                <w:b/>
                <w:bCs/>
                <w:sz w:val="28"/>
                <w:szCs w:val="28"/>
              </w:rPr>
            </w:pPr>
            <w:r w:rsidRPr="003B76D5">
              <w:rPr>
                <w:b/>
                <w:bCs/>
                <w:sz w:val="28"/>
                <w:szCs w:val="28"/>
              </w:rPr>
              <w:t xml:space="preserve">№ ТЦМП – </w:t>
            </w:r>
            <w:r w:rsidR="00C948B8">
              <w:rPr>
                <w:b/>
                <w:bCs/>
                <w:sz w:val="28"/>
                <w:szCs w:val="28"/>
              </w:rPr>
              <w:t>6</w:t>
            </w:r>
            <w:r w:rsidR="003377AD">
              <w:rPr>
                <w:b/>
                <w:bCs/>
                <w:sz w:val="28"/>
                <w:szCs w:val="28"/>
              </w:rPr>
              <w:t>6</w:t>
            </w:r>
            <w:r w:rsidR="00CA20CF">
              <w:rPr>
                <w:b/>
                <w:bCs/>
                <w:sz w:val="28"/>
                <w:szCs w:val="28"/>
              </w:rPr>
              <w:t>8</w:t>
            </w:r>
          </w:p>
          <w:p w14:paraId="553F57FE" w14:textId="7DDDBAB5" w:rsidR="007E4513" w:rsidRPr="00E07085" w:rsidRDefault="00061CA7" w:rsidP="006909AA">
            <w:pPr>
              <w:ind w:firstLine="12"/>
              <w:jc w:val="center"/>
              <w:rPr>
                <w:sz w:val="18"/>
                <w:szCs w:val="18"/>
              </w:rPr>
            </w:pPr>
            <w:r>
              <w:rPr>
                <w:sz w:val="18"/>
                <w:szCs w:val="18"/>
              </w:rPr>
              <w:t>Красная</w:t>
            </w:r>
            <w:r w:rsidR="007E4513" w:rsidRPr="00E07085">
              <w:rPr>
                <w:sz w:val="18"/>
                <w:szCs w:val="18"/>
              </w:rPr>
              <w:t xml:space="preserve"> ул., д. 1</w:t>
            </w:r>
            <w:r>
              <w:rPr>
                <w:sz w:val="18"/>
                <w:szCs w:val="18"/>
              </w:rPr>
              <w:t>80 А</w:t>
            </w:r>
            <w:r w:rsidR="007E4513" w:rsidRPr="00E07085">
              <w:rPr>
                <w:sz w:val="18"/>
                <w:szCs w:val="18"/>
              </w:rPr>
              <w:t>, г.</w:t>
            </w:r>
            <w:r>
              <w:rPr>
                <w:sz w:val="18"/>
                <w:szCs w:val="18"/>
              </w:rPr>
              <w:t xml:space="preserve"> </w:t>
            </w:r>
            <w:r w:rsidR="007E4513" w:rsidRPr="00E07085">
              <w:rPr>
                <w:sz w:val="18"/>
                <w:szCs w:val="18"/>
              </w:rPr>
              <w:t>Краснодар, 350020</w:t>
            </w:r>
          </w:p>
          <w:p w14:paraId="7A1F9DB0" w14:textId="77777777" w:rsidR="007E4513" w:rsidRPr="00E07085" w:rsidRDefault="007E4513" w:rsidP="006909AA">
            <w:pPr>
              <w:ind w:firstLine="12"/>
              <w:jc w:val="center"/>
              <w:rPr>
                <w:sz w:val="18"/>
                <w:szCs w:val="18"/>
              </w:rPr>
            </w:pPr>
            <w:r w:rsidRPr="00E07085">
              <w:rPr>
                <w:sz w:val="18"/>
                <w:szCs w:val="18"/>
              </w:rPr>
              <w:t>Тел/факс. (8-861) 251-65-39</w:t>
            </w:r>
          </w:p>
          <w:p w14:paraId="29F150CA" w14:textId="77777777" w:rsidR="007E4513" w:rsidRPr="00E07085" w:rsidRDefault="007E4513" w:rsidP="006909AA">
            <w:pPr>
              <w:ind w:firstLine="12"/>
              <w:jc w:val="center"/>
            </w:pPr>
          </w:p>
          <w:p w14:paraId="257CFF6B" w14:textId="77777777" w:rsidR="007E4513" w:rsidRPr="00E07085" w:rsidRDefault="007E4513" w:rsidP="006C6390"/>
        </w:tc>
        <w:tc>
          <w:tcPr>
            <w:tcW w:w="6395" w:type="dxa"/>
            <w:tcBorders>
              <w:top w:val="double" w:sz="6" w:space="0" w:color="auto"/>
              <w:left w:val="nil"/>
              <w:bottom w:val="nil"/>
              <w:right w:val="nil"/>
            </w:tcBorders>
            <w:vAlign w:val="center"/>
          </w:tcPr>
          <w:p w14:paraId="475F6B2F" w14:textId="77777777" w:rsidR="007E4513" w:rsidRPr="00E07085" w:rsidRDefault="007E4513" w:rsidP="006909AA">
            <w:pPr>
              <w:ind w:right="50"/>
              <w:rPr>
                <w:bCs/>
                <w:spacing w:val="-6"/>
              </w:rPr>
            </w:pPr>
            <w:r w:rsidRPr="00E07085">
              <w:rPr>
                <w:bCs/>
                <w:spacing w:val="-6"/>
              </w:rPr>
              <w:t>Главам муниципальных образований Краснодарского края.</w:t>
            </w:r>
          </w:p>
          <w:p w14:paraId="329FD692" w14:textId="77777777" w:rsidR="007E4513" w:rsidRPr="00E07085" w:rsidRDefault="007E4513" w:rsidP="006909AA">
            <w:pPr>
              <w:ind w:right="-70"/>
              <w:rPr>
                <w:bCs/>
              </w:rPr>
            </w:pPr>
            <w:r w:rsidRPr="00E07085">
              <w:rPr>
                <w:bCs/>
              </w:rPr>
              <w:t>Начальнику ГУ МЧС России по Краснодарскому краю</w:t>
            </w:r>
          </w:p>
          <w:p w14:paraId="38F7797A" w14:textId="77777777" w:rsidR="007E4513" w:rsidRPr="00E07085" w:rsidRDefault="007E4513" w:rsidP="006909AA">
            <w:pPr>
              <w:ind w:right="-70"/>
              <w:rPr>
                <w:b/>
                <w:i/>
                <w:iCs/>
                <w:sz w:val="22"/>
                <w:szCs w:val="22"/>
              </w:rPr>
            </w:pPr>
            <w:r w:rsidRPr="00E07085">
              <w:rPr>
                <w:b/>
                <w:i/>
                <w:iCs/>
                <w:sz w:val="22"/>
                <w:szCs w:val="22"/>
              </w:rPr>
              <w:t xml:space="preserve">              Согласно расчету рассылки   </w:t>
            </w:r>
          </w:p>
          <w:p w14:paraId="08FC2061" w14:textId="77777777" w:rsidR="007E4513" w:rsidRPr="00E07085" w:rsidRDefault="007E4513" w:rsidP="006909AA">
            <w:pPr>
              <w:tabs>
                <w:tab w:val="left" w:pos="6302"/>
                <w:tab w:val="left" w:pos="6412"/>
              </w:tabs>
              <w:ind w:right="110"/>
              <w:rPr>
                <w:b/>
                <w:iCs/>
              </w:rPr>
            </w:pPr>
            <w:r w:rsidRPr="00E07085">
              <w:rPr>
                <w:bCs/>
              </w:rPr>
              <w:t>Оперативному дежурному ЕДДС по Краснодарскому краю (для отправки в приемные органов исполнительной власти края и организаций согласно перечню).</w:t>
            </w:r>
          </w:p>
          <w:p w14:paraId="4B72E1A9" w14:textId="77777777" w:rsidR="007E4513" w:rsidRPr="00E07085" w:rsidRDefault="007E4513" w:rsidP="006909AA">
            <w:pPr>
              <w:ind w:right="1260"/>
              <w:jc w:val="center"/>
              <w:rPr>
                <w:b/>
                <w:bCs/>
                <w:i/>
                <w:iCs/>
              </w:rPr>
            </w:pPr>
            <w:r w:rsidRPr="00E07085">
              <w:rPr>
                <w:b/>
                <w:bCs/>
                <w:i/>
                <w:iCs/>
              </w:rPr>
              <w:t>Электронная почта</w:t>
            </w:r>
          </w:p>
        </w:tc>
      </w:tr>
    </w:tbl>
    <w:p w14:paraId="520C1B3B" w14:textId="77777777" w:rsidR="005C474A" w:rsidRDefault="005C474A" w:rsidP="00456F8C">
      <w:pPr>
        <w:pStyle w:val="14"/>
        <w:ind w:firstLine="0"/>
        <w:jc w:val="left"/>
      </w:pPr>
      <w:bookmarkStart w:id="0" w:name="_Hlk54181789"/>
      <w:bookmarkStart w:id="1" w:name="_Hlk54356811"/>
      <w:bookmarkStart w:id="2" w:name="_Hlk54177649"/>
      <w:bookmarkStart w:id="3" w:name="_Hlk72758670"/>
      <w:bookmarkStart w:id="4" w:name="_Hlk74658697"/>
      <w:bookmarkStart w:id="5" w:name="_Hlk74659184"/>
    </w:p>
    <w:p w14:paraId="10D89A38" w14:textId="77777777" w:rsidR="003428ED" w:rsidRDefault="003428ED" w:rsidP="009B0FB3">
      <w:pPr>
        <w:ind w:firstLine="708"/>
        <w:jc w:val="center"/>
        <w:outlineLvl w:val="0"/>
        <w:rPr>
          <w:b/>
          <w:bCs/>
          <w:iCs/>
          <w:sz w:val="28"/>
          <w:szCs w:val="28"/>
        </w:rPr>
      </w:pPr>
      <w:bookmarkStart w:id="6" w:name="_Hlk127800330"/>
      <w:bookmarkStart w:id="7" w:name="_Hlk126846170"/>
      <w:bookmarkStart w:id="8" w:name="_Hlk89435865"/>
      <w:bookmarkStart w:id="9" w:name="_Hlk125634173"/>
      <w:bookmarkStart w:id="10" w:name="_Hlk129262624"/>
      <w:bookmarkStart w:id="11" w:name="_Hlk131514035"/>
      <w:bookmarkStart w:id="12" w:name="_Hlk130472105"/>
      <w:bookmarkStart w:id="13" w:name="_Hlk132029460"/>
      <w:bookmarkStart w:id="14" w:name="_Hlk125116165"/>
      <w:bookmarkStart w:id="15" w:name="_Hlk86322971"/>
      <w:bookmarkStart w:id="16" w:name="_Hlk125376825"/>
      <w:bookmarkStart w:id="17" w:name="_Hlk135311529"/>
      <w:bookmarkStart w:id="18" w:name="_Hlk129262731"/>
      <w:bookmarkStart w:id="19" w:name="_Hlk126846341"/>
      <w:bookmarkStart w:id="20" w:name="_Hlk130299762"/>
      <w:bookmarkEnd w:id="0"/>
      <w:bookmarkEnd w:id="1"/>
      <w:bookmarkEnd w:id="2"/>
      <w:bookmarkEnd w:id="3"/>
      <w:bookmarkEnd w:id="4"/>
      <w:bookmarkEnd w:id="5"/>
    </w:p>
    <w:p w14:paraId="4E487253" w14:textId="77777777" w:rsidR="00535A06" w:rsidRPr="003222F3" w:rsidRDefault="00535A06" w:rsidP="00535A06">
      <w:pPr>
        <w:ind w:firstLine="708"/>
        <w:jc w:val="center"/>
        <w:outlineLvl w:val="0"/>
        <w:rPr>
          <w:b/>
          <w:bCs/>
          <w:iCs/>
          <w:sz w:val="28"/>
          <w:szCs w:val="28"/>
        </w:rPr>
      </w:pPr>
      <w:bookmarkStart w:id="21" w:name="_Hlk136521423"/>
      <w:bookmarkStart w:id="22" w:name="_Hlk136606814"/>
      <w:bookmarkStart w:id="23" w:name="_Hlk138685250"/>
      <w:bookmarkStart w:id="24" w:name="_Hlk135138743"/>
      <w:bookmarkStart w:id="25" w:name="_Hlk129262653"/>
      <w:bookmarkStart w:id="26" w:name="_Hlk525119130"/>
      <w:bookmarkStart w:id="27" w:name="_Hlk126846201"/>
      <w:bookmarkStart w:id="28" w:name="_Hlk131514068"/>
      <w:bookmarkStart w:id="29" w:name="_Hlk132029485"/>
      <w:bookmarkStart w:id="30" w:name="_Hlk132980087"/>
      <w:bookmarkStart w:id="31" w:name="_Hlk136521592"/>
      <w:bookmarkStart w:id="32" w:name="_Hlk136606969"/>
      <w:bookmarkEnd w:id="6"/>
      <w:bookmarkEnd w:id="7"/>
      <w:bookmarkEnd w:id="8"/>
      <w:bookmarkEnd w:id="9"/>
      <w:bookmarkEnd w:id="10"/>
      <w:bookmarkEnd w:id="11"/>
      <w:bookmarkEnd w:id="12"/>
      <w:bookmarkEnd w:id="13"/>
      <w:bookmarkEnd w:id="14"/>
      <w:bookmarkEnd w:id="15"/>
      <w:bookmarkEnd w:id="16"/>
      <w:r w:rsidRPr="003222F3">
        <w:rPr>
          <w:b/>
          <w:bCs/>
          <w:iCs/>
          <w:sz w:val="28"/>
          <w:szCs w:val="28"/>
        </w:rPr>
        <w:t>ОПЕРАТИВНЫЙ ЕЖЕДНЕВНЫЙ ПРОГНОЗ</w:t>
      </w:r>
    </w:p>
    <w:p w14:paraId="4C56A707" w14:textId="7BA17BBA" w:rsidR="00535A06" w:rsidRDefault="00535A06" w:rsidP="00535A06">
      <w:pPr>
        <w:ind w:firstLine="708"/>
        <w:jc w:val="center"/>
        <w:outlineLvl w:val="0"/>
        <w:rPr>
          <w:b/>
          <w:bCs/>
          <w:iCs/>
          <w:sz w:val="28"/>
          <w:szCs w:val="28"/>
        </w:rPr>
      </w:pPr>
      <w:r w:rsidRPr="003222F3">
        <w:rPr>
          <w:b/>
          <w:bCs/>
          <w:iCs/>
          <w:sz w:val="28"/>
          <w:szCs w:val="28"/>
        </w:rPr>
        <w:t xml:space="preserve">возникновения и развития ЧС, связанных с состоянием (изменением) погодных условий и РХБ обстановки на территории Краснодарского края </w:t>
      </w:r>
      <w:r>
        <w:rPr>
          <w:b/>
          <w:bCs/>
          <w:iCs/>
          <w:sz w:val="28"/>
          <w:szCs w:val="28"/>
        </w:rPr>
        <w:t xml:space="preserve">на </w:t>
      </w:r>
      <w:r w:rsidR="003377AD">
        <w:rPr>
          <w:b/>
          <w:bCs/>
          <w:iCs/>
          <w:sz w:val="28"/>
          <w:szCs w:val="28"/>
        </w:rPr>
        <w:t>1</w:t>
      </w:r>
      <w:r w:rsidR="00CA20CF">
        <w:rPr>
          <w:b/>
          <w:bCs/>
          <w:iCs/>
          <w:sz w:val="28"/>
          <w:szCs w:val="28"/>
        </w:rPr>
        <w:t>2</w:t>
      </w:r>
      <w:r w:rsidR="00F825C3">
        <w:rPr>
          <w:b/>
          <w:bCs/>
          <w:iCs/>
          <w:sz w:val="28"/>
          <w:szCs w:val="28"/>
        </w:rPr>
        <w:t xml:space="preserve"> июля</w:t>
      </w:r>
      <w:r w:rsidR="000F1412">
        <w:rPr>
          <w:b/>
          <w:bCs/>
          <w:iCs/>
          <w:sz w:val="28"/>
          <w:szCs w:val="28"/>
        </w:rPr>
        <w:t xml:space="preserve"> </w:t>
      </w:r>
      <w:r>
        <w:rPr>
          <w:b/>
          <w:bCs/>
          <w:iCs/>
          <w:sz w:val="28"/>
          <w:szCs w:val="28"/>
        </w:rPr>
        <w:t>2023 г.</w:t>
      </w:r>
    </w:p>
    <w:p w14:paraId="33529F52" w14:textId="77777777" w:rsidR="00535A06" w:rsidRPr="003222F3" w:rsidRDefault="00535A06" w:rsidP="00535A06">
      <w:pPr>
        <w:ind w:firstLine="708"/>
        <w:jc w:val="center"/>
        <w:outlineLvl w:val="0"/>
        <w:rPr>
          <w:b/>
          <w:bCs/>
          <w:iCs/>
          <w:sz w:val="28"/>
          <w:szCs w:val="28"/>
        </w:rPr>
      </w:pPr>
    </w:p>
    <w:p w14:paraId="03B6D639" w14:textId="77777777" w:rsidR="00535A06" w:rsidRPr="009E19EF" w:rsidRDefault="00535A06" w:rsidP="00535A06">
      <w:pPr>
        <w:ind w:firstLine="708"/>
        <w:jc w:val="both"/>
        <w:outlineLvl w:val="0"/>
        <w:rPr>
          <w:bCs/>
          <w:i/>
          <w:iCs/>
        </w:rPr>
      </w:pPr>
      <w:r w:rsidRPr="009E19EF">
        <w:rPr>
          <w:bCs/>
          <w:i/>
          <w:iCs/>
        </w:rPr>
        <w:t xml:space="preserve">Подготовлен на основе информации </w:t>
      </w:r>
      <w:r w:rsidRPr="009E19EF">
        <w:rPr>
          <w:i/>
          <w:iCs/>
        </w:rPr>
        <w:t>Краснодарского ЦГМС филиала ФГБУ «Северо-Кавказское УГМС»</w:t>
      </w:r>
      <w:r w:rsidRPr="009E19EF">
        <w:rPr>
          <w:bCs/>
          <w:i/>
          <w:iCs/>
        </w:rPr>
        <w:t>,</w:t>
      </w:r>
      <w:r w:rsidRPr="009E19EF">
        <w:t xml:space="preserve"> </w:t>
      </w:r>
      <w:r w:rsidRPr="009E19EF">
        <w:rPr>
          <w:i/>
        </w:rPr>
        <w:t>ФГБУ «СЦГМС ЧАМ»,</w:t>
      </w:r>
      <w:r w:rsidRPr="009E19EF">
        <w:rPr>
          <w:bCs/>
          <w:i/>
          <w:iCs/>
        </w:rPr>
        <w:t xml:space="preserve"> Кубанского БВУ, Государственного управления ветеринарии Краснодарского края, ФГБУН Федеральный исследовательский центр «Единая геофизическая служба Российской академии наук», ФГБУ «Гидроспецгеология» филиал «Южный региональный центр ГМСН», филиала ФГУ «Россельхозцентр» по Краснодарскому краю, Управления Федеральной службы по надзору в сфере защиты прав потребителей и благополучия человека по Краснодарскому краю</w:t>
      </w:r>
    </w:p>
    <w:p w14:paraId="1844FC7C" w14:textId="77777777" w:rsidR="00535A06" w:rsidRDefault="00535A06" w:rsidP="00535A06">
      <w:pPr>
        <w:jc w:val="both"/>
        <w:outlineLvl w:val="0"/>
        <w:rPr>
          <w:b/>
          <w:bCs/>
          <w:iCs/>
        </w:rPr>
      </w:pPr>
    </w:p>
    <w:p w14:paraId="2996E83B" w14:textId="1CCDAC14" w:rsidR="00535A06" w:rsidRPr="003222F3" w:rsidRDefault="00535A06" w:rsidP="00535A06">
      <w:pPr>
        <w:ind w:firstLine="708"/>
        <w:jc w:val="center"/>
        <w:outlineLvl w:val="0"/>
        <w:rPr>
          <w:b/>
          <w:bCs/>
          <w:iCs/>
          <w:sz w:val="28"/>
          <w:szCs w:val="28"/>
        </w:rPr>
      </w:pPr>
      <w:r w:rsidRPr="003222F3">
        <w:rPr>
          <w:b/>
          <w:bCs/>
          <w:iCs/>
          <w:sz w:val="28"/>
          <w:szCs w:val="28"/>
        </w:rPr>
        <w:t>1.Обстановка.</w:t>
      </w:r>
    </w:p>
    <w:p w14:paraId="185C7FF1" w14:textId="3A559F08" w:rsidR="0070794C" w:rsidRDefault="00535A06" w:rsidP="0070794C">
      <w:pPr>
        <w:ind w:firstLine="680"/>
        <w:jc w:val="both"/>
        <w:rPr>
          <w:bCs/>
          <w:sz w:val="28"/>
          <w:szCs w:val="28"/>
        </w:rPr>
      </w:pPr>
      <w:bookmarkStart w:id="33" w:name="_Hlk79996791"/>
      <w:r w:rsidRPr="009F4B9B">
        <w:rPr>
          <w:b/>
          <w:bCs/>
          <w:sz w:val="28"/>
          <w:szCs w:val="28"/>
        </w:rPr>
        <w:t xml:space="preserve">1.1. Чрезвычайные ситуации: </w:t>
      </w:r>
      <w:bookmarkStart w:id="34" w:name="_Hlk138059586"/>
      <w:bookmarkEnd w:id="33"/>
      <w:r w:rsidR="00C948B8">
        <w:rPr>
          <w:rFonts w:eastAsia="Times New Roman"/>
          <w:sz w:val="28"/>
          <w:szCs w:val="28"/>
        </w:rPr>
        <w:t>за прошедши</w:t>
      </w:r>
      <w:r w:rsidR="00CA20CF">
        <w:rPr>
          <w:rFonts w:eastAsia="Times New Roman"/>
          <w:sz w:val="28"/>
          <w:szCs w:val="28"/>
        </w:rPr>
        <w:t>е</w:t>
      </w:r>
      <w:r w:rsidR="00C948B8">
        <w:rPr>
          <w:rFonts w:eastAsia="Times New Roman"/>
          <w:sz w:val="28"/>
          <w:szCs w:val="28"/>
        </w:rPr>
        <w:t xml:space="preserve"> </w:t>
      </w:r>
      <w:r w:rsidR="00CA20CF">
        <w:rPr>
          <w:rFonts w:eastAsia="Times New Roman"/>
          <w:sz w:val="28"/>
          <w:szCs w:val="28"/>
        </w:rPr>
        <w:t>сутки</w:t>
      </w:r>
      <w:r w:rsidR="00C948B8">
        <w:rPr>
          <w:rFonts w:eastAsia="Times New Roman"/>
          <w:sz w:val="28"/>
          <w:szCs w:val="28"/>
        </w:rPr>
        <w:t xml:space="preserve"> </w:t>
      </w:r>
      <w:r w:rsidR="00CA20CF">
        <w:rPr>
          <w:rFonts w:eastAsia="Times New Roman"/>
          <w:i/>
          <w:iCs/>
          <w:sz w:val="28"/>
          <w:szCs w:val="28"/>
        </w:rPr>
        <w:t>10</w:t>
      </w:r>
      <w:r w:rsidR="000F1412">
        <w:rPr>
          <w:rFonts w:eastAsia="Times New Roman"/>
          <w:i/>
          <w:iCs/>
          <w:sz w:val="28"/>
          <w:szCs w:val="28"/>
        </w:rPr>
        <w:t xml:space="preserve"> июля</w:t>
      </w:r>
      <w:r w:rsidRPr="00FA27E0">
        <w:rPr>
          <w:rFonts w:eastAsia="Times New Roman"/>
          <w:i/>
          <w:iCs/>
          <w:sz w:val="28"/>
          <w:szCs w:val="28"/>
        </w:rPr>
        <w:t xml:space="preserve"> 2023 г.</w:t>
      </w:r>
      <w:bookmarkStart w:id="35" w:name="_Hlk130213077"/>
      <w:bookmarkEnd w:id="34"/>
      <w:r w:rsidR="0070794C" w:rsidRPr="00FA27E0">
        <w:rPr>
          <w:rFonts w:eastAsia="Times New Roman"/>
          <w:i/>
          <w:iCs/>
          <w:sz w:val="28"/>
          <w:szCs w:val="28"/>
        </w:rPr>
        <w:t xml:space="preserve"> </w:t>
      </w:r>
      <w:r w:rsidR="0070794C" w:rsidRPr="00FA27E0">
        <w:rPr>
          <w:bCs/>
          <w:sz w:val="28"/>
          <w:szCs w:val="28"/>
        </w:rPr>
        <w:t>на территории Краснодарского края</w:t>
      </w:r>
      <w:r w:rsidR="00996941">
        <w:rPr>
          <w:bCs/>
          <w:sz w:val="28"/>
          <w:szCs w:val="28"/>
        </w:rPr>
        <w:t xml:space="preserve"> в МО г. Сочи зарегистрирована 1</w:t>
      </w:r>
      <w:r w:rsidR="0070794C" w:rsidRPr="00FA27E0">
        <w:rPr>
          <w:bCs/>
          <w:sz w:val="28"/>
          <w:szCs w:val="28"/>
        </w:rPr>
        <w:t xml:space="preserve"> </w:t>
      </w:r>
      <w:r w:rsidR="0070794C">
        <w:rPr>
          <w:bCs/>
          <w:sz w:val="28"/>
          <w:szCs w:val="28"/>
        </w:rPr>
        <w:t>чрезвычайн</w:t>
      </w:r>
      <w:r w:rsidR="00996941">
        <w:rPr>
          <w:bCs/>
          <w:sz w:val="28"/>
          <w:szCs w:val="28"/>
        </w:rPr>
        <w:t>ая</w:t>
      </w:r>
      <w:r w:rsidR="0070794C">
        <w:rPr>
          <w:bCs/>
          <w:sz w:val="28"/>
          <w:szCs w:val="28"/>
        </w:rPr>
        <w:t xml:space="preserve"> ситуаци</w:t>
      </w:r>
      <w:r w:rsidR="00996941">
        <w:rPr>
          <w:bCs/>
          <w:sz w:val="28"/>
          <w:szCs w:val="28"/>
        </w:rPr>
        <w:t>я</w:t>
      </w:r>
      <w:r w:rsidR="0070794C">
        <w:rPr>
          <w:bCs/>
          <w:sz w:val="28"/>
          <w:szCs w:val="28"/>
        </w:rPr>
        <w:t xml:space="preserve"> </w:t>
      </w:r>
      <w:r w:rsidR="00996941">
        <w:rPr>
          <w:bCs/>
          <w:sz w:val="28"/>
          <w:szCs w:val="28"/>
        </w:rPr>
        <w:t>природного характера: комплекс гидрометеорологических явлений</w:t>
      </w:r>
      <w:r w:rsidR="0070794C" w:rsidRPr="00FA27E0">
        <w:rPr>
          <w:bCs/>
          <w:sz w:val="28"/>
          <w:szCs w:val="28"/>
        </w:rPr>
        <w:t>.</w:t>
      </w:r>
    </w:p>
    <w:p w14:paraId="6B724C96" w14:textId="3B112B78" w:rsidR="00996941" w:rsidRPr="00F41C8C" w:rsidRDefault="00346F17" w:rsidP="00996941">
      <w:pPr>
        <w:ind w:right="-1" w:firstLine="567"/>
        <w:jc w:val="both"/>
        <w:rPr>
          <w:bCs/>
          <w:iCs/>
          <w:sz w:val="28"/>
          <w:szCs w:val="28"/>
        </w:rPr>
      </w:pPr>
      <w:r w:rsidRPr="00346F17">
        <w:rPr>
          <w:i/>
          <w:sz w:val="28"/>
          <w:szCs w:val="28"/>
        </w:rPr>
        <w:t>9 июля 2023 г</w:t>
      </w:r>
      <w:r w:rsidR="00996941">
        <w:rPr>
          <w:b/>
          <w:bCs/>
          <w:iCs/>
          <w:sz w:val="28"/>
          <w:szCs w:val="28"/>
        </w:rPr>
        <w:t xml:space="preserve"> </w:t>
      </w:r>
      <w:r w:rsidRPr="00346F17">
        <w:rPr>
          <w:iCs/>
          <w:sz w:val="28"/>
          <w:szCs w:val="28"/>
        </w:rPr>
        <w:t>в</w:t>
      </w:r>
      <w:r>
        <w:rPr>
          <w:b/>
          <w:bCs/>
          <w:iCs/>
          <w:sz w:val="28"/>
          <w:szCs w:val="28"/>
        </w:rPr>
        <w:t xml:space="preserve"> </w:t>
      </w:r>
      <w:r w:rsidR="00996941" w:rsidRPr="00F41C8C">
        <w:rPr>
          <w:b/>
          <w:bCs/>
          <w:iCs/>
          <w:sz w:val="28"/>
          <w:szCs w:val="28"/>
        </w:rPr>
        <w:t xml:space="preserve">МО г. Сочи, Федеральная территория Сириус, </w:t>
      </w:r>
      <w:r>
        <w:rPr>
          <w:b/>
          <w:bCs/>
          <w:iCs/>
          <w:sz w:val="28"/>
          <w:szCs w:val="28"/>
        </w:rPr>
        <w:t xml:space="preserve">                       </w:t>
      </w:r>
      <w:r w:rsidR="00996941" w:rsidRPr="00F41C8C">
        <w:rPr>
          <w:b/>
          <w:bCs/>
          <w:iCs/>
          <w:sz w:val="28"/>
          <w:szCs w:val="28"/>
        </w:rPr>
        <w:t xml:space="preserve">п. Мирный, </w:t>
      </w:r>
      <w:r w:rsidR="00996941" w:rsidRPr="00F41C8C">
        <w:rPr>
          <w:bCs/>
          <w:iCs/>
          <w:sz w:val="28"/>
          <w:szCs w:val="28"/>
        </w:rPr>
        <w:t xml:space="preserve">в результате выпадения обильных осадков в виде дождя </w:t>
      </w:r>
      <w:r w:rsidR="00996941" w:rsidRPr="00F41C8C">
        <w:rPr>
          <w:bCs/>
          <w:i/>
          <w:iCs/>
          <w:sz w:val="28"/>
          <w:szCs w:val="28"/>
        </w:rPr>
        <w:t>(54,6 мм за 1 час)</w:t>
      </w:r>
      <w:r w:rsidR="00996941" w:rsidRPr="00F41C8C">
        <w:rPr>
          <w:bCs/>
          <w:iCs/>
          <w:sz w:val="28"/>
          <w:szCs w:val="28"/>
        </w:rPr>
        <w:t xml:space="preserve"> произошло подтопление 192 придомовых территорий, в 192 домовладениях находится вода и 15 низменных участков автомобильной дороги.</w:t>
      </w:r>
    </w:p>
    <w:p w14:paraId="290FB551" w14:textId="5831221A" w:rsidR="00996941" w:rsidRPr="00F41C8C" w:rsidRDefault="00996941" w:rsidP="00293A4D">
      <w:pPr>
        <w:ind w:right="-1"/>
        <w:jc w:val="both"/>
        <w:rPr>
          <w:bCs/>
          <w:iCs/>
          <w:sz w:val="28"/>
          <w:szCs w:val="28"/>
        </w:rPr>
      </w:pPr>
      <w:r w:rsidRPr="00F41C8C">
        <w:rPr>
          <w:bCs/>
          <w:iCs/>
          <w:sz w:val="28"/>
          <w:szCs w:val="28"/>
        </w:rPr>
        <w:t>По ул. Триумфальная 7 к</w:t>
      </w:r>
      <w:r w:rsidR="00346F17">
        <w:rPr>
          <w:bCs/>
          <w:iCs/>
          <w:sz w:val="28"/>
          <w:szCs w:val="28"/>
        </w:rPr>
        <w:t xml:space="preserve"> </w:t>
      </w:r>
      <w:r w:rsidRPr="00F41C8C">
        <w:rPr>
          <w:bCs/>
          <w:iCs/>
          <w:sz w:val="28"/>
          <w:szCs w:val="28"/>
        </w:rPr>
        <w:t>1, «Академия художественной гимнастики», произошло подтопление территории КПП и подвального помещения академии, проводятся работа по откачке воды.</w:t>
      </w:r>
      <w:r w:rsidR="00346F17">
        <w:rPr>
          <w:bCs/>
          <w:iCs/>
          <w:sz w:val="28"/>
          <w:szCs w:val="28"/>
        </w:rPr>
        <w:t xml:space="preserve"> </w:t>
      </w:r>
      <w:r w:rsidRPr="00F41C8C">
        <w:rPr>
          <w:bCs/>
          <w:iCs/>
          <w:sz w:val="28"/>
          <w:szCs w:val="28"/>
        </w:rPr>
        <w:t>Эвакуировано 66 человек, из них 18 детей, размещены в ПВР.</w:t>
      </w:r>
    </w:p>
    <w:p w14:paraId="37916713" w14:textId="77777777" w:rsidR="00293A4D" w:rsidRPr="00293A4D" w:rsidRDefault="00293A4D" w:rsidP="00293A4D">
      <w:pPr>
        <w:tabs>
          <w:tab w:val="left" w:pos="4111"/>
          <w:tab w:val="left" w:pos="5954"/>
          <w:tab w:val="left" w:pos="6509"/>
        </w:tabs>
        <w:ind w:firstLine="567"/>
        <w:jc w:val="both"/>
        <w:rPr>
          <w:bCs/>
          <w:color w:val="000000"/>
          <w:spacing w:val="-2"/>
          <w:sz w:val="28"/>
          <w:szCs w:val="28"/>
        </w:rPr>
      </w:pPr>
      <w:r w:rsidRPr="00293A4D">
        <w:rPr>
          <w:bCs/>
          <w:color w:val="000000"/>
          <w:spacing w:val="-2"/>
          <w:sz w:val="28"/>
          <w:szCs w:val="28"/>
        </w:rPr>
        <w:t>В соответствии с постановлением главы города-курорта Сочи № 1920 от 10.07.2023, введён режим функционирования чрезвычайная ситуация (прохождение КНМЯ).</w:t>
      </w:r>
    </w:p>
    <w:p w14:paraId="50792154" w14:textId="342F8BFF" w:rsidR="00535A06" w:rsidRPr="002D017B" w:rsidRDefault="00535A06" w:rsidP="00535A06">
      <w:pPr>
        <w:tabs>
          <w:tab w:val="left" w:pos="4111"/>
          <w:tab w:val="left" w:pos="5954"/>
          <w:tab w:val="left" w:pos="6509"/>
        </w:tabs>
        <w:spacing w:line="233" w:lineRule="auto"/>
        <w:ind w:firstLine="567"/>
        <w:jc w:val="both"/>
        <w:rPr>
          <w:bCs/>
          <w:iCs/>
          <w:sz w:val="28"/>
          <w:szCs w:val="28"/>
          <w:lang w:eastAsia="zh-CN"/>
        </w:rPr>
      </w:pPr>
    </w:p>
    <w:p w14:paraId="1D7753E2" w14:textId="5E42EBC6" w:rsidR="00281B0C" w:rsidRDefault="00535A06" w:rsidP="00281B0C">
      <w:pPr>
        <w:ind w:firstLine="708"/>
        <w:jc w:val="both"/>
        <w:rPr>
          <w:sz w:val="28"/>
        </w:rPr>
      </w:pPr>
      <w:r w:rsidRPr="00281B0C">
        <w:rPr>
          <w:b/>
          <w:bCs/>
          <w:sz w:val="28"/>
          <w:szCs w:val="28"/>
        </w:rPr>
        <w:t>1.2. Метеорологическая</w:t>
      </w:r>
      <w:bookmarkStart w:id="36" w:name="_Hlk126149136"/>
      <w:bookmarkStart w:id="37" w:name="_Hlk91077393"/>
      <w:r w:rsidRPr="00281B0C">
        <w:rPr>
          <w:b/>
          <w:bCs/>
          <w:sz w:val="28"/>
          <w:szCs w:val="28"/>
        </w:rPr>
        <w:t>:</w:t>
      </w:r>
      <w:r w:rsidRPr="00281B0C">
        <w:rPr>
          <w:rFonts w:eastAsia="Times New Roman"/>
          <w:sz w:val="28"/>
          <w:szCs w:val="28"/>
        </w:rPr>
        <w:t xml:space="preserve"> </w:t>
      </w:r>
      <w:bookmarkEnd w:id="35"/>
      <w:bookmarkEnd w:id="36"/>
      <w:bookmarkEnd w:id="37"/>
      <w:r w:rsidR="003377AD" w:rsidRPr="00281B0C">
        <w:rPr>
          <w:rFonts w:eastAsia="Times New Roman"/>
          <w:sz w:val="28"/>
          <w:szCs w:val="28"/>
        </w:rPr>
        <w:t>за прошедши</w:t>
      </w:r>
      <w:r w:rsidR="00CA20CF" w:rsidRPr="00281B0C">
        <w:rPr>
          <w:rFonts w:eastAsia="Times New Roman"/>
          <w:sz w:val="28"/>
          <w:szCs w:val="28"/>
        </w:rPr>
        <w:t>е</w:t>
      </w:r>
      <w:r w:rsidR="003377AD" w:rsidRPr="00281B0C">
        <w:rPr>
          <w:rFonts w:eastAsia="Times New Roman"/>
          <w:sz w:val="28"/>
          <w:szCs w:val="28"/>
        </w:rPr>
        <w:t xml:space="preserve"> </w:t>
      </w:r>
      <w:r w:rsidR="00CA20CF" w:rsidRPr="00281B0C">
        <w:rPr>
          <w:rFonts w:eastAsia="Times New Roman"/>
          <w:sz w:val="28"/>
          <w:szCs w:val="28"/>
        </w:rPr>
        <w:t>сутки</w:t>
      </w:r>
      <w:r w:rsidR="003377AD" w:rsidRPr="00281B0C">
        <w:rPr>
          <w:rFonts w:eastAsia="Times New Roman"/>
          <w:sz w:val="28"/>
          <w:szCs w:val="28"/>
        </w:rPr>
        <w:t xml:space="preserve"> </w:t>
      </w:r>
      <w:r w:rsidR="00CA20CF" w:rsidRPr="00281B0C">
        <w:rPr>
          <w:rFonts w:eastAsia="Times New Roman"/>
          <w:i/>
          <w:iCs/>
          <w:sz w:val="28"/>
          <w:szCs w:val="28"/>
        </w:rPr>
        <w:t>10</w:t>
      </w:r>
      <w:r w:rsidR="003377AD" w:rsidRPr="00281B0C">
        <w:rPr>
          <w:rFonts w:eastAsia="Times New Roman"/>
          <w:i/>
          <w:iCs/>
          <w:sz w:val="28"/>
          <w:szCs w:val="28"/>
        </w:rPr>
        <w:t xml:space="preserve"> июля 2023 г.</w:t>
      </w:r>
      <w:r w:rsidR="00281B0C">
        <w:rPr>
          <w:rFonts w:eastAsia="Times New Roman"/>
          <w:i/>
          <w:iCs/>
          <w:sz w:val="28"/>
          <w:szCs w:val="28"/>
        </w:rPr>
        <w:t xml:space="preserve"> </w:t>
      </w:r>
      <w:r w:rsidR="00281B0C">
        <w:rPr>
          <w:sz w:val="28"/>
        </w:rPr>
        <w:t>местами в крае отмечались: сильный дождь</w:t>
      </w:r>
      <w:r w:rsidR="00293A4D">
        <w:rPr>
          <w:sz w:val="28"/>
        </w:rPr>
        <w:t xml:space="preserve"> (НЯ)</w:t>
      </w:r>
      <w:r w:rsidR="00281B0C">
        <w:rPr>
          <w:sz w:val="28"/>
        </w:rPr>
        <w:t xml:space="preserve">, </w:t>
      </w:r>
      <w:r w:rsidR="00293A4D">
        <w:rPr>
          <w:sz w:val="28"/>
        </w:rPr>
        <w:t xml:space="preserve">очень сильный дождь (ОЯ), ливень, </w:t>
      </w:r>
      <w:r w:rsidR="00281B0C">
        <w:rPr>
          <w:sz w:val="28"/>
        </w:rPr>
        <w:t>гроза, усиление ветра до 15 м/с.</w:t>
      </w:r>
      <w:r w:rsidR="00281B0C" w:rsidRPr="00B138C3">
        <w:rPr>
          <w:sz w:val="28"/>
        </w:rPr>
        <w:t xml:space="preserve"> </w:t>
      </w:r>
    </w:p>
    <w:p w14:paraId="05D9C3F8" w14:textId="21BE8E2A" w:rsidR="00281B0C" w:rsidRDefault="00293A4D" w:rsidP="00281B0C">
      <w:pPr>
        <w:ind w:firstLine="708"/>
        <w:jc w:val="both"/>
        <w:rPr>
          <w:sz w:val="28"/>
        </w:rPr>
      </w:pPr>
      <w:r>
        <w:rPr>
          <w:sz w:val="28"/>
        </w:rPr>
        <w:lastRenderedPageBreak/>
        <w:t>М</w:t>
      </w:r>
      <w:r w:rsidR="00281B0C">
        <w:rPr>
          <w:sz w:val="28"/>
        </w:rPr>
        <w:t xml:space="preserve">естами в юго-западных районах края наблюдалась </w:t>
      </w:r>
      <w:r w:rsidR="00281B0C" w:rsidRPr="00D11BFC">
        <w:rPr>
          <w:rFonts w:eastAsia="Times New Roman"/>
          <w:sz w:val="28"/>
          <w:szCs w:val="28"/>
        </w:rPr>
        <w:t>чрезвычайная пожароопасность</w:t>
      </w:r>
      <w:r w:rsidR="00281B0C">
        <w:rPr>
          <w:rFonts w:eastAsia="Times New Roman"/>
          <w:sz w:val="28"/>
          <w:szCs w:val="28"/>
        </w:rPr>
        <w:t xml:space="preserve"> 5 класса (ОЯ);</w:t>
      </w:r>
      <w:r w:rsidR="00281B0C">
        <w:rPr>
          <w:sz w:val="28"/>
        </w:rPr>
        <w:t xml:space="preserve"> местами в восточной половине края наблюдалась высокая пожароопасность </w:t>
      </w:r>
      <w:r w:rsidR="00281B0C" w:rsidRPr="004D6A25">
        <w:rPr>
          <w:sz w:val="28"/>
        </w:rPr>
        <w:t>4 класса (НЯ).</w:t>
      </w:r>
    </w:p>
    <w:p w14:paraId="2F9C6258" w14:textId="0E3FC3C9" w:rsidR="00E47242" w:rsidRDefault="00E47242" w:rsidP="00281B0C">
      <w:pPr>
        <w:ind w:firstLine="708"/>
        <w:jc w:val="both"/>
        <w:rPr>
          <w:rFonts w:eastAsia="Times New Roman"/>
          <w:sz w:val="28"/>
        </w:rPr>
      </w:pPr>
    </w:p>
    <w:p w14:paraId="7C33D973" w14:textId="6456A594" w:rsidR="00535A06" w:rsidRPr="00A86277" w:rsidRDefault="00535A06" w:rsidP="00535A06">
      <w:pPr>
        <w:ind w:right="-142" w:firstLine="709"/>
        <w:jc w:val="both"/>
        <w:rPr>
          <w:b/>
          <w:bCs/>
          <w:iCs/>
          <w:sz w:val="28"/>
          <w:szCs w:val="28"/>
        </w:rPr>
      </w:pPr>
      <w:r w:rsidRPr="00A86277">
        <w:rPr>
          <w:b/>
          <w:bCs/>
          <w:iCs/>
          <w:sz w:val="28"/>
          <w:szCs w:val="28"/>
        </w:rPr>
        <w:t>По данным оповещени</w:t>
      </w:r>
      <w:r w:rsidR="00E3782F" w:rsidRPr="00A86277">
        <w:rPr>
          <w:b/>
          <w:bCs/>
          <w:iCs/>
          <w:sz w:val="28"/>
          <w:szCs w:val="28"/>
        </w:rPr>
        <w:t>й</w:t>
      </w:r>
      <w:r w:rsidR="00F825C3" w:rsidRPr="00A86277">
        <w:rPr>
          <w:b/>
          <w:bCs/>
          <w:iCs/>
          <w:sz w:val="28"/>
          <w:szCs w:val="28"/>
        </w:rPr>
        <w:t xml:space="preserve"> к</w:t>
      </w:r>
      <w:r w:rsidR="00E3782F" w:rsidRPr="00A86277">
        <w:rPr>
          <w:b/>
          <w:bCs/>
          <w:iCs/>
          <w:sz w:val="28"/>
          <w:szCs w:val="28"/>
        </w:rPr>
        <w:t xml:space="preserve"> штормов</w:t>
      </w:r>
      <w:r w:rsidR="00F825C3" w:rsidRPr="00A86277">
        <w:rPr>
          <w:b/>
          <w:bCs/>
          <w:iCs/>
          <w:sz w:val="28"/>
          <w:szCs w:val="28"/>
        </w:rPr>
        <w:t>ым</w:t>
      </w:r>
      <w:r w:rsidR="00E3782F" w:rsidRPr="00A86277">
        <w:rPr>
          <w:b/>
          <w:bCs/>
          <w:iCs/>
          <w:sz w:val="28"/>
          <w:szCs w:val="28"/>
        </w:rPr>
        <w:t xml:space="preserve"> предупреждени</w:t>
      </w:r>
      <w:r w:rsidR="00F825C3" w:rsidRPr="00A86277">
        <w:rPr>
          <w:b/>
          <w:bCs/>
          <w:iCs/>
          <w:sz w:val="28"/>
          <w:szCs w:val="28"/>
        </w:rPr>
        <w:t>ям</w:t>
      </w:r>
      <w:r w:rsidR="000F1412" w:rsidRPr="00A86277">
        <w:rPr>
          <w:b/>
          <w:bCs/>
          <w:iCs/>
          <w:sz w:val="28"/>
          <w:szCs w:val="28"/>
        </w:rPr>
        <w:t xml:space="preserve"> </w:t>
      </w:r>
      <w:r w:rsidRPr="00A86277">
        <w:rPr>
          <w:b/>
          <w:bCs/>
          <w:iCs/>
          <w:sz w:val="28"/>
          <w:szCs w:val="28"/>
        </w:rPr>
        <w:t xml:space="preserve">Краснодарского ЦГМС филиала ФГБУ </w:t>
      </w:r>
      <w:r w:rsidR="000F1412" w:rsidRPr="00A86277">
        <w:rPr>
          <w:b/>
          <w:bCs/>
          <w:iCs/>
          <w:sz w:val="28"/>
          <w:szCs w:val="28"/>
        </w:rPr>
        <w:t>"</w:t>
      </w:r>
      <w:r w:rsidRPr="00A86277">
        <w:rPr>
          <w:b/>
          <w:bCs/>
          <w:iCs/>
          <w:sz w:val="28"/>
          <w:szCs w:val="28"/>
        </w:rPr>
        <w:t>Северо-Кавказское УГМС</w:t>
      </w:r>
      <w:r w:rsidR="000F1412" w:rsidRPr="00A86277">
        <w:rPr>
          <w:b/>
          <w:bCs/>
          <w:iCs/>
          <w:sz w:val="28"/>
          <w:szCs w:val="28"/>
        </w:rPr>
        <w:t>"</w:t>
      </w:r>
      <w:r w:rsidR="006817D7">
        <w:rPr>
          <w:b/>
          <w:bCs/>
          <w:iCs/>
          <w:sz w:val="28"/>
          <w:szCs w:val="28"/>
        </w:rPr>
        <w:t>,</w:t>
      </w:r>
      <w:r w:rsidR="00BB2428" w:rsidRPr="00A86277">
        <w:rPr>
          <w:b/>
          <w:bCs/>
          <w:iCs/>
          <w:sz w:val="28"/>
          <w:szCs w:val="28"/>
        </w:rPr>
        <w:t xml:space="preserve"> ФГБУ "СЦГМ ЧАМ"</w:t>
      </w:r>
      <w:r w:rsidR="006817D7">
        <w:rPr>
          <w:b/>
          <w:bCs/>
          <w:iCs/>
          <w:sz w:val="28"/>
          <w:szCs w:val="28"/>
        </w:rPr>
        <w:t>, ГМБ Туапсе</w:t>
      </w:r>
      <w:r w:rsidR="00681620" w:rsidRPr="00A86277">
        <w:rPr>
          <w:b/>
          <w:bCs/>
          <w:iCs/>
          <w:sz w:val="28"/>
          <w:szCs w:val="28"/>
        </w:rPr>
        <w:t>:</w:t>
      </w:r>
    </w:p>
    <w:p w14:paraId="483043A1" w14:textId="35AD85EC" w:rsidR="00BB2428" w:rsidRPr="00A86277" w:rsidRDefault="00A86277" w:rsidP="00BB2428">
      <w:pPr>
        <w:ind w:right="-142" w:firstLine="709"/>
        <w:jc w:val="both"/>
        <w:rPr>
          <w:i/>
          <w:sz w:val="28"/>
          <w:szCs w:val="28"/>
        </w:rPr>
      </w:pPr>
      <w:r w:rsidRPr="00A86277">
        <w:rPr>
          <w:i/>
          <w:sz w:val="28"/>
          <w:szCs w:val="28"/>
        </w:rPr>
        <w:t>10</w:t>
      </w:r>
      <w:r w:rsidR="00BB2428" w:rsidRPr="00A86277">
        <w:rPr>
          <w:i/>
          <w:sz w:val="28"/>
          <w:szCs w:val="28"/>
        </w:rPr>
        <w:t xml:space="preserve"> июля 2023 г:</w:t>
      </w:r>
    </w:p>
    <w:p w14:paraId="50F001BF" w14:textId="3AAC4155" w:rsidR="00406A7B" w:rsidRPr="00A86277" w:rsidRDefault="00406A7B" w:rsidP="00406A7B">
      <w:pPr>
        <w:ind w:firstLine="709"/>
        <w:jc w:val="both"/>
        <w:rPr>
          <w:rFonts w:eastAsia="Times New Roman"/>
          <w:sz w:val="28"/>
        </w:rPr>
      </w:pPr>
      <w:r w:rsidRPr="00A86277">
        <w:rPr>
          <w:rFonts w:eastAsia="Times New Roman"/>
          <w:sz w:val="28"/>
        </w:rPr>
        <w:t xml:space="preserve">на 15 часов </w:t>
      </w:r>
      <w:r w:rsidR="00A86277" w:rsidRPr="00A86277">
        <w:rPr>
          <w:rFonts w:eastAsia="Times New Roman"/>
          <w:sz w:val="28"/>
        </w:rPr>
        <w:t>10</w:t>
      </w:r>
      <w:r w:rsidRPr="00A86277">
        <w:rPr>
          <w:rFonts w:eastAsia="Times New Roman"/>
          <w:sz w:val="28"/>
        </w:rPr>
        <w:t>.07.2023</w:t>
      </w:r>
      <w:r w:rsidRPr="00A86277">
        <w:rPr>
          <w:rFonts w:eastAsia="Times New Roman"/>
          <w:i/>
          <w:iCs/>
          <w:sz w:val="28"/>
        </w:rPr>
        <w:t xml:space="preserve"> </w:t>
      </w:r>
      <w:r w:rsidRPr="00A86277">
        <w:rPr>
          <w:rFonts w:eastAsia="Times New Roman"/>
          <w:sz w:val="28"/>
        </w:rPr>
        <w:t xml:space="preserve">местами </w:t>
      </w:r>
      <w:r w:rsidR="00A86277" w:rsidRPr="00A86277">
        <w:rPr>
          <w:rFonts w:eastAsia="Times New Roman"/>
          <w:sz w:val="28"/>
        </w:rPr>
        <w:t>в юго-западных</w:t>
      </w:r>
      <w:r w:rsidRPr="00A86277">
        <w:rPr>
          <w:rFonts w:eastAsia="Times New Roman"/>
          <w:sz w:val="28"/>
        </w:rPr>
        <w:t xml:space="preserve"> районах</w:t>
      </w:r>
      <w:r w:rsidR="00A86277" w:rsidRPr="00A86277">
        <w:rPr>
          <w:rFonts w:eastAsia="Times New Roman"/>
          <w:sz w:val="28"/>
        </w:rPr>
        <w:t xml:space="preserve"> края</w:t>
      </w:r>
      <w:r w:rsidRPr="00A86277">
        <w:rPr>
          <w:rFonts w:eastAsia="Times New Roman"/>
          <w:sz w:val="28"/>
        </w:rPr>
        <w:t xml:space="preserve"> </w:t>
      </w:r>
      <w:r w:rsidR="00A86277" w:rsidRPr="00A86277">
        <w:rPr>
          <w:rFonts w:eastAsia="Times New Roman"/>
          <w:sz w:val="28"/>
        </w:rPr>
        <w:t>отмечался</w:t>
      </w:r>
      <w:r w:rsidRPr="00A86277">
        <w:rPr>
          <w:rFonts w:eastAsia="Times New Roman"/>
          <w:sz w:val="28"/>
        </w:rPr>
        <w:t xml:space="preserve"> чрезвычайная пожароопасность (ЧПО) 5 класса (ОЯ)</w:t>
      </w:r>
      <w:r w:rsidR="00BB2428" w:rsidRPr="00A86277">
        <w:rPr>
          <w:rFonts w:eastAsia="Times New Roman"/>
          <w:sz w:val="28"/>
        </w:rPr>
        <w:t>;</w:t>
      </w:r>
    </w:p>
    <w:p w14:paraId="227FEF07" w14:textId="0DEEF9A5" w:rsidR="00406A7B" w:rsidRDefault="00406A7B" w:rsidP="00406A7B">
      <w:pPr>
        <w:ind w:firstLine="709"/>
        <w:jc w:val="both"/>
        <w:rPr>
          <w:rFonts w:eastAsia="Times New Roman"/>
          <w:sz w:val="28"/>
        </w:rPr>
      </w:pPr>
      <w:r w:rsidRPr="00A86277">
        <w:rPr>
          <w:rFonts w:eastAsia="Times New Roman"/>
          <w:sz w:val="28"/>
        </w:rPr>
        <w:t>на 15 часов</w:t>
      </w:r>
      <w:r w:rsidRPr="00A86277">
        <w:rPr>
          <w:rFonts w:eastAsia="Times New Roman"/>
          <w:i/>
          <w:iCs/>
          <w:sz w:val="28"/>
        </w:rPr>
        <w:t xml:space="preserve"> 08.07.2023 </w:t>
      </w:r>
      <w:r w:rsidRPr="00A86277">
        <w:rPr>
          <w:rFonts w:eastAsia="Times New Roman"/>
          <w:sz w:val="28"/>
        </w:rPr>
        <w:t>местами в восточн</w:t>
      </w:r>
      <w:r w:rsidR="00A86277">
        <w:rPr>
          <w:rFonts w:eastAsia="Times New Roman"/>
          <w:sz w:val="28"/>
        </w:rPr>
        <w:t>ой половине края</w:t>
      </w:r>
      <w:r w:rsidRPr="00A86277">
        <w:rPr>
          <w:rFonts w:eastAsia="Times New Roman"/>
          <w:sz w:val="28"/>
        </w:rPr>
        <w:t xml:space="preserve"> отмечалась высокая пожароопасность (ВПО) 4 класса (НЯ)</w:t>
      </w:r>
      <w:r w:rsidR="00A86277">
        <w:rPr>
          <w:rFonts w:eastAsia="Times New Roman"/>
          <w:sz w:val="28"/>
        </w:rPr>
        <w:t>.</w:t>
      </w:r>
    </w:p>
    <w:p w14:paraId="23EBE857" w14:textId="37BC9C20" w:rsidR="00A85869" w:rsidRPr="00A86277" w:rsidRDefault="00A85869" w:rsidP="00406A7B">
      <w:pPr>
        <w:ind w:firstLine="709"/>
        <w:jc w:val="both"/>
        <w:rPr>
          <w:rFonts w:eastAsia="Times New Roman"/>
          <w:sz w:val="28"/>
        </w:rPr>
      </w:pPr>
      <w:r>
        <w:rPr>
          <w:rFonts w:eastAsia="Times New Roman"/>
          <w:sz w:val="28"/>
        </w:rPr>
        <w:t xml:space="preserve">ночью с 09.07 на 10.07.2023 на федеральной территории </w:t>
      </w:r>
      <w:r w:rsidR="007A22EA">
        <w:rPr>
          <w:rFonts w:eastAsia="Times New Roman"/>
          <w:sz w:val="28"/>
        </w:rPr>
        <w:t>«</w:t>
      </w:r>
      <w:r>
        <w:rPr>
          <w:rFonts w:eastAsia="Times New Roman"/>
          <w:sz w:val="28"/>
        </w:rPr>
        <w:t>Сириус» наблюдался очень сильный дождь, количество осадков составило 158,5 мм, в том числе сильный ливень с 20-00 до 21-00, количество осадков составило 73,6 мм; ливни с 19-00 до 20-00, количество осадков составило 31,3 мм, с 21-00 до 22-00, количество осадков составило 34,4 мм.</w:t>
      </w:r>
    </w:p>
    <w:p w14:paraId="0569BC5B" w14:textId="6E478A75" w:rsidR="006817D7" w:rsidRPr="00A86277" w:rsidRDefault="006817D7" w:rsidP="006817D7">
      <w:pPr>
        <w:ind w:right="-142" w:firstLine="709"/>
        <w:jc w:val="both"/>
        <w:rPr>
          <w:i/>
          <w:sz w:val="28"/>
          <w:szCs w:val="28"/>
        </w:rPr>
      </w:pPr>
      <w:r w:rsidRPr="00A86277">
        <w:rPr>
          <w:i/>
          <w:sz w:val="28"/>
          <w:szCs w:val="28"/>
        </w:rPr>
        <w:t>1</w:t>
      </w:r>
      <w:r>
        <w:rPr>
          <w:i/>
          <w:sz w:val="28"/>
          <w:szCs w:val="28"/>
        </w:rPr>
        <w:t>1</w:t>
      </w:r>
      <w:r w:rsidRPr="00A86277">
        <w:rPr>
          <w:i/>
          <w:sz w:val="28"/>
          <w:szCs w:val="28"/>
        </w:rPr>
        <w:t xml:space="preserve"> июля 2023 г:</w:t>
      </w:r>
    </w:p>
    <w:p w14:paraId="1722CC22" w14:textId="44E2D688" w:rsidR="007B2027" w:rsidRDefault="00A85869" w:rsidP="007B2027">
      <w:pPr>
        <w:ind w:firstLine="709"/>
        <w:jc w:val="both"/>
        <w:rPr>
          <w:bCs/>
          <w:sz w:val="28"/>
          <w:szCs w:val="28"/>
        </w:rPr>
      </w:pPr>
      <w:r>
        <w:rPr>
          <w:bCs/>
          <w:sz w:val="28"/>
          <w:szCs w:val="28"/>
        </w:rPr>
        <w:t xml:space="preserve"> в период с 08-41 до 08-47 в юго-западном направлении над морем на расстоянии более 3км от берега наблюдался смерч (ОЯ), двигался в северо-восточном направлении, разрушился над морем;</w:t>
      </w:r>
    </w:p>
    <w:p w14:paraId="62F01C0A" w14:textId="7B56997B" w:rsidR="00A85869" w:rsidRDefault="00A85869" w:rsidP="007B2027">
      <w:pPr>
        <w:ind w:firstLine="709"/>
        <w:jc w:val="both"/>
        <w:rPr>
          <w:bCs/>
          <w:sz w:val="28"/>
          <w:szCs w:val="28"/>
        </w:rPr>
      </w:pPr>
      <w:r>
        <w:rPr>
          <w:bCs/>
          <w:sz w:val="28"/>
          <w:szCs w:val="28"/>
        </w:rPr>
        <w:t>в период с 9-18 до 9-45 в южном направлении над морем на расстоянии более 3</w:t>
      </w:r>
      <w:r w:rsidR="006817D7">
        <w:rPr>
          <w:bCs/>
          <w:sz w:val="28"/>
          <w:szCs w:val="28"/>
        </w:rPr>
        <w:t xml:space="preserve"> </w:t>
      </w:r>
      <w:r>
        <w:rPr>
          <w:bCs/>
          <w:sz w:val="28"/>
          <w:szCs w:val="28"/>
        </w:rPr>
        <w:t>км от берега наблюдалась серия смерчей (ОЯ), двигались в северо-восточном направлении, скрылись за мысом Дальний</w:t>
      </w:r>
      <w:r w:rsidR="00293A4D">
        <w:rPr>
          <w:bCs/>
          <w:sz w:val="28"/>
          <w:szCs w:val="28"/>
        </w:rPr>
        <w:t>;</w:t>
      </w:r>
    </w:p>
    <w:p w14:paraId="4A860794" w14:textId="3F587110" w:rsidR="007B2027" w:rsidRDefault="007B2027" w:rsidP="007B2027">
      <w:pPr>
        <w:ind w:firstLine="709"/>
        <w:jc w:val="both"/>
        <w:rPr>
          <w:sz w:val="28"/>
          <w:szCs w:val="28"/>
        </w:rPr>
      </w:pPr>
      <w:r>
        <w:rPr>
          <w:bCs/>
          <w:sz w:val="28"/>
          <w:szCs w:val="28"/>
        </w:rPr>
        <w:t xml:space="preserve">по данным ГП-1 Мамедова Щель в Лазаревском районе     г. Сочи в период 9.50 – 10.00 наблюдался крупный град, максимальный диаметр 35 мм. </w:t>
      </w:r>
      <w:r>
        <w:rPr>
          <w:sz w:val="28"/>
          <w:szCs w:val="28"/>
        </w:rPr>
        <w:t>По сведениям очевидцев крупный град наблюдался и в поселке Лазаревское. Сведения об ущербе не поступало</w:t>
      </w:r>
      <w:r w:rsidR="00293A4D">
        <w:rPr>
          <w:sz w:val="28"/>
          <w:szCs w:val="28"/>
        </w:rPr>
        <w:t>;</w:t>
      </w:r>
    </w:p>
    <w:p w14:paraId="0BAD9FE9" w14:textId="3E859F9D" w:rsidR="00293A4D" w:rsidRDefault="00293A4D" w:rsidP="007B2027">
      <w:pPr>
        <w:ind w:firstLine="709"/>
        <w:jc w:val="both"/>
        <w:rPr>
          <w:sz w:val="28"/>
          <w:szCs w:val="28"/>
        </w:rPr>
      </w:pPr>
      <w:r>
        <w:rPr>
          <w:sz w:val="28"/>
          <w:szCs w:val="28"/>
        </w:rPr>
        <w:t>по данным ГМБ Туапсе 11.07.2023 в период с 08-28 до 09-20 наблюдался комплекс метеорологических явлений: в период с 08-25 до 09-20 ливень в сочетании с грозой в период с08-28 до 09-40 количество осадков составило        20,4 мм и градом в период  с 09-14 до 09-20 диаметром 6 мм.</w:t>
      </w:r>
    </w:p>
    <w:p w14:paraId="3CCC0536" w14:textId="77777777" w:rsidR="008E0EE8" w:rsidRPr="008E0EE8" w:rsidRDefault="008E0EE8" w:rsidP="00823309">
      <w:pPr>
        <w:ind w:firstLine="709"/>
        <w:jc w:val="both"/>
        <w:rPr>
          <w:rFonts w:eastAsia="Times New Roman"/>
          <w:sz w:val="28"/>
        </w:rPr>
      </w:pPr>
    </w:p>
    <w:p w14:paraId="4EBFA9E0" w14:textId="280D50E3" w:rsidR="00535A06" w:rsidRPr="00286A40" w:rsidRDefault="00535A06" w:rsidP="00535A06">
      <w:pPr>
        <w:ind w:firstLine="709"/>
        <w:jc w:val="both"/>
        <w:rPr>
          <w:b/>
          <w:bCs/>
          <w:iCs/>
          <w:sz w:val="28"/>
          <w:szCs w:val="28"/>
        </w:rPr>
      </w:pPr>
      <w:r w:rsidRPr="00286A40">
        <w:rPr>
          <w:b/>
          <w:bCs/>
          <w:iCs/>
          <w:sz w:val="28"/>
          <w:szCs w:val="28"/>
        </w:rPr>
        <w:t>Прогноз погоды, представленный Краснодарским ЦГМС филиалом ФГБУ «Северо-Кавказское УГМС» на ближайшие сутки с 18</w:t>
      </w:r>
      <w:r w:rsidRPr="00286A40">
        <w:rPr>
          <w:b/>
          <w:bCs/>
          <w:iCs/>
          <w:sz w:val="28"/>
          <w:szCs w:val="28"/>
          <w:vertAlign w:val="superscript"/>
        </w:rPr>
        <w:t>00</w:t>
      </w:r>
      <w:r w:rsidRPr="00286A40">
        <w:rPr>
          <w:b/>
          <w:bCs/>
          <w:iCs/>
          <w:sz w:val="28"/>
          <w:szCs w:val="28"/>
        </w:rPr>
        <w:t xml:space="preserve"> </w:t>
      </w:r>
      <w:r w:rsidR="003377AD">
        <w:rPr>
          <w:b/>
          <w:bCs/>
          <w:iCs/>
          <w:sz w:val="28"/>
          <w:szCs w:val="28"/>
        </w:rPr>
        <w:t>1</w:t>
      </w:r>
      <w:r w:rsidR="00CA20CF">
        <w:rPr>
          <w:b/>
          <w:bCs/>
          <w:iCs/>
          <w:sz w:val="28"/>
          <w:szCs w:val="28"/>
        </w:rPr>
        <w:t>1</w:t>
      </w:r>
      <w:r w:rsidRPr="00286A40">
        <w:rPr>
          <w:b/>
          <w:bCs/>
          <w:iCs/>
          <w:sz w:val="28"/>
          <w:szCs w:val="28"/>
        </w:rPr>
        <w:t xml:space="preserve"> ию</w:t>
      </w:r>
      <w:r w:rsidR="00A15393">
        <w:rPr>
          <w:b/>
          <w:bCs/>
          <w:iCs/>
          <w:sz w:val="28"/>
          <w:szCs w:val="28"/>
        </w:rPr>
        <w:t>ля</w:t>
      </w:r>
      <w:r w:rsidRPr="00286A40">
        <w:rPr>
          <w:b/>
          <w:bCs/>
          <w:iCs/>
          <w:sz w:val="28"/>
          <w:szCs w:val="28"/>
        </w:rPr>
        <w:t xml:space="preserve"> до</w:t>
      </w:r>
      <w:r w:rsidR="003377AD">
        <w:rPr>
          <w:b/>
          <w:bCs/>
          <w:iCs/>
          <w:sz w:val="28"/>
          <w:szCs w:val="28"/>
        </w:rPr>
        <w:t xml:space="preserve"> </w:t>
      </w:r>
      <w:r w:rsidRPr="00286A40">
        <w:rPr>
          <w:b/>
          <w:bCs/>
          <w:iCs/>
          <w:sz w:val="28"/>
          <w:szCs w:val="28"/>
        </w:rPr>
        <w:t>18</w:t>
      </w:r>
      <w:r w:rsidRPr="00286A40">
        <w:rPr>
          <w:b/>
          <w:bCs/>
          <w:iCs/>
          <w:sz w:val="28"/>
          <w:szCs w:val="28"/>
          <w:vertAlign w:val="superscript"/>
        </w:rPr>
        <w:t>00</w:t>
      </w:r>
      <w:r w:rsidRPr="00286A40">
        <w:rPr>
          <w:b/>
          <w:bCs/>
          <w:iCs/>
          <w:sz w:val="28"/>
          <w:szCs w:val="28"/>
        </w:rPr>
        <w:t xml:space="preserve"> </w:t>
      </w:r>
      <w:r w:rsidR="003377AD">
        <w:rPr>
          <w:b/>
          <w:bCs/>
          <w:iCs/>
          <w:sz w:val="28"/>
          <w:szCs w:val="28"/>
        </w:rPr>
        <w:t>1</w:t>
      </w:r>
      <w:r w:rsidR="00CA20CF">
        <w:rPr>
          <w:b/>
          <w:bCs/>
          <w:iCs/>
          <w:sz w:val="28"/>
          <w:szCs w:val="28"/>
        </w:rPr>
        <w:t>2</w:t>
      </w:r>
      <w:r w:rsidRPr="00286A40">
        <w:rPr>
          <w:b/>
          <w:bCs/>
          <w:iCs/>
          <w:sz w:val="28"/>
          <w:szCs w:val="28"/>
        </w:rPr>
        <w:t xml:space="preserve"> </w:t>
      </w:r>
      <w:r w:rsidR="00286A40" w:rsidRPr="00286A40">
        <w:rPr>
          <w:b/>
          <w:bCs/>
          <w:iCs/>
          <w:sz w:val="28"/>
          <w:szCs w:val="28"/>
        </w:rPr>
        <w:t>июля</w:t>
      </w:r>
      <w:r w:rsidRPr="00286A40">
        <w:rPr>
          <w:b/>
          <w:bCs/>
          <w:iCs/>
          <w:sz w:val="28"/>
          <w:szCs w:val="28"/>
        </w:rPr>
        <w:t xml:space="preserve"> 2023 г.:</w:t>
      </w:r>
    </w:p>
    <w:p w14:paraId="56ADE5D5" w14:textId="3E54738F" w:rsidR="00281B0C" w:rsidRDefault="00E16DA1" w:rsidP="00FB7EA8">
      <w:pPr>
        <w:ind w:right="-142" w:firstLine="709"/>
        <w:jc w:val="both"/>
        <w:rPr>
          <w:bCs/>
          <w:color w:val="000000"/>
          <w:sz w:val="28"/>
          <w:szCs w:val="28"/>
        </w:rPr>
      </w:pPr>
      <w:r w:rsidRPr="008473B7">
        <w:rPr>
          <w:b/>
          <w:iCs/>
          <w:noProof/>
          <w:sz w:val="28"/>
          <w:szCs w:val="28"/>
        </w:rPr>
        <w:t xml:space="preserve">по Краснодарскому краю: </w:t>
      </w:r>
      <w:r w:rsidR="00281B0C">
        <w:rPr>
          <w:noProof/>
          <w:sz w:val="28"/>
          <w:szCs w:val="28"/>
        </w:rPr>
        <w:t xml:space="preserve">облачно с прояснениями. Местами кратковременный дождь, гроза, местами сильный дождь. В отдельных районах КМЯ: сильный дождь, ливень в сочетании с грозой, градом и шквалистым усилением ветра 20-23 м/с. </w:t>
      </w:r>
      <w:r w:rsidR="00281B0C" w:rsidRPr="00F003C1">
        <w:rPr>
          <w:noProof/>
          <w:sz w:val="28"/>
          <w:szCs w:val="28"/>
        </w:rPr>
        <w:t>Ветер</w:t>
      </w:r>
      <w:r w:rsidR="00281B0C">
        <w:rPr>
          <w:noProof/>
          <w:sz w:val="28"/>
          <w:szCs w:val="28"/>
        </w:rPr>
        <w:t xml:space="preserve"> западной четверти 5-10</w:t>
      </w:r>
      <w:r w:rsidR="00281B0C" w:rsidRPr="00F003C1">
        <w:rPr>
          <w:noProof/>
          <w:sz w:val="28"/>
          <w:szCs w:val="28"/>
        </w:rPr>
        <w:t xml:space="preserve"> м/с</w:t>
      </w:r>
      <w:r w:rsidR="00281B0C">
        <w:rPr>
          <w:noProof/>
          <w:sz w:val="28"/>
          <w:szCs w:val="28"/>
        </w:rPr>
        <w:t>, местами порывы     12-14 м/с. Т</w:t>
      </w:r>
      <w:r w:rsidR="00281B0C" w:rsidRPr="00F003C1">
        <w:rPr>
          <w:bCs/>
          <w:color w:val="000000"/>
          <w:sz w:val="28"/>
          <w:szCs w:val="28"/>
        </w:rPr>
        <w:t>емпература воздуха ночью</w:t>
      </w:r>
      <w:r w:rsidR="00281B0C">
        <w:rPr>
          <w:bCs/>
          <w:color w:val="000000"/>
          <w:sz w:val="28"/>
          <w:szCs w:val="28"/>
        </w:rPr>
        <w:t xml:space="preserve"> +13…+18</w:t>
      </w:r>
      <w:r w:rsidR="00281B0C" w:rsidRPr="00F003C1">
        <w:rPr>
          <w:bCs/>
          <w:color w:val="000000"/>
          <w:sz w:val="28"/>
          <w:szCs w:val="28"/>
        </w:rPr>
        <w:t>°</w:t>
      </w:r>
      <w:r w:rsidR="00281B0C">
        <w:rPr>
          <w:bCs/>
          <w:color w:val="000000"/>
          <w:sz w:val="28"/>
          <w:szCs w:val="28"/>
        </w:rPr>
        <w:t>С</w:t>
      </w:r>
      <w:r w:rsidR="00281B0C" w:rsidRPr="00F003C1">
        <w:rPr>
          <w:bCs/>
          <w:color w:val="000000"/>
          <w:sz w:val="28"/>
          <w:szCs w:val="28"/>
        </w:rPr>
        <w:t>,</w:t>
      </w:r>
      <w:r w:rsidR="00281B0C">
        <w:rPr>
          <w:bCs/>
          <w:color w:val="000000"/>
          <w:sz w:val="28"/>
          <w:szCs w:val="28"/>
        </w:rPr>
        <w:t xml:space="preserve"> на Азовском побережье +15…+20°С, местами в предгорных районах +9…+14°С; днем +23…+28°С; в горах ночью +7</w:t>
      </w:r>
      <w:r w:rsidR="00281B0C" w:rsidRPr="00F003C1">
        <w:rPr>
          <w:bCs/>
          <w:color w:val="000000"/>
          <w:sz w:val="28"/>
          <w:szCs w:val="28"/>
        </w:rPr>
        <w:t>…</w:t>
      </w:r>
      <w:r w:rsidR="00281B0C">
        <w:rPr>
          <w:bCs/>
          <w:color w:val="000000"/>
          <w:sz w:val="28"/>
          <w:szCs w:val="28"/>
        </w:rPr>
        <w:t>+</w:t>
      </w:r>
      <w:r w:rsidR="00281B0C" w:rsidRPr="00F003C1">
        <w:rPr>
          <w:bCs/>
          <w:color w:val="000000"/>
          <w:sz w:val="28"/>
          <w:szCs w:val="28"/>
        </w:rPr>
        <w:t>1</w:t>
      </w:r>
      <w:r w:rsidR="00281B0C">
        <w:rPr>
          <w:bCs/>
          <w:color w:val="000000"/>
          <w:sz w:val="28"/>
          <w:szCs w:val="28"/>
        </w:rPr>
        <w:t>2</w:t>
      </w:r>
      <w:r w:rsidR="00281B0C" w:rsidRPr="00F003C1">
        <w:rPr>
          <w:bCs/>
          <w:color w:val="000000"/>
          <w:sz w:val="28"/>
          <w:szCs w:val="28"/>
        </w:rPr>
        <w:t>°</w:t>
      </w:r>
      <w:r w:rsidR="00281B0C">
        <w:rPr>
          <w:bCs/>
          <w:color w:val="000000"/>
          <w:sz w:val="28"/>
          <w:szCs w:val="28"/>
        </w:rPr>
        <w:t>С</w:t>
      </w:r>
      <w:r w:rsidR="00281B0C" w:rsidRPr="00F003C1">
        <w:rPr>
          <w:bCs/>
          <w:color w:val="000000"/>
          <w:sz w:val="28"/>
          <w:szCs w:val="28"/>
        </w:rPr>
        <w:t xml:space="preserve">, днем </w:t>
      </w:r>
      <w:r w:rsidR="00281B0C">
        <w:rPr>
          <w:bCs/>
          <w:color w:val="000000"/>
          <w:sz w:val="28"/>
          <w:szCs w:val="28"/>
        </w:rPr>
        <w:t>+13…+18</w:t>
      </w:r>
      <w:r w:rsidR="00281B0C" w:rsidRPr="00F003C1">
        <w:rPr>
          <w:bCs/>
          <w:color w:val="000000"/>
          <w:sz w:val="28"/>
          <w:szCs w:val="28"/>
        </w:rPr>
        <w:t>°</w:t>
      </w:r>
      <w:r w:rsidR="00281B0C">
        <w:rPr>
          <w:bCs/>
          <w:color w:val="000000"/>
          <w:sz w:val="28"/>
          <w:szCs w:val="28"/>
        </w:rPr>
        <w:t>С.</w:t>
      </w:r>
    </w:p>
    <w:p w14:paraId="353D259F" w14:textId="77777777" w:rsidR="00281B0C" w:rsidRDefault="00281B0C" w:rsidP="00FB7EA8">
      <w:pPr>
        <w:ind w:right="-142" w:firstLine="709"/>
        <w:jc w:val="both"/>
        <w:rPr>
          <w:bCs/>
          <w:color w:val="000000"/>
          <w:sz w:val="28"/>
          <w:szCs w:val="28"/>
        </w:rPr>
      </w:pPr>
    </w:p>
    <w:p w14:paraId="0C5AD534" w14:textId="05D916AA" w:rsidR="00281B0C" w:rsidRDefault="00286A40" w:rsidP="00281B0C">
      <w:pPr>
        <w:ind w:right="-142" w:firstLine="709"/>
        <w:jc w:val="both"/>
        <w:rPr>
          <w:noProof/>
          <w:sz w:val="28"/>
          <w:szCs w:val="28"/>
        </w:rPr>
      </w:pPr>
      <w:r w:rsidRPr="008473B7">
        <w:rPr>
          <w:b/>
          <w:iCs/>
          <w:noProof/>
          <w:sz w:val="28"/>
          <w:szCs w:val="28"/>
        </w:rPr>
        <w:lastRenderedPageBreak/>
        <w:t xml:space="preserve">На Черноморском побережье: </w:t>
      </w:r>
      <w:r w:rsidR="00AF20BD" w:rsidRPr="008473B7">
        <w:rPr>
          <w:noProof/>
          <w:sz w:val="28"/>
          <w:szCs w:val="28"/>
        </w:rPr>
        <w:t>т</w:t>
      </w:r>
      <w:r w:rsidR="00A15393" w:rsidRPr="008473B7">
        <w:rPr>
          <w:noProof/>
          <w:sz w:val="28"/>
          <w:szCs w:val="28"/>
        </w:rPr>
        <w:t xml:space="preserve">емпература </w:t>
      </w:r>
      <w:bookmarkStart w:id="38" w:name="_Hlk138847583"/>
      <w:r w:rsidR="00525E3F">
        <w:rPr>
          <w:noProof/>
          <w:sz w:val="28"/>
          <w:szCs w:val="28"/>
        </w:rPr>
        <w:t xml:space="preserve">воздуха </w:t>
      </w:r>
      <w:r w:rsidR="00281B0C">
        <w:rPr>
          <w:noProof/>
          <w:sz w:val="28"/>
          <w:szCs w:val="28"/>
        </w:rPr>
        <w:t xml:space="preserve">ночью +18…+23°С, днем +23…+28°С. </w:t>
      </w:r>
    </w:p>
    <w:p w14:paraId="74471953" w14:textId="77777777" w:rsidR="00281B0C" w:rsidRDefault="00281B0C" w:rsidP="00281B0C">
      <w:pPr>
        <w:ind w:right="-142" w:firstLine="709"/>
        <w:jc w:val="both"/>
        <w:rPr>
          <w:noProof/>
          <w:sz w:val="28"/>
          <w:szCs w:val="28"/>
        </w:rPr>
      </w:pPr>
    </w:p>
    <w:p w14:paraId="57CA2264" w14:textId="48E20F9D" w:rsidR="00281B0C" w:rsidRDefault="00535A06" w:rsidP="00281B0C">
      <w:pPr>
        <w:ind w:firstLine="709"/>
        <w:jc w:val="both"/>
        <w:rPr>
          <w:bCs/>
          <w:color w:val="000000"/>
          <w:sz w:val="28"/>
          <w:szCs w:val="28"/>
        </w:rPr>
      </w:pPr>
      <w:r w:rsidRPr="008473B7">
        <w:rPr>
          <w:rFonts w:eastAsia="Times New Roman"/>
          <w:b/>
          <w:bCs/>
          <w:noProof/>
          <w:sz w:val="28"/>
          <w:szCs w:val="28"/>
        </w:rPr>
        <w:t>По г. Краснодару:</w:t>
      </w:r>
      <w:r w:rsidRPr="008473B7">
        <w:rPr>
          <w:rFonts w:eastAsia="Times New Roman"/>
          <w:bCs/>
          <w:iCs/>
          <w:noProof/>
          <w:sz w:val="28"/>
          <w:szCs w:val="28"/>
        </w:rPr>
        <w:t xml:space="preserve"> </w:t>
      </w:r>
      <w:r w:rsidR="00281B0C">
        <w:rPr>
          <w:noProof/>
          <w:sz w:val="28"/>
          <w:szCs w:val="28"/>
        </w:rPr>
        <w:t xml:space="preserve">облачно с прояснениями. Кратковременный дождь, днем и вечером сильный, гроза. </w:t>
      </w:r>
      <w:r w:rsidR="00281B0C" w:rsidRPr="00F003C1">
        <w:rPr>
          <w:noProof/>
          <w:sz w:val="28"/>
          <w:szCs w:val="28"/>
        </w:rPr>
        <w:t xml:space="preserve">Ветер </w:t>
      </w:r>
      <w:r w:rsidR="00281B0C">
        <w:rPr>
          <w:noProof/>
          <w:sz w:val="28"/>
          <w:szCs w:val="28"/>
        </w:rPr>
        <w:t xml:space="preserve">западной четверти 5-10 м/с, днем порывы 12-14 м/с. </w:t>
      </w:r>
      <w:r w:rsidR="00281B0C" w:rsidRPr="00F003C1">
        <w:rPr>
          <w:bCs/>
          <w:color w:val="000000"/>
          <w:sz w:val="28"/>
          <w:szCs w:val="28"/>
        </w:rPr>
        <w:t>Температура воздуха ночью</w:t>
      </w:r>
      <w:r w:rsidR="00281B0C">
        <w:rPr>
          <w:bCs/>
          <w:color w:val="000000"/>
          <w:sz w:val="28"/>
          <w:szCs w:val="28"/>
        </w:rPr>
        <w:t xml:space="preserve"> +16…+18°С, д</w:t>
      </w:r>
      <w:r w:rsidR="00281B0C" w:rsidRPr="00F003C1">
        <w:rPr>
          <w:bCs/>
          <w:color w:val="000000"/>
          <w:sz w:val="28"/>
          <w:szCs w:val="28"/>
        </w:rPr>
        <w:t xml:space="preserve">нем </w:t>
      </w:r>
      <w:r w:rsidR="00281B0C">
        <w:rPr>
          <w:bCs/>
          <w:color w:val="000000"/>
          <w:sz w:val="28"/>
          <w:szCs w:val="28"/>
        </w:rPr>
        <w:t>+24…+26°С</w:t>
      </w:r>
      <w:r w:rsidR="00281B0C" w:rsidRPr="00F003C1">
        <w:rPr>
          <w:bCs/>
          <w:color w:val="000000"/>
          <w:sz w:val="28"/>
          <w:szCs w:val="28"/>
        </w:rPr>
        <w:t>.</w:t>
      </w:r>
    </w:p>
    <w:p w14:paraId="237DCBA2" w14:textId="2BF9D846" w:rsidR="00281B0C" w:rsidRDefault="00281B0C" w:rsidP="00281B0C">
      <w:pPr>
        <w:ind w:firstLine="709"/>
        <w:jc w:val="both"/>
        <w:rPr>
          <w:bCs/>
          <w:color w:val="000000"/>
          <w:sz w:val="28"/>
          <w:szCs w:val="28"/>
        </w:rPr>
      </w:pPr>
    </w:p>
    <w:p w14:paraId="2C38689D" w14:textId="00962BAD" w:rsidR="00535A06" w:rsidRPr="008473B7" w:rsidRDefault="00535A06" w:rsidP="00535A06">
      <w:pPr>
        <w:ind w:right="-142" w:firstLine="709"/>
        <w:jc w:val="both"/>
        <w:rPr>
          <w:bCs/>
          <w:sz w:val="28"/>
          <w:szCs w:val="28"/>
        </w:rPr>
      </w:pPr>
      <w:r w:rsidRPr="008473B7">
        <w:rPr>
          <w:b/>
          <w:iCs/>
          <w:color w:val="000000"/>
          <w:sz w:val="28"/>
          <w:szCs w:val="28"/>
        </w:rPr>
        <w:t>По территории муниципального образования город-курорт Сочи</w:t>
      </w:r>
    </w:p>
    <w:p w14:paraId="0B121326" w14:textId="77777777" w:rsidR="00535A06" w:rsidRPr="008473B7" w:rsidRDefault="00535A06" w:rsidP="00535A06">
      <w:pPr>
        <w:ind w:firstLine="567"/>
        <w:jc w:val="center"/>
        <w:rPr>
          <w:b/>
          <w:iCs/>
          <w:color w:val="000000"/>
          <w:sz w:val="28"/>
          <w:szCs w:val="28"/>
        </w:rPr>
      </w:pPr>
      <w:r w:rsidRPr="008473B7">
        <w:rPr>
          <w:b/>
          <w:iCs/>
          <w:color w:val="000000"/>
          <w:sz w:val="28"/>
          <w:szCs w:val="28"/>
        </w:rPr>
        <w:t>(по данным ФГБУ «СЦГМС ЧАМ»)</w:t>
      </w:r>
    </w:p>
    <w:bookmarkEnd w:id="38"/>
    <w:p w14:paraId="196401B1" w14:textId="2BB20ADA" w:rsidR="00281B0C" w:rsidRDefault="003377AD" w:rsidP="00281B0C">
      <w:pPr>
        <w:ind w:firstLine="567"/>
        <w:jc w:val="both"/>
        <w:rPr>
          <w:rFonts w:eastAsia="Times New Roman"/>
          <w:color w:val="000000"/>
          <w:sz w:val="28"/>
          <w:szCs w:val="28"/>
        </w:rPr>
      </w:pPr>
      <w:r>
        <w:rPr>
          <w:rFonts w:eastAsia="Times New Roman"/>
          <w:b/>
          <w:bCs/>
          <w:color w:val="000000"/>
          <w:sz w:val="28"/>
          <w:szCs w:val="28"/>
        </w:rPr>
        <w:t>1</w:t>
      </w:r>
      <w:r w:rsidR="00CA20CF">
        <w:rPr>
          <w:rFonts w:eastAsia="Times New Roman"/>
          <w:b/>
          <w:bCs/>
          <w:color w:val="000000"/>
          <w:sz w:val="28"/>
          <w:szCs w:val="28"/>
        </w:rPr>
        <w:t>2</w:t>
      </w:r>
      <w:r w:rsidR="00A15393" w:rsidRPr="008473B7">
        <w:rPr>
          <w:rFonts w:eastAsia="Times New Roman"/>
          <w:b/>
          <w:bCs/>
          <w:color w:val="000000"/>
          <w:sz w:val="28"/>
          <w:szCs w:val="28"/>
        </w:rPr>
        <w:t xml:space="preserve"> июля</w:t>
      </w:r>
      <w:r w:rsidR="00A15393" w:rsidRPr="008473B7">
        <w:rPr>
          <w:rFonts w:eastAsia="Times New Roman"/>
          <w:color w:val="000000"/>
          <w:sz w:val="28"/>
          <w:szCs w:val="28"/>
        </w:rPr>
        <w:t xml:space="preserve">. </w:t>
      </w:r>
      <w:r w:rsidR="00281B0C" w:rsidRPr="0064671D">
        <w:rPr>
          <w:rFonts w:eastAsia="Times New Roman"/>
          <w:color w:val="000000"/>
          <w:sz w:val="28"/>
          <w:szCs w:val="28"/>
        </w:rPr>
        <w:t xml:space="preserve">Переменная облачность. Кратковременный дождь, местами гроза. Ветер восточный, юго-восточный 4-9 м/с, местами порывы до 12 м/с. Температура воздуха ночью </w:t>
      </w:r>
      <w:r w:rsidR="00281B0C">
        <w:rPr>
          <w:rFonts w:eastAsia="Times New Roman"/>
          <w:color w:val="000000"/>
          <w:sz w:val="28"/>
          <w:szCs w:val="28"/>
        </w:rPr>
        <w:t>+</w:t>
      </w:r>
      <w:r w:rsidR="00281B0C" w:rsidRPr="0064671D">
        <w:rPr>
          <w:rFonts w:eastAsia="Times New Roman"/>
          <w:color w:val="000000"/>
          <w:sz w:val="28"/>
          <w:szCs w:val="28"/>
        </w:rPr>
        <w:t>16</w:t>
      </w:r>
      <w:r w:rsidR="00281B0C" w:rsidRPr="0064671D">
        <w:rPr>
          <w:color w:val="000000"/>
          <w:sz w:val="28"/>
          <w:szCs w:val="28"/>
        </w:rPr>
        <w:t>…</w:t>
      </w:r>
      <w:r w:rsidR="00281B0C">
        <w:rPr>
          <w:color w:val="000000"/>
          <w:sz w:val="28"/>
          <w:szCs w:val="28"/>
        </w:rPr>
        <w:t>+</w:t>
      </w:r>
      <w:r w:rsidR="00281B0C" w:rsidRPr="0064671D">
        <w:rPr>
          <w:color w:val="000000"/>
          <w:sz w:val="28"/>
          <w:szCs w:val="28"/>
        </w:rPr>
        <w:t>21</w:t>
      </w:r>
      <w:r w:rsidR="00281B0C">
        <w:rPr>
          <w:color w:val="000000"/>
          <w:sz w:val="28"/>
          <w:szCs w:val="28"/>
        </w:rPr>
        <w:t>°С</w:t>
      </w:r>
      <w:r w:rsidR="00281B0C" w:rsidRPr="0064671D">
        <w:rPr>
          <w:rFonts w:eastAsia="Times New Roman"/>
          <w:color w:val="000000"/>
          <w:sz w:val="28"/>
          <w:szCs w:val="28"/>
        </w:rPr>
        <w:t xml:space="preserve">, днем </w:t>
      </w:r>
      <w:r w:rsidR="00281B0C">
        <w:rPr>
          <w:rFonts w:eastAsia="Times New Roman"/>
          <w:color w:val="000000"/>
          <w:sz w:val="28"/>
          <w:szCs w:val="28"/>
        </w:rPr>
        <w:t>+</w:t>
      </w:r>
      <w:r w:rsidR="00281B0C" w:rsidRPr="0064671D">
        <w:rPr>
          <w:rFonts w:eastAsia="Times New Roman"/>
          <w:color w:val="000000"/>
          <w:sz w:val="28"/>
          <w:szCs w:val="28"/>
        </w:rPr>
        <w:t>21</w:t>
      </w:r>
      <w:r w:rsidR="00281B0C" w:rsidRPr="0064671D">
        <w:rPr>
          <w:color w:val="000000"/>
          <w:sz w:val="28"/>
          <w:szCs w:val="28"/>
        </w:rPr>
        <w:t>…</w:t>
      </w:r>
      <w:r w:rsidR="00281B0C">
        <w:rPr>
          <w:color w:val="000000"/>
          <w:sz w:val="28"/>
          <w:szCs w:val="28"/>
        </w:rPr>
        <w:t>+</w:t>
      </w:r>
      <w:r w:rsidR="00281B0C" w:rsidRPr="0064671D">
        <w:rPr>
          <w:color w:val="000000"/>
          <w:sz w:val="28"/>
          <w:szCs w:val="28"/>
        </w:rPr>
        <w:t>26</w:t>
      </w:r>
      <w:r w:rsidR="00281B0C">
        <w:rPr>
          <w:color w:val="000000"/>
          <w:sz w:val="28"/>
          <w:szCs w:val="28"/>
        </w:rPr>
        <w:t>°С</w:t>
      </w:r>
      <w:r w:rsidR="00281B0C" w:rsidRPr="0064671D">
        <w:rPr>
          <w:rFonts w:eastAsia="Times New Roman"/>
          <w:color w:val="000000"/>
          <w:sz w:val="28"/>
          <w:szCs w:val="28"/>
        </w:rPr>
        <w:t>.</w:t>
      </w:r>
      <w:r w:rsidR="00281B0C">
        <w:rPr>
          <w:rFonts w:eastAsia="Times New Roman"/>
          <w:color w:val="000000"/>
          <w:sz w:val="28"/>
          <w:szCs w:val="28"/>
        </w:rPr>
        <w:t xml:space="preserve"> </w:t>
      </w:r>
      <w:r w:rsidR="00281B0C" w:rsidRPr="0064671D">
        <w:rPr>
          <w:rFonts w:eastAsia="Times New Roman"/>
          <w:color w:val="000000"/>
          <w:sz w:val="28"/>
          <w:szCs w:val="28"/>
        </w:rPr>
        <w:t xml:space="preserve">Предгорья и низкие горы ночью </w:t>
      </w:r>
      <w:r w:rsidR="00281B0C">
        <w:rPr>
          <w:rFonts w:eastAsia="Times New Roman"/>
          <w:color w:val="000000"/>
          <w:sz w:val="28"/>
          <w:szCs w:val="28"/>
        </w:rPr>
        <w:t>+</w:t>
      </w:r>
      <w:r w:rsidR="00281B0C" w:rsidRPr="0064671D">
        <w:rPr>
          <w:rFonts w:eastAsia="Times New Roman"/>
          <w:color w:val="000000"/>
          <w:sz w:val="28"/>
          <w:szCs w:val="28"/>
        </w:rPr>
        <w:t>12…</w:t>
      </w:r>
      <w:r w:rsidR="00281B0C">
        <w:rPr>
          <w:rFonts w:eastAsia="Times New Roman"/>
          <w:color w:val="000000"/>
          <w:sz w:val="28"/>
          <w:szCs w:val="28"/>
        </w:rPr>
        <w:t>+</w:t>
      </w:r>
      <w:r w:rsidR="00281B0C" w:rsidRPr="0064671D">
        <w:rPr>
          <w:rFonts w:eastAsia="Times New Roman"/>
          <w:color w:val="000000"/>
          <w:sz w:val="28"/>
          <w:szCs w:val="28"/>
        </w:rPr>
        <w:t>17</w:t>
      </w:r>
      <w:r w:rsidR="00281B0C">
        <w:rPr>
          <w:rFonts w:eastAsia="Times New Roman"/>
          <w:color w:val="000000"/>
          <w:sz w:val="28"/>
          <w:szCs w:val="28"/>
        </w:rPr>
        <w:t>°С</w:t>
      </w:r>
      <w:r w:rsidR="00281B0C" w:rsidRPr="0064671D">
        <w:rPr>
          <w:rFonts w:eastAsia="Times New Roman"/>
          <w:color w:val="000000"/>
          <w:sz w:val="28"/>
          <w:szCs w:val="28"/>
        </w:rPr>
        <w:t xml:space="preserve">, днём </w:t>
      </w:r>
      <w:r w:rsidR="00281B0C">
        <w:rPr>
          <w:rFonts w:eastAsia="Times New Roman"/>
          <w:color w:val="000000"/>
          <w:sz w:val="28"/>
          <w:szCs w:val="28"/>
        </w:rPr>
        <w:t>+</w:t>
      </w:r>
      <w:r w:rsidR="00281B0C" w:rsidRPr="0064671D">
        <w:rPr>
          <w:rFonts w:eastAsia="Times New Roman"/>
          <w:color w:val="000000"/>
          <w:sz w:val="28"/>
          <w:szCs w:val="28"/>
        </w:rPr>
        <w:t>18…</w:t>
      </w:r>
      <w:r w:rsidR="00281B0C">
        <w:rPr>
          <w:rFonts w:eastAsia="Times New Roman"/>
          <w:color w:val="000000"/>
          <w:sz w:val="28"/>
          <w:szCs w:val="28"/>
        </w:rPr>
        <w:t>+</w:t>
      </w:r>
      <w:r w:rsidR="00281B0C" w:rsidRPr="0064671D">
        <w:rPr>
          <w:rFonts w:eastAsia="Times New Roman"/>
          <w:color w:val="000000"/>
          <w:sz w:val="28"/>
          <w:szCs w:val="28"/>
        </w:rPr>
        <w:t>23</w:t>
      </w:r>
      <w:r w:rsidR="00281B0C">
        <w:rPr>
          <w:rFonts w:eastAsia="Times New Roman"/>
          <w:color w:val="000000"/>
          <w:sz w:val="28"/>
          <w:szCs w:val="28"/>
        </w:rPr>
        <w:t>°С</w:t>
      </w:r>
      <w:r w:rsidR="00281B0C" w:rsidRPr="0064671D">
        <w:rPr>
          <w:rFonts w:eastAsia="Times New Roman"/>
          <w:color w:val="000000"/>
          <w:sz w:val="28"/>
          <w:szCs w:val="28"/>
        </w:rPr>
        <w:t>.</w:t>
      </w:r>
    </w:p>
    <w:p w14:paraId="68570B9C" w14:textId="77777777" w:rsidR="00281B0C" w:rsidRPr="0064671D" w:rsidRDefault="00281B0C" w:rsidP="00281B0C">
      <w:pPr>
        <w:ind w:firstLine="567"/>
        <w:jc w:val="both"/>
        <w:rPr>
          <w:rFonts w:eastAsia="Times New Roman"/>
          <w:b/>
          <w:color w:val="000000"/>
          <w:sz w:val="28"/>
          <w:szCs w:val="28"/>
        </w:rPr>
      </w:pPr>
    </w:p>
    <w:p w14:paraId="7C033957" w14:textId="2CA1B0DA" w:rsidR="00357346" w:rsidRPr="00A474CC" w:rsidRDefault="00357346" w:rsidP="00281B0C">
      <w:pPr>
        <w:ind w:firstLine="567"/>
        <w:jc w:val="both"/>
        <w:rPr>
          <w:b/>
          <w:color w:val="000000"/>
          <w:sz w:val="28"/>
          <w:szCs w:val="28"/>
        </w:rPr>
      </w:pPr>
      <w:r>
        <w:rPr>
          <w:b/>
          <w:color w:val="000000"/>
          <w:sz w:val="28"/>
          <w:szCs w:val="28"/>
        </w:rPr>
        <w:t>По данным штормового предупреждения Краснодарского ЦГМС филиала ФГБУ «Северо-Кавказское УГМС» (уточнение штормового предупреждения № 38 от 07.07.2023) от 10.07.2023</w:t>
      </w:r>
      <w:r w:rsidRPr="00A474CC">
        <w:rPr>
          <w:b/>
          <w:color w:val="000000"/>
          <w:sz w:val="28"/>
          <w:szCs w:val="28"/>
        </w:rPr>
        <w:t>:</w:t>
      </w:r>
    </w:p>
    <w:p w14:paraId="22BBA7F5" w14:textId="316618EC" w:rsidR="00357346" w:rsidRPr="00357346" w:rsidRDefault="00357346" w:rsidP="00357346">
      <w:pPr>
        <w:pStyle w:val="af1"/>
        <w:spacing w:before="0" w:beforeAutospacing="0" w:after="0" w:afterAutospacing="0"/>
        <w:contextualSpacing/>
        <w:jc w:val="both"/>
        <w:rPr>
          <w:i/>
          <w:iCs/>
          <w:color w:val="000000"/>
          <w:sz w:val="28"/>
          <w:szCs w:val="28"/>
        </w:rPr>
      </w:pPr>
      <w:r w:rsidRPr="00A474CC">
        <w:rPr>
          <w:color w:val="000000"/>
          <w:sz w:val="28"/>
          <w:szCs w:val="28"/>
        </w:rPr>
        <w:t xml:space="preserve">      </w:t>
      </w:r>
      <w:r>
        <w:rPr>
          <w:color w:val="000000"/>
          <w:sz w:val="28"/>
          <w:szCs w:val="28"/>
        </w:rPr>
        <w:tab/>
      </w:r>
      <w:r w:rsidRPr="00357346">
        <w:rPr>
          <w:i/>
          <w:iCs/>
          <w:color w:val="000000"/>
          <w:sz w:val="28"/>
          <w:szCs w:val="28"/>
        </w:rPr>
        <w:t>В</w:t>
      </w:r>
      <w:r w:rsidRPr="00357346">
        <w:rPr>
          <w:i/>
          <w:iCs/>
          <w:sz w:val="28"/>
        </w:rPr>
        <w:t xml:space="preserve"> течение суток 12.07.2023 местами в крае </w:t>
      </w:r>
      <w:r w:rsidRPr="00357346">
        <w:rPr>
          <w:i/>
          <w:iCs/>
          <w:color w:val="000000"/>
          <w:sz w:val="28"/>
          <w:szCs w:val="28"/>
        </w:rPr>
        <w:t>(исключая муниципальное образование г. Сочи - зона прогнозирования ФГБУ «СЦГМС ЧАМ») ожидается комплекс метеорологических явлений: сильный дождь, ливень, в сочетании с грозой, градом и шквалистым усилением ветра 20-23 м/с. На реках, малых реках и водотоках бассейна р. Кубань юго-восточной территории Краснодарского края (Апшеронский, Белореченский, Лабинский, Мостовский, Отрадненский район), юго-западных притоках р. Кубань (Абинский, Северский, Крымский район, МО Горячий Ключ), реки Черноморского побережья от Анапы до Магри (МО Геленджик, Туапсинский район) ожидаются подъёмы уровней воды, местами с достижением неблагоприятных отметок.</w:t>
      </w:r>
    </w:p>
    <w:p w14:paraId="14272478" w14:textId="77777777" w:rsidR="00357346" w:rsidRDefault="00357346" w:rsidP="00357346">
      <w:pPr>
        <w:ind w:firstLine="708"/>
        <w:jc w:val="both"/>
        <w:rPr>
          <w:rFonts w:eastAsia="Calibri"/>
          <w:b/>
          <w:color w:val="000000"/>
          <w:sz w:val="28"/>
          <w:szCs w:val="28"/>
        </w:rPr>
      </w:pPr>
    </w:p>
    <w:p w14:paraId="3CAEC77E" w14:textId="77777777" w:rsidR="00357346" w:rsidRDefault="00357346" w:rsidP="00357346">
      <w:pPr>
        <w:ind w:firstLine="708"/>
        <w:jc w:val="both"/>
        <w:rPr>
          <w:color w:val="000000"/>
          <w:sz w:val="28"/>
          <w:szCs w:val="28"/>
        </w:rPr>
      </w:pPr>
      <w:r w:rsidRPr="00DD7E84">
        <w:rPr>
          <w:rFonts w:eastAsia="Calibri"/>
          <w:b/>
          <w:color w:val="000000"/>
          <w:sz w:val="28"/>
          <w:szCs w:val="28"/>
        </w:rPr>
        <w:t xml:space="preserve">По данным штормового предупреждения Краснодарского ЦГМС филиала ФГБУ «Северо-Кавказское УГМС» </w:t>
      </w:r>
      <w:r>
        <w:rPr>
          <w:rFonts w:eastAsia="Calibri"/>
          <w:b/>
          <w:color w:val="000000"/>
          <w:sz w:val="28"/>
          <w:szCs w:val="28"/>
        </w:rPr>
        <w:t>(уточнение</w:t>
      </w:r>
      <w:r w:rsidRPr="00077625">
        <w:rPr>
          <w:b/>
          <w:color w:val="000000"/>
          <w:sz w:val="28"/>
          <w:szCs w:val="28"/>
        </w:rPr>
        <w:t xml:space="preserve"> </w:t>
      </w:r>
      <w:r>
        <w:rPr>
          <w:b/>
          <w:color w:val="000000"/>
          <w:sz w:val="28"/>
          <w:szCs w:val="28"/>
        </w:rPr>
        <w:t>штормового предупреждения</w:t>
      </w:r>
      <w:r>
        <w:rPr>
          <w:rFonts w:eastAsia="Calibri"/>
          <w:b/>
          <w:color w:val="000000"/>
          <w:sz w:val="28"/>
          <w:szCs w:val="28"/>
        </w:rPr>
        <w:t xml:space="preserve"> </w:t>
      </w:r>
      <w:r w:rsidRPr="00DD7E84">
        <w:rPr>
          <w:rFonts w:eastAsia="Calibri"/>
          <w:b/>
          <w:color w:val="000000"/>
          <w:sz w:val="28"/>
          <w:szCs w:val="28"/>
        </w:rPr>
        <w:t xml:space="preserve">№ </w:t>
      </w:r>
      <w:r>
        <w:rPr>
          <w:rFonts w:eastAsia="Calibri"/>
          <w:b/>
          <w:color w:val="000000"/>
          <w:sz w:val="28"/>
          <w:szCs w:val="28"/>
        </w:rPr>
        <w:t>39</w:t>
      </w:r>
      <w:r w:rsidRPr="00EC2866">
        <w:rPr>
          <w:color w:val="000000"/>
          <w:sz w:val="28"/>
          <w:szCs w:val="28"/>
        </w:rPr>
        <w:t xml:space="preserve"> </w:t>
      </w:r>
      <w:r>
        <w:rPr>
          <w:b/>
          <w:color w:val="000000"/>
          <w:sz w:val="28"/>
          <w:szCs w:val="28"/>
        </w:rPr>
        <w:t>от 07.07.2023) от 10.07.2023:</w:t>
      </w:r>
    </w:p>
    <w:p w14:paraId="1827F395" w14:textId="34D6F040" w:rsidR="00357346" w:rsidRPr="00357346" w:rsidRDefault="00357346" w:rsidP="00357346">
      <w:pPr>
        <w:ind w:firstLine="709"/>
        <w:jc w:val="both"/>
        <w:rPr>
          <w:i/>
          <w:iCs/>
          <w:sz w:val="28"/>
          <w:szCs w:val="28"/>
        </w:rPr>
      </w:pPr>
      <w:r w:rsidRPr="00357346">
        <w:rPr>
          <w:i/>
          <w:iCs/>
          <w:sz w:val="28"/>
          <w:szCs w:val="28"/>
        </w:rPr>
        <w:t xml:space="preserve">В течение суток 12.07.2023 на участке от Анапы до Магри имеется опасность формирования смерчей над морем (ОЯ). </w:t>
      </w:r>
    </w:p>
    <w:p w14:paraId="3EC33C76" w14:textId="5580809E" w:rsidR="00525E3F" w:rsidRDefault="00525E3F" w:rsidP="00AF20BD">
      <w:pPr>
        <w:ind w:firstLine="567"/>
        <w:jc w:val="both"/>
        <w:rPr>
          <w:rFonts w:eastAsia="Calibri"/>
          <w:b/>
          <w:iCs/>
          <w:noProof/>
          <w:sz w:val="28"/>
          <w:szCs w:val="28"/>
        </w:rPr>
      </w:pPr>
    </w:p>
    <w:p w14:paraId="4754A49E" w14:textId="27493269" w:rsidR="00535A06" w:rsidRDefault="00535A06" w:rsidP="00535A06">
      <w:pPr>
        <w:ind w:firstLine="709"/>
        <w:jc w:val="both"/>
        <w:rPr>
          <w:rFonts w:eastAsia="Times New Roman"/>
          <w:sz w:val="28"/>
          <w:szCs w:val="28"/>
        </w:rPr>
      </w:pPr>
      <w:r w:rsidRPr="00DE3D22">
        <w:rPr>
          <w:rFonts w:eastAsia="Times New Roman"/>
          <w:b/>
          <w:bCs/>
          <w:sz w:val="28"/>
          <w:szCs w:val="28"/>
        </w:rPr>
        <w:t>1</w:t>
      </w:r>
      <w:r w:rsidRPr="00DE3D22">
        <w:rPr>
          <w:b/>
          <w:sz w:val="28"/>
          <w:szCs w:val="28"/>
        </w:rPr>
        <w:t>.3. Гидрологическая:</w:t>
      </w:r>
      <w:bookmarkStart w:id="39" w:name="_Hlk80702059"/>
      <w:r w:rsidRPr="00DE3D22">
        <w:rPr>
          <w:b/>
          <w:sz w:val="28"/>
          <w:szCs w:val="28"/>
        </w:rPr>
        <w:t xml:space="preserve"> </w:t>
      </w:r>
      <w:bookmarkStart w:id="40" w:name="_Hlk132947029"/>
      <w:r w:rsidR="003377AD" w:rsidRPr="00DE3D22">
        <w:rPr>
          <w:rFonts w:eastAsia="Times New Roman"/>
          <w:sz w:val="28"/>
          <w:szCs w:val="28"/>
        </w:rPr>
        <w:t>за прошедши</w:t>
      </w:r>
      <w:r w:rsidR="00CA20CF">
        <w:rPr>
          <w:rFonts w:eastAsia="Times New Roman"/>
          <w:sz w:val="28"/>
          <w:szCs w:val="28"/>
        </w:rPr>
        <w:t>е</w:t>
      </w:r>
      <w:r w:rsidR="003377AD" w:rsidRPr="00DE3D22">
        <w:rPr>
          <w:rFonts w:eastAsia="Times New Roman"/>
          <w:sz w:val="28"/>
          <w:szCs w:val="28"/>
        </w:rPr>
        <w:t xml:space="preserve"> </w:t>
      </w:r>
      <w:r w:rsidR="00CA20CF">
        <w:rPr>
          <w:rFonts w:eastAsia="Times New Roman"/>
          <w:sz w:val="28"/>
          <w:szCs w:val="28"/>
        </w:rPr>
        <w:t>сутки</w:t>
      </w:r>
      <w:r w:rsidR="003377AD" w:rsidRPr="00DE3D22">
        <w:rPr>
          <w:rFonts w:eastAsia="Times New Roman"/>
          <w:sz w:val="28"/>
          <w:szCs w:val="28"/>
        </w:rPr>
        <w:t xml:space="preserve"> </w:t>
      </w:r>
      <w:r w:rsidR="00CA20CF">
        <w:rPr>
          <w:rFonts w:eastAsia="Times New Roman"/>
          <w:i/>
          <w:iCs/>
          <w:sz w:val="28"/>
          <w:szCs w:val="28"/>
        </w:rPr>
        <w:t>10</w:t>
      </w:r>
      <w:r w:rsidR="003377AD" w:rsidRPr="00DE3D22">
        <w:rPr>
          <w:rFonts w:eastAsia="Times New Roman"/>
          <w:i/>
          <w:iCs/>
          <w:sz w:val="28"/>
          <w:szCs w:val="28"/>
        </w:rPr>
        <w:t xml:space="preserve"> июля 2023 г. </w:t>
      </w:r>
      <w:r w:rsidR="00071700">
        <w:rPr>
          <w:rFonts w:eastAsia="Times New Roman"/>
          <w:sz w:val="28"/>
          <w:szCs w:val="28"/>
        </w:rPr>
        <w:t>в связи с прошедшими осадками, местами сильными и очень сильными</w:t>
      </w:r>
      <w:r w:rsidR="00293A4D">
        <w:rPr>
          <w:rFonts w:eastAsia="Times New Roman"/>
          <w:sz w:val="28"/>
          <w:szCs w:val="28"/>
        </w:rPr>
        <w:t>,</w:t>
      </w:r>
      <w:r w:rsidR="00281B0C">
        <w:rPr>
          <w:rFonts w:eastAsia="Times New Roman"/>
          <w:sz w:val="28"/>
          <w:szCs w:val="28"/>
        </w:rPr>
        <w:t xml:space="preserve"> </w:t>
      </w:r>
      <w:r w:rsidR="00071700">
        <w:rPr>
          <w:rFonts w:eastAsia="Times New Roman"/>
          <w:sz w:val="28"/>
          <w:szCs w:val="28"/>
        </w:rPr>
        <w:t>на реках и водотоках Черноморского побережья отмечались резкие подъемы уровней воды</w:t>
      </w:r>
      <w:r w:rsidR="00E02572">
        <w:rPr>
          <w:rFonts w:eastAsia="Times New Roman"/>
          <w:sz w:val="28"/>
          <w:szCs w:val="28"/>
        </w:rPr>
        <w:t>.</w:t>
      </w:r>
    </w:p>
    <w:p w14:paraId="08A1D6F1" w14:textId="77777777" w:rsidR="00CA20CF" w:rsidRPr="00DE3D22" w:rsidRDefault="00CA20CF" w:rsidP="00535A06">
      <w:pPr>
        <w:ind w:firstLine="709"/>
        <w:jc w:val="both"/>
        <w:rPr>
          <w:rFonts w:eastAsia="Times New Roman"/>
          <w:sz w:val="28"/>
          <w:szCs w:val="28"/>
        </w:rPr>
      </w:pPr>
    </w:p>
    <w:bookmarkEnd w:id="40"/>
    <w:p w14:paraId="6D5D3B20" w14:textId="17011922" w:rsidR="00535A06" w:rsidRDefault="00535A06" w:rsidP="00535A06">
      <w:pPr>
        <w:ind w:firstLine="709"/>
        <w:jc w:val="both"/>
        <w:rPr>
          <w:rFonts w:eastAsia="Times New Roman"/>
          <w:color w:val="000000"/>
          <w:sz w:val="28"/>
          <w:szCs w:val="28"/>
        </w:rPr>
      </w:pPr>
      <w:r w:rsidRPr="008D5C01">
        <w:rPr>
          <w:sz w:val="28"/>
          <w:szCs w:val="28"/>
        </w:rPr>
        <w:t>Температура воды у берегов Черного моря +2</w:t>
      </w:r>
      <w:r w:rsidR="00281B0C">
        <w:rPr>
          <w:sz w:val="28"/>
          <w:szCs w:val="28"/>
        </w:rPr>
        <w:t>5</w:t>
      </w:r>
      <w:r w:rsidRPr="008D5C01">
        <w:rPr>
          <w:sz w:val="28"/>
          <w:szCs w:val="28"/>
        </w:rPr>
        <w:t>…+2</w:t>
      </w:r>
      <w:r w:rsidR="00281B0C">
        <w:rPr>
          <w:sz w:val="28"/>
          <w:szCs w:val="28"/>
        </w:rPr>
        <w:t>6</w:t>
      </w:r>
      <w:r w:rsidRPr="008D5C01">
        <w:rPr>
          <w:sz w:val="28"/>
          <w:szCs w:val="28"/>
        </w:rPr>
        <w:t>ºС, Азовского моря +</w:t>
      </w:r>
      <w:r w:rsidR="009A162E" w:rsidRPr="008D5C01">
        <w:rPr>
          <w:sz w:val="28"/>
          <w:szCs w:val="28"/>
        </w:rPr>
        <w:t>2</w:t>
      </w:r>
      <w:r w:rsidR="008D5C01">
        <w:rPr>
          <w:sz w:val="28"/>
          <w:szCs w:val="28"/>
        </w:rPr>
        <w:t>4…+2</w:t>
      </w:r>
      <w:r w:rsidR="00281B0C">
        <w:rPr>
          <w:sz w:val="28"/>
          <w:szCs w:val="28"/>
        </w:rPr>
        <w:t>5</w:t>
      </w:r>
      <w:r w:rsidRPr="008D5C01">
        <w:rPr>
          <w:sz w:val="28"/>
          <w:szCs w:val="28"/>
        </w:rPr>
        <w:t>°С</w:t>
      </w:r>
      <w:r w:rsidRPr="008D5C01">
        <w:rPr>
          <w:rFonts w:eastAsia="Times New Roman"/>
          <w:color w:val="000000"/>
          <w:sz w:val="28"/>
          <w:szCs w:val="28"/>
        </w:rPr>
        <w:t>.</w:t>
      </w:r>
      <w:r w:rsidRPr="00237971">
        <w:rPr>
          <w:rFonts w:eastAsia="Times New Roman"/>
          <w:color w:val="000000"/>
          <w:sz w:val="28"/>
          <w:szCs w:val="28"/>
        </w:rPr>
        <w:t xml:space="preserve"> </w:t>
      </w:r>
    </w:p>
    <w:p w14:paraId="72E8B22C" w14:textId="77777777" w:rsidR="008D5C01" w:rsidRDefault="008D5C01" w:rsidP="00535A06">
      <w:pPr>
        <w:ind w:firstLine="709"/>
        <w:jc w:val="both"/>
        <w:rPr>
          <w:rFonts w:eastAsia="Times New Roman"/>
          <w:color w:val="000000"/>
          <w:sz w:val="28"/>
          <w:szCs w:val="28"/>
        </w:rPr>
      </w:pPr>
    </w:p>
    <w:p w14:paraId="000F3009" w14:textId="202DDC55" w:rsidR="00C54BEC" w:rsidRDefault="00535A06" w:rsidP="00BE0CE2">
      <w:pPr>
        <w:ind w:firstLine="709"/>
        <w:jc w:val="both"/>
        <w:rPr>
          <w:rFonts w:eastAsia="Times New Roman"/>
          <w:sz w:val="28"/>
          <w:szCs w:val="28"/>
        </w:rPr>
      </w:pPr>
      <w:r w:rsidRPr="008473B7">
        <w:rPr>
          <w:rFonts w:eastAsia="Times New Roman"/>
          <w:b/>
          <w:bCs/>
          <w:color w:val="000000"/>
          <w:sz w:val="28"/>
          <w:szCs w:val="28"/>
        </w:rPr>
        <w:t>Прогноз:</w:t>
      </w:r>
      <w:bookmarkEnd w:id="39"/>
      <w:r w:rsidRPr="008473B7">
        <w:rPr>
          <w:rFonts w:eastAsia="Times New Roman"/>
          <w:b/>
          <w:bCs/>
          <w:color w:val="000000"/>
          <w:sz w:val="28"/>
          <w:szCs w:val="28"/>
        </w:rPr>
        <w:t xml:space="preserve"> </w:t>
      </w:r>
      <w:r w:rsidR="003377AD">
        <w:rPr>
          <w:rFonts w:eastAsia="Times New Roman"/>
          <w:i/>
          <w:iCs/>
          <w:color w:val="000000"/>
          <w:sz w:val="28"/>
          <w:szCs w:val="28"/>
        </w:rPr>
        <w:t>1</w:t>
      </w:r>
      <w:r w:rsidR="00CA20CF">
        <w:rPr>
          <w:rFonts w:eastAsia="Times New Roman"/>
          <w:i/>
          <w:iCs/>
          <w:color w:val="000000"/>
          <w:sz w:val="28"/>
          <w:szCs w:val="28"/>
        </w:rPr>
        <w:t>2</w:t>
      </w:r>
      <w:r w:rsidRPr="00FA7323">
        <w:rPr>
          <w:rFonts w:eastAsia="Times New Roman"/>
          <w:i/>
          <w:iCs/>
          <w:color w:val="000000"/>
          <w:sz w:val="28"/>
          <w:szCs w:val="28"/>
        </w:rPr>
        <w:t xml:space="preserve"> ию</w:t>
      </w:r>
      <w:r w:rsidR="00C54BEC" w:rsidRPr="00FA7323">
        <w:rPr>
          <w:rFonts w:eastAsia="Times New Roman"/>
          <w:i/>
          <w:iCs/>
          <w:color w:val="000000"/>
          <w:sz w:val="28"/>
          <w:szCs w:val="28"/>
        </w:rPr>
        <w:t>ля</w:t>
      </w:r>
      <w:r w:rsidRPr="00FA7323">
        <w:rPr>
          <w:rFonts w:eastAsia="Times New Roman"/>
          <w:i/>
          <w:iCs/>
          <w:sz w:val="28"/>
          <w:szCs w:val="28"/>
        </w:rPr>
        <w:t xml:space="preserve"> 2023 г.</w:t>
      </w:r>
      <w:r w:rsidRPr="008473B7">
        <w:rPr>
          <w:rFonts w:eastAsia="Times New Roman"/>
          <w:i/>
          <w:iCs/>
          <w:sz w:val="28"/>
          <w:szCs w:val="28"/>
        </w:rPr>
        <w:t xml:space="preserve"> </w:t>
      </w:r>
      <w:r w:rsidR="00FA7323">
        <w:rPr>
          <w:rFonts w:eastAsia="Times New Roman"/>
          <w:sz w:val="28"/>
          <w:szCs w:val="28"/>
        </w:rPr>
        <w:t xml:space="preserve">в связи с прогнозируемыми осадками, местами сильными и очень сильными, местами на реках юго-западной, юго-восточной территории края и реках Черноморского побережья ожидаются подъемы уровней воды. </w:t>
      </w:r>
      <w:r w:rsidR="00967CEA">
        <w:rPr>
          <w:rFonts w:eastAsia="Times New Roman"/>
          <w:sz w:val="28"/>
          <w:szCs w:val="28"/>
        </w:rPr>
        <w:t xml:space="preserve"> </w:t>
      </w:r>
    </w:p>
    <w:p w14:paraId="073D3E97" w14:textId="46F442AD" w:rsidR="00535A06" w:rsidRPr="00BE0CE2" w:rsidRDefault="00535A06" w:rsidP="00BE0CE2">
      <w:pPr>
        <w:ind w:left="7090" w:firstLine="709"/>
        <w:jc w:val="both"/>
        <w:rPr>
          <w:rFonts w:eastAsia="Times New Roman"/>
          <w:i/>
          <w:iCs/>
          <w:sz w:val="28"/>
          <w:szCs w:val="28"/>
        </w:rPr>
      </w:pPr>
      <w:r w:rsidRPr="003222F3">
        <w:rPr>
          <w:b/>
          <w:sz w:val="28"/>
          <w:szCs w:val="28"/>
        </w:rPr>
        <w:lastRenderedPageBreak/>
        <w:t>Таблица №1</w:t>
      </w:r>
    </w:p>
    <w:tbl>
      <w:tblPr>
        <w:tblpPr w:leftFromText="180" w:rightFromText="180" w:vertAnchor="text" w:horzAnchor="margin" w:tblpXSpec="center" w:tblpY="911"/>
        <w:tblOverlap w:val="never"/>
        <w:tblW w:w="100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273"/>
        <w:gridCol w:w="993"/>
        <w:gridCol w:w="852"/>
        <w:gridCol w:w="568"/>
        <w:gridCol w:w="567"/>
        <w:gridCol w:w="709"/>
        <w:gridCol w:w="567"/>
        <w:gridCol w:w="567"/>
        <w:gridCol w:w="703"/>
        <w:gridCol w:w="431"/>
        <w:gridCol w:w="567"/>
        <w:gridCol w:w="567"/>
        <w:gridCol w:w="682"/>
        <w:gridCol w:w="551"/>
        <w:gridCol w:w="468"/>
      </w:tblGrid>
      <w:tr w:rsidR="00535A06" w:rsidRPr="00E84494" w14:paraId="5F9187D2" w14:textId="77777777" w:rsidTr="008E0EE8">
        <w:trPr>
          <w:cantSplit/>
          <w:trHeight w:val="242"/>
          <w:tblHeader/>
        </w:trPr>
        <w:tc>
          <w:tcPr>
            <w:tcW w:w="1273"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14:paraId="5396DE9A" w14:textId="77777777" w:rsidR="00535A06" w:rsidRPr="00E84494" w:rsidRDefault="00535A06" w:rsidP="008E0EE8">
            <w:pPr>
              <w:spacing w:after="120"/>
              <w:ind w:left="113" w:right="113"/>
              <w:jc w:val="center"/>
              <w:rPr>
                <w:bCs/>
                <w:sz w:val="15"/>
                <w:szCs w:val="15"/>
              </w:rPr>
            </w:pPr>
            <w:r w:rsidRPr="00E84494">
              <w:rPr>
                <w:bCs/>
                <w:sz w:val="15"/>
                <w:szCs w:val="15"/>
              </w:rPr>
              <w:t>Водохранилище</w:t>
            </w:r>
          </w:p>
        </w:tc>
        <w:tc>
          <w:tcPr>
            <w:tcW w:w="993"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14:paraId="5DE6992D" w14:textId="77777777" w:rsidR="00535A06" w:rsidRPr="00E84494" w:rsidRDefault="00535A06" w:rsidP="008E0EE8">
            <w:pPr>
              <w:ind w:left="113" w:right="113"/>
              <w:jc w:val="center"/>
              <w:rPr>
                <w:bCs/>
                <w:sz w:val="15"/>
                <w:szCs w:val="15"/>
              </w:rPr>
            </w:pPr>
            <w:r w:rsidRPr="00E84494">
              <w:rPr>
                <w:bCs/>
                <w:sz w:val="15"/>
                <w:szCs w:val="15"/>
              </w:rPr>
              <w:t>Фактический</w:t>
            </w:r>
          </w:p>
          <w:p w14:paraId="728F4E61" w14:textId="77777777" w:rsidR="00535A06" w:rsidRPr="00E84494" w:rsidRDefault="00535A06" w:rsidP="008E0EE8">
            <w:pPr>
              <w:spacing w:after="120"/>
              <w:ind w:left="113" w:right="113"/>
              <w:jc w:val="center"/>
              <w:rPr>
                <w:bCs/>
                <w:sz w:val="15"/>
                <w:szCs w:val="15"/>
              </w:rPr>
            </w:pPr>
            <w:r w:rsidRPr="00E84494">
              <w:rPr>
                <w:bCs/>
                <w:sz w:val="15"/>
                <w:szCs w:val="15"/>
              </w:rPr>
              <w:t>уровень воды (м)</w:t>
            </w:r>
          </w:p>
        </w:tc>
        <w:tc>
          <w:tcPr>
            <w:tcW w:w="852"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14:paraId="7EBEC2D1" w14:textId="77777777" w:rsidR="00535A06" w:rsidRPr="00E84494" w:rsidRDefault="00535A06" w:rsidP="008E0EE8">
            <w:pPr>
              <w:ind w:left="113" w:right="113"/>
              <w:jc w:val="center"/>
              <w:rPr>
                <w:bCs/>
                <w:sz w:val="15"/>
                <w:szCs w:val="15"/>
              </w:rPr>
            </w:pPr>
            <w:r w:rsidRPr="00E84494">
              <w:rPr>
                <w:bCs/>
                <w:sz w:val="15"/>
                <w:szCs w:val="15"/>
              </w:rPr>
              <w:t>Критический</w:t>
            </w:r>
          </w:p>
          <w:p w14:paraId="7744B532" w14:textId="77777777" w:rsidR="00535A06" w:rsidRPr="00E84494" w:rsidRDefault="00535A06" w:rsidP="008E0EE8">
            <w:pPr>
              <w:spacing w:after="120"/>
              <w:ind w:left="113" w:right="113"/>
              <w:jc w:val="center"/>
              <w:rPr>
                <w:bCs/>
                <w:sz w:val="15"/>
                <w:szCs w:val="15"/>
              </w:rPr>
            </w:pPr>
            <w:r w:rsidRPr="00E84494">
              <w:rPr>
                <w:bCs/>
                <w:sz w:val="15"/>
                <w:szCs w:val="15"/>
              </w:rPr>
              <w:t>уровень воды (м)</w:t>
            </w:r>
          </w:p>
        </w:tc>
        <w:tc>
          <w:tcPr>
            <w:tcW w:w="1844" w:type="dxa"/>
            <w:gridSpan w:val="3"/>
            <w:tcBorders>
              <w:top w:val="single" w:sz="4" w:space="0" w:color="auto"/>
              <w:left w:val="single" w:sz="4" w:space="0" w:color="auto"/>
              <w:bottom w:val="single" w:sz="4" w:space="0" w:color="auto"/>
              <w:right w:val="single" w:sz="4" w:space="0" w:color="auto"/>
            </w:tcBorders>
            <w:vAlign w:val="center"/>
            <w:hideMark/>
          </w:tcPr>
          <w:p w14:paraId="21E84750" w14:textId="77777777" w:rsidR="00535A06" w:rsidRPr="00E84494" w:rsidRDefault="00535A06" w:rsidP="008E0EE8">
            <w:pPr>
              <w:jc w:val="center"/>
              <w:rPr>
                <w:bCs/>
                <w:sz w:val="15"/>
                <w:szCs w:val="15"/>
              </w:rPr>
            </w:pPr>
            <w:r w:rsidRPr="00E84494">
              <w:rPr>
                <w:bCs/>
                <w:sz w:val="15"/>
                <w:szCs w:val="15"/>
              </w:rPr>
              <w:t>Приток (м</w:t>
            </w:r>
            <w:r w:rsidRPr="00E84494">
              <w:rPr>
                <w:bCs/>
                <w:sz w:val="15"/>
                <w:szCs w:val="15"/>
                <w:vertAlign w:val="superscript"/>
              </w:rPr>
              <w:t>3</w:t>
            </w:r>
            <w:r w:rsidRPr="00E84494">
              <w:rPr>
                <w:bCs/>
                <w:sz w:val="15"/>
                <w:szCs w:val="15"/>
              </w:rPr>
              <w:t>/с)</w:t>
            </w:r>
          </w:p>
        </w:tc>
        <w:tc>
          <w:tcPr>
            <w:tcW w:w="2268" w:type="dxa"/>
            <w:gridSpan w:val="4"/>
            <w:tcBorders>
              <w:top w:val="single" w:sz="4" w:space="0" w:color="auto"/>
              <w:left w:val="single" w:sz="4" w:space="0" w:color="auto"/>
              <w:bottom w:val="single" w:sz="4" w:space="0" w:color="auto"/>
              <w:right w:val="single" w:sz="4" w:space="0" w:color="auto"/>
            </w:tcBorders>
            <w:vAlign w:val="center"/>
            <w:hideMark/>
          </w:tcPr>
          <w:p w14:paraId="67047D2F" w14:textId="77777777" w:rsidR="00535A06" w:rsidRPr="00E84494" w:rsidRDefault="00535A06" w:rsidP="008E0EE8">
            <w:pPr>
              <w:jc w:val="center"/>
              <w:rPr>
                <w:bCs/>
                <w:sz w:val="15"/>
                <w:szCs w:val="15"/>
              </w:rPr>
            </w:pPr>
            <w:r w:rsidRPr="00E84494">
              <w:rPr>
                <w:bCs/>
                <w:sz w:val="15"/>
                <w:szCs w:val="15"/>
              </w:rPr>
              <w:t>Сброс (м</w:t>
            </w:r>
            <w:r w:rsidRPr="00E84494">
              <w:rPr>
                <w:bCs/>
                <w:sz w:val="15"/>
                <w:szCs w:val="15"/>
                <w:vertAlign w:val="superscript"/>
              </w:rPr>
              <w:t>3</w:t>
            </w:r>
            <w:r w:rsidRPr="00E84494">
              <w:rPr>
                <w:bCs/>
                <w:sz w:val="15"/>
                <w:szCs w:val="15"/>
              </w:rPr>
              <w:t>/с)</w:t>
            </w:r>
          </w:p>
        </w:tc>
        <w:tc>
          <w:tcPr>
            <w:tcW w:w="2835" w:type="dxa"/>
            <w:gridSpan w:val="5"/>
            <w:tcBorders>
              <w:top w:val="single" w:sz="4" w:space="0" w:color="auto"/>
              <w:left w:val="single" w:sz="4" w:space="0" w:color="auto"/>
              <w:bottom w:val="single" w:sz="4" w:space="0" w:color="auto"/>
              <w:right w:val="single" w:sz="4" w:space="0" w:color="auto"/>
            </w:tcBorders>
            <w:vAlign w:val="center"/>
            <w:hideMark/>
          </w:tcPr>
          <w:p w14:paraId="32436BF6" w14:textId="77777777" w:rsidR="00535A06" w:rsidRPr="00E84494" w:rsidRDefault="00535A06" w:rsidP="008E0EE8">
            <w:pPr>
              <w:jc w:val="center"/>
              <w:rPr>
                <w:bCs/>
                <w:sz w:val="15"/>
                <w:szCs w:val="15"/>
              </w:rPr>
            </w:pPr>
            <w:r w:rsidRPr="00E84494">
              <w:rPr>
                <w:bCs/>
                <w:sz w:val="15"/>
                <w:szCs w:val="15"/>
              </w:rPr>
              <w:t>Объем (млн. м</w:t>
            </w:r>
            <w:r w:rsidRPr="00E84494">
              <w:rPr>
                <w:bCs/>
                <w:sz w:val="15"/>
                <w:szCs w:val="15"/>
                <w:vertAlign w:val="superscript"/>
              </w:rPr>
              <w:t>3</w:t>
            </w:r>
            <w:r w:rsidRPr="00E84494">
              <w:rPr>
                <w:bCs/>
                <w:sz w:val="15"/>
                <w:szCs w:val="15"/>
              </w:rPr>
              <w:t>)</w:t>
            </w:r>
          </w:p>
        </w:tc>
      </w:tr>
      <w:tr w:rsidR="00535A06" w:rsidRPr="00E84494" w14:paraId="331DC503" w14:textId="77777777" w:rsidTr="008E0EE8">
        <w:trPr>
          <w:cantSplit/>
          <w:trHeight w:val="1158"/>
          <w:tblHeader/>
        </w:trPr>
        <w:tc>
          <w:tcPr>
            <w:tcW w:w="1273" w:type="dxa"/>
            <w:vMerge/>
            <w:tcBorders>
              <w:top w:val="single" w:sz="4" w:space="0" w:color="auto"/>
              <w:left w:val="single" w:sz="4" w:space="0" w:color="auto"/>
              <w:bottom w:val="single" w:sz="4" w:space="0" w:color="auto"/>
              <w:right w:val="single" w:sz="4" w:space="0" w:color="auto"/>
            </w:tcBorders>
            <w:vAlign w:val="center"/>
            <w:hideMark/>
          </w:tcPr>
          <w:p w14:paraId="6D1459C1" w14:textId="77777777" w:rsidR="00535A06" w:rsidRPr="00E84494" w:rsidRDefault="00535A06" w:rsidP="008E0EE8">
            <w:pPr>
              <w:rPr>
                <w:bCs/>
                <w:sz w:val="15"/>
                <w:szCs w:val="15"/>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14:paraId="40C4327B" w14:textId="77777777" w:rsidR="00535A06" w:rsidRPr="00E84494" w:rsidRDefault="00535A06" w:rsidP="008E0EE8">
            <w:pPr>
              <w:rPr>
                <w:bCs/>
                <w:sz w:val="15"/>
                <w:szCs w:val="15"/>
              </w:rPr>
            </w:pPr>
          </w:p>
        </w:tc>
        <w:tc>
          <w:tcPr>
            <w:tcW w:w="852" w:type="dxa"/>
            <w:vMerge/>
            <w:tcBorders>
              <w:top w:val="single" w:sz="4" w:space="0" w:color="auto"/>
              <w:left w:val="single" w:sz="4" w:space="0" w:color="auto"/>
              <w:bottom w:val="single" w:sz="4" w:space="0" w:color="auto"/>
              <w:right w:val="single" w:sz="4" w:space="0" w:color="auto"/>
            </w:tcBorders>
            <w:vAlign w:val="center"/>
            <w:hideMark/>
          </w:tcPr>
          <w:p w14:paraId="41D16BC7" w14:textId="77777777" w:rsidR="00535A06" w:rsidRPr="00E84494" w:rsidRDefault="00535A06" w:rsidP="008E0EE8">
            <w:pPr>
              <w:rPr>
                <w:bCs/>
                <w:sz w:val="15"/>
                <w:szCs w:val="15"/>
              </w:rPr>
            </w:pPr>
          </w:p>
        </w:tc>
        <w:tc>
          <w:tcPr>
            <w:tcW w:w="568" w:type="dxa"/>
            <w:tcBorders>
              <w:top w:val="single" w:sz="4" w:space="0" w:color="auto"/>
              <w:left w:val="single" w:sz="4" w:space="0" w:color="auto"/>
              <w:bottom w:val="single" w:sz="4" w:space="0" w:color="auto"/>
              <w:right w:val="single" w:sz="4" w:space="0" w:color="auto"/>
            </w:tcBorders>
            <w:textDirection w:val="btLr"/>
            <w:vAlign w:val="center"/>
            <w:hideMark/>
          </w:tcPr>
          <w:p w14:paraId="1A209BFE" w14:textId="77777777" w:rsidR="00535A06" w:rsidRPr="00E84494" w:rsidRDefault="00535A06" w:rsidP="008E0EE8">
            <w:pPr>
              <w:ind w:left="113" w:right="113"/>
              <w:jc w:val="center"/>
              <w:rPr>
                <w:bCs/>
                <w:sz w:val="15"/>
                <w:szCs w:val="15"/>
              </w:rPr>
            </w:pPr>
            <w:r w:rsidRPr="00E84494">
              <w:rPr>
                <w:bCs/>
                <w:sz w:val="15"/>
                <w:szCs w:val="15"/>
              </w:rPr>
              <w:t>Норма</w:t>
            </w:r>
          </w:p>
        </w:tc>
        <w:tc>
          <w:tcPr>
            <w:tcW w:w="567" w:type="dxa"/>
            <w:tcBorders>
              <w:top w:val="single" w:sz="4" w:space="0" w:color="auto"/>
              <w:left w:val="single" w:sz="4" w:space="0" w:color="auto"/>
              <w:bottom w:val="single" w:sz="4" w:space="0" w:color="auto"/>
              <w:right w:val="single" w:sz="4" w:space="0" w:color="auto"/>
            </w:tcBorders>
            <w:textDirection w:val="btLr"/>
            <w:vAlign w:val="center"/>
            <w:hideMark/>
          </w:tcPr>
          <w:p w14:paraId="700D2BEC" w14:textId="77777777" w:rsidR="00535A06" w:rsidRPr="00E84494" w:rsidRDefault="00535A06" w:rsidP="008E0EE8">
            <w:pPr>
              <w:ind w:left="113" w:right="113"/>
              <w:jc w:val="center"/>
              <w:rPr>
                <w:bCs/>
                <w:sz w:val="15"/>
                <w:szCs w:val="15"/>
              </w:rPr>
            </w:pPr>
            <w:r w:rsidRPr="00E84494">
              <w:rPr>
                <w:bCs/>
                <w:sz w:val="15"/>
                <w:szCs w:val="15"/>
              </w:rPr>
              <w:t>Текущий</w:t>
            </w:r>
          </w:p>
        </w:tc>
        <w:tc>
          <w:tcPr>
            <w:tcW w:w="709" w:type="dxa"/>
            <w:tcBorders>
              <w:top w:val="single" w:sz="4" w:space="0" w:color="auto"/>
              <w:left w:val="single" w:sz="4" w:space="0" w:color="auto"/>
              <w:bottom w:val="single" w:sz="4" w:space="0" w:color="auto"/>
              <w:right w:val="single" w:sz="4" w:space="0" w:color="auto"/>
            </w:tcBorders>
            <w:textDirection w:val="btLr"/>
            <w:vAlign w:val="center"/>
            <w:hideMark/>
          </w:tcPr>
          <w:p w14:paraId="445AF5F8" w14:textId="77777777" w:rsidR="00535A06" w:rsidRPr="00E84494" w:rsidRDefault="00535A06" w:rsidP="008E0EE8">
            <w:pPr>
              <w:ind w:left="113" w:right="113"/>
              <w:jc w:val="center"/>
              <w:rPr>
                <w:bCs/>
                <w:sz w:val="15"/>
                <w:szCs w:val="15"/>
              </w:rPr>
            </w:pPr>
            <w:r w:rsidRPr="00E84494">
              <w:rPr>
                <w:bCs/>
                <w:sz w:val="15"/>
                <w:szCs w:val="15"/>
              </w:rPr>
              <w:t xml:space="preserve">Изменение </w:t>
            </w:r>
          </w:p>
          <w:p w14:paraId="709B0109" w14:textId="77777777" w:rsidR="00535A06" w:rsidRPr="00E84494" w:rsidRDefault="00535A06" w:rsidP="008E0EE8">
            <w:pPr>
              <w:ind w:left="113" w:right="113"/>
              <w:jc w:val="center"/>
              <w:rPr>
                <w:bCs/>
                <w:sz w:val="15"/>
                <w:szCs w:val="15"/>
              </w:rPr>
            </w:pPr>
            <w:r w:rsidRPr="00E84494">
              <w:rPr>
                <w:bCs/>
                <w:sz w:val="15"/>
                <w:szCs w:val="15"/>
              </w:rPr>
              <w:t>за сутки</w:t>
            </w:r>
          </w:p>
        </w:tc>
        <w:tc>
          <w:tcPr>
            <w:tcW w:w="567" w:type="dxa"/>
            <w:tcBorders>
              <w:top w:val="single" w:sz="4" w:space="0" w:color="auto"/>
              <w:left w:val="single" w:sz="4" w:space="0" w:color="auto"/>
              <w:bottom w:val="single" w:sz="4" w:space="0" w:color="auto"/>
              <w:right w:val="single" w:sz="4" w:space="0" w:color="auto"/>
            </w:tcBorders>
            <w:textDirection w:val="btLr"/>
            <w:vAlign w:val="center"/>
            <w:hideMark/>
          </w:tcPr>
          <w:p w14:paraId="05839D3A" w14:textId="77777777" w:rsidR="00535A06" w:rsidRPr="00E84494" w:rsidRDefault="00535A06" w:rsidP="008E0EE8">
            <w:pPr>
              <w:ind w:left="113" w:right="113"/>
              <w:jc w:val="center"/>
              <w:rPr>
                <w:bCs/>
                <w:sz w:val="15"/>
                <w:szCs w:val="15"/>
              </w:rPr>
            </w:pPr>
            <w:r w:rsidRPr="00E84494">
              <w:rPr>
                <w:bCs/>
                <w:sz w:val="15"/>
                <w:szCs w:val="15"/>
              </w:rPr>
              <w:t>Норма</w:t>
            </w:r>
          </w:p>
        </w:tc>
        <w:tc>
          <w:tcPr>
            <w:tcW w:w="567" w:type="dxa"/>
            <w:tcBorders>
              <w:top w:val="single" w:sz="4" w:space="0" w:color="auto"/>
              <w:left w:val="single" w:sz="4" w:space="0" w:color="auto"/>
              <w:bottom w:val="single" w:sz="4" w:space="0" w:color="auto"/>
              <w:right w:val="single" w:sz="4" w:space="0" w:color="auto"/>
            </w:tcBorders>
            <w:textDirection w:val="btLr"/>
            <w:vAlign w:val="center"/>
            <w:hideMark/>
          </w:tcPr>
          <w:p w14:paraId="25335D5D" w14:textId="77777777" w:rsidR="00535A06" w:rsidRPr="00E84494" w:rsidRDefault="00535A06" w:rsidP="008E0EE8">
            <w:pPr>
              <w:ind w:left="113" w:right="113"/>
              <w:jc w:val="center"/>
              <w:rPr>
                <w:bCs/>
                <w:sz w:val="15"/>
                <w:szCs w:val="15"/>
              </w:rPr>
            </w:pPr>
            <w:r w:rsidRPr="00E84494">
              <w:rPr>
                <w:bCs/>
                <w:sz w:val="15"/>
                <w:szCs w:val="15"/>
              </w:rPr>
              <w:t>Опасный</w:t>
            </w:r>
          </w:p>
        </w:tc>
        <w:tc>
          <w:tcPr>
            <w:tcW w:w="703" w:type="dxa"/>
            <w:tcBorders>
              <w:top w:val="single" w:sz="4" w:space="0" w:color="auto"/>
              <w:left w:val="single" w:sz="4" w:space="0" w:color="auto"/>
              <w:bottom w:val="single" w:sz="4" w:space="0" w:color="auto"/>
              <w:right w:val="single" w:sz="4" w:space="0" w:color="auto"/>
            </w:tcBorders>
            <w:textDirection w:val="btLr"/>
            <w:vAlign w:val="center"/>
            <w:hideMark/>
          </w:tcPr>
          <w:p w14:paraId="3E918177" w14:textId="77777777" w:rsidR="00535A06" w:rsidRPr="00E84494" w:rsidRDefault="00535A06" w:rsidP="008E0EE8">
            <w:pPr>
              <w:ind w:left="113" w:right="113"/>
              <w:jc w:val="center"/>
              <w:rPr>
                <w:bCs/>
                <w:sz w:val="15"/>
                <w:szCs w:val="15"/>
              </w:rPr>
            </w:pPr>
            <w:r w:rsidRPr="00E84494">
              <w:rPr>
                <w:bCs/>
                <w:sz w:val="15"/>
                <w:szCs w:val="15"/>
              </w:rPr>
              <w:t>Текущий</w:t>
            </w:r>
          </w:p>
        </w:tc>
        <w:tc>
          <w:tcPr>
            <w:tcW w:w="431" w:type="dxa"/>
            <w:tcBorders>
              <w:top w:val="single" w:sz="4" w:space="0" w:color="auto"/>
              <w:left w:val="single" w:sz="4" w:space="0" w:color="auto"/>
              <w:bottom w:val="single" w:sz="4" w:space="0" w:color="auto"/>
              <w:right w:val="single" w:sz="4" w:space="0" w:color="auto"/>
            </w:tcBorders>
            <w:textDirection w:val="btLr"/>
            <w:vAlign w:val="center"/>
            <w:hideMark/>
          </w:tcPr>
          <w:p w14:paraId="6F209369" w14:textId="77777777" w:rsidR="00535A06" w:rsidRPr="00E84494" w:rsidRDefault="00535A06" w:rsidP="008E0EE8">
            <w:pPr>
              <w:jc w:val="center"/>
              <w:rPr>
                <w:bCs/>
                <w:sz w:val="15"/>
                <w:szCs w:val="15"/>
              </w:rPr>
            </w:pPr>
            <w:r w:rsidRPr="00E84494">
              <w:rPr>
                <w:bCs/>
                <w:sz w:val="15"/>
                <w:szCs w:val="15"/>
              </w:rPr>
              <w:t>Изменение за сутки</w:t>
            </w:r>
          </w:p>
        </w:tc>
        <w:tc>
          <w:tcPr>
            <w:tcW w:w="567" w:type="dxa"/>
            <w:tcBorders>
              <w:top w:val="single" w:sz="4" w:space="0" w:color="auto"/>
              <w:left w:val="single" w:sz="4" w:space="0" w:color="auto"/>
              <w:bottom w:val="single" w:sz="4" w:space="0" w:color="auto"/>
              <w:right w:val="single" w:sz="4" w:space="0" w:color="auto"/>
            </w:tcBorders>
            <w:textDirection w:val="btLr"/>
            <w:vAlign w:val="center"/>
            <w:hideMark/>
          </w:tcPr>
          <w:p w14:paraId="4FC41389" w14:textId="77777777" w:rsidR="00535A06" w:rsidRPr="00E84494" w:rsidRDefault="00535A06" w:rsidP="008E0EE8">
            <w:pPr>
              <w:ind w:left="113" w:right="113"/>
              <w:jc w:val="center"/>
              <w:rPr>
                <w:bCs/>
                <w:sz w:val="15"/>
                <w:szCs w:val="15"/>
              </w:rPr>
            </w:pPr>
            <w:r w:rsidRPr="00E84494">
              <w:rPr>
                <w:bCs/>
                <w:sz w:val="15"/>
                <w:szCs w:val="15"/>
              </w:rPr>
              <w:t>Текущий</w:t>
            </w:r>
          </w:p>
        </w:tc>
        <w:tc>
          <w:tcPr>
            <w:tcW w:w="567" w:type="dxa"/>
            <w:tcBorders>
              <w:top w:val="single" w:sz="4" w:space="0" w:color="auto"/>
              <w:left w:val="single" w:sz="4" w:space="0" w:color="auto"/>
              <w:bottom w:val="single" w:sz="4" w:space="0" w:color="auto"/>
              <w:right w:val="single" w:sz="4" w:space="0" w:color="auto"/>
            </w:tcBorders>
            <w:textDirection w:val="btLr"/>
            <w:vAlign w:val="center"/>
            <w:hideMark/>
          </w:tcPr>
          <w:p w14:paraId="302E5A4B" w14:textId="77777777" w:rsidR="00535A06" w:rsidRPr="00E84494" w:rsidRDefault="00535A06" w:rsidP="008E0EE8">
            <w:pPr>
              <w:ind w:left="113" w:right="113"/>
              <w:jc w:val="center"/>
              <w:rPr>
                <w:bCs/>
                <w:sz w:val="15"/>
                <w:szCs w:val="15"/>
              </w:rPr>
            </w:pPr>
            <w:r w:rsidRPr="00E84494">
              <w:rPr>
                <w:bCs/>
                <w:sz w:val="15"/>
                <w:szCs w:val="15"/>
              </w:rPr>
              <w:t>Свободный</w:t>
            </w:r>
          </w:p>
        </w:tc>
        <w:tc>
          <w:tcPr>
            <w:tcW w:w="682" w:type="dxa"/>
            <w:tcBorders>
              <w:top w:val="single" w:sz="4" w:space="0" w:color="auto"/>
              <w:left w:val="single" w:sz="4" w:space="0" w:color="auto"/>
              <w:bottom w:val="single" w:sz="4" w:space="0" w:color="auto"/>
              <w:right w:val="single" w:sz="4" w:space="0" w:color="auto"/>
            </w:tcBorders>
            <w:vAlign w:val="center"/>
            <w:hideMark/>
          </w:tcPr>
          <w:p w14:paraId="7D4ABBD2" w14:textId="77777777" w:rsidR="00535A06" w:rsidRPr="00E84494" w:rsidRDefault="00535A06" w:rsidP="008E0EE8">
            <w:pPr>
              <w:jc w:val="center"/>
              <w:rPr>
                <w:bCs/>
                <w:sz w:val="15"/>
                <w:szCs w:val="15"/>
              </w:rPr>
            </w:pPr>
            <w:r w:rsidRPr="00E84494">
              <w:rPr>
                <w:bCs/>
                <w:sz w:val="15"/>
                <w:szCs w:val="15"/>
              </w:rPr>
              <w:t>%</w:t>
            </w:r>
          </w:p>
        </w:tc>
        <w:tc>
          <w:tcPr>
            <w:tcW w:w="551" w:type="dxa"/>
            <w:tcBorders>
              <w:top w:val="single" w:sz="4" w:space="0" w:color="auto"/>
              <w:left w:val="single" w:sz="4" w:space="0" w:color="auto"/>
              <w:bottom w:val="single" w:sz="4" w:space="0" w:color="auto"/>
              <w:right w:val="single" w:sz="4" w:space="0" w:color="auto"/>
            </w:tcBorders>
            <w:vAlign w:val="center"/>
            <w:hideMark/>
          </w:tcPr>
          <w:p w14:paraId="3714598E" w14:textId="77777777" w:rsidR="00535A06" w:rsidRPr="00E84494" w:rsidRDefault="00535A06" w:rsidP="008E0EE8">
            <w:pPr>
              <w:jc w:val="center"/>
              <w:rPr>
                <w:bCs/>
                <w:sz w:val="15"/>
                <w:szCs w:val="15"/>
              </w:rPr>
            </w:pPr>
            <w:r w:rsidRPr="00E84494">
              <w:rPr>
                <w:bCs/>
                <w:sz w:val="15"/>
                <w:szCs w:val="15"/>
              </w:rPr>
              <w:t>НПУ</w:t>
            </w:r>
          </w:p>
        </w:tc>
        <w:tc>
          <w:tcPr>
            <w:tcW w:w="468" w:type="dxa"/>
            <w:tcBorders>
              <w:top w:val="single" w:sz="4" w:space="0" w:color="auto"/>
              <w:left w:val="single" w:sz="4" w:space="0" w:color="auto"/>
              <w:bottom w:val="single" w:sz="4" w:space="0" w:color="auto"/>
              <w:right w:val="single" w:sz="4" w:space="0" w:color="auto"/>
            </w:tcBorders>
            <w:vAlign w:val="center"/>
            <w:hideMark/>
          </w:tcPr>
          <w:p w14:paraId="22BC7694" w14:textId="77777777" w:rsidR="00535A06" w:rsidRPr="00E84494" w:rsidRDefault="00535A06" w:rsidP="008E0EE8">
            <w:pPr>
              <w:jc w:val="center"/>
              <w:rPr>
                <w:bCs/>
                <w:sz w:val="15"/>
                <w:szCs w:val="15"/>
              </w:rPr>
            </w:pPr>
            <w:r w:rsidRPr="00E84494">
              <w:rPr>
                <w:bCs/>
                <w:sz w:val="15"/>
                <w:szCs w:val="15"/>
              </w:rPr>
              <w:t>ФУ</w:t>
            </w:r>
          </w:p>
        </w:tc>
      </w:tr>
      <w:tr w:rsidR="00535A06" w:rsidRPr="00E84494" w14:paraId="7E4C0AB7" w14:textId="77777777" w:rsidTr="008E0EE8">
        <w:trPr>
          <w:cantSplit/>
          <w:trHeight w:val="408"/>
        </w:trPr>
        <w:tc>
          <w:tcPr>
            <w:tcW w:w="1273" w:type="dxa"/>
            <w:tcBorders>
              <w:top w:val="single" w:sz="4" w:space="0" w:color="auto"/>
              <w:left w:val="single" w:sz="4" w:space="0" w:color="auto"/>
              <w:bottom w:val="single" w:sz="4" w:space="0" w:color="auto"/>
              <w:right w:val="single" w:sz="4" w:space="0" w:color="auto"/>
            </w:tcBorders>
            <w:vAlign w:val="center"/>
            <w:hideMark/>
          </w:tcPr>
          <w:p w14:paraId="181BD53D" w14:textId="77777777" w:rsidR="00535A06" w:rsidRPr="00E84494" w:rsidRDefault="00535A06" w:rsidP="008E0EE8">
            <w:pPr>
              <w:jc w:val="center"/>
              <w:rPr>
                <w:sz w:val="15"/>
                <w:szCs w:val="15"/>
              </w:rPr>
            </w:pPr>
            <w:r w:rsidRPr="00E84494">
              <w:rPr>
                <w:sz w:val="15"/>
                <w:szCs w:val="15"/>
              </w:rPr>
              <w:t>Краснодарское</w:t>
            </w:r>
          </w:p>
        </w:tc>
        <w:tc>
          <w:tcPr>
            <w:tcW w:w="993" w:type="dxa"/>
            <w:tcBorders>
              <w:top w:val="single" w:sz="4" w:space="0" w:color="auto"/>
              <w:left w:val="single" w:sz="4" w:space="0" w:color="auto"/>
              <w:bottom w:val="single" w:sz="4" w:space="0" w:color="auto"/>
              <w:right w:val="single" w:sz="4" w:space="0" w:color="auto"/>
            </w:tcBorders>
            <w:vAlign w:val="center"/>
            <w:hideMark/>
          </w:tcPr>
          <w:p w14:paraId="7ED05422" w14:textId="374F0F7A" w:rsidR="00535A06" w:rsidRPr="000C594C" w:rsidRDefault="00535A06" w:rsidP="008E0EE8">
            <w:pPr>
              <w:jc w:val="center"/>
              <w:rPr>
                <w:sz w:val="15"/>
                <w:szCs w:val="15"/>
                <w:lang w:val="en-US"/>
              </w:rPr>
            </w:pPr>
            <w:r w:rsidRPr="00E84494">
              <w:rPr>
                <w:sz w:val="15"/>
                <w:szCs w:val="15"/>
              </w:rPr>
              <w:t xml:space="preserve">Н вб – </w:t>
            </w:r>
            <w:r>
              <w:rPr>
                <w:sz w:val="15"/>
                <w:szCs w:val="15"/>
              </w:rPr>
              <w:t>3</w:t>
            </w:r>
            <w:r w:rsidR="00C54BEC">
              <w:rPr>
                <w:sz w:val="15"/>
                <w:szCs w:val="15"/>
              </w:rPr>
              <w:t>2</w:t>
            </w:r>
            <w:r>
              <w:rPr>
                <w:sz w:val="15"/>
                <w:szCs w:val="15"/>
              </w:rPr>
              <w:t>,</w:t>
            </w:r>
            <w:r w:rsidR="00AF6C64">
              <w:rPr>
                <w:sz w:val="15"/>
                <w:szCs w:val="15"/>
              </w:rPr>
              <w:t>2</w:t>
            </w:r>
            <w:r w:rsidR="00A75A70">
              <w:rPr>
                <w:sz w:val="15"/>
                <w:szCs w:val="15"/>
              </w:rPr>
              <w:t>1</w:t>
            </w:r>
          </w:p>
          <w:p w14:paraId="1938876D" w14:textId="4580C77A" w:rsidR="00535A06" w:rsidRPr="00E84494" w:rsidRDefault="00535A06" w:rsidP="008E0EE8">
            <w:pPr>
              <w:jc w:val="center"/>
              <w:rPr>
                <w:sz w:val="15"/>
                <w:szCs w:val="15"/>
              </w:rPr>
            </w:pPr>
            <w:r w:rsidRPr="00E84494">
              <w:rPr>
                <w:sz w:val="15"/>
                <w:szCs w:val="15"/>
              </w:rPr>
              <w:t xml:space="preserve">Н нб – </w:t>
            </w:r>
            <w:r>
              <w:rPr>
                <w:sz w:val="15"/>
                <w:szCs w:val="15"/>
              </w:rPr>
              <w:t>1</w:t>
            </w:r>
            <w:r w:rsidR="009365AB">
              <w:rPr>
                <w:sz w:val="15"/>
                <w:szCs w:val="15"/>
              </w:rPr>
              <w:t>7,</w:t>
            </w:r>
            <w:r w:rsidR="00A75A70">
              <w:rPr>
                <w:sz w:val="15"/>
                <w:szCs w:val="15"/>
              </w:rPr>
              <w:t>61</w:t>
            </w:r>
          </w:p>
        </w:tc>
        <w:tc>
          <w:tcPr>
            <w:tcW w:w="852"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28B029CE" w14:textId="77777777" w:rsidR="00535A06" w:rsidRPr="00E84494" w:rsidRDefault="00535A06" w:rsidP="008E0EE8">
            <w:pPr>
              <w:jc w:val="center"/>
              <w:rPr>
                <w:b/>
                <w:sz w:val="15"/>
                <w:szCs w:val="15"/>
              </w:rPr>
            </w:pPr>
            <w:r w:rsidRPr="00E84494">
              <w:rPr>
                <w:b/>
                <w:sz w:val="15"/>
                <w:szCs w:val="15"/>
              </w:rPr>
              <w:t>Н вб-35,23</w:t>
            </w:r>
          </w:p>
        </w:tc>
        <w:tc>
          <w:tcPr>
            <w:tcW w:w="568"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09408913" w14:textId="639302D4" w:rsidR="00535A06" w:rsidRPr="00E84494" w:rsidRDefault="00CB35D0" w:rsidP="008E0EE8">
            <w:pPr>
              <w:jc w:val="center"/>
              <w:rPr>
                <w:b/>
                <w:sz w:val="15"/>
                <w:szCs w:val="15"/>
              </w:rPr>
            </w:pPr>
            <w:r>
              <w:rPr>
                <w:b/>
                <w:sz w:val="15"/>
                <w:szCs w:val="15"/>
              </w:rPr>
              <w:t>614</w:t>
            </w:r>
          </w:p>
        </w:tc>
        <w:tc>
          <w:tcPr>
            <w:tcW w:w="567" w:type="dxa"/>
            <w:tcBorders>
              <w:top w:val="single" w:sz="4" w:space="0" w:color="auto"/>
              <w:left w:val="single" w:sz="4" w:space="0" w:color="auto"/>
              <w:bottom w:val="single" w:sz="4" w:space="0" w:color="auto"/>
              <w:right w:val="single" w:sz="4" w:space="0" w:color="auto"/>
            </w:tcBorders>
            <w:vAlign w:val="center"/>
            <w:hideMark/>
          </w:tcPr>
          <w:p w14:paraId="0BD74B16" w14:textId="5F62DC1E" w:rsidR="00535A06" w:rsidRPr="00520533" w:rsidRDefault="00AF6C64" w:rsidP="008E0EE8">
            <w:pPr>
              <w:jc w:val="center"/>
              <w:rPr>
                <w:sz w:val="15"/>
                <w:szCs w:val="15"/>
              </w:rPr>
            </w:pPr>
            <w:r>
              <w:rPr>
                <w:sz w:val="15"/>
                <w:szCs w:val="15"/>
              </w:rPr>
              <w:t>4</w:t>
            </w:r>
            <w:r w:rsidR="00A75A70">
              <w:rPr>
                <w:sz w:val="15"/>
                <w:szCs w:val="15"/>
              </w:rPr>
              <w:t>29</w:t>
            </w:r>
          </w:p>
        </w:tc>
        <w:tc>
          <w:tcPr>
            <w:tcW w:w="709" w:type="dxa"/>
            <w:tcBorders>
              <w:top w:val="single" w:sz="4" w:space="0" w:color="auto"/>
              <w:left w:val="single" w:sz="4" w:space="0" w:color="auto"/>
              <w:bottom w:val="single" w:sz="4" w:space="0" w:color="auto"/>
              <w:right w:val="single" w:sz="4" w:space="0" w:color="auto"/>
            </w:tcBorders>
            <w:vAlign w:val="center"/>
            <w:hideMark/>
          </w:tcPr>
          <w:p w14:paraId="5D6852C6" w14:textId="226DE355" w:rsidR="00535A06" w:rsidRPr="00AA73A7" w:rsidRDefault="00A75A70" w:rsidP="008E0EE8">
            <w:pPr>
              <w:jc w:val="center"/>
              <w:rPr>
                <w:sz w:val="15"/>
                <w:szCs w:val="15"/>
              </w:rPr>
            </w:pPr>
            <w:r>
              <w:rPr>
                <w:sz w:val="15"/>
                <w:szCs w:val="15"/>
              </w:rPr>
              <w:t>-35</w:t>
            </w:r>
          </w:p>
        </w:tc>
        <w:tc>
          <w:tcPr>
            <w:tcW w:w="567"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063C5039" w14:textId="711BDFDC" w:rsidR="00535A06" w:rsidRPr="00E84494" w:rsidRDefault="00CB35D0" w:rsidP="008E0EE8">
            <w:pPr>
              <w:jc w:val="center"/>
              <w:rPr>
                <w:b/>
                <w:sz w:val="15"/>
                <w:szCs w:val="15"/>
              </w:rPr>
            </w:pPr>
            <w:r>
              <w:rPr>
                <w:b/>
                <w:sz w:val="15"/>
                <w:szCs w:val="15"/>
              </w:rPr>
              <w:t>661</w:t>
            </w:r>
          </w:p>
        </w:tc>
        <w:tc>
          <w:tcPr>
            <w:tcW w:w="567"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52DE4976" w14:textId="77777777" w:rsidR="00535A06" w:rsidRPr="00E84494" w:rsidRDefault="00535A06" w:rsidP="008E0EE8">
            <w:pPr>
              <w:jc w:val="center"/>
              <w:rPr>
                <w:b/>
                <w:sz w:val="15"/>
                <w:szCs w:val="15"/>
              </w:rPr>
            </w:pPr>
            <w:r w:rsidRPr="00E84494">
              <w:rPr>
                <w:b/>
                <w:sz w:val="15"/>
                <w:szCs w:val="15"/>
              </w:rPr>
              <w:t>1500</w:t>
            </w:r>
          </w:p>
        </w:tc>
        <w:tc>
          <w:tcPr>
            <w:tcW w:w="703" w:type="dxa"/>
            <w:tcBorders>
              <w:top w:val="single" w:sz="4" w:space="0" w:color="auto"/>
              <w:left w:val="single" w:sz="4" w:space="0" w:color="auto"/>
              <w:bottom w:val="single" w:sz="4" w:space="0" w:color="auto"/>
              <w:right w:val="single" w:sz="4" w:space="0" w:color="auto"/>
            </w:tcBorders>
            <w:vAlign w:val="center"/>
            <w:hideMark/>
          </w:tcPr>
          <w:p w14:paraId="34B51AE5" w14:textId="27E410DC" w:rsidR="00535A06" w:rsidRPr="00240582" w:rsidRDefault="00967CEA" w:rsidP="008E0EE8">
            <w:pPr>
              <w:jc w:val="center"/>
              <w:rPr>
                <w:sz w:val="15"/>
                <w:szCs w:val="15"/>
              </w:rPr>
            </w:pPr>
            <w:r>
              <w:rPr>
                <w:sz w:val="15"/>
                <w:szCs w:val="15"/>
              </w:rPr>
              <w:t>5</w:t>
            </w:r>
            <w:r w:rsidR="00A75A70">
              <w:rPr>
                <w:sz w:val="15"/>
                <w:szCs w:val="15"/>
              </w:rPr>
              <w:t>51</w:t>
            </w:r>
          </w:p>
        </w:tc>
        <w:tc>
          <w:tcPr>
            <w:tcW w:w="431" w:type="dxa"/>
            <w:tcBorders>
              <w:top w:val="single" w:sz="4" w:space="0" w:color="auto"/>
              <w:left w:val="single" w:sz="4" w:space="0" w:color="auto"/>
              <w:bottom w:val="single" w:sz="4" w:space="0" w:color="auto"/>
              <w:right w:val="single" w:sz="4" w:space="0" w:color="auto"/>
            </w:tcBorders>
            <w:vAlign w:val="center"/>
            <w:hideMark/>
          </w:tcPr>
          <w:p w14:paraId="22D593AB" w14:textId="6992E3EC" w:rsidR="00535A06" w:rsidRPr="00E84494" w:rsidRDefault="00C54BEC" w:rsidP="008E0EE8">
            <w:pPr>
              <w:jc w:val="center"/>
              <w:rPr>
                <w:sz w:val="15"/>
                <w:szCs w:val="15"/>
              </w:rPr>
            </w:pPr>
            <w:r>
              <w:rPr>
                <w:sz w:val="15"/>
                <w:szCs w:val="15"/>
              </w:rPr>
              <w:t>-</w:t>
            </w:r>
            <w:r w:rsidR="00967CEA">
              <w:rPr>
                <w:sz w:val="15"/>
                <w:szCs w:val="15"/>
              </w:rPr>
              <w:t>1,0</w:t>
            </w:r>
          </w:p>
        </w:tc>
        <w:tc>
          <w:tcPr>
            <w:tcW w:w="567" w:type="dxa"/>
            <w:tcBorders>
              <w:top w:val="single" w:sz="4" w:space="0" w:color="auto"/>
              <w:left w:val="single" w:sz="4" w:space="0" w:color="auto"/>
              <w:bottom w:val="single" w:sz="4" w:space="0" w:color="auto"/>
              <w:right w:val="single" w:sz="4" w:space="0" w:color="auto"/>
            </w:tcBorders>
            <w:vAlign w:val="center"/>
            <w:hideMark/>
          </w:tcPr>
          <w:p w14:paraId="768EBDBE" w14:textId="0CCEDDF5" w:rsidR="00535A06" w:rsidRPr="00AA73A7" w:rsidRDefault="00D91084" w:rsidP="008E0EE8">
            <w:pPr>
              <w:jc w:val="center"/>
              <w:rPr>
                <w:sz w:val="15"/>
                <w:szCs w:val="15"/>
              </w:rPr>
            </w:pPr>
            <w:r>
              <w:rPr>
                <w:sz w:val="15"/>
                <w:szCs w:val="15"/>
              </w:rPr>
              <w:t>1</w:t>
            </w:r>
            <w:r w:rsidR="00A75A70">
              <w:rPr>
                <w:sz w:val="15"/>
                <w:szCs w:val="15"/>
              </w:rPr>
              <w:t>596</w:t>
            </w:r>
          </w:p>
        </w:tc>
        <w:tc>
          <w:tcPr>
            <w:tcW w:w="567" w:type="dxa"/>
            <w:tcBorders>
              <w:top w:val="single" w:sz="4" w:space="0" w:color="auto"/>
              <w:left w:val="single" w:sz="4" w:space="0" w:color="auto"/>
              <w:bottom w:val="single" w:sz="4" w:space="0" w:color="auto"/>
              <w:right w:val="single" w:sz="4" w:space="0" w:color="auto"/>
            </w:tcBorders>
            <w:vAlign w:val="center"/>
            <w:hideMark/>
          </w:tcPr>
          <w:p w14:paraId="5D120BD2" w14:textId="6016FBDB" w:rsidR="00535A06" w:rsidRPr="00D07295" w:rsidRDefault="00CB35D0" w:rsidP="008E0EE8">
            <w:pPr>
              <w:jc w:val="center"/>
              <w:rPr>
                <w:sz w:val="15"/>
                <w:szCs w:val="15"/>
              </w:rPr>
            </w:pPr>
            <w:r>
              <w:rPr>
                <w:sz w:val="15"/>
                <w:szCs w:val="15"/>
              </w:rPr>
              <w:t>1</w:t>
            </w:r>
            <w:r w:rsidR="00967CEA">
              <w:rPr>
                <w:sz w:val="15"/>
                <w:szCs w:val="15"/>
              </w:rPr>
              <w:t>1</w:t>
            </w:r>
            <w:r w:rsidR="00A75A70">
              <w:rPr>
                <w:sz w:val="15"/>
                <w:szCs w:val="15"/>
              </w:rPr>
              <w:t>98</w:t>
            </w:r>
          </w:p>
        </w:tc>
        <w:tc>
          <w:tcPr>
            <w:tcW w:w="682" w:type="dxa"/>
            <w:tcBorders>
              <w:top w:val="single" w:sz="4" w:space="0" w:color="auto"/>
              <w:left w:val="single" w:sz="4" w:space="0" w:color="auto"/>
              <w:bottom w:val="single" w:sz="4" w:space="0" w:color="auto"/>
              <w:right w:val="single" w:sz="4" w:space="0" w:color="auto"/>
            </w:tcBorders>
            <w:vAlign w:val="center"/>
            <w:hideMark/>
          </w:tcPr>
          <w:p w14:paraId="185C636A" w14:textId="5F2CD76C" w:rsidR="00535A06" w:rsidRPr="00195F73" w:rsidRDefault="00AF6C64" w:rsidP="008E0EE8">
            <w:pPr>
              <w:jc w:val="center"/>
              <w:rPr>
                <w:sz w:val="15"/>
                <w:szCs w:val="15"/>
              </w:rPr>
            </w:pPr>
            <w:r>
              <w:rPr>
                <w:sz w:val="15"/>
                <w:szCs w:val="15"/>
              </w:rPr>
              <w:t>57,</w:t>
            </w:r>
            <w:r w:rsidR="00A75A70">
              <w:rPr>
                <w:sz w:val="15"/>
                <w:szCs w:val="15"/>
              </w:rPr>
              <w:t>12</w:t>
            </w:r>
          </w:p>
        </w:tc>
        <w:tc>
          <w:tcPr>
            <w:tcW w:w="551"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2B5E911B" w14:textId="77777777" w:rsidR="00535A06" w:rsidRPr="00E84494" w:rsidRDefault="00535A06" w:rsidP="008E0EE8">
            <w:pPr>
              <w:jc w:val="center"/>
              <w:rPr>
                <w:b/>
                <w:sz w:val="15"/>
                <w:szCs w:val="15"/>
              </w:rPr>
            </w:pPr>
            <w:r w:rsidRPr="00E84494">
              <w:rPr>
                <w:b/>
                <w:sz w:val="15"/>
                <w:szCs w:val="15"/>
              </w:rPr>
              <w:t>1798</w:t>
            </w:r>
          </w:p>
        </w:tc>
        <w:tc>
          <w:tcPr>
            <w:tcW w:w="468"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65F18A1B" w14:textId="77777777" w:rsidR="00535A06" w:rsidRPr="00E84494" w:rsidRDefault="00535A06" w:rsidP="008E0EE8">
            <w:pPr>
              <w:jc w:val="center"/>
              <w:rPr>
                <w:b/>
                <w:sz w:val="15"/>
                <w:szCs w:val="15"/>
              </w:rPr>
            </w:pPr>
            <w:r w:rsidRPr="00E84494">
              <w:rPr>
                <w:b/>
                <w:sz w:val="15"/>
                <w:szCs w:val="15"/>
              </w:rPr>
              <w:t xml:space="preserve">2794 </w:t>
            </w:r>
          </w:p>
        </w:tc>
      </w:tr>
      <w:tr w:rsidR="00535A06" w:rsidRPr="00E84494" w14:paraId="5C028F32" w14:textId="77777777" w:rsidTr="008E0EE8">
        <w:trPr>
          <w:cantSplit/>
          <w:trHeight w:val="227"/>
        </w:trPr>
        <w:tc>
          <w:tcPr>
            <w:tcW w:w="1273" w:type="dxa"/>
            <w:tcBorders>
              <w:top w:val="single" w:sz="4" w:space="0" w:color="auto"/>
              <w:left w:val="single" w:sz="4" w:space="0" w:color="auto"/>
              <w:bottom w:val="single" w:sz="4" w:space="0" w:color="auto"/>
              <w:right w:val="single" w:sz="4" w:space="0" w:color="auto"/>
            </w:tcBorders>
            <w:vAlign w:val="center"/>
            <w:hideMark/>
          </w:tcPr>
          <w:p w14:paraId="464417AD" w14:textId="77777777" w:rsidR="00535A06" w:rsidRPr="00E84494" w:rsidRDefault="00535A06" w:rsidP="008E0EE8">
            <w:pPr>
              <w:jc w:val="center"/>
              <w:rPr>
                <w:sz w:val="15"/>
                <w:szCs w:val="15"/>
              </w:rPr>
            </w:pPr>
            <w:r w:rsidRPr="00E84494">
              <w:rPr>
                <w:sz w:val="15"/>
                <w:szCs w:val="15"/>
              </w:rPr>
              <w:t>Шапсугское</w:t>
            </w:r>
          </w:p>
        </w:tc>
        <w:tc>
          <w:tcPr>
            <w:tcW w:w="993" w:type="dxa"/>
            <w:tcBorders>
              <w:top w:val="single" w:sz="4" w:space="0" w:color="auto"/>
              <w:left w:val="single" w:sz="4" w:space="0" w:color="auto"/>
              <w:bottom w:val="single" w:sz="4" w:space="0" w:color="auto"/>
              <w:right w:val="single" w:sz="4" w:space="0" w:color="auto"/>
            </w:tcBorders>
            <w:vAlign w:val="center"/>
            <w:hideMark/>
          </w:tcPr>
          <w:p w14:paraId="3D4D11CD" w14:textId="29DAC387" w:rsidR="00535A06" w:rsidRPr="000C594C" w:rsidRDefault="00535A06" w:rsidP="008E0EE8">
            <w:pPr>
              <w:jc w:val="center"/>
              <w:rPr>
                <w:rFonts w:eastAsia="SimSun"/>
                <w:sz w:val="15"/>
                <w:szCs w:val="15"/>
                <w:lang w:val="en-US"/>
              </w:rPr>
            </w:pPr>
            <w:r w:rsidRPr="00E84494">
              <w:rPr>
                <w:rFonts w:eastAsia="SimSun"/>
                <w:sz w:val="15"/>
                <w:szCs w:val="15"/>
              </w:rPr>
              <w:t xml:space="preserve">Н </w:t>
            </w:r>
            <w:r w:rsidRPr="00E84494">
              <w:rPr>
                <w:sz w:val="15"/>
                <w:szCs w:val="15"/>
              </w:rPr>
              <w:t>–</w:t>
            </w:r>
            <w:r w:rsidRPr="00E84494">
              <w:rPr>
                <w:rFonts w:eastAsia="SimSun"/>
                <w:sz w:val="15"/>
                <w:szCs w:val="15"/>
              </w:rPr>
              <w:t xml:space="preserve"> </w:t>
            </w:r>
            <w:r>
              <w:rPr>
                <w:rFonts w:eastAsia="SimSun"/>
                <w:sz w:val="15"/>
                <w:szCs w:val="15"/>
              </w:rPr>
              <w:t>1</w:t>
            </w:r>
            <w:r w:rsidR="005258BF">
              <w:rPr>
                <w:rFonts w:eastAsia="SimSun"/>
                <w:sz w:val="15"/>
                <w:szCs w:val="15"/>
              </w:rPr>
              <w:t>8,8</w:t>
            </w:r>
            <w:r w:rsidR="00AF6C64">
              <w:rPr>
                <w:rFonts w:eastAsia="SimSun"/>
                <w:sz w:val="15"/>
                <w:szCs w:val="15"/>
              </w:rPr>
              <w:t>2</w:t>
            </w:r>
          </w:p>
        </w:tc>
        <w:tc>
          <w:tcPr>
            <w:tcW w:w="852"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50B0CA07" w14:textId="77777777" w:rsidR="00535A06" w:rsidRPr="00E84494" w:rsidRDefault="00535A06" w:rsidP="008E0EE8">
            <w:pPr>
              <w:jc w:val="center"/>
              <w:rPr>
                <w:b/>
                <w:sz w:val="15"/>
                <w:szCs w:val="15"/>
              </w:rPr>
            </w:pPr>
            <w:r w:rsidRPr="00E84494">
              <w:rPr>
                <w:b/>
                <w:sz w:val="15"/>
                <w:szCs w:val="15"/>
              </w:rPr>
              <w:t>Н – 20,90</w:t>
            </w:r>
          </w:p>
        </w:tc>
        <w:tc>
          <w:tcPr>
            <w:tcW w:w="568"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29433F3E" w14:textId="76B07F3A" w:rsidR="00535A06" w:rsidRPr="00E84494" w:rsidRDefault="00CB35D0" w:rsidP="008E0EE8">
            <w:pPr>
              <w:jc w:val="center"/>
              <w:rPr>
                <w:b/>
                <w:sz w:val="15"/>
                <w:szCs w:val="15"/>
              </w:rPr>
            </w:pPr>
            <w:r>
              <w:rPr>
                <w:b/>
                <w:sz w:val="15"/>
                <w:szCs w:val="15"/>
              </w:rPr>
              <w:t>3,20</w:t>
            </w:r>
          </w:p>
        </w:tc>
        <w:tc>
          <w:tcPr>
            <w:tcW w:w="567" w:type="dxa"/>
            <w:tcBorders>
              <w:top w:val="single" w:sz="4" w:space="0" w:color="auto"/>
              <w:left w:val="single" w:sz="4" w:space="0" w:color="auto"/>
              <w:bottom w:val="single" w:sz="4" w:space="0" w:color="auto"/>
              <w:right w:val="single" w:sz="4" w:space="0" w:color="auto"/>
            </w:tcBorders>
            <w:vAlign w:val="center"/>
            <w:hideMark/>
          </w:tcPr>
          <w:p w14:paraId="13DDF90E" w14:textId="77777777" w:rsidR="00535A06" w:rsidRPr="00351A05" w:rsidRDefault="00535A06" w:rsidP="008E0EE8">
            <w:pPr>
              <w:jc w:val="center"/>
              <w:rPr>
                <w:sz w:val="15"/>
                <w:szCs w:val="15"/>
              </w:rPr>
            </w:pPr>
            <w:r>
              <w:rPr>
                <w:sz w:val="15"/>
                <w:szCs w:val="15"/>
              </w:rPr>
              <w:t>0</w:t>
            </w:r>
          </w:p>
        </w:tc>
        <w:tc>
          <w:tcPr>
            <w:tcW w:w="709" w:type="dxa"/>
            <w:tcBorders>
              <w:top w:val="single" w:sz="4" w:space="0" w:color="auto"/>
              <w:left w:val="single" w:sz="4" w:space="0" w:color="auto"/>
              <w:bottom w:val="single" w:sz="4" w:space="0" w:color="auto"/>
              <w:right w:val="single" w:sz="4" w:space="0" w:color="auto"/>
            </w:tcBorders>
            <w:vAlign w:val="center"/>
            <w:hideMark/>
          </w:tcPr>
          <w:p w14:paraId="45A84529" w14:textId="77777777" w:rsidR="00535A06" w:rsidRPr="00E84494" w:rsidRDefault="00535A06" w:rsidP="008E0EE8">
            <w:pPr>
              <w:jc w:val="center"/>
              <w:rPr>
                <w:sz w:val="15"/>
                <w:szCs w:val="15"/>
              </w:rPr>
            </w:pPr>
            <w:r>
              <w:rPr>
                <w:sz w:val="15"/>
                <w:szCs w:val="15"/>
              </w:rPr>
              <w:t>0</w:t>
            </w:r>
          </w:p>
        </w:tc>
        <w:tc>
          <w:tcPr>
            <w:tcW w:w="567"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6371FCC6" w14:textId="27D0B2FC" w:rsidR="00535A06" w:rsidRPr="00E84494" w:rsidRDefault="00CB35D0" w:rsidP="008E0EE8">
            <w:pPr>
              <w:jc w:val="center"/>
              <w:rPr>
                <w:b/>
                <w:sz w:val="15"/>
                <w:szCs w:val="15"/>
              </w:rPr>
            </w:pPr>
            <w:r>
              <w:rPr>
                <w:b/>
                <w:sz w:val="15"/>
                <w:szCs w:val="15"/>
              </w:rPr>
              <w:t>5,71</w:t>
            </w:r>
          </w:p>
        </w:tc>
        <w:tc>
          <w:tcPr>
            <w:tcW w:w="567"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26FB31B1" w14:textId="77777777" w:rsidR="00535A06" w:rsidRPr="00E84494" w:rsidRDefault="00535A06" w:rsidP="008E0EE8">
            <w:pPr>
              <w:jc w:val="center"/>
              <w:rPr>
                <w:b/>
                <w:sz w:val="15"/>
                <w:szCs w:val="15"/>
              </w:rPr>
            </w:pPr>
            <w:r w:rsidRPr="00E84494">
              <w:rPr>
                <w:b/>
                <w:sz w:val="15"/>
                <w:szCs w:val="15"/>
              </w:rPr>
              <w:t>355</w:t>
            </w:r>
          </w:p>
        </w:tc>
        <w:tc>
          <w:tcPr>
            <w:tcW w:w="703" w:type="dxa"/>
            <w:tcBorders>
              <w:top w:val="single" w:sz="4" w:space="0" w:color="auto"/>
              <w:left w:val="single" w:sz="4" w:space="0" w:color="auto"/>
              <w:bottom w:val="single" w:sz="4" w:space="0" w:color="auto"/>
              <w:right w:val="single" w:sz="4" w:space="0" w:color="auto"/>
            </w:tcBorders>
            <w:vAlign w:val="center"/>
            <w:hideMark/>
          </w:tcPr>
          <w:p w14:paraId="0DAE0D26" w14:textId="77777777" w:rsidR="00535A06" w:rsidRPr="007B73A8" w:rsidRDefault="00535A06" w:rsidP="008E0EE8">
            <w:pPr>
              <w:jc w:val="center"/>
              <w:rPr>
                <w:sz w:val="15"/>
                <w:szCs w:val="15"/>
              </w:rPr>
            </w:pPr>
            <w:r>
              <w:rPr>
                <w:sz w:val="15"/>
                <w:szCs w:val="15"/>
              </w:rPr>
              <w:t>0,0</w:t>
            </w:r>
          </w:p>
        </w:tc>
        <w:tc>
          <w:tcPr>
            <w:tcW w:w="431" w:type="dxa"/>
            <w:tcBorders>
              <w:top w:val="single" w:sz="4" w:space="0" w:color="auto"/>
              <w:left w:val="single" w:sz="4" w:space="0" w:color="auto"/>
              <w:bottom w:val="single" w:sz="4" w:space="0" w:color="auto"/>
              <w:right w:val="single" w:sz="4" w:space="0" w:color="auto"/>
            </w:tcBorders>
            <w:vAlign w:val="center"/>
            <w:hideMark/>
          </w:tcPr>
          <w:p w14:paraId="693B26F8" w14:textId="77777777" w:rsidR="00535A06" w:rsidRPr="00E84494" w:rsidRDefault="00535A06" w:rsidP="008E0EE8">
            <w:pPr>
              <w:jc w:val="center"/>
              <w:rPr>
                <w:sz w:val="15"/>
                <w:szCs w:val="15"/>
              </w:rPr>
            </w:pPr>
            <w:r>
              <w:rPr>
                <w:sz w:val="15"/>
                <w:szCs w:val="15"/>
              </w:rPr>
              <w:t>0</w:t>
            </w:r>
          </w:p>
        </w:tc>
        <w:tc>
          <w:tcPr>
            <w:tcW w:w="567" w:type="dxa"/>
            <w:tcBorders>
              <w:top w:val="single" w:sz="4" w:space="0" w:color="auto"/>
              <w:left w:val="single" w:sz="4" w:space="0" w:color="auto"/>
              <w:bottom w:val="single" w:sz="4" w:space="0" w:color="auto"/>
              <w:right w:val="single" w:sz="4" w:space="0" w:color="auto"/>
            </w:tcBorders>
            <w:vAlign w:val="center"/>
            <w:hideMark/>
          </w:tcPr>
          <w:p w14:paraId="1D52F2D4" w14:textId="3B46CA60" w:rsidR="00535A06" w:rsidRPr="00413C7A" w:rsidRDefault="00535A06" w:rsidP="008E0EE8">
            <w:pPr>
              <w:jc w:val="center"/>
              <w:rPr>
                <w:sz w:val="15"/>
                <w:szCs w:val="15"/>
              </w:rPr>
            </w:pPr>
            <w:r>
              <w:rPr>
                <w:sz w:val="15"/>
                <w:szCs w:val="15"/>
              </w:rPr>
              <w:t>5</w:t>
            </w:r>
            <w:r w:rsidR="00967CEA">
              <w:rPr>
                <w:sz w:val="15"/>
                <w:szCs w:val="15"/>
              </w:rPr>
              <w:t>0,</w:t>
            </w:r>
            <w:r w:rsidR="00AF6C64">
              <w:rPr>
                <w:sz w:val="15"/>
                <w:szCs w:val="15"/>
              </w:rPr>
              <w:t>4</w:t>
            </w:r>
          </w:p>
        </w:tc>
        <w:tc>
          <w:tcPr>
            <w:tcW w:w="567" w:type="dxa"/>
            <w:tcBorders>
              <w:top w:val="single" w:sz="4" w:space="0" w:color="auto"/>
              <w:left w:val="single" w:sz="4" w:space="0" w:color="auto"/>
              <w:bottom w:val="single" w:sz="4" w:space="0" w:color="auto"/>
              <w:right w:val="single" w:sz="4" w:space="0" w:color="auto"/>
            </w:tcBorders>
            <w:vAlign w:val="center"/>
            <w:hideMark/>
          </w:tcPr>
          <w:p w14:paraId="123A76BA" w14:textId="049A0DEA" w:rsidR="00535A06" w:rsidRPr="002C2CBD" w:rsidRDefault="00535A06" w:rsidP="008E0EE8">
            <w:pPr>
              <w:jc w:val="center"/>
              <w:rPr>
                <w:sz w:val="15"/>
                <w:szCs w:val="15"/>
              </w:rPr>
            </w:pPr>
            <w:r>
              <w:rPr>
                <w:sz w:val="15"/>
                <w:szCs w:val="15"/>
              </w:rPr>
              <w:t>8</w:t>
            </w:r>
            <w:r w:rsidR="00967CEA">
              <w:rPr>
                <w:sz w:val="15"/>
                <w:szCs w:val="15"/>
              </w:rPr>
              <w:t>9,</w:t>
            </w:r>
            <w:r w:rsidR="00AF6C64">
              <w:rPr>
                <w:sz w:val="15"/>
                <w:szCs w:val="15"/>
              </w:rPr>
              <w:t>6</w:t>
            </w:r>
          </w:p>
        </w:tc>
        <w:tc>
          <w:tcPr>
            <w:tcW w:w="682" w:type="dxa"/>
            <w:tcBorders>
              <w:top w:val="single" w:sz="4" w:space="0" w:color="auto"/>
              <w:left w:val="single" w:sz="4" w:space="0" w:color="auto"/>
              <w:bottom w:val="single" w:sz="4" w:space="0" w:color="auto"/>
              <w:right w:val="single" w:sz="4" w:space="0" w:color="auto"/>
            </w:tcBorders>
            <w:vAlign w:val="center"/>
            <w:hideMark/>
          </w:tcPr>
          <w:p w14:paraId="67E96A86" w14:textId="6E503691" w:rsidR="00535A06" w:rsidRPr="00413C7A" w:rsidRDefault="00CB35D0" w:rsidP="008E0EE8">
            <w:pPr>
              <w:jc w:val="center"/>
              <w:rPr>
                <w:sz w:val="15"/>
                <w:szCs w:val="15"/>
              </w:rPr>
            </w:pPr>
            <w:r>
              <w:rPr>
                <w:sz w:val="15"/>
                <w:szCs w:val="15"/>
              </w:rPr>
              <w:t>3</w:t>
            </w:r>
            <w:r w:rsidR="00967CEA">
              <w:rPr>
                <w:sz w:val="15"/>
                <w:szCs w:val="15"/>
              </w:rPr>
              <w:t>6,</w:t>
            </w:r>
            <w:r w:rsidR="00AF6C64">
              <w:rPr>
                <w:sz w:val="15"/>
                <w:szCs w:val="15"/>
              </w:rPr>
              <w:t>00</w:t>
            </w:r>
          </w:p>
        </w:tc>
        <w:tc>
          <w:tcPr>
            <w:tcW w:w="551"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00A89649" w14:textId="77777777" w:rsidR="00535A06" w:rsidRPr="00E84494" w:rsidRDefault="00535A06" w:rsidP="008E0EE8">
            <w:pPr>
              <w:jc w:val="center"/>
              <w:rPr>
                <w:b/>
                <w:sz w:val="15"/>
                <w:szCs w:val="15"/>
              </w:rPr>
            </w:pPr>
            <w:r w:rsidRPr="00E84494">
              <w:rPr>
                <w:b/>
                <w:sz w:val="15"/>
                <w:szCs w:val="15"/>
              </w:rPr>
              <w:t>81</w:t>
            </w:r>
          </w:p>
        </w:tc>
        <w:tc>
          <w:tcPr>
            <w:tcW w:w="468"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5E9A2ECE" w14:textId="77777777" w:rsidR="00535A06" w:rsidRPr="00E84494" w:rsidRDefault="00535A06" w:rsidP="008E0EE8">
            <w:pPr>
              <w:jc w:val="center"/>
              <w:rPr>
                <w:b/>
                <w:sz w:val="15"/>
                <w:szCs w:val="15"/>
              </w:rPr>
            </w:pPr>
            <w:r w:rsidRPr="00E84494">
              <w:rPr>
                <w:b/>
                <w:sz w:val="15"/>
                <w:szCs w:val="15"/>
              </w:rPr>
              <w:t>140</w:t>
            </w:r>
          </w:p>
        </w:tc>
      </w:tr>
      <w:tr w:rsidR="00535A06" w:rsidRPr="00E84494" w14:paraId="74E3383D" w14:textId="77777777" w:rsidTr="008E0EE8">
        <w:trPr>
          <w:cantSplit/>
          <w:trHeight w:val="57"/>
        </w:trPr>
        <w:tc>
          <w:tcPr>
            <w:tcW w:w="1273" w:type="dxa"/>
            <w:tcBorders>
              <w:top w:val="single" w:sz="4" w:space="0" w:color="auto"/>
              <w:left w:val="single" w:sz="4" w:space="0" w:color="auto"/>
              <w:bottom w:val="single" w:sz="4" w:space="0" w:color="auto"/>
              <w:right w:val="single" w:sz="4" w:space="0" w:color="auto"/>
            </w:tcBorders>
            <w:vAlign w:val="center"/>
            <w:hideMark/>
          </w:tcPr>
          <w:p w14:paraId="693C47DB" w14:textId="77777777" w:rsidR="00535A06" w:rsidRPr="00E84494" w:rsidRDefault="00535A06" w:rsidP="008E0EE8">
            <w:pPr>
              <w:jc w:val="center"/>
              <w:rPr>
                <w:sz w:val="15"/>
                <w:szCs w:val="15"/>
              </w:rPr>
            </w:pPr>
            <w:r w:rsidRPr="00E84494">
              <w:rPr>
                <w:sz w:val="15"/>
                <w:szCs w:val="15"/>
              </w:rPr>
              <w:t>Крюковское</w:t>
            </w:r>
          </w:p>
        </w:tc>
        <w:tc>
          <w:tcPr>
            <w:tcW w:w="993" w:type="dxa"/>
            <w:tcBorders>
              <w:top w:val="single" w:sz="4" w:space="0" w:color="auto"/>
              <w:left w:val="single" w:sz="4" w:space="0" w:color="auto"/>
              <w:bottom w:val="single" w:sz="4" w:space="0" w:color="auto"/>
              <w:right w:val="single" w:sz="4" w:space="0" w:color="auto"/>
            </w:tcBorders>
            <w:vAlign w:val="center"/>
            <w:hideMark/>
          </w:tcPr>
          <w:p w14:paraId="489D7C77" w14:textId="38F952D5" w:rsidR="00535A06" w:rsidRPr="00E84494" w:rsidRDefault="00535A06" w:rsidP="008E0EE8">
            <w:pPr>
              <w:jc w:val="center"/>
              <w:rPr>
                <w:sz w:val="15"/>
                <w:szCs w:val="15"/>
              </w:rPr>
            </w:pPr>
            <w:r w:rsidRPr="00E84494">
              <w:rPr>
                <w:sz w:val="15"/>
                <w:szCs w:val="15"/>
              </w:rPr>
              <w:t xml:space="preserve">Н – </w:t>
            </w:r>
            <w:r w:rsidR="00CB35D0">
              <w:rPr>
                <w:sz w:val="15"/>
                <w:szCs w:val="15"/>
              </w:rPr>
              <w:t>12,</w:t>
            </w:r>
            <w:r w:rsidR="00967CEA">
              <w:rPr>
                <w:sz w:val="15"/>
                <w:szCs w:val="15"/>
              </w:rPr>
              <w:t>4</w:t>
            </w:r>
            <w:r w:rsidR="00AF6C64">
              <w:rPr>
                <w:sz w:val="15"/>
                <w:szCs w:val="15"/>
              </w:rPr>
              <w:t>6</w:t>
            </w:r>
          </w:p>
        </w:tc>
        <w:tc>
          <w:tcPr>
            <w:tcW w:w="852"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5CBCCE40" w14:textId="77777777" w:rsidR="00535A06" w:rsidRPr="00E84494" w:rsidRDefault="00535A06" w:rsidP="008E0EE8">
            <w:pPr>
              <w:jc w:val="center"/>
              <w:rPr>
                <w:b/>
                <w:sz w:val="15"/>
                <w:szCs w:val="15"/>
              </w:rPr>
            </w:pPr>
            <w:r w:rsidRPr="00E84494">
              <w:rPr>
                <w:b/>
                <w:sz w:val="15"/>
                <w:szCs w:val="15"/>
              </w:rPr>
              <w:t xml:space="preserve">Н – </w:t>
            </w:r>
            <w:r>
              <w:rPr>
                <w:b/>
                <w:sz w:val="15"/>
                <w:szCs w:val="15"/>
              </w:rPr>
              <w:t>16,50</w:t>
            </w:r>
          </w:p>
        </w:tc>
        <w:tc>
          <w:tcPr>
            <w:tcW w:w="568"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5241521A" w14:textId="280DD4C6" w:rsidR="00535A06" w:rsidRPr="00E84494" w:rsidRDefault="00535A06" w:rsidP="008E0EE8">
            <w:pPr>
              <w:jc w:val="center"/>
              <w:rPr>
                <w:b/>
                <w:sz w:val="15"/>
                <w:szCs w:val="15"/>
              </w:rPr>
            </w:pPr>
            <w:r>
              <w:rPr>
                <w:b/>
                <w:sz w:val="15"/>
                <w:szCs w:val="15"/>
              </w:rPr>
              <w:t>1,</w:t>
            </w:r>
            <w:r w:rsidR="00CB35D0">
              <w:rPr>
                <w:b/>
                <w:sz w:val="15"/>
                <w:szCs w:val="15"/>
              </w:rPr>
              <w:t>11</w:t>
            </w:r>
          </w:p>
        </w:tc>
        <w:tc>
          <w:tcPr>
            <w:tcW w:w="567" w:type="dxa"/>
            <w:tcBorders>
              <w:top w:val="single" w:sz="4" w:space="0" w:color="auto"/>
              <w:left w:val="single" w:sz="4" w:space="0" w:color="auto"/>
              <w:bottom w:val="single" w:sz="4" w:space="0" w:color="auto"/>
              <w:right w:val="single" w:sz="4" w:space="0" w:color="auto"/>
            </w:tcBorders>
            <w:vAlign w:val="center"/>
            <w:hideMark/>
          </w:tcPr>
          <w:p w14:paraId="2EF79C05" w14:textId="77777777" w:rsidR="00535A06" w:rsidRPr="00E84494" w:rsidRDefault="00535A06" w:rsidP="008E0EE8">
            <w:pPr>
              <w:jc w:val="center"/>
              <w:rPr>
                <w:sz w:val="15"/>
                <w:szCs w:val="15"/>
              </w:rPr>
            </w:pPr>
            <w:r>
              <w:rPr>
                <w:sz w:val="15"/>
                <w:szCs w:val="15"/>
              </w:rPr>
              <w:t>1,00</w:t>
            </w:r>
          </w:p>
        </w:tc>
        <w:tc>
          <w:tcPr>
            <w:tcW w:w="709" w:type="dxa"/>
            <w:tcBorders>
              <w:top w:val="single" w:sz="4" w:space="0" w:color="auto"/>
              <w:left w:val="single" w:sz="4" w:space="0" w:color="auto"/>
              <w:bottom w:val="single" w:sz="4" w:space="0" w:color="auto"/>
              <w:right w:val="single" w:sz="4" w:space="0" w:color="auto"/>
            </w:tcBorders>
            <w:vAlign w:val="center"/>
            <w:hideMark/>
          </w:tcPr>
          <w:p w14:paraId="6C2926DC" w14:textId="77777777" w:rsidR="00535A06" w:rsidRPr="00E84494" w:rsidRDefault="00535A06" w:rsidP="008E0EE8">
            <w:pPr>
              <w:jc w:val="center"/>
              <w:rPr>
                <w:sz w:val="15"/>
                <w:szCs w:val="15"/>
              </w:rPr>
            </w:pPr>
            <w:r>
              <w:rPr>
                <w:sz w:val="15"/>
                <w:szCs w:val="15"/>
              </w:rPr>
              <w:t>0</w:t>
            </w:r>
          </w:p>
        </w:tc>
        <w:tc>
          <w:tcPr>
            <w:tcW w:w="567"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01C4A4DC" w14:textId="77777777" w:rsidR="00535A06" w:rsidRPr="00E84494" w:rsidRDefault="00535A06" w:rsidP="008E0EE8">
            <w:pPr>
              <w:jc w:val="center"/>
              <w:rPr>
                <w:b/>
                <w:sz w:val="15"/>
                <w:szCs w:val="15"/>
              </w:rPr>
            </w:pPr>
            <w:r>
              <w:rPr>
                <w:b/>
                <w:sz w:val="15"/>
                <w:szCs w:val="15"/>
              </w:rPr>
              <w:t>0,00</w:t>
            </w:r>
          </w:p>
        </w:tc>
        <w:tc>
          <w:tcPr>
            <w:tcW w:w="567"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6FF544CA" w14:textId="77777777" w:rsidR="00535A06" w:rsidRPr="00E84494" w:rsidRDefault="00535A06" w:rsidP="008E0EE8">
            <w:pPr>
              <w:jc w:val="center"/>
              <w:rPr>
                <w:b/>
                <w:sz w:val="15"/>
                <w:szCs w:val="15"/>
              </w:rPr>
            </w:pPr>
            <w:r w:rsidRPr="00E84494">
              <w:rPr>
                <w:b/>
                <w:sz w:val="15"/>
                <w:szCs w:val="15"/>
              </w:rPr>
              <w:t>75</w:t>
            </w:r>
          </w:p>
        </w:tc>
        <w:tc>
          <w:tcPr>
            <w:tcW w:w="703" w:type="dxa"/>
            <w:tcBorders>
              <w:top w:val="single" w:sz="4" w:space="0" w:color="auto"/>
              <w:left w:val="single" w:sz="4" w:space="0" w:color="auto"/>
              <w:bottom w:val="single" w:sz="4" w:space="0" w:color="auto"/>
              <w:right w:val="single" w:sz="4" w:space="0" w:color="auto"/>
            </w:tcBorders>
            <w:vAlign w:val="center"/>
            <w:hideMark/>
          </w:tcPr>
          <w:p w14:paraId="2F5CF46B" w14:textId="77777777" w:rsidR="00535A06" w:rsidRPr="00E84494" w:rsidRDefault="00535A06" w:rsidP="008E0EE8">
            <w:pPr>
              <w:jc w:val="center"/>
              <w:rPr>
                <w:sz w:val="15"/>
                <w:szCs w:val="15"/>
              </w:rPr>
            </w:pPr>
            <w:r>
              <w:rPr>
                <w:sz w:val="15"/>
                <w:szCs w:val="15"/>
              </w:rPr>
              <w:t>0,5</w:t>
            </w:r>
          </w:p>
        </w:tc>
        <w:tc>
          <w:tcPr>
            <w:tcW w:w="431" w:type="dxa"/>
            <w:tcBorders>
              <w:top w:val="single" w:sz="4" w:space="0" w:color="auto"/>
              <w:left w:val="single" w:sz="4" w:space="0" w:color="auto"/>
              <w:bottom w:val="single" w:sz="4" w:space="0" w:color="auto"/>
              <w:right w:val="single" w:sz="4" w:space="0" w:color="auto"/>
            </w:tcBorders>
            <w:vAlign w:val="center"/>
            <w:hideMark/>
          </w:tcPr>
          <w:p w14:paraId="1C19812B" w14:textId="77777777" w:rsidR="00535A06" w:rsidRPr="00E84494" w:rsidRDefault="00535A06" w:rsidP="008E0EE8">
            <w:pPr>
              <w:jc w:val="center"/>
              <w:rPr>
                <w:sz w:val="15"/>
                <w:szCs w:val="15"/>
              </w:rPr>
            </w:pPr>
            <w:r>
              <w:rPr>
                <w:sz w:val="15"/>
                <w:szCs w:val="15"/>
              </w:rPr>
              <w:t>0</w:t>
            </w:r>
          </w:p>
        </w:tc>
        <w:tc>
          <w:tcPr>
            <w:tcW w:w="567" w:type="dxa"/>
            <w:tcBorders>
              <w:top w:val="single" w:sz="4" w:space="0" w:color="auto"/>
              <w:left w:val="single" w:sz="4" w:space="0" w:color="auto"/>
              <w:bottom w:val="single" w:sz="4" w:space="0" w:color="auto"/>
              <w:right w:val="single" w:sz="4" w:space="0" w:color="auto"/>
            </w:tcBorders>
            <w:vAlign w:val="center"/>
            <w:hideMark/>
          </w:tcPr>
          <w:p w14:paraId="197D0F5D" w14:textId="1D1C112F" w:rsidR="00535A06" w:rsidRPr="00223387" w:rsidRDefault="00AF6C64" w:rsidP="008E0EE8">
            <w:pPr>
              <w:jc w:val="center"/>
              <w:rPr>
                <w:sz w:val="15"/>
                <w:szCs w:val="15"/>
              </w:rPr>
            </w:pPr>
            <w:r>
              <w:rPr>
                <w:sz w:val="15"/>
                <w:szCs w:val="15"/>
              </w:rPr>
              <w:t>40,6</w:t>
            </w:r>
          </w:p>
        </w:tc>
        <w:tc>
          <w:tcPr>
            <w:tcW w:w="567" w:type="dxa"/>
            <w:tcBorders>
              <w:top w:val="single" w:sz="4" w:space="0" w:color="auto"/>
              <w:left w:val="single" w:sz="4" w:space="0" w:color="auto"/>
              <w:bottom w:val="single" w:sz="4" w:space="0" w:color="auto"/>
              <w:right w:val="single" w:sz="4" w:space="0" w:color="auto"/>
            </w:tcBorders>
            <w:vAlign w:val="center"/>
            <w:hideMark/>
          </w:tcPr>
          <w:p w14:paraId="6DC313DC" w14:textId="44EE6E7F" w:rsidR="00535A06" w:rsidRPr="00526693" w:rsidRDefault="00AF6C64" w:rsidP="008E0EE8">
            <w:pPr>
              <w:jc w:val="center"/>
              <w:rPr>
                <w:sz w:val="15"/>
                <w:szCs w:val="15"/>
              </w:rPr>
            </w:pPr>
            <w:r>
              <w:rPr>
                <w:sz w:val="15"/>
                <w:szCs w:val="15"/>
              </w:rPr>
              <w:t>162,4</w:t>
            </w:r>
          </w:p>
        </w:tc>
        <w:tc>
          <w:tcPr>
            <w:tcW w:w="682" w:type="dxa"/>
            <w:tcBorders>
              <w:top w:val="single" w:sz="4" w:space="0" w:color="auto"/>
              <w:left w:val="single" w:sz="4" w:space="0" w:color="auto"/>
              <w:bottom w:val="single" w:sz="4" w:space="0" w:color="auto"/>
              <w:right w:val="single" w:sz="4" w:space="0" w:color="auto"/>
            </w:tcBorders>
            <w:vAlign w:val="center"/>
            <w:hideMark/>
          </w:tcPr>
          <w:p w14:paraId="6FDDDE26" w14:textId="075E1193" w:rsidR="00535A06" w:rsidRPr="00E84494" w:rsidRDefault="00535A06" w:rsidP="008E0EE8">
            <w:pPr>
              <w:jc w:val="center"/>
              <w:rPr>
                <w:sz w:val="15"/>
                <w:szCs w:val="15"/>
              </w:rPr>
            </w:pPr>
            <w:r>
              <w:rPr>
                <w:sz w:val="15"/>
                <w:szCs w:val="15"/>
              </w:rPr>
              <w:t>2</w:t>
            </w:r>
            <w:r w:rsidR="00704461">
              <w:rPr>
                <w:sz w:val="15"/>
                <w:szCs w:val="15"/>
              </w:rPr>
              <w:t>0,</w:t>
            </w:r>
            <w:r w:rsidR="00AF6C64">
              <w:rPr>
                <w:sz w:val="15"/>
                <w:szCs w:val="15"/>
              </w:rPr>
              <w:t>00</w:t>
            </w:r>
          </w:p>
        </w:tc>
        <w:tc>
          <w:tcPr>
            <w:tcW w:w="551"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2DA04221" w14:textId="77777777" w:rsidR="00535A06" w:rsidRPr="00E84494" w:rsidRDefault="00535A06" w:rsidP="008E0EE8">
            <w:pPr>
              <w:jc w:val="center"/>
              <w:rPr>
                <w:b/>
                <w:sz w:val="15"/>
                <w:szCs w:val="15"/>
              </w:rPr>
            </w:pPr>
            <w:r w:rsidRPr="00E84494">
              <w:rPr>
                <w:b/>
                <w:sz w:val="15"/>
                <w:szCs w:val="15"/>
              </w:rPr>
              <w:t>111</w:t>
            </w:r>
          </w:p>
        </w:tc>
        <w:tc>
          <w:tcPr>
            <w:tcW w:w="468"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7815BC3C" w14:textId="77777777" w:rsidR="00535A06" w:rsidRPr="00E84494" w:rsidRDefault="00535A06" w:rsidP="008E0EE8">
            <w:pPr>
              <w:jc w:val="center"/>
              <w:rPr>
                <w:b/>
                <w:sz w:val="15"/>
                <w:szCs w:val="15"/>
              </w:rPr>
            </w:pPr>
            <w:r w:rsidRPr="00E84494">
              <w:rPr>
                <w:b/>
                <w:sz w:val="15"/>
                <w:szCs w:val="15"/>
              </w:rPr>
              <w:t>203</w:t>
            </w:r>
          </w:p>
        </w:tc>
      </w:tr>
      <w:tr w:rsidR="00535A06" w:rsidRPr="00E84494" w14:paraId="20F5376F" w14:textId="77777777" w:rsidTr="008E0EE8">
        <w:trPr>
          <w:cantSplit/>
          <w:trHeight w:val="299"/>
        </w:trPr>
        <w:tc>
          <w:tcPr>
            <w:tcW w:w="1273" w:type="dxa"/>
            <w:tcBorders>
              <w:top w:val="single" w:sz="4" w:space="0" w:color="auto"/>
              <w:left w:val="single" w:sz="4" w:space="0" w:color="auto"/>
              <w:bottom w:val="single" w:sz="4" w:space="0" w:color="auto"/>
              <w:right w:val="single" w:sz="4" w:space="0" w:color="auto"/>
            </w:tcBorders>
            <w:vAlign w:val="center"/>
            <w:hideMark/>
          </w:tcPr>
          <w:p w14:paraId="4BF17279" w14:textId="77777777" w:rsidR="00535A06" w:rsidRPr="00E84494" w:rsidRDefault="00535A06" w:rsidP="008E0EE8">
            <w:pPr>
              <w:jc w:val="center"/>
              <w:rPr>
                <w:sz w:val="15"/>
                <w:szCs w:val="15"/>
              </w:rPr>
            </w:pPr>
            <w:r w:rsidRPr="00E84494">
              <w:rPr>
                <w:sz w:val="15"/>
                <w:szCs w:val="15"/>
              </w:rPr>
              <w:t>Варнавинское</w:t>
            </w:r>
          </w:p>
        </w:tc>
        <w:tc>
          <w:tcPr>
            <w:tcW w:w="993" w:type="dxa"/>
            <w:tcBorders>
              <w:top w:val="single" w:sz="4" w:space="0" w:color="auto"/>
              <w:left w:val="single" w:sz="4" w:space="0" w:color="auto"/>
              <w:bottom w:val="single" w:sz="4" w:space="0" w:color="auto"/>
              <w:right w:val="single" w:sz="4" w:space="0" w:color="auto"/>
            </w:tcBorders>
            <w:vAlign w:val="center"/>
            <w:hideMark/>
          </w:tcPr>
          <w:p w14:paraId="08C15E9B" w14:textId="052918D1" w:rsidR="00535A06" w:rsidRPr="00E84494" w:rsidRDefault="00535A06" w:rsidP="008E0EE8">
            <w:pPr>
              <w:ind w:left="-104" w:hanging="4"/>
              <w:jc w:val="center"/>
              <w:rPr>
                <w:sz w:val="15"/>
                <w:szCs w:val="15"/>
                <w:lang w:val="en-US"/>
              </w:rPr>
            </w:pPr>
            <w:r w:rsidRPr="00E84494">
              <w:rPr>
                <w:sz w:val="15"/>
                <w:szCs w:val="15"/>
              </w:rPr>
              <w:t xml:space="preserve">Н – </w:t>
            </w:r>
            <w:r>
              <w:rPr>
                <w:sz w:val="15"/>
                <w:szCs w:val="15"/>
              </w:rPr>
              <w:t>7,</w:t>
            </w:r>
            <w:r w:rsidR="00704461">
              <w:rPr>
                <w:sz w:val="15"/>
                <w:szCs w:val="15"/>
              </w:rPr>
              <w:t>9</w:t>
            </w:r>
            <w:r w:rsidR="00A75A70">
              <w:rPr>
                <w:sz w:val="15"/>
                <w:szCs w:val="15"/>
              </w:rPr>
              <w:t>6</w:t>
            </w:r>
          </w:p>
        </w:tc>
        <w:tc>
          <w:tcPr>
            <w:tcW w:w="852"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7D572131" w14:textId="77777777" w:rsidR="00535A06" w:rsidRPr="00E84494" w:rsidRDefault="00535A06" w:rsidP="008E0EE8">
            <w:pPr>
              <w:jc w:val="center"/>
              <w:rPr>
                <w:b/>
                <w:sz w:val="15"/>
                <w:szCs w:val="15"/>
              </w:rPr>
            </w:pPr>
            <w:r w:rsidRPr="00E84494">
              <w:rPr>
                <w:b/>
                <w:sz w:val="15"/>
                <w:szCs w:val="15"/>
              </w:rPr>
              <w:t>Н – 10,04</w:t>
            </w:r>
          </w:p>
        </w:tc>
        <w:tc>
          <w:tcPr>
            <w:tcW w:w="568"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12A1608C" w14:textId="362241B6" w:rsidR="00535A06" w:rsidRPr="00E84494" w:rsidRDefault="00CB35D0" w:rsidP="008E0EE8">
            <w:pPr>
              <w:jc w:val="center"/>
              <w:rPr>
                <w:b/>
                <w:sz w:val="15"/>
                <w:szCs w:val="15"/>
              </w:rPr>
            </w:pPr>
            <w:r>
              <w:rPr>
                <w:b/>
                <w:sz w:val="15"/>
                <w:szCs w:val="15"/>
              </w:rPr>
              <w:t>3,03</w:t>
            </w:r>
          </w:p>
        </w:tc>
        <w:tc>
          <w:tcPr>
            <w:tcW w:w="567" w:type="dxa"/>
            <w:tcBorders>
              <w:top w:val="single" w:sz="4" w:space="0" w:color="auto"/>
              <w:left w:val="single" w:sz="4" w:space="0" w:color="auto"/>
              <w:bottom w:val="single" w:sz="4" w:space="0" w:color="auto"/>
              <w:right w:val="single" w:sz="4" w:space="0" w:color="auto"/>
            </w:tcBorders>
            <w:vAlign w:val="center"/>
            <w:hideMark/>
          </w:tcPr>
          <w:p w14:paraId="54018531" w14:textId="4C992B34" w:rsidR="00535A06" w:rsidRPr="00E84494" w:rsidRDefault="00A75A70" w:rsidP="008E0EE8">
            <w:pPr>
              <w:jc w:val="center"/>
              <w:rPr>
                <w:sz w:val="15"/>
                <w:szCs w:val="15"/>
              </w:rPr>
            </w:pPr>
            <w:r>
              <w:rPr>
                <w:sz w:val="15"/>
                <w:szCs w:val="15"/>
              </w:rPr>
              <w:t>3,10</w:t>
            </w:r>
          </w:p>
        </w:tc>
        <w:tc>
          <w:tcPr>
            <w:tcW w:w="709" w:type="dxa"/>
            <w:tcBorders>
              <w:top w:val="single" w:sz="4" w:space="0" w:color="auto"/>
              <w:left w:val="single" w:sz="4" w:space="0" w:color="auto"/>
              <w:bottom w:val="single" w:sz="4" w:space="0" w:color="auto"/>
              <w:right w:val="single" w:sz="4" w:space="0" w:color="auto"/>
            </w:tcBorders>
            <w:vAlign w:val="center"/>
            <w:hideMark/>
          </w:tcPr>
          <w:p w14:paraId="595F9AB1" w14:textId="56494BE4" w:rsidR="00535A06" w:rsidRPr="00E84494" w:rsidRDefault="00A75A70" w:rsidP="008E0EE8">
            <w:pPr>
              <w:jc w:val="center"/>
              <w:rPr>
                <w:sz w:val="15"/>
                <w:szCs w:val="15"/>
              </w:rPr>
            </w:pPr>
            <w:r>
              <w:rPr>
                <w:sz w:val="15"/>
                <w:szCs w:val="15"/>
              </w:rPr>
              <w:t>-11,9</w:t>
            </w:r>
          </w:p>
        </w:tc>
        <w:tc>
          <w:tcPr>
            <w:tcW w:w="567"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43BE55BD" w14:textId="20BA0C87" w:rsidR="00535A06" w:rsidRPr="00E84494" w:rsidRDefault="00CB35D0" w:rsidP="008E0EE8">
            <w:pPr>
              <w:jc w:val="center"/>
              <w:rPr>
                <w:b/>
                <w:sz w:val="15"/>
                <w:szCs w:val="15"/>
              </w:rPr>
            </w:pPr>
            <w:r>
              <w:rPr>
                <w:b/>
                <w:sz w:val="15"/>
                <w:szCs w:val="15"/>
              </w:rPr>
              <w:t>12,83</w:t>
            </w:r>
          </w:p>
        </w:tc>
        <w:tc>
          <w:tcPr>
            <w:tcW w:w="567"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77EBFA8A" w14:textId="77777777" w:rsidR="00535A06" w:rsidRPr="00E84494" w:rsidRDefault="00535A06" w:rsidP="008E0EE8">
            <w:pPr>
              <w:jc w:val="center"/>
              <w:rPr>
                <w:b/>
                <w:sz w:val="15"/>
                <w:szCs w:val="15"/>
              </w:rPr>
            </w:pPr>
            <w:r w:rsidRPr="00E84494">
              <w:rPr>
                <w:b/>
                <w:sz w:val="15"/>
                <w:szCs w:val="15"/>
              </w:rPr>
              <w:t>180</w:t>
            </w:r>
          </w:p>
        </w:tc>
        <w:tc>
          <w:tcPr>
            <w:tcW w:w="703" w:type="dxa"/>
            <w:tcBorders>
              <w:top w:val="single" w:sz="4" w:space="0" w:color="auto"/>
              <w:left w:val="single" w:sz="4" w:space="0" w:color="auto"/>
              <w:bottom w:val="single" w:sz="4" w:space="0" w:color="auto"/>
              <w:right w:val="single" w:sz="4" w:space="0" w:color="auto"/>
            </w:tcBorders>
            <w:vAlign w:val="center"/>
            <w:hideMark/>
          </w:tcPr>
          <w:p w14:paraId="32F779E4" w14:textId="69BC21A5" w:rsidR="00535A06" w:rsidRPr="00E84494" w:rsidRDefault="00535A06" w:rsidP="008E0EE8">
            <w:pPr>
              <w:jc w:val="center"/>
              <w:rPr>
                <w:sz w:val="15"/>
                <w:szCs w:val="15"/>
              </w:rPr>
            </w:pPr>
            <w:r>
              <w:rPr>
                <w:sz w:val="15"/>
                <w:szCs w:val="15"/>
              </w:rPr>
              <w:t>5,0</w:t>
            </w:r>
          </w:p>
        </w:tc>
        <w:tc>
          <w:tcPr>
            <w:tcW w:w="431" w:type="dxa"/>
            <w:tcBorders>
              <w:top w:val="single" w:sz="4" w:space="0" w:color="auto"/>
              <w:left w:val="single" w:sz="4" w:space="0" w:color="auto"/>
              <w:bottom w:val="single" w:sz="4" w:space="0" w:color="auto"/>
              <w:right w:val="single" w:sz="4" w:space="0" w:color="auto"/>
            </w:tcBorders>
            <w:vAlign w:val="center"/>
            <w:hideMark/>
          </w:tcPr>
          <w:p w14:paraId="5B0C001C" w14:textId="404A287A" w:rsidR="00535A06" w:rsidRPr="00E84494" w:rsidRDefault="00EA28FB" w:rsidP="008E0EE8">
            <w:pPr>
              <w:jc w:val="center"/>
              <w:rPr>
                <w:sz w:val="15"/>
                <w:szCs w:val="15"/>
              </w:rPr>
            </w:pPr>
            <w:r>
              <w:rPr>
                <w:sz w:val="15"/>
                <w:szCs w:val="15"/>
              </w:rPr>
              <w:t>0,0</w:t>
            </w:r>
          </w:p>
        </w:tc>
        <w:tc>
          <w:tcPr>
            <w:tcW w:w="567" w:type="dxa"/>
            <w:tcBorders>
              <w:top w:val="single" w:sz="4" w:space="0" w:color="auto"/>
              <w:left w:val="single" w:sz="4" w:space="0" w:color="auto"/>
              <w:bottom w:val="single" w:sz="4" w:space="0" w:color="auto"/>
              <w:right w:val="single" w:sz="4" w:space="0" w:color="auto"/>
            </w:tcBorders>
            <w:vAlign w:val="center"/>
            <w:hideMark/>
          </w:tcPr>
          <w:p w14:paraId="766D1BAB" w14:textId="49911FC8" w:rsidR="00535A06" w:rsidRPr="00CD6275" w:rsidRDefault="00AF6C64" w:rsidP="008E0EE8">
            <w:pPr>
              <w:jc w:val="center"/>
              <w:rPr>
                <w:sz w:val="15"/>
                <w:szCs w:val="15"/>
              </w:rPr>
            </w:pPr>
            <w:r>
              <w:rPr>
                <w:sz w:val="15"/>
                <w:szCs w:val="15"/>
              </w:rPr>
              <w:t>88,</w:t>
            </w:r>
            <w:r w:rsidR="00A75A70">
              <w:rPr>
                <w:sz w:val="15"/>
                <w:szCs w:val="15"/>
              </w:rPr>
              <w:t>5</w:t>
            </w:r>
          </w:p>
        </w:tc>
        <w:tc>
          <w:tcPr>
            <w:tcW w:w="567" w:type="dxa"/>
            <w:tcBorders>
              <w:top w:val="single" w:sz="4" w:space="0" w:color="auto"/>
              <w:left w:val="single" w:sz="4" w:space="0" w:color="auto"/>
              <w:bottom w:val="single" w:sz="4" w:space="0" w:color="auto"/>
              <w:right w:val="single" w:sz="4" w:space="0" w:color="auto"/>
            </w:tcBorders>
            <w:vAlign w:val="center"/>
            <w:hideMark/>
          </w:tcPr>
          <w:p w14:paraId="52CB65BB" w14:textId="08F16A1E" w:rsidR="00535A06" w:rsidRPr="00E84494" w:rsidRDefault="00A75A70" w:rsidP="008E0EE8">
            <w:pPr>
              <w:jc w:val="center"/>
              <w:rPr>
                <w:sz w:val="15"/>
                <w:szCs w:val="15"/>
              </w:rPr>
            </w:pPr>
            <w:r>
              <w:rPr>
                <w:sz w:val="15"/>
                <w:szCs w:val="15"/>
              </w:rPr>
              <w:t>85,5</w:t>
            </w:r>
          </w:p>
        </w:tc>
        <w:tc>
          <w:tcPr>
            <w:tcW w:w="682" w:type="dxa"/>
            <w:tcBorders>
              <w:top w:val="single" w:sz="4" w:space="0" w:color="auto"/>
              <w:left w:val="single" w:sz="4" w:space="0" w:color="auto"/>
              <w:bottom w:val="single" w:sz="4" w:space="0" w:color="auto"/>
              <w:right w:val="single" w:sz="4" w:space="0" w:color="auto"/>
            </w:tcBorders>
            <w:vAlign w:val="center"/>
            <w:hideMark/>
          </w:tcPr>
          <w:p w14:paraId="600AA574" w14:textId="014DC04B" w:rsidR="00535A06" w:rsidRPr="00E84494" w:rsidRDefault="00967CEA" w:rsidP="008E0EE8">
            <w:pPr>
              <w:jc w:val="center"/>
              <w:rPr>
                <w:sz w:val="15"/>
                <w:szCs w:val="15"/>
              </w:rPr>
            </w:pPr>
            <w:r>
              <w:rPr>
                <w:sz w:val="15"/>
                <w:szCs w:val="15"/>
              </w:rPr>
              <w:t>50,</w:t>
            </w:r>
            <w:r w:rsidR="00AF6C64">
              <w:rPr>
                <w:sz w:val="15"/>
                <w:szCs w:val="15"/>
              </w:rPr>
              <w:t>09</w:t>
            </w:r>
          </w:p>
        </w:tc>
        <w:tc>
          <w:tcPr>
            <w:tcW w:w="551"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137A29E9" w14:textId="77777777" w:rsidR="00535A06" w:rsidRPr="00E84494" w:rsidRDefault="00535A06" w:rsidP="008E0EE8">
            <w:pPr>
              <w:jc w:val="center"/>
              <w:rPr>
                <w:b/>
                <w:sz w:val="15"/>
                <w:szCs w:val="15"/>
              </w:rPr>
            </w:pPr>
            <w:r w:rsidRPr="00E84494">
              <w:rPr>
                <w:b/>
                <w:sz w:val="15"/>
                <w:szCs w:val="15"/>
              </w:rPr>
              <w:t>40</w:t>
            </w:r>
          </w:p>
        </w:tc>
        <w:tc>
          <w:tcPr>
            <w:tcW w:w="468"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50A69028" w14:textId="77777777" w:rsidR="00535A06" w:rsidRPr="00E84494" w:rsidRDefault="00535A06" w:rsidP="008E0EE8">
            <w:pPr>
              <w:jc w:val="center"/>
              <w:rPr>
                <w:b/>
                <w:sz w:val="15"/>
                <w:szCs w:val="15"/>
              </w:rPr>
            </w:pPr>
            <w:r>
              <w:rPr>
                <w:b/>
                <w:sz w:val="15"/>
                <w:szCs w:val="15"/>
              </w:rPr>
              <w:t>17</w:t>
            </w:r>
            <w:r w:rsidRPr="00E84494">
              <w:rPr>
                <w:b/>
                <w:sz w:val="15"/>
                <w:szCs w:val="15"/>
              </w:rPr>
              <w:t>4</w:t>
            </w:r>
          </w:p>
        </w:tc>
      </w:tr>
    </w:tbl>
    <w:p w14:paraId="7A5C5C30" w14:textId="77777777" w:rsidR="00535A06" w:rsidRPr="00957153" w:rsidRDefault="00535A06" w:rsidP="00535A06">
      <w:pPr>
        <w:ind w:firstLine="709"/>
        <w:jc w:val="center"/>
        <w:rPr>
          <w:bCs/>
          <w:i/>
          <w:sz w:val="28"/>
          <w:szCs w:val="28"/>
        </w:rPr>
      </w:pPr>
      <w:r w:rsidRPr="00957153">
        <w:rPr>
          <w:i/>
          <w:sz w:val="28"/>
          <w:szCs w:val="28"/>
        </w:rPr>
        <w:t>Режим функционирования водохранилищ</w:t>
      </w:r>
      <w:r w:rsidRPr="00957153">
        <w:rPr>
          <w:bCs/>
          <w:i/>
          <w:sz w:val="28"/>
          <w:szCs w:val="28"/>
        </w:rPr>
        <w:t xml:space="preserve"> по данным Кубанского БВУ </w:t>
      </w:r>
    </w:p>
    <w:p w14:paraId="4449867D" w14:textId="527AB74E" w:rsidR="00535A06" w:rsidRDefault="00535A06" w:rsidP="00535A06">
      <w:pPr>
        <w:ind w:firstLine="709"/>
        <w:jc w:val="center"/>
        <w:rPr>
          <w:b/>
          <w:sz w:val="28"/>
          <w:szCs w:val="28"/>
        </w:rPr>
      </w:pPr>
      <w:r w:rsidRPr="00957153">
        <w:rPr>
          <w:bCs/>
          <w:i/>
          <w:sz w:val="28"/>
          <w:szCs w:val="28"/>
        </w:rPr>
        <w:t xml:space="preserve">08-00 </w:t>
      </w:r>
      <w:r w:rsidR="003377AD">
        <w:rPr>
          <w:b/>
          <w:i/>
          <w:sz w:val="28"/>
          <w:szCs w:val="28"/>
        </w:rPr>
        <w:t>1</w:t>
      </w:r>
      <w:r w:rsidR="00CA20CF">
        <w:rPr>
          <w:b/>
          <w:i/>
          <w:sz w:val="28"/>
          <w:szCs w:val="28"/>
        </w:rPr>
        <w:t>1</w:t>
      </w:r>
      <w:r w:rsidRPr="00957153">
        <w:rPr>
          <w:b/>
          <w:i/>
          <w:sz w:val="28"/>
          <w:szCs w:val="28"/>
        </w:rPr>
        <w:t xml:space="preserve"> ию</w:t>
      </w:r>
      <w:r w:rsidR="003C0D75">
        <w:rPr>
          <w:b/>
          <w:i/>
          <w:sz w:val="28"/>
          <w:szCs w:val="28"/>
        </w:rPr>
        <w:t>л</w:t>
      </w:r>
      <w:r w:rsidRPr="00957153">
        <w:rPr>
          <w:b/>
          <w:i/>
          <w:sz w:val="28"/>
          <w:szCs w:val="28"/>
        </w:rPr>
        <w:t>я</w:t>
      </w:r>
      <w:r w:rsidRPr="00957153">
        <w:rPr>
          <w:bCs/>
          <w:i/>
          <w:sz w:val="28"/>
          <w:szCs w:val="28"/>
        </w:rPr>
        <w:t xml:space="preserve"> </w:t>
      </w:r>
      <w:r w:rsidRPr="00957153">
        <w:rPr>
          <w:b/>
          <w:bCs/>
          <w:i/>
          <w:sz w:val="28"/>
          <w:szCs w:val="28"/>
        </w:rPr>
        <w:t>2023 г.</w:t>
      </w:r>
    </w:p>
    <w:p w14:paraId="7DE6648A" w14:textId="77777777" w:rsidR="00967CEA" w:rsidRDefault="00967CEA" w:rsidP="00535A06">
      <w:pPr>
        <w:tabs>
          <w:tab w:val="left" w:pos="1763"/>
        </w:tabs>
        <w:ind w:firstLine="709"/>
        <w:jc w:val="both"/>
        <w:outlineLvl w:val="0"/>
        <w:rPr>
          <w:b/>
          <w:sz w:val="28"/>
          <w:szCs w:val="28"/>
        </w:rPr>
      </w:pPr>
    </w:p>
    <w:p w14:paraId="0367562B" w14:textId="269BB866" w:rsidR="00535A06" w:rsidRDefault="00535A06" w:rsidP="00535A06">
      <w:pPr>
        <w:tabs>
          <w:tab w:val="left" w:pos="1763"/>
        </w:tabs>
        <w:ind w:firstLine="709"/>
        <w:jc w:val="both"/>
        <w:outlineLvl w:val="0"/>
        <w:rPr>
          <w:rFonts w:eastAsia="Times New Roman"/>
          <w:sz w:val="28"/>
          <w:szCs w:val="28"/>
        </w:rPr>
      </w:pPr>
      <w:r w:rsidRPr="004D2F0D">
        <w:rPr>
          <w:b/>
          <w:sz w:val="28"/>
          <w:szCs w:val="28"/>
        </w:rPr>
        <w:t>1.</w:t>
      </w:r>
      <w:r w:rsidRPr="001B0418">
        <w:rPr>
          <w:b/>
          <w:sz w:val="28"/>
          <w:szCs w:val="28"/>
        </w:rPr>
        <w:t xml:space="preserve">4. Геологическая: </w:t>
      </w:r>
      <w:r w:rsidR="003377AD">
        <w:rPr>
          <w:rFonts w:eastAsia="Times New Roman"/>
          <w:sz w:val="28"/>
          <w:szCs w:val="28"/>
        </w:rPr>
        <w:t>за прошедши</w:t>
      </w:r>
      <w:r w:rsidR="00CA20CF">
        <w:rPr>
          <w:rFonts w:eastAsia="Times New Roman"/>
          <w:sz w:val="28"/>
          <w:szCs w:val="28"/>
        </w:rPr>
        <w:t>е</w:t>
      </w:r>
      <w:r w:rsidR="003377AD">
        <w:rPr>
          <w:rFonts w:eastAsia="Times New Roman"/>
          <w:sz w:val="28"/>
          <w:szCs w:val="28"/>
        </w:rPr>
        <w:t xml:space="preserve"> </w:t>
      </w:r>
      <w:r w:rsidR="00CA20CF">
        <w:rPr>
          <w:rFonts w:eastAsia="Times New Roman"/>
          <w:sz w:val="28"/>
          <w:szCs w:val="28"/>
        </w:rPr>
        <w:t>сутки</w:t>
      </w:r>
      <w:r w:rsidR="003377AD">
        <w:rPr>
          <w:rFonts w:eastAsia="Times New Roman"/>
          <w:sz w:val="28"/>
          <w:szCs w:val="28"/>
        </w:rPr>
        <w:t xml:space="preserve"> </w:t>
      </w:r>
      <w:r w:rsidR="00CA20CF">
        <w:rPr>
          <w:rFonts w:eastAsia="Times New Roman"/>
          <w:i/>
          <w:iCs/>
          <w:sz w:val="28"/>
          <w:szCs w:val="28"/>
        </w:rPr>
        <w:t>10</w:t>
      </w:r>
      <w:r w:rsidR="003377AD">
        <w:rPr>
          <w:rFonts w:eastAsia="Times New Roman"/>
          <w:i/>
          <w:iCs/>
          <w:sz w:val="28"/>
          <w:szCs w:val="28"/>
        </w:rPr>
        <w:t xml:space="preserve"> июля</w:t>
      </w:r>
      <w:r w:rsidR="003377AD" w:rsidRPr="00FA27E0">
        <w:rPr>
          <w:rFonts w:eastAsia="Times New Roman"/>
          <w:i/>
          <w:iCs/>
          <w:sz w:val="28"/>
          <w:szCs w:val="28"/>
        </w:rPr>
        <w:t xml:space="preserve"> 2023 г. </w:t>
      </w:r>
      <w:r>
        <w:rPr>
          <w:rFonts w:eastAsia="Times New Roman"/>
          <w:sz w:val="28"/>
          <w:szCs w:val="28"/>
        </w:rPr>
        <w:t>на территории края активизации экзогенных процессов не отмечалось.</w:t>
      </w:r>
    </w:p>
    <w:p w14:paraId="2E6174EE" w14:textId="2C3686EA" w:rsidR="00535A06" w:rsidRPr="00110464" w:rsidRDefault="00535A06" w:rsidP="00535A06">
      <w:pPr>
        <w:tabs>
          <w:tab w:val="left" w:pos="1763"/>
        </w:tabs>
        <w:ind w:firstLine="709"/>
        <w:jc w:val="both"/>
        <w:outlineLvl w:val="0"/>
        <w:rPr>
          <w:i/>
          <w:iCs/>
          <w:sz w:val="28"/>
          <w:szCs w:val="28"/>
        </w:rPr>
      </w:pPr>
      <w:r w:rsidRPr="00D408C6">
        <w:rPr>
          <w:b/>
          <w:bCs/>
          <w:sz w:val="28"/>
          <w:szCs w:val="28"/>
        </w:rPr>
        <w:t>Прогноз:</w:t>
      </w:r>
      <w:r w:rsidRPr="00D408C6">
        <w:rPr>
          <w:i/>
          <w:iCs/>
          <w:sz w:val="28"/>
          <w:szCs w:val="28"/>
        </w:rPr>
        <w:t xml:space="preserve"> </w:t>
      </w:r>
      <w:r w:rsidR="003377AD">
        <w:rPr>
          <w:i/>
          <w:iCs/>
          <w:sz w:val="28"/>
          <w:szCs w:val="28"/>
        </w:rPr>
        <w:t>1</w:t>
      </w:r>
      <w:r w:rsidR="00CA20CF">
        <w:rPr>
          <w:i/>
          <w:iCs/>
          <w:sz w:val="28"/>
          <w:szCs w:val="28"/>
        </w:rPr>
        <w:t>2</w:t>
      </w:r>
      <w:r w:rsidRPr="00D408C6">
        <w:rPr>
          <w:i/>
          <w:iCs/>
          <w:sz w:val="28"/>
          <w:szCs w:val="28"/>
        </w:rPr>
        <w:t xml:space="preserve"> ию</w:t>
      </w:r>
      <w:r w:rsidR="00C54BEC">
        <w:rPr>
          <w:i/>
          <w:iCs/>
          <w:sz w:val="28"/>
          <w:szCs w:val="28"/>
        </w:rPr>
        <w:t>ля</w:t>
      </w:r>
      <w:r w:rsidRPr="00D408C6">
        <w:rPr>
          <w:rFonts w:eastAsia="Times New Roman"/>
          <w:i/>
          <w:iCs/>
          <w:sz w:val="28"/>
          <w:szCs w:val="28"/>
        </w:rPr>
        <w:t xml:space="preserve"> 2023 г</w:t>
      </w:r>
      <w:r>
        <w:rPr>
          <w:rFonts w:eastAsia="Times New Roman"/>
          <w:i/>
          <w:iCs/>
          <w:sz w:val="28"/>
          <w:szCs w:val="28"/>
        </w:rPr>
        <w:t>.</w:t>
      </w:r>
      <w:r w:rsidRPr="00D408C6">
        <w:rPr>
          <w:rFonts w:eastAsia="Times New Roman"/>
          <w:iCs/>
          <w:sz w:val="28"/>
          <w:szCs w:val="28"/>
        </w:rPr>
        <w:t xml:space="preserve"> </w:t>
      </w:r>
      <w:r w:rsidRPr="00D408C6">
        <w:rPr>
          <w:rFonts w:eastAsia="Times New Roman"/>
          <w:sz w:val="28"/>
          <w:szCs w:val="28"/>
        </w:rPr>
        <w:t xml:space="preserve">в связи </w:t>
      </w:r>
      <w:r>
        <w:rPr>
          <w:rFonts w:eastAsia="Times New Roman"/>
          <w:sz w:val="28"/>
          <w:szCs w:val="28"/>
        </w:rPr>
        <w:t xml:space="preserve">с </w:t>
      </w:r>
      <w:r w:rsidR="005663F6">
        <w:rPr>
          <w:rFonts w:eastAsia="Times New Roman"/>
          <w:sz w:val="28"/>
          <w:szCs w:val="28"/>
        </w:rPr>
        <w:t>прогнозируемыми осадками, местами сильными</w:t>
      </w:r>
      <w:r w:rsidR="00AF6C64">
        <w:rPr>
          <w:rFonts w:eastAsia="Times New Roman"/>
          <w:sz w:val="28"/>
          <w:szCs w:val="28"/>
        </w:rPr>
        <w:t xml:space="preserve"> и очень сильными</w:t>
      </w:r>
      <w:r w:rsidR="005663F6">
        <w:rPr>
          <w:rFonts w:eastAsia="Times New Roman"/>
          <w:sz w:val="28"/>
          <w:szCs w:val="28"/>
        </w:rPr>
        <w:t xml:space="preserve">, и </w:t>
      </w:r>
      <w:r w:rsidRPr="00D408C6">
        <w:rPr>
          <w:rFonts w:eastAsia="Times New Roman"/>
          <w:iCs/>
          <w:sz w:val="28"/>
          <w:szCs w:val="28"/>
        </w:rPr>
        <w:t xml:space="preserve">насыщением грунта влагой, местами </w:t>
      </w:r>
      <w:r w:rsidRPr="00D408C6">
        <w:rPr>
          <w:sz w:val="28"/>
          <w:szCs w:val="28"/>
        </w:rPr>
        <w:t>в предгорной и горной частях края и на Черноморском побережье возможна активизация экзогенных процессов.</w:t>
      </w:r>
      <w:r>
        <w:rPr>
          <w:sz w:val="28"/>
          <w:szCs w:val="28"/>
        </w:rPr>
        <w:t xml:space="preserve"> </w:t>
      </w:r>
    </w:p>
    <w:p w14:paraId="6BCFA8F9" w14:textId="187C96E4" w:rsidR="00535A06" w:rsidRDefault="00535A06" w:rsidP="00535A06">
      <w:pPr>
        <w:ind w:firstLine="709"/>
        <w:jc w:val="both"/>
        <w:outlineLvl w:val="0"/>
        <w:rPr>
          <w:rFonts w:eastAsia="Times New Roman"/>
          <w:sz w:val="28"/>
          <w:szCs w:val="28"/>
        </w:rPr>
      </w:pPr>
      <w:r w:rsidRPr="00732BEC">
        <w:rPr>
          <w:b/>
          <w:sz w:val="28"/>
          <w:szCs w:val="28"/>
        </w:rPr>
        <w:t>1.</w:t>
      </w:r>
      <w:r>
        <w:rPr>
          <w:b/>
          <w:sz w:val="28"/>
          <w:szCs w:val="28"/>
        </w:rPr>
        <w:t>5</w:t>
      </w:r>
      <w:r w:rsidRPr="00732BEC">
        <w:rPr>
          <w:b/>
          <w:bCs/>
          <w:sz w:val="28"/>
          <w:szCs w:val="28"/>
        </w:rPr>
        <w:t>.</w:t>
      </w:r>
      <w:r w:rsidRPr="00732BEC">
        <w:rPr>
          <w:sz w:val="28"/>
          <w:szCs w:val="28"/>
        </w:rPr>
        <w:t xml:space="preserve"> </w:t>
      </w:r>
      <w:r w:rsidRPr="00732BEC">
        <w:rPr>
          <w:b/>
          <w:sz w:val="28"/>
          <w:szCs w:val="28"/>
        </w:rPr>
        <w:t>Сейсмическая:</w:t>
      </w:r>
      <w:r w:rsidRPr="00732BEC">
        <w:rPr>
          <w:rFonts w:eastAsia="Times New Roman"/>
          <w:bCs/>
          <w:sz w:val="28"/>
          <w:szCs w:val="28"/>
        </w:rPr>
        <w:t xml:space="preserve"> </w:t>
      </w:r>
      <w:r w:rsidR="003377AD">
        <w:rPr>
          <w:rFonts w:eastAsia="Times New Roman"/>
          <w:sz w:val="28"/>
          <w:szCs w:val="28"/>
        </w:rPr>
        <w:t>за прошедши</w:t>
      </w:r>
      <w:r w:rsidR="00CA20CF">
        <w:rPr>
          <w:rFonts w:eastAsia="Times New Roman"/>
          <w:sz w:val="28"/>
          <w:szCs w:val="28"/>
        </w:rPr>
        <w:t>е</w:t>
      </w:r>
      <w:r w:rsidR="003377AD">
        <w:rPr>
          <w:rFonts w:eastAsia="Times New Roman"/>
          <w:sz w:val="28"/>
          <w:szCs w:val="28"/>
        </w:rPr>
        <w:t xml:space="preserve"> </w:t>
      </w:r>
      <w:r w:rsidR="00CA20CF">
        <w:rPr>
          <w:rFonts w:eastAsia="Times New Roman"/>
          <w:sz w:val="28"/>
          <w:szCs w:val="28"/>
        </w:rPr>
        <w:t>сутки</w:t>
      </w:r>
      <w:r w:rsidR="003377AD">
        <w:rPr>
          <w:rFonts w:eastAsia="Times New Roman"/>
          <w:sz w:val="28"/>
          <w:szCs w:val="28"/>
        </w:rPr>
        <w:t xml:space="preserve"> </w:t>
      </w:r>
      <w:r w:rsidR="00CA20CF">
        <w:rPr>
          <w:rFonts w:eastAsia="Times New Roman"/>
          <w:i/>
          <w:iCs/>
          <w:sz w:val="28"/>
          <w:szCs w:val="28"/>
        </w:rPr>
        <w:t>10</w:t>
      </w:r>
      <w:r w:rsidR="003377AD">
        <w:rPr>
          <w:rFonts w:eastAsia="Times New Roman"/>
          <w:i/>
          <w:iCs/>
          <w:sz w:val="28"/>
          <w:szCs w:val="28"/>
        </w:rPr>
        <w:t xml:space="preserve"> июля</w:t>
      </w:r>
      <w:r w:rsidR="003377AD" w:rsidRPr="00FA27E0">
        <w:rPr>
          <w:rFonts w:eastAsia="Times New Roman"/>
          <w:i/>
          <w:iCs/>
          <w:sz w:val="28"/>
          <w:szCs w:val="28"/>
        </w:rPr>
        <w:t xml:space="preserve"> 2023 г. </w:t>
      </w:r>
      <w:r w:rsidRPr="00C856E8">
        <w:rPr>
          <w:rFonts w:eastAsia="Times New Roman"/>
          <w:sz w:val="28"/>
          <w:szCs w:val="28"/>
        </w:rPr>
        <w:t>на территории края</w:t>
      </w:r>
      <w:r>
        <w:rPr>
          <w:rFonts w:eastAsia="Times New Roman"/>
          <w:sz w:val="28"/>
          <w:szCs w:val="28"/>
        </w:rPr>
        <w:t xml:space="preserve"> сейсмособыти</w:t>
      </w:r>
      <w:r w:rsidR="00991AA5">
        <w:rPr>
          <w:rFonts w:eastAsia="Times New Roman"/>
          <w:sz w:val="28"/>
          <w:szCs w:val="28"/>
        </w:rPr>
        <w:t>й</w:t>
      </w:r>
      <w:r>
        <w:rPr>
          <w:rFonts w:eastAsia="Times New Roman"/>
          <w:sz w:val="28"/>
          <w:szCs w:val="28"/>
        </w:rPr>
        <w:t xml:space="preserve"> </w:t>
      </w:r>
      <w:r w:rsidR="00991AA5">
        <w:rPr>
          <w:rFonts w:eastAsia="Times New Roman"/>
          <w:sz w:val="28"/>
          <w:szCs w:val="28"/>
        </w:rPr>
        <w:t>не зарегистрировано</w:t>
      </w:r>
      <w:r>
        <w:rPr>
          <w:rFonts w:eastAsia="Times New Roman"/>
          <w:sz w:val="28"/>
          <w:szCs w:val="28"/>
        </w:rPr>
        <w:t>.</w:t>
      </w:r>
    </w:p>
    <w:p w14:paraId="3E0D436C" w14:textId="112F70A7" w:rsidR="00535A06" w:rsidRDefault="00535A06" w:rsidP="00535A06">
      <w:pPr>
        <w:ind w:firstLine="680"/>
        <w:jc w:val="both"/>
        <w:rPr>
          <w:b/>
          <w:sz w:val="28"/>
          <w:szCs w:val="28"/>
        </w:rPr>
      </w:pPr>
      <w:r w:rsidRPr="0029271F">
        <w:rPr>
          <w:b/>
          <w:bCs/>
          <w:sz w:val="28"/>
          <w:szCs w:val="28"/>
        </w:rPr>
        <w:t>Прогноз:</w:t>
      </w:r>
      <w:r w:rsidRPr="0029271F">
        <w:rPr>
          <w:i/>
          <w:sz w:val="28"/>
          <w:szCs w:val="28"/>
        </w:rPr>
        <w:t xml:space="preserve"> </w:t>
      </w:r>
      <w:bookmarkStart w:id="41" w:name="_Hlk80257508"/>
      <w:r w:rsidR="003377AD">
        <w:rPr>
          <w:i/>
          <w:sz w:val="28"/>
          <w:szCs w:val="28"/>
        </w:rPr>
        <w:t>1</w:t>
      </w:r>
      <w:r w:rsidR="00CA20CF">
        <w:rPr>
          <w:i/>
          <w:sz w:val="28"/>
          <w:szCs w:val="28"/>
        </w:rPr>
        <w:t>2</w:t>
      </w:r>
      <w:r>
        <w:rPr>
          <w:i/>
          <w:sz w:val="28"/>
          <w:szCs w:val="28"/>
        </w:rPr>
        <w:t xml:space="preserve"> ию</w:t>
      </w:r>
      <w:r w:rsidR="00C54BEC">
        <w:rPr>
          <w:i/>
          <w:sz w:val="28"/>
          <w:szCs w:val="28"/>
        </w:rPr>
        <w:t>ля</w:t>
      </w:r>
      <w:r w:rsidRPr="0029271F">
        <w:rPr>
          <w:i/>
          <w:sz w:val="28"/>
          <w:szCs w:val="28"/>
        </w:rPr>
        <w:t xml:space="preserve"> 2023 г</w:t>
      </w:r>
      <w:r>
        <w:rPr>
          <w:i/>
          <w:sz w:val="28"/>
          <w:szCs w:val="28"/>
        </w:rPr>
        <w:t>.</w:t>
      </w:r>
      <w:r w:rsidRPr="0029271F">
        <w:rPr>
          <w:sz w:val="28"/>
          <w:szCs w:val="28"/>
        </w:rPr>
        <w:t xml:space="preserve"> </w:t>
      </w:r>
      <w:bookmarkEnd w:id="41"/>
      <w:r w:rsidRPr="0029271F">
        <w:rPr>
          <w:sz w:val="28"/>
          <w:szCs w:val="28"/>
        </w:rPr>
        <w:t xml:space="preserve">возможна сейсмическая активность на </w:t>
      </w:r>
      <w:r>
        <w:rPr>
          <w:sz w:val="28"/>
          <w:szCs w:val="28"/>
        </w:rPr>
        <w:t>т</w:t>
      </w:r>
      <w:r w:rsidRPr="0029271F">
        <w:rPr>
          <w:sz w:val="28"/>
          <w:szCs w:val="28"/>
        </w:rPr>
        <w:t xml:space="preserve">ерритории муниципальных образований: </w:t>
      </w:r>
      <w:r w:rsidRPr="0029271F">
        <w:rPr>
          <w:b/>
          <w:sz w:val="28"/>
          <w:szCs w:val="28"/>
        </w:rPr>
        <w:t>Апшеронский, Белореченский, Выселковский, Ейский, Крымский, Курганинский, Новокубанский, Отрадненский, Приморско-Ахтарский, Северский, Староминский, Темрюкский, Тихорецкий, Туапсинский, Успенский, Щербиновский районы</w:t>
      </w:r>
      <w:r>
        <w:rPr>
          <w:b/>
          <w:sz w:val="28"/>
          <w:szCs w:val="28"/>
        </w:rPr>
        <w:t xml:space="preserve"> г</w:t>
      </w:r>
      <w:r w:rsidRPr="0029271F">
        <w:rPr>
          <w:b/>
          <w:sz w:val="28"/>
          <w:szCs w:val="28"/>
        </w:rPr>
        <w:t>г. Армавир, Анапа, Геленджик, Горячий Ключ, Новороссийск, Сочи.</w:t>
      </w:r>
    </w:p>
    <w:p w14:paraId="1DE05ECD" w14:textId="77777777" w:rsidR="00535A06" w:rsidRDefault="00535A06" w:rsidP="00535A06">
      <w:pPr>
        <w:keepNext/>
        <w:widowControl w:val="0"/>
        <w:snapToGrid w:val="0"/>
        <w:ind w:firstLine="709"/>
        <w:jc w:val="both"/>
        <w:outlineLvl w:val="1"/>
        <w:rPr>
          <w:b/>
          <w:sz w:val="28"/>
          <w:szCs w:val="28"/>
        </w:rPr>
      </w:pPr>
      <w:r w:rsidRPr="003222F3">
        <w:rPr>
          <w:b/>
          <w:sz w:val="28"/>
          <w:szCs w:val="28"/>
        </w:rPr>
        <w:t>1.</w:t>
      </w:r>
      <w:r>
        <w:rPr>
          <w:b/>
          <w:sz w:val="28"/>
          <w:szCs w:val="28"/>
        </w:rPr>
        <w:t>6</w:t>
      </w:r>
      <w:r w:rsidRPr="003222F3">
        <w:rPr>
          <w:b/>
          <w:sz w:val="28"/>
          <w:szCs w:val="28"/>
        </w:rPr>
        <w:t>. Биолого-социальная:</w:t>
      </w:r>
    </w:p>
    <w:p w14:paraId="43A1ACC6" w14:textId="498FE1E4" w:rsidR="00535A06" w:rsidRPr="00A03D96" w:rsidRDefault="00E30263" w:rsidP="00A93D14">
      <w:pPr>
        <w:tabs>
          <w:tab w:val="left" w:pos="4111"/>
          <w:tab w:val="left" w:pos="6509"/>
        </w:tabs>
        <w:spacing w:line="228" w:lineRule="auto"/>
        <w:ind w:right="-108" w:firstLine="567"/>
        <w:jc w:val="both"/>
        <w:rPr>
          <w:bCs/>
          <w:sz w:val="28"/>
          <w:szCs w:val="28"/>
        </w:rPr>
      </w:pPr>
      <w:r>
        <w:rPr>
          <w:color w:val="000000"/>
        </w:rPr>
        <w:t xml:space="preserve">  </w:t>
      </w:r>
      <w:r w:rsidR="00535A06">
        <w:rPr>
          <w:b/>
          <w:sz w:val="28"/>
          <w:szCs w:val="28"/>
        </w:rPr>
        <w:t xml:space="preserve">1.6.1. </w:t>
      </w:r>
      <w:r w:rsidR="00535A06" w:rsidRPr="00D81114">
        <w:rPr>
          <w:b/>
          <w:sz w:val="28"/>
          <w:szCs w:val="28"/>
        </w:rPr>
        <w:t>Эпидемиологическая обстановка:</w:t>
      </w:r>
      <w:r w:rsidR="00535A06">
        <w:rPr>
          <w:b/>
          <w:sz w:val="28"/>
          <w:szCs w:val="28"/>
        </w:rPr>
        <w:t xml:space="preserve"> </w:t>
      </w:r>
      <w:r w:rsidR="00535A06">
        <w:rPr>
          <w:bCs/>
          <w:sz w:val="28"/>
          <w:szCs w:val="28"/>
        </w:rPr>
        <w:t>в норме.</w:t>
      </w:r>
    </w:p>
    <w:p w14:paraId="2C6DFAA7" w14:textId="77777777" w:rsidR="00535A06" w:rsidRDefault="00535A06" w:rsidP="00535A06">
      <w:pPr>
        <w:widowControl w:val="0"/>
        <w:snapToGrid w:val="0"/>
        <w:ind w:firstLine="709"/>
        <w:jc w:val="both"/>
        <w:rPr>
          <w:bCs/>
          <w:sz w:val="28"/>
          <w:szCs w:val="28"/>
        </w:rPr>
      </w:pPr>
      <w:r w:rsidRPr="003222F3">
        <w:rPr>
          <w:b/>
          <w:sz w:val="28"/>
          <w:szCs w:val="28"/>
        </w:rPr>
        <w:t>1</w:t>
      </w:r>
      <w:r w:rsidRPr="00A17EFD">
        <w:rPr>
          <w:b/>
          <w:sz w:val="28"/>
          <w:szCs w:val="28"/>
        </w:rPr>
        <w:t>.</w:t>
      </w:r>
      <w:r>
        <w:rPr>
          <w:b/>
          <w:sz w:val="28"/>
          <w:szCs w:val="28"/>
        </w:rPr>
        <w:t>6</w:t>
      </w:r>
      <w:r w:rsidRPr="00A17EFD">
        <w:rPr>
          <w:b/>
          <w:sz w:val="28"/>
          <w:szCs w:val="28"/>
        </w:rPr>
        <w:t>.</w:t>
      </w:r>
      <w:r>
        <w:rPr>
          <w:b/>
          <w:sz w:val="28"/>
          <w:szCs w:val="28"/>
        </w:rPr>
        <w:t>2</w:t>
      </w:r>
      <w:r w:rsidRPr="00A17EFD">
        <w:rPr>
          <w:b/>
          <w:sz w:val="28"/>
          <w:szCs w:val="28"/>
        </w:rPr>
        <w:t>.</w:t>
      </w:r>
      <w:r w:rsidRPr="00A17EFD">
        <w:rPr>
          <w:bCs/>
          <w:sz w:val="28"/>
          <w:szCs w:val="28"/>
        </w:rPr>
        <w:t xml:space="preserve"> </w:t>
      </w:r>
      <w:r w:rsidRPr="00A17EFD">
        <w:rPr>
          <w:b/>
          <w:sz w:val="28"/>
          <w:szCs w:val="28"/>
        </w:rPr>
        <w:t>Эпизоотическая обстановка:</w:t>
      </w:r>
      <w:r w:rsidRPr="008910D7">
        <w:rPr>
          <w:bCs/>
          <w:sz w:val="28"/>
          <w:szCs w:val="28"/>
        </w:rPr>
        <w:t xml:space="preserve"> </w:t>
      </w:r>
      <w:r>
        <w:rPr>
          <w:bCs/>
          <w:sz w:val="28"/>
          <w:szCs w:val="28"/>
        </w:rPr>
        <w:t>в норме.</w:t>
      </w:r>
      <w:r w:rsidRPr="000A474A">
        <w:rPr>
          <w:bCs/>
          <w:sz w:val="28"/>
          <w:szCs w:val="28"/>
        </w:rPr>
        <w:t xml:space="preserve"> </w:t>
      </w:r>
    </w:p>
    <w:p w14:paraId="1235A087" w14:textId="77777777" w:rsidR="00535A06" w:rsidRPr="003C1DDE" w:rsidRDefault="00535A06" w:rsidP="00535A06">
      <w:pPr>
        <w:keepNext/>
        <w:widowControl w:val="0"/>
        <w:snapToGrid w:val="0"/>
        <w:ind w:firstLine="709"/>
        <w:jc w:val="both"/>
        <w:outlineLvl w:val="1"/>
        <w:rPr>
          <w:bCs/>
          <w:sz w:val="28"/>
          <w:szCs w:val="28"/>
        </w:rPr>
      </w:pPr>
      <w:r w:rsidRPr="00E344A0">
        <w:rPr>
          <w:b/>
          <w:sz w:val="28"/>
          <w:szCs w:val="28"/>
        </w:rPr>
        <w:t>1.</w:t>
      </w:r>
      <w:r>
        <w:rPr>
          <w:b/>
          <w:sz w:val="28"/>
          <w:szCs w:val="28"/>
        </w:rPr>
        <w:t>6</w:t>
      </w:r>
      <w:r w:rsidRPr="00E344A0">
        <w:rPr>
          <w:b/>
          <w:sz w:val="28"/>
          <w:szCs w:val="28"/>
        </w:rPr>
        <w:t xml:space="preserve">.3. Фитосанитарная обстановка: </w:t>
      </w:r>
      <w:r w:rsidRPr="00083D47">
        <w:rPr>
          <w:bCs/>
          <w:sz w:val="28"/>
          <w:szCs w:val="28"/>
        </w:rPr>
        <w:t>в норме.</w:t>
      </w:r>
    </w:p>
    <w:p w14:paraId="2E5C15F0" w14:textId="77777777" w:rsidR="00535A06" w:rsidRDefault="00535A06" w:rsidP="00535A06">
      <w:pPr>
        <w:ind w:firstLine="708"/>
        <w:jc w:val="both"/>
        <w:outlineLvl w:val="0"/>
        <w:rPr>
          <w:b/>
          <w:bCs/>
          <w:iCs/>
          <w:sz w:val="28"/>
          <w:szCs w:val="28"/>
        </w:rPr>
      </w:pPr>
      <w:r w:rsidRPr="001A5221">
        <w:rPr>
          <w:b/>
          <w:bCs/>
          <w:iCs/>
          <w:sz w:val="28"/>
          <w:szCs w:val="28"/>
        </w:rPr>
        <w:t>1.7. Техногенная:</w:t>
      </w:r>
    </w:p>
    <w:p w14:paraId="7607174A" w14:textId="217A0463" w:rsidR="00A86277" w:rsidRPr="00CC163E" w:rsidRDefault="00CA20CF" w:rsidP="00A86277">
      <w:pPr>
        <w:ind w:right="-1" w:firstLine="709"/>
        <w:jc w:val="both"/>
        <w:rPr>
          <w:bCs/>
          <w:iCs/>
          <w:sz w:val="26"/>
          <w:szCs w:val="26"/>
        </w:rPr>
      </w:pPr>
      <w:r>
        <w:rPr>
          <w:i/>
          <w:iCs/>
          <w:sz w:val="28"/>
          <w:szCs w:val="28"/>
        </w:rPr>
        <w:t>10</w:t>
      </w:r>
      <w:r w:rsidR="00F41C8C" w:rsidRPr="00E47242">
        <w:rPr>
          <w:i/>
          <w:iCs/>
          <w:sz w:val="28"/>
          <w:szCs w:val="28"/>
        </w:rPr>
        <w:t xml:space="preserve"> июля 2023 г. </w:t>
      </w:r>
      <w:r w:rsidR="00A86277" w:rsidRPr="00A86277">
        <w:rPr>
          <w:sz w:val="28"/>
          <w:szCs w:val="28"/>
        </w:rPr>
        <w:t>в</w:t>
      </w:r>
      <w:r w:rsidR="00A86277">
        <w:rPr>
          <w:i/>
          <w:iCs/>
          <w:sz w:val="28"/>
          <w:szCs w:val="28"/>
        </w:rPr>
        <w:t xml:space="preserve"> </w:t>
      </w:r>
      <w:r w:rsidR="00A86277" w:rsidRPr="00A86277">
        <w:rPr>
          <w:b/>
          <w:bCs/>
          <w:sz w:val="28"/>
          <w:szCs w:val="28"/>
        </w:rPr>
        <w:t xml:space="preserve">МО </w:t>
      </w:r>
      <w:r w:rsidR="00A86277" w:rsidRPr="00CC163E">
        <w:rPr>
          <w:b/>
          <w:iCs/>
          <w:sz w:val="26"/>
          <w:szCs w:val="26"/>
        </w:rPr>
        <w:t xml:space="preserve">Северский район </w:t>
      </w:r>
      <w:r w:rsidR="00A86277" w:rsidRPr="00CC163E">
        <w:rPr>
          <w:iCs/>
          <w:sz w:val="26"/>
          <w:szCs w:val="26"/>
        </w:rPr>
        <w:t xml:space="preserve">– </w:t>
      </w:r>
      <w:r w:rsidR="00A86277" w:rsidRPr="00CC163E">
        <w:rPr>
          <w:bCs/>
          <w:iCs/>
          <w:sz w:val="26"/>
          <w:szCs w:val="26"/>
        </w:rPr>
        <w:t xml:space="preserve">ст. Северская на Северском водозаборе произошел выход из строя 5 из 8 артезианских скважин по причине отсутствия в них воды. </w:t>
      </w:r>
      <w:r w:rsidR="00A86277" w:rsidRPr="00CC163E">
        <w:rPr>
          <w:sz w:val="26"/>
          <w:szCs w:val="26"/>
        </w:rPr>
        <w:t>В результате прекращена подача холодного водоснабжения в ст. Северская по 11 улицам, жителям 217 частных домовладений, в которых проживают 1 117 человек, СЗО – 4. Подвоз воды осуществляется по заявкам через администрацию района. Работа СЗО запланирована после установки резервных емкостей для бесперебойной работы учреждений. Введен режим</w:t>
      </w:r>
      <w:r w:rsidR="00A86277" w:rsidRPr="00CC163E">
        <w:rPr>
          <w:bCs/>
          <w:iCs/>
          <w:sz w:val="26"/>
          <w:szCs w:val="26"/>
        </w:rPr>
        <w:t xml:space="preserve"> «Повышенная готовность».</w:t>
      </w:r>
    </w:p>
    <w:p w14:paraId="137B0DE4" w14:textId="5E3C4003" w:rsidR="00344409" w:rsidRDefault="00535A06" w:rsidP="00E47242">
      <w:pPr>
        <w:tabs>
          <w:tab w:val="left" w:pos="4111"/>
          <w:tab w:val="left" w:pos="6509"/>
        </w:tabs>
        <w:spacing w:line="228" w:lineRule="auto"/>
        <w:ind w:right="-1" w:firstLine="709"/>
        <w:jc w:val="both"/>
        <w:rPr>
          <w:iCs/>
          <w:sz w:val="28"/>
          <w:szCs w:val="28"/>
        </w:rPr>
      </w:pPr>
      <w:r w:rsidRPr="00C372F3">
        <w:rPr>
          <w:b/>
          <w:bCs/>
          <w:iCs/>
          <w:sz w:val="28"/>
          <w:szCs w:val="28"/>
        </w:rPr>
        <w:t>1.7.1. Обстановка по пожарам:</w:t>
      </w:r>
      <w:r w:rsidRPr="00C372F3">
        <w:rPr>
          <w:rFonts w:eastAsia="Times New Roman"/>
          <w:sz w:val="28"/>
          <w:szCs w:val="28"/>
        </w:rPr>
        <w:t xml:space="preserve"> </w:t>
      </w:r>
      <w:r w:rsidR="003377AD">
        <w:rPr>
          <w:rFonts w:eastAsia="Times New Roman"/>
          <w:sz w:val="28"/>
          <w:szCs w:val="28"/>
        </w:rPr>
        <w:t>за прошедши</w:t>
      </w:r>
      <w:r w:rsidR="00CA20CF">
        <w:rPr>
          <w:rFonts w:eastAsia="Times New Roman"/>
          <w:sz w:val="28"/>
          <w:szCs w:val="28"/>
        </w:rPr>
        <w:t>е</w:t>
      </w:r>
      <w:r w:rsidR="003377AD">
        <w:rPr>
          <w:rFonts w:eastAsia="Times New Roman"/>
          <w:sz w:val="28"/>
          <w:szCs w:val="28"/>
        </w:rPr>
        <w:t xml:space="preserve"> </w:t>
      </w:r>
      <w:r w:rsidR="00CA20CF">
        <w:rPr>
          <w:rFonts w:eastAsia="Times New Roman"/>
          <w:sz w:val="28"/>
          <w:szCs w:val="28"/>
        </w:rPr>
        <w:t>сутки</w:t>
      </w:r>
      <w:r w:rsidR="003377AD">
        <w:rPr>
          <w:rFonts w:eastAsia="Times New Roman"/>
          <w:sz w:val="28"/>
          <w:szCs w:val="28"/>
        </w:rPr>
        <w:t xml:space="preserve"> </w:t>
      </w:r>
      <w:r w:rsidR="00CA20CF">
        <w:rPr>
          <w:rFonts w:eastAsia="Times New Roman"/>
          <w:i/>
          <w:iCs/>
          <w:sz w:val="28"/>
          <w:szCs w:val="28"/>
        </w:rPr>
        <w:t>10</w:t>
      </w:r>
      <w:r w:rsidR="003377AD">
        <w:rPr>
          <w:rFonts w:eastAsia="Times New Roman"/>
          <w:i/>
          <w:iCs/>
          <w:sz w:val="28"/>
          <w:szCs w:val="28"/>
        </w:rPr>
        <w:t xml:space="preserve"> июля</w:t>
      </w:r>
      <w:r w:rsidR="003377AD" w:rsidRPr="00FA27E0">
        <w:rPr>
          <w:rFonts w:eastAsia="Times New Roman"/>
          <w:i/>
          <w:iCs/>
          <w:sz w:val="28"/>
          <w:szCs w:val="28"/>
        </w:rPr>
        <w:t xml:space="preserve"> 2023 г. </w:t>
      </w:r>
      <w:r w:rsidRPr="00C372F3">
        <w:rPr>
          <w:iCs/>
          <w:sz w:val="28"/>
          <w:szCs w:val="28"/>
        </w:rPr>
        <w:t xml:space="preserve">в крае было зафиксировано </w:t>
      </w:r>
      <w:r w:rsidR="00996941">
        <w:rPr>
          <w:iCs/>
          <w:sz w:val="28"/>
          <w:szCs w:val="28"/>
        </w:rPr>
        <w:t>15</w:t>
      </w:r>
      <w:r w:rsidRPr="00C372F3">
        <w:rPr>
          <w:iCs/>
          <w:sz w:val="28"/>
          <w:szCs w:val="28"/>
        </w:rPr>
        <w:t xml:space="preserve"> пожар</w:t>
      </w:r>
      <w:r w:rsidR="002D142C">
        <w:rPr>
          <w:iCs/>
          <w:sz w:val="28"/>
          <w:szCs w:val="28"/>
        </w:rPr>
        <w:t>ов</w:t>
      </w:r>
      <w:r w:rsidRPr="00C372F3">
        <w:rPr>
          <w:iCs/>
          <w:sz w:val="28"/>
          <w:szCs w:val="28"/>
        </w:rPr>
        <w:t xml:space="preserve">. </w:t>
      </w:r>
      <w:r w:rsidR="00594221">
        <w:rPr>
          <w:iCs/>
          <w:sz w:val="28"/>
          <w:szCs w:val="28"/>
        </w:rPr>
        <w:t>Пострада</w:t>
      </w:r>
      <w:r w:rsidR="00114AF9">
        <w:rPr>
          <w:iCs/>
          <w:sz w:val="28"/>
          <w:szCs w:val="28"/>
        </w:rPr>
        <w:t xml:space="preserve">л </w:t>
      </w:r>
      <w:r w:rsidR="00996941">
        <w:rPr>
          <w:iCs/>
          <w:sz w:val="28"/>
          <w:szCs w:val="28"/>
        </w:rPr>
        <w:t>1</w:t>
      </w:r>
      <w:r w:rsidR="00114AF9">
        <w:rPr>
          <w:iCs/>
          <w:sz w:val="28"/>
          <w:szCs w:val="28"/>
        </w:rPr>
        <w:t xml:space="preserve"> человек</w:t>
      </w:r>
      <w:r w:rsidR="002D142C">
        <w:rPr>
          <w:iCs/>
          <w:sz w:val="28"/>
          <w:szCs w:val="28"/>
        </w:rPr>
        <w:t>, погиб</w:t>
      </w:r>
      <w:r w:rsidR="00996941">
        <w:rPr>
          <w:iCs/>
          <w:sz w:val="28"/>
          <w:szCs w:val="28"/>
        </w:rPr>
        <w:t>ших нет</w:t>
      </w:r>
      <w:r w:rsidR="00594221">
        <w:rPr>
          <w:iCs/>
          <w:sz w:val="28"/>
          <w:szCs w:val="28"/>
        </w:rPr>
        <w:t xml:space="preserve">. </w:t>
      </w:r>
    </w:p>
    <w:p w14:paraId="0630F1E0" w14:textId="31C0E303" w:rsidR="00535A06" w:rsidRDefault="00535A06" w:rsidP="00114AF9">
      <w:pPr>
        <w:tabs>
          <w:tab w:val="left" w:pos="4111"/>
          <w:tab w:val="left" w:pos="6509"/>
        </w:tabs>
        <w:spacing w:line="232" w:lineRule="auto"/>
        <w:ind w:firstLine="709"/>
        <w:jc w:val="both"/>
        <w:rPr>
          <w:iCs/>
          <w:sz w:val="28"/>
          <w:szCs w:val="28"/>
        </w:rPr>
      </w:pPr>
      <w:r w:rsidRPr="009F4B9B">
        <w:rPr>
          <w:b/>
          <w:bCs/>
          <w:iCs/>
          <w:sz w:val="28"/>
          <w:szCs w:val="28"/>
        </w:rPr>
        <w:t xml:space="preserve">1.7.2. ДТП: </w:t>
      </w:r>
      <w:r w:rsidR="003377AD">
        <w:rPr>
          <w:rFonts w:eastAsia="Times New Roman"/>
          <w:sz w:val="28"/>
          <w:szCs w:val="28"/>
        </w:rPr>
        <w:t>за прошедши</w:t>
      </w:r>
      <w:r w:rsidR="00CA20CF">
        <w:rPr>
          <w:rFonts w:eastAsia="Times New Roman"/>
          <w:sz w:val="28"/>
          <w:szCs w:val="28"/>
        </w:rPr>
        <w:t>е</w:t>
      </w:r>
      <w:r w:rsidR="003377AD">
        <w:rPr>
          <w:rFonts w:eastAsia="Times New Roman"/>
          <w:sz w:val="28"/>
          <w:szCs w:val="28"/>
        </w:rPr>
        <w:t xml:space="preserve"> </w:t>
      </w:r>
      <w:r w:rsidR="00CA20CF">
        <w:rPr>
          <w:rFonts w:eastAsia="Times New Roman"/>
          <w:sz w:val="28"/>
          <w:szCs w:val="28"/>
        </w:rPr>
        <w:t>сутки</w:t>
      </w:r>
      <w:r w:rsidR="003377AD">
        <w:rPr>
          <w:rFonts w:eastAsia="Times New Roman"/>
          <w:sz w:val="28"/>
          <w:szCs w:val="28"/>
        </w:rPr>
        <w:t xml:space="preserve"> </w:t>
      </w:r>
      <w:r w:rsidR="00CA20CF">
        <w:rPr>
          <w:rFonts w:eastAsia="Times New Roman"/>
          <w:i/>
          <w:iCs/>
          <w:sz w:val="28"/>
          <w:szCs w:val="28"/>
        </w:rPr>
        <w:t>10</w:t>
      </w:r>
      <w:r w:rsidR="003377AD">
        <w:rPr>
          <w:rFonts w:eastAsia="Times New Roman"/>
          <w:i/>
          <w:iCs/>
          <w:sz w:val="28"/>
          <w:szCs w:val="28"/>
        </w:rPr>
        <w:t xml:space="preserve"> июля</w:t>
      </w:r>
      <w:r w:rsidR="003377AD" w:rsidRPr="00FA27E0">
        <w:rPr>
          <w:rFonts w:eastAsia="Times New Roman"/>
          <w:i/>
          <w:iCs/>
          <w:sz w:val="28"/>
          <w:szCs w:val="28"/>
        </w:rPr>
        <w:t xml:space="preserve"> 2023 г. </w:t>
      </w:r>
      <w:r w:rsidRPr="009F4B9B">
        <w:rPr>
          <w:iCs/>
          <w:sz w:val="28"/>
          <w:szCs w:val="28"/>
        </w:rPr>
        <w:t xml:space="preserve">на территории края произошло </w:t>
      </w:r>
      <w:r w:rsidR="00996941">
        <w:rPr>
          <w:iCs/>
          <w:sz w:val="28"/>
          <w:szCs w:val="28"/>
        </w:rPr>
        <w:t>18</w:t>
      </w:r>
      <w:r>
        <w:rPr>
          <w:iCs/>
          <w:sz w:val="28"/>
          <w:szCs w:val="28"/>
        </w:rPr>
        <w:t xml:space="preserve"> </w:t>
      </w:r>
      <w:r w:rsidRPr="009F4B9B">
        <w:rPr>
          <w:iCs/>
          <w:sz w:val="28"/>
          <w:szCs w:val="28"/>
        </w:rPr>
        <w:t>ДТП. Пострадал</w:t>
      </w:r>
      <w:r w:rsidR="00114AF9">
        <w:rPr>
          <w:iCs/>
          <w:sz w:val="28"/>
          <w:szCs w:val="28"/>
        </w:rPr>
        <w:t>о</w:t>
      </w:r>
      <w:r w:rsidRPr="009F4B9B">
        <w:rPr>
          <w:iCs/>
          <w:sz w:val="28"/>
          <w:szCs w:val="28"/>
        </w:rPr>
        <w:t xml:space="preserve"> </w:t>
      </w:r>
      <w:r w:rsidR="00996941">
        <w:rPr>
          <w:iCs/>
          <w:sz w:val="28"/>
          <w:szCs w:val="28"/>
        </w:rPr>
        <w:t>26</w:t>
      </w:r>
      <w:r w:rsidR="002D142C">
        <w:rPr>
          <w:iCs/>
          <w:sz w:val="28"/>
          <w:szCs w:val="28"/>
        </w:rPr>
        <w:t xml:space="preserve"> </w:t>
      </w:r>
      <w:r w:rsidRPr="009F4B9B">
        <w:rPr>
          <w:iCs/>
          <w:sz w:val="28"/>
          <w:szCs w:val="28"/>
        </w:rPr>
        <w:t>человек</w:t>
      </w:r>
      <w:r>
        <w:rPr>
          <w:iCs/>
          <w:sz w:val="28"/>
          <w:szCs w:val="28"/>
        </w:rPr>
        <w:t xml:space="preserve">, </w:t>
      </w:r>
      <w:r w:rsidR="002D142C">
        <w:rPr>
          <w:iCs/>
          <w:sz w:val="28"/>
          <w:szCs w:val="28"/>
        </w:rPr>
        <w:t>5</w:t>
      </w:r>
      <w:r>
        <w:rPr>
          <w:iCs/>
          <w:sz w:val="28"/>
          <w:szCs w:val="28"/>
        </w:rPr>
        <w:t xml:space="preserve"> – погибло</w:t>
      </w:r>
      <w:r w:rsidR="00996941">
        <w:rPr>
          <w:iCs/>
          <w:sz w:val="28"/>
          <w:szCs w:val="28"/>
        </w:rPr>
        <w:t>, в том числе 1 ребенок</w:t>
      </w:r>
      <w:r>
        <w:rPr>
          <w:iCs/>
          <w:sz w:val="28"/>
          <w:szCs w:val="28"/>
        </w:rPr>
        <w:t>.</w:t>
      </w:r>
    </w:p>
    <w:p w14:paraId="268848B5" w14:textId="20B81025" w:rsidR="00535A06" w:rsidRPr="008C1E0E" w:rsidRDefault="00114AF9" w:rsidP="00114AF9">
      <w:pPr>
        <w:tabs>
          <w:tab w:val="left" w:pos="4111"/>
          <w:tab w:val="left" w:pos="6509"/>
        </w:tabs>
        <w:ind w:right="-108" w:firstLine="709"/>
        <w:jc w:val="both"/>
        <w:rPr>
          <w:rFonts w:eastAsia="Times New Roman"/>
          <w:b/>
          <w:bCs/>
          <w:sz w:val="28"/>
          <w:szCs w:val="28"/>
        </w:rPr>
      </w:pPr>
      <w:r>
        <w:rPr>
          <w:b/>
          <w:bCs/>
          <w:iCs/>
          <w:sz w:val="28"/>
          <w:szCs w:val="28"/>
        </w:rPr>
        <w:t xml:space="preserve"> </w:t>
      </w:r>
      <w:r w:rsidR="00535A06" w:rsidRPr="00063033">
        <w:rPr>
          <w:b/>
          <w:bCs/>
          <w:iCs/>
          <w:sz w:val="28"/>
          <w:szCs w:val="28"/>
        </w:rPr>
        <w:t xml:space="preserve">1.7.3. ВОП: </w:t>
      </w:r>
      <w:r w:rsidR="003377AD">
        <w:rPr>
          <w:rFonts w:eastAsia="Times New Roman"/>
          <w:sz w:val="28"/>
          <w:szCs w:val="28"/>
        </w:rPr>
        <w:t>за прошедши</w:t>
      </w:r>
      <w:r w:rsidR="00CA20CF">
        <w:rPr>
          <w:rFonts w:eastAsia="Times New Roman"/>
          <w:sz w:val="28"/>
          <w:szCs w:val="28"/>
        </w:rPr>
        <w:t>е</w:t>
      </w:r>
      <w:r w:rsidR="003377AD">
        <w:rPr>
          <w:rFonts w:eastAsia="Times New Roman"/>
          <w:sz w:val="28"/>
          <w:szCs w:val="28"/>
        </w:rPr>
        <w:t xml:space="preserve"> </w:t>
      </w:r>
      <w:r w:rsidR="00CA20CF">
        <w:rPr>
          <w:rFonts w:eastAsia="Times New Roman"/>
          <w:sz w:val="28"/>
          <w:szCs w:val="28"/>
        </w:rPr>
        <w:t>сутки</w:t>
      </w:r>
      <w:r w:rsidR="003377AD">
        <w:rPr>
          <w:rFonts w:eastAsia="Times New Roman"/>
          <w:sz w:val="28"/>
          <w:szCs w:val="28"/>
        </w:rPr>
        <w:t xml:space="preserve"> </w:t>
      </w:r>
      <w:r w:rsidR="00CA20CF">
        <w:rPr>
          <w:rFonts w:eastAsia="Times New Roman"/>
          <w:i/>
          <w:iCs/>
          <w:sz w:val="28"/>
          <w:szCs w:val="28"/>
        </w:rPr>
        <w:t>10</w:t>
      </w:r>
      <w:r w:rsidR="003377AD">
        <w:rPr>
          <w:rFonts w:eastAsia="Times New Roman"/>
          <w:i/>
          <w:iCs/>
          <w:sz w:val="28"/>
          <w:szCs w:val="28"/>
        </w:rPr>
        <w:t xml:space="preserve"> июля</w:t>
      </w:r>
      <w:r w:rsidR="003377AD" w:rsidRPr="00FA27E0">
        <w:rPr>
          <w:rFonts w:eastAsia="Times New Roman"/>
          <w:i/>
          <w:iCs/>
          <w:sz w:val="28"/>
          <w:szCs w:val="28"/>
        </w:rPr>
        <w:t xml:space="preserve"> 2023 г. </w:t>
      </w:r>
      <w:r w:rsidR="00535A06" w:rsidRPr="00063033">
        <w:rPr>
          <w:spacing w:val="-4"/>
          <w:sz w:val="28"/>
          <w:szCs w:val="28"/>
        </w:rPr>
        <w:t>на территории края</w:t>
      </w:r>
      <w:r w:rsidR="00926F20">
        <w:rPr>
          <w:spacing w:val="-4"/>
          <w:sz w:val="28"/>
          <w:szCs w:val="28"/>
        </w:rPr>
        <w:t xml:space="preserve"> </w:t>
      </w:r>
      <w:r w:rsidR="008C1E0E" w:rsidRPr="008C1E0E">
        <w:rPr>
          <w:bCs/>
          <w:spacing w:val="-4"/>
          <w:sz w:val="28"/>
          <w:szCs w:val="28"/>
        </w:rPr>
        <w:t>взрывоопасны</w:t>
      </w:r>
      <w:r w:rsidR="00594221">
        <w:rPr>
          <w:bCs/>
          <w:spacing w:val="-4"/>
          <w:sz w:val="28"/>
          <w:szCs w:val="28"/>
        </w:rPr>
        <w:t>х</w:t>
      </w:r>
      <w:r w:rsidR="008C1E0E" w:rsidRPr="008C1E0E">
        <w:rPr>
          <w:bCs/>
          <w:spacing w:val="-4"/>
          <w:sz w:val="28"/>
          <w:szCs w:val="28"/>
        </w:rPr>
        <w:t xml:space="preserve"> предмет</w:t>
      </w:r>
      <w:r w:rsidR="00594221">
        <w:rPr>
          <w:bCs/>
          <w:spacing w:val="-4"/>
          <w:sz w:val="28"/>
          <w:szCs w:val="28"/>
        </w:rPr>
        <w:t>ов не обнаружено.</w:t>
      </w:r>
      <w:r w:rsidR="008C1E0E" w:rsidRPr="008C1E0E">
        <w:rPr>
          <w:bCs/>
          <w:spacing w:val="-4"/>
          <w:sz w:val="28"/>
          <w:szCs w:val="28"/>
        </w:rPr>
        <w:t xml:space="preserve"> </w:t>
      </w:r>
      <w:r w:rsidR="00594221">
        <w:rPr>
          <w:bCs/>
          <w:spacing w:val="-4"/>
          <w:sz w:val="28"/>
          <w:szCs w:val="28"/>
        </w:rPr>
        <w:t xml:space="preserve"> </w:t>
      </w:r>
    </w:p>
    <w:p w14:paraId="5559FC0E" w14:textId="3D27EDC1" w:rsidR="00535A06" w:rsidRPr="00286D22" w:rsidRDefault="00114AF9" w:rsidP="00114AF9">
      <w:pPr>
        <w:tabs>
          <w:tab w:val="left" w:pos="4111"/>
          <w:tab w:val="left" w:pos="6509"/>
        </w:tabs>
        <w:ind w:right="-108" w:firstLine="709"/>
        <w:jc w:val="both"/>
        <w:rPr>
          <w:iCs/>
          <w:sz w:val="28"/>
          <w:szCs w:val="28"/>
        </w:rPr>
      </w:pPr>
      <w:r>
        <w:rPr>
          <w:b/>
          <w:bCs/>
          <w:iCs/>
          <w:sz w:val="28"/>
          <w:szCs w:val="28"/>
        </w:rPr>
        <w:lastRenderedPageBreak/>
        <w:t xml:space="preserve"> </w:t>
      </w:r>
      <w:r w:rsidR="00535A06" w:rsidRPr="00286D22">
        <w:rPr>
          <w:b/>
          <w:bCs/>
          <w:iCs/>
          <w:sz w:val="28"/>
          <w:szCs w:val="28"/>
        </w:rPr>
        <w:t>1.8. Радиационная, химическая и бактериологическая обстановка:</w:t>
      </w:r>
      <w:r w:rsidR="00535A06" w:rsidRPr="00286D22">
        <w:rPr>
          <w:b/>
          <w:bCs/>
          <w:iCs/>
          <w:sz w:val="28"/>
          <w:szCs w:val="28"/>
        </w:rPr>
        <w:br/>
      </w:r>
      <w:r w:rsidR="00535A06" w:rsidRPr="00286D22">
        <w:rPr>
          <w:iCs/>
          <w:sz w:val="28"/>
          <w:szCs w:val="28"/>
        </w:rPr>
        <w:t>в норме.</w:t>
      </w:r>
    </w:p>
    <w:p w14:paraId="782776AE" w14:textId="3F763616" w:rsidR="00535A06" w:rsidRDefault="00114AF9" w:rsidP="00114AF9">
      <w:pPr>
        <w:tabs>
          <w:tab w:val="left" w:pos="5954"/>
        </w:tabs>
        <w:spacing w:line="100" w:lineRule="atLeast"/>
        <w:ind w:firstLine="709"/>
        <w:jc w:val="both"/>
        <w:rPr>
          <w:sz w:val="28"/>
          <w:szCs w:val="28"/>
        </w:rPr>
      </w:pPr>
      <w:r>
        <w:rPr>
          <w:b/>
          <w:sz w:val="28"/>
          <w:szCs w:val="28"/>
        </w:rPr>
        <w:t xml:space="preserve"> </w:t>
      </w:r>
      <w:r w:rsidR="00535A06" w:rsidRPr="00891F69">
        <w:rPr>
          <w:b/>
          <w:sz w:val="28"/>
          <w:szCs w:val="28"/>
        </w:rPr>
        <w:t>1.9.</w:t>
      </w:r>
      <w:r w:rsidR="00535A06" w:rsidRPr="00891F69">
        <w:rPr>
          <w:sz w:val="28"/>
          <w:szCs w:val="28"/>
        </w:rPr>
        <w:t xml:space="preserve"> </w:t>
      </w:r>
      <w:r w:rsidR="00535A06" w:rsidRPr="00891F69">
        <w:rPr>
          <w:b/>
          <w:sz w:val="28"/>
          <w:szCs w:val="28"/>
        </w:rPr>
        <w:t>Происшествия на водных объектах</w:t>
      </w:r>
      <w:bookmarkStart w:id="42" w:name="_Hlk127349446"/>
      <w:r w:rsidR="006925FC">
        <w:rPr>
          <w:b/>
          <w:sz w:val="28"/>
          <w:szCs w:val="28"/>
        </w:rPr>
        <w:t>:</w:t>
      </w:r>
      <w:r w:rsidR="00535A06" w:rsidRPr="00891F69">
        <w:rPr>
          <w:rFonts w:eastAsia="Times New Roman"/>
          <w:sz w:val="28"/>
          <w:szCs w:val="28"/>
        </w:rPr>
        <w:t xml:space="preserve"> </w:t>
      </w:r>
      <w:bookmarkEnd w:id="42"/>
      <w:r w:rsidR="00C55798">
        <w:rPr>
          <w:rFonts w:eastAsia="Times New Roman"/>
          <w:sz w:val="28"/>
          <w:szCs w:val="28"/>
        </w:rPr>
        <w:t>за прошедши</w:t>
      </w:r>
      <w:r w:rsidR="00CA20CF">
        <w:rPr>
          <w:rFonts w:eastAsia="Times New Roman"/>
          <w:sz w:val="28"/>
          <w:szCs w:val="28"/>
        </w:rPr>
        <w:t>е</w:t>
      </w:r>
      <w:r w:rsidR="00C55798">
        <w:rPr>
          <w:rFonts w:eastAsia="Times New Roman"/>
          <w:sz w:val="28"/>
          <w:szCs w:val="28"/>
        </w:rPr>
        <w:t xml:space="preserve"> </w:t>
      </w:r>
      <w:r w:rsidR="00CA20CF">
        <w:rPr>
          <w:rFonts w:eastAsia="Times New Roman"/>
          <w:sz w:val="28"/>
          <w:szCs w:val="28"/>
        </w:rPr>
        <w:t>сутки</w:t>
      </w:r>
      <w:r w:rsidR="00C55798">
        <w:rPr>
          <w:rFonts w:eastAsia="Times New Roman"/>
          <w:sz w:val="28"/>
          <w:szCs w:val="28"/>
        </w:rPr>
        <w:t xml:space="preserve"> </w:t>
      </w:r>
      <w:r w:rsidR="00CA20CF">
        <w:rPr>
          <w:rFonts w:eastAsia="Times New Roman"/>
          <w:i/>
          <w:iCs/>
          <w:sz w:val="28"/>
          <w:szCs w:val="28"/>
        </w:rPr>
        <w:t>10</w:t>
      </w:r>
      <w:r w:rsidR="00C55798">
        <w:rPr>
          <w:rFonts w:eastAsia="Times New Roman"/>
          <w:i/>
          <w:iCs/>
          <w:sz w:val="28"/>
          <w:szCs w:val="28"/>
        </w:rPr>
        <w:t xml:space="preserve"> июля</w:t>
      </w:r>
      <w:r w:rsidR="00C55798" w:rsidRPr="00FA27E0">
        <w:rPr>
          <w:rFonts w:eastAsia="Times New Roman"/>
          <w:i/>
          <w:iCs/>
          <w:sz w:val="28"/>
          <w:szCs w:val="28"/>
        </w:rPr>
        <w:t xml:space="preserve"> 2023 г. </w:t>
      </w:r>
      <w:r w:rsidR="00535A06" w:rsidRPr="00891F69">
        <w:rPr>
          <w:sz w:val="28"/>
        </w:rPr>
        <w:t>на</w:t>
      </w:r>
      <w:r w:rsidR="00535A06" w:rsidRPr="00891F69">
        <w:rPr>
          <w:sz w:val="28"/>
          <w:szCs w:val="28"/>
        </w:rPr>
        <w:t xml:space="preserve"> водных объектах края </w:t>
      </w:r>
      <w:r w:rsidR="00535A06">
        <w:rPr>
          <w:sz w:val="28"/>
          <w:szCs w:val="28"/>
        </w:rPr>
        <w:t>утону</w:t>
      </w:r>
      <w:r w:rsidR="00996941">
        <w:rPr>
          <w:sz w:val="28"/>
          <w:szCs w:val="28"/>
        </w:rPr>
        <w:t>вших нет</w:t>
      </w:r>
      <w:r w:rsidR="008C1E0E">
        <w:rPr>
          <w:sz w:val="28"/>
          <w:szCs w:val="28"/>
        </w:rPr>
        <w:t>.</w:t>
      </w:r>
      <w:r w:rsidR="006925FC">
        <w:rPr>
          <w:sz w:val="28"/>
          <w:szCs w:val="28"/>
        </w:rPr>
        <w:t xml:space="preserve"> </w:t>
      </w:r>
    </w:p>
    <w:p w14:paraId="3C96670D" w14:textId="11457244" w:rsidR="008743BA" w:rsidRDefault="00535A06" w:rsidP="00114AF9">
      <w:pPr>
        <w:tabs>
          <w:tab w:val="left" w:pos="4111"/>
          <w:tab w:val="left" w:pos="6509"/>
        </w:tabs>
        <w:spacing w:line="230" w:lineRule="auto"/>
        <w:ind w:firstLine="709"/>
        <w:jc w:val="both"/>
        <w:rPr>
          <w:iCs/>
          <w:sz w:val="28"/>
          <w:szCs w:val="28"/>
        </w:rPr>
      </w:pPr>
      <w:r w:rsidRPr="00996941">
        <w:rPr>
          <w:b/>
          <w:sz w:val="28"/>
          <w:szCs w:val="28"/>
        </w:rPr>
        <w:t>1.10. Сведения по термическим аномалиям и природным пожарам:</w:t>
      </w:r>
      <w:r w:rsidRPr="00996941">
        <w:rPr>
          <w:rFonts w:eastAsia="Times New Roman"/>
          <w:sz w:val="28"/>
          <w:szCs w:val="28"/>
        </w:rPr>
        <w:t xml:space="preserve"> </w:t>
      </w:r>
      <w:r w:rsidR="00C55798" w:rsidRPr="00996941">
        <w:rPr>
          <w:rFonts w:eastAsia="Times New Roman"/>
          <w:sz w:val="28"/>
          <w:szCs w:val="28"/>
        </w:rPr>
        <w:t>за прошедши</w:t>
      </w:r>
      <w:r w:rsidR="00CA20CF" w:rsidRPr="00996941">
        <w:rPr>
          <w:rFonts w:eastAsia="Times New Roman"/>
          <w:sz w:val="28"/>
          <w:szCs w:val="28"/>
        </w:rPr>
        <w:t>е</w:t>
      </w:r>
      <w:r w:rsidR="00C55798" w:rsidRPr="00996941">
        <w:rPr>
          <w:rFonts w:eastAsia="Times New Roman"/>
          <w:sz w:val="28"/>
          <w:szCs w:val="28"/>
        </w:rPr>
        <w:t xml:space="preserve"> </w:t>
      </w:r>
      <w:r w:rsidR="00CA20CF" w:rsidRPr="00996941">
        <w:rPr>
          <w:rFonts w:eastAsia="Times New Roman"/>
          <w:sz w:val="28"/>
          <w:szCs w:val="28"/>
        </w:rPr>
        <w:t>сутки</w:t>
      </w:r>
      <w:r w:rsidR="00C55798" w:rsidRPr="00996941">
        <w:rPr>
          <w:rFonts w:eastAsia="Times New Roman"/>
          <w:sz w:val="28"/>
          <w:szCs w:val="28"/>
        </w:rPr>
        <w:t xml:space="preserve"> </w:t>
      </w:r>
      <w:r w:rsidR="00CA20CF" w:rsidRPr="00996941">
        <w:rPr>
          <w:rFonts w:eastAsia="Times New Roman"/>
          <w:i/>
          <w:iCs/>
          <w:sz w:val="28"/>
          <w:szCs w:val="28"/>
        </w:rPr>
        <w:t>10</w:t>
      </w:r>
      <w:r w:rsidR="00C55798" w:rsidRPr="00996941">
        <w:rPr>
          <w:rFonts w:eastAsia="Times New Roman"/>
          <w:i/>
          <w:iCs/>
          <w:sz w:val="28"/>
          <w:szCs w:val="28"/>
        </w:rPr>
        <w:t xml:space="preserve"> июля 2023 г. </w:t>
      </w:r>
      <w:r w:rsidRPr="00996941">
        <w:rPr>
          <w:iCs/>
          <w:sz w:val="28"/>
          <w:szCs w:val="28"/>
        </w:rPr>
        <w:t>на территории края лесных пожаров</w:t>
      </w:r>
      <w:r w:rsidR="00996941">
        <w:rPr>
          <w:iCs/>
          <w:sz w:val="28"/>
          <w:szCs w:val="28"/>
        </w:rPr>
        <w:t xml:space="preserve"> и случаев загорания растительности</w:t>
      </w:r>
      <w:r w:rsidR="008743BA" w:rsidRPr="00996941">
        <w:rPr>
          <w:iCs/>
          <w:sz w:val="28"/>
          <w:szCs w:val="28"/>
        </w:rPr>
        <w:t xml:space="preserve"> </w:t>
      </w:r>
      <w:r w:rsidR="00E5664D" w:rsidRPr="00996941">
        <w:rPr>
          <w:iCs/>
          <w:sz w:val="28"/>
          <w:szCs w:val="28"/>
        </w:rPr>
        <w:t>не отмечалось</w:t>
      </w:r>
      <w:r w:rsidRPr="00996941">
        <w:rPr>
          <w:iCs/>
          <w:sz w:val="28"/>
          <w:szCs w:val="28"/>
        </w:rPr>
        <w:t>.</w:t>
      </w:r>
      <w:r w:rsidRPr="00760C7C">
        <w:rPr>
          <w:iCs/>
          <w:sz w:val="28"/>
          <w:szCs w:val="28"/>
        </w:rPr>
        <w:t xml:space="preserve"> </w:t>
      </w:r>
    </w:p>
    <w:p w14:paraId="15456293" w14:textId="59F8ECC8" w:rsidR="00535A06" w:rsidRPr="00AF20BD" w:rsidRDefault="00535A06" w:rsidP="008743BA">
      <w:pPr>
        <w:ind w:right="-1" w:firstLine="709"/>
        <w:jc w:val="both"/>
        <w:rPr>
          <w:bCs/>
          <w:sz w:val="28"/>
          <w:szCs w:val="28"/>
        </w:rPr>
      </w:pPr>
      <w:r>
        <w:rPr>
          <w:b/>
          <w:sz w:val="28"/>
          <w:szCs w:val="28"/>
        </w:rPr>
        <w:t xml:space="preserve">1.11. Иные происшествия: </w:t>
      </w:r>
      <w:r w:rsidR="00AF20BD" w:rsidRPr="00AF20BD">
        <w:rPr>
          <w:bCs/>
          <w:sz w:val="28"/>
          <w:szCs w:val="28"/>
        </w:rPr>
        <w:t>нет.</w:t>
      </w:r>
    </w:p>
    <w:p w14:paraId="29DD062B" w14:textId="11DC6E39" w:rsidR="00535A06" w:rsidRDefault="00535A06" w:rsidP="00535A06">
      <w:pPr>
        <w:tabs>
          <w:tab w:val="left" w:pos="4111"/>
          <w:tab w:val="left" w:pos="6509"/>
        </w:tabs>
        <w:ind w:right="-108" w:firstLine="709"/>
        <w:jc w:val="both"/>
        <w:rPr>
          <w:u w:val="single"/>
        </w:rPr>
      </w:pPr>
      <w:r>
        <w:rPr>
          <w:rFonts w:eastAsia="Courier New"/>
          <w:b/>
          <w:bCs/>
          <w:kern w:val="2"/>
          <w:sz w:val="28"/>
          <w:szCs w:val="28"/>
        </w:rPr>
        <w:t>1</w:t>
      </w:r>
      <w:r>
        <w:rPr>
          <w:rFonts w:eastAsia="Times New Roman"/>
          <w:b/>
          <w:bCs/>
          <w:sz w:val="28"/>
          <w:szCs w:val="28"/>
        </w:rPr>
        <w:t xml:space="preserve">.12. </w:t>
      </w:r>
      <w:r>
        <w:rPr>
          <w:rFonts w:eastAsia="Times New Roman"/>
          <w:b/>
          <w:bCs/>
          <w:spacing w:val="-10"/>
          <w:sz w:val="28"/>
          <w:szCs w:val="28"/>
        </w:rPr>
        <w:t xml:space="preserve">Функционирование транспортной инфраструктуры </w:t>
      </w:r>
      <w:r>
        <w:rPr>
          <w:rFonts w:eastAsia="Times New Roman"/>
          <w:spacing w:val="-10"/>
          <w:sz w:val="28"/>
          <w:szCs w:val="28"/>
        </w:rPr>
        <w:t>(по состоянию на</w:t>
      </w:r>
      <w:r>
        <w:rPr>
          <w:rFonts w:eastAsia="Times New Roman"/>
          <w:spacing w:val="-10"/>
          <w:sz w:val="28"/>
          <w:szCs w:val="28"/>
        </w:rPr>
        <w:br/>
      </w:r>
      <w:r w:rsidR="00C55798">
        <w:rPr>
          <w:rFonts w:eastAsia="Times New Roman"/>
          <w:i/>
          <w:iCs/>
          <w:spacing w:val="-10"/>
          <w:sz w:val="28"/>
          <w:szCs w:val="28"/>
        </w:rPr>
        <w:t>1</w:t>
      </w:r>
      <w:r w:rsidR="00CA20CF">
        <w:rPr>
          <w:rFonts w:eastAsia="Times New Roman"/>
          <w:i/>
          <w:iCs/>
          <w:spacing w:val="-10"/>
          <w:sz w:val="28"/>
          <w:szCs w:val="28"/>
        </w:rPr>
        <w:t>1</w:t>
      </w:r>
      <w:r>
        <w:rPr>
          <w:rFonts w:eastAsia="Times New Roman"/>
          <w:i/>
          <w:iCs/>
          <w:spacing w:val="-10"/>
          <w:sz w:val="28"/>
          <w:szCs w:val="28"/>
        </w:rPr>
        <w:t xml:space="preserve"> ию</w:t>
      </w:r>
      <w:r w:rsidR="00E5664D">
        <w:rPr>
          <w:rFonts w:eastAsia="Times New Roman"/>
          <w:i/>
          <w:iCs/>
          <w:spacing w:val="-10"/>
          <w:sz w:val="28"/>
          <w:szCs w:val="28"/>
        </w:rPr>
        <w:t>л</w:t>
      </w:r>
      <w:r>
        <w:rPr>
          <w:rFonts w:eastAsia="Times New Roman"/>
          <w:i/>
          <w:iCs/>
          <w:spacing w:val="-10"/>
          <w:sz w:val="28"/>
          <w:szCs w:val="28"/>
        </w:rPr>
        <w:t>я</w:t>
      </w:r>
      <w:r w:rsidRPr="00BE0E5A">
        <w:rPr>
          <w:rFonts w:eastAsia="Times New Roman"/>
          <w:i/>
          <w:iCs/>
          <w:spacing w:val="-10"/>
          <w:sz w:val="28"/>
          <w:szCs w:val="28"/>
        </w:rPr>
        <w:t xml:space="preserve"> 2023 </w:t>
      </w:r>
      <w:r>
        <w:rPr>
          <w:rFonts w:eastAsia="Times New Roman"/>
          <w:i/>
          <w:iCs/>
          <w:spacing w:val="-10"/>
          <w:sz w:val="28"/>
          <w:szCs w:val="28"/>
        </w:rPr>
        <w:t>г.</w:t>
      </w:r>
      <w:r>
        <w:rPr>
          <w:rFonts w:eastAsia="Times New Roman"/>
          <w:spacing w:val="-10"/>
          <w:sz w:val="28"/>
          <w:szCs w:val="28"/>
        </w:rPr>
        <w:t>):</w:t>
      </w:r>
      <w:r w:rsidRPr="009531B7">
        <w:rPr>
          <w:u w:val="single"/>
        </w:rPr>
        <w:t xml:space="preserve"> </w:t>
      </w:r>
    </w:p>
    <w:p w14:paraId="169A450F" w14:textId="77777777" w:rsidR="00996941" w:rsidRPr="00996941" w:rsidRDefault="00996941" w:rsidP="00996941">
      <w:pPr>
        <w:tabs>
          <w:tab w:val="left" w:pos="4111"/>
          <w:tab w:val="left" w:pos="6509"/>
        </w:tabs>
        <w:spacing w:line="230" w:lineRule="auto"/>
        <w:ind w:firstLine="567"/>
        <w:jc w:val="both"/>
        <w:rPr>
          <w:b/>
          <w:bCs/>
          <w:sz w:val="28"/>
          <w:szCs w:val="28"/>
        </w:rPr>
      </w:pPr>
      <w:r w:rsidRPr="00996941">
        <w:rPr>
          <w:b/>
          <w:bCs/>
          <w:sz w:val="28"/>
          <w:szCs w:val="28"/>
        </w:rPr>
        <w:t xml:space="preserve">Воздушное сообщение: </w:t>
      </w:r>
    </w:p>
    <w:p w14:paraId="37580D11" w14:textId="4710D74B" w:rsidR="00996941" w:rsidRPr="00996941" w:rsidRDefault="00996941" w:rsidP="00996941">
      <w:pPr>
        <w:tabs>
          <w:tab w:val="left" w:pos="4111"/>
          <w:tab w:val="left" w:pos="6509"/>
        </w:tabs>
        <w:spacing w:line="230" w:lineRule="auto"/>
        <w:ind w:firstLine="567"/>
        <w:jc w:val="both"/>
        <w:rPr>
          <w:sz w:val="28"/>
          <w:szCs w:val="28"/>
        </w:rPr>
      </w:pPr>
      <w:r w:rsidRPr="00996941">
        <w:rPr>
          <w:sz w:val="28"/>
          <w:szCs w:val="28"/>
        </w:rPr>
        <w:t xml:space="preserve">в 3 аэропортах </w:t>
      </w:r>
      <w:r w:rsidRPr="00996941">
        <w:rPr>
          <w:i/>
          <w:sz w:val="28"/>
          <w:szCs w:val="28"/>
        </w:rPr>
        <w:t>(МО г. Краснодар, г. Анапа и г. Геленджик)</w:t>
      </w:r>
      <w:r w:rsidRPr="00996941">
        <w:rPr>
          <w:sz w:val="28"/>
          <w:szCs w:val="28"/>
        </w:rPr>
        <w:t xml:space="preserve"> приостановлено воздушное сообщение; </w:t>
      </w:r>
    </w:p>
    <w:p w14:paraId="47FA1CFE" w14:textId="5996B4E3" w:rsidR="00996941" w:rsidRPr="00996941" w:rsidRDefault="00996941" w:rsidP="00996941">
      <w:pPr>
        <w:tabs>
          <w:tab w:val="left" w:pos="4111"/>
          <w:tab w:val="left" w:pos="6509"/>
        </w:tabs>
        <w:spacing w:line="230" w:lineRule="auto"/>
        <w:ind w:firstLine="567"/>
        <w:jc w:val="both"/>
        <w:rPr>
          <w:sz w:val="28"/>
          <w:szCs w:val="28"/>
        </w:rPr>
      </w:pPr>
      <w:r w:rsidRPr="00996941">
        <w:rPr>
          <w:sz w:val="28"/>
          <w:szCs w:val="28"/>
        </w:rPr>
        <w:t>аэропорт МО г. Сочи функционирует в штатном режиме.</w:t>
      </w:r>
    </w:p>
    <w:p w14:paraId="6137119D" w14:textId="77777777" w:rsidR="00996941" w:rsidRPr="00996941" w:rsidRDefault="00996941" w:rsidP="00996941">
      <w:pPr>
        <w:tabs>
          <w:tab w:val="left" w:pos="4111"/>
          <w:tab w:val="left" w:pos="6509"/>
        </w:tabs>
        <w:spacing w:line="230" w:lineRule="auto"/>
        <w:ind w:firstLine="567"/>
        <w:jc w:val="both"/>
        <w:rPr>
          <w:b/>
          <w:bCs/>
          <w:sz w:val="28"/>
          <w:szCs w:val="28"/>
        </w:rPr>
      </w:pPr>
      <w:r w:rsidRPr="00996941">
        <w:rPr>
          <w:b/>
          <w:bCs/>
          <w:sz w:val="28"/>
          <w:szCs w:val="28"/>
        </w:rPr>
        <w:t>Морское сообщение:</w:t>
      </w:r>
    </w:p>
    <w:p w14:paraId="18ABAFF8" w14:textId="0A20F581" w:rsidR="00996941" w:rsidRPr="00996941" w:rsidRDefault="00996941" w:rsidP="00996941">
      <w:pPr>
        <w:tabs>
          <w:tab w:val="left" w:pos="4111"/>
          <w:tab w:val="left" w:pos="6509"/>
        </w:tabs>
        <w:spacing w:line="230" w:lineRule="auto"/>
        <w:ind w:firstLine="567"/>
        <w:jc w:val="both"/>
        <w:rPr>
          <w:sz w:val="28"/>
          <w:szCs w:val="28"/>
        </w:rPr>
      </w:pPr>
      <w:r w:rsidRPr="00996941">
        <w:rPr>
          <w:sz w:val="28"/>
          <w:szCs w:val="28"/>
        </w:rPr>
        <w:t>в МО г. Анапа введен запрет на движение судов в акватории Черного моря;</w:t>
      </w:r>
    </w:p>
    <w:p w14:paraId="0D8A8135" w14:textId="77777777" w:rsidR="00996941" w:rsidRPr="00996941" w:rsidRDefault="00996941" w:rsidP="00996941">
      <w:pPr>
        <w:tabs>
          <w:tab w:val="left" w:pos="4111"/>
          <w:tab w:val="left" w:pos="6509"/>
        </w:tabs>
        <w:spacing w:line="230" w:lineRule="auto"/>
        <w:ind w:firstLine="567"/>
        <w:jc w:val="both"/>
        <w:rPr>
          <w:b/>
          <w:bCs/>
          <w:sz w:val="28"/>
          <w:szCs w:val="28"/>
        </w:rPr>
      </w:pPr>
      <w:r w:rsidRPr="00996941">
        <w:rPr>
          <w:b/>
          <w:bCs/>
          <w:sz w:val="28"/>
          <w:szCs w:val="28"/>
        </w:rPr>
        <w:t>Железнодорожное сообщение:</w:t>
      </w:r>
    </w:p>
    <w:p w14:paraId="158B8601" w14:textId="4FA13B70" w:rsidR="00996941" w:rsidRPr="00996941" w:rsidRDefault="00996941" w:rsidP="00996941">
      <w:pPr>
        <w:tabs>
          <w:tab w:val="left" w:pos="4111"/>
          <w:tab w:val="left" w:pos="6509"/>
        </w:tabs>
        <w:spacing w:line="230" w:lineRule="auto"/>
        <w:ind w:firstLine="567"/>
        <w:jc w:val="both"/>
        <w:rPr>
          <w:sz w:val="28"/>
          <w:szCs w:val="28"/>
        </w:rPr>
      </w:pPr>
      <w:r w:rsidRPr="00996941">
        <w:rPr>
          <w:sz w:val="28"/>
          <w:szCs w:val="28"/>
        </w:rPr>
        <w:t>в результате прохождения КНМЯ на территории Республики Абхазия и подмыва железнодорожного полотна на перегоне «Бзыбь – Гагра», приостановлено железнодорожное сообщение с Республикой Абхазией.</w:t>
      </w:r>
    </w:p>
    <w:p w14:paraId="24A08D3C" w14:textId="77777777" w:rsidR="00996941" w:rsidRPr="00996941" w:rsidRDefault="00996941" w:rsidP="00996941">
      <w:pPr>
        <w:tabs>
          <w:tab w:val="left" w:pos="4111"/>
          <w:tab w:val="left" w:pos="6509"/>
        </w:tabs>
        <w:spacing w:line="230" w:lineRule="auto"/>
        <w:ind w:firstLine="567"/>
        <w:jc w:val="both"/>
        <w:rPr>
          <w:b/>
          <w:bCs/>
          <w:sz w:val="28"/>
          <w:szCs w:val="28"/>
        </w:rPr>
      </w:pPr>
      <w:r w:rsidRPr="00996941">
        <w:rPr>
          <w:b/>
          <w:bCs/>
          <w:sz w:val="28"/>
          <w:szCs w:val="28"/>
        </w:rPr>
        <w:t>Керченский транспортный переход:</w:t>
      </w:r>
    </w:p>
    <w:p w14:paraId="3E570B77" w14:textId="77777777" w:rsidR="00996941" w:rsidRPr="00996941" w:rsidRDefault="00996941" w:rsidP="00996941">
      <w:pPr>
        <w:tabs>
          <w:tab w:val="left" w:pos="4111"/>
          <w:tab w:val="left" w:pos="6509"/>
        </w:tabs>
        <w:spacing w:line="230" w:lineRule="auto"/>
        <w:ind w:firstLine="567"/>
        <w:jc w:val="both"/>
        <w:rPr>
          <w:sz w:val="28"/>
          <w:szCs w:val="28"/>
        </w:rPr>
      </w:pPr>
      <w:r w:rsidRPr="00996941">
        <w:rPr>
          <w:sz w:val="28"/>
          <w:szCs w:val="28"/>
        </w:rPr>
        <w:t>Движение по Крымскому мосту осуществляется автотранспортными средствами общей массой до 1500 кг и транспортом, осуществляющем пассажирские перевозки.</w:t>
      </w:r>
    </w:p>
    <w:p w14:paraId="2C5FB7D0" w14:textId="3211B8C0" w:rsidR="00996941" w:rsidRPr="00996941" w:rsidRDefault="00996941" w:rsidP="00996941">
      <w:pPr>
        <w:tabs>
          <w:tab w:val="left" w:pos="4111"/>
          <w:tab w:val="left" w:pos="6509"/>
        </w:tabs>
        <w:spacing w:line="228" w:lineRule="auto"/>
        <w:ind w:firstLine="567"/>
        <w:jc w:val="both"/>
        <w:rPr>
          <w:sz w:val="28"/>
          <w:szCs w:val="28"/>
        </w:rPr>
      </w:pPr>
      <w:r w:rsidRPr="00996941">
        <w:rPr>
          <w:sz w:val="28"/>
          <w:szCs w:val="28"/>
        </w:rPr>
        <w:t>По состоянию на 06.00 скопление автомобильного транспорта перед Крымским мостом</w:t>
      </w:r>
      <w:r w:rsidR="00556793">
        <w:rPr>
          <w:sz w:val="28"/>
          <w:szCs w:val="28"/>
        </w:rPr>
        <w:t xml:space="preserve"> </w:t>
      </w:r>
      <w:r w:rsidRPr="00996941">
        <w:rPr>
          <w:sz w:val="28"/>
          <w:szCs w:val="28"/>
        </w:rPr>
        <w:t>0,5 км, 66 автомобилей.</w:t>
      </w:r>
    </w:p>
    <w:p w14:paraId="6F1B6965" w14:textId="77777777" w:rsidR="00996941" w:rsidRPr="00996941" w:rsidRDefault="00996941" w:rsidP="00996941">
      <w:pPr>
        <w:tabs>
          <w:tab w:val="left" w:pos="4111"/>
          <w:tab w:val="left" w:pos="6509"/>
        </w:tabs>
        <w:spacing w:line="228" w:lineRule="auto"/>
        <w:ind w:firstLine="567"/>
        <w:jc w:val="both"/>
        <w:rPr>
          <w:color w:val="FF0000"/>
          <w:sz w:val="28"/>
          <w:szCs w:val="28"/>
        </w:rPr>
      </w:pPr>
      <w:r w:rsidRPr="00996941">
        <w:rPr>
          <w:sz w:val="28"/>
          <w:szCs w:val="28"/>
        </w:rPr>
        <w:t>Продолжает работать 80 пунктов досмотра, за сутки досмотрено 7677 автомобилей.</w:t>
      </w:r>
    </w:p>
    <w:p w14:paraId="09A748CC" w14:textId="6CE95CFD" w:rsidR="00996941" w:rsidRPr="00996941" w:rsidRDefault="00996941" w:rsidP="00996941">
      <w:pPr>
        <w:tabs>
          <w:tab w:val="left" w:pos="4111"/>
        </w:tabs>
        <w:spacing w:line="232" w:lineRule="auto"/>
        <w:ind w:firstLine="567"/>
        <w:jc w:val="both"/>
        <w:rPr>
          <w:rFonts w:eastAsia="NSimSun"/>
          <w:sz w:val="28"/>
          <w:szCs w:val="28"/>
          <w:lang w:eastAsia="zh-CN" w:bidi="hi-IN"/>
        </w:rPr>
      </w:pPr>
      <w:r w:rsidRPr="00996941">
        <w:rPr>
          <w:rFonts w:eastAsia="NSimSun"/>
          <w:sz w:val="28"/>
          <w:szCs w:val="28"/>
          <w:lang w:eastAsia="zh-CN" w:bidi="hi-IN"/>
        </w:rPr>
        <w:t>Функционирует 11 накопительных площадок для автотранспортных средств, на которых 96 грузовых автомобилей.</w:t>
      </w:r>
    </w:p>
    <w:p w14:paraId="71A06C62" w14:textId="77777777" w:rsidR="00996941" w:rsidRPr="00996941" w:rsidRDefault="00996941" w:rsidP="00996941">
      <w:pPr>
        <w:tabs>
          <w:tab w:val="left" w:pos="4111"/>
        </w:tabs>
        <w:spacing w:line="232" w:lineRule="auto"/>
        <w:ind w:firstLine="567"/>
        <w:jc w:val="both"/>
        <w:rPr>
          <w:rFonts w:eastAsia="NSimSun"/>
          <w:sz w:val="28"/>
          <w:szCs w:val="28"/>
          <w:lang w:eastAsia="zh-CN" w:bidi="hi-IN"/>
        </w:rPr>
      </w:pPr>
      <w:r w:rsidRPr="00996941">
        <w:rPr>
          <w:rFonts w:eastAsia="NSimSun"/>
          <w:sz w:val="28"/>
          <w:szCs w:val="28"/>
          <w:lang w:eastAsia="zh-CN" w:bidi="hi-IN"/>
        </w:rPr>
        <w:t>Паромное сообщение работает в штатном режиме, функционирует 3 парома. Всего паромами выполнено 7750 рейсов, перевезено 151178 автомобилей, 195286 человек.</w:t>
      </w:r>
    </w:p>
    <w:p w14:paraId="71421B6C" w14:textId="6942224A" w:rsidR="00535A06" w:rsidRDefault="00535A06" w:rsidP="00535A06">
      <w:pPr>
        <w:tabs>
          <w:tab w:val="left" w:pos="5954"/>
        </w:tabs>
        <w:spacing w:line="100" w:lineRule="atLeast"/>
        <w:ind w:left="851" w:hanging="851"/>
        <w:jc w:val="center"/>
        <w:rPr>
          <w:b/>
          <w:sz w:val="28"/>
          <w:szCs w:val="28"/>
        </w:rPr>
      </w:pPr>
      <w:r w:rsidRPr="00D12536">
        <w:rPr>
          <w:b/>
          <w:sz w:val="28"/>
          <w:szCs w:val="28"/>
        </w:rPr>
        <w:t>2. Прогноз чрезвычайных ситуаций.</w:t>
      </w:r>
    </w:p>
    <w:p w14:paraId="1022F047" w14:textId="77777777" w:rsidR="00535A06" w:rsidRDefault="00535A06" w:rsidP="00535A06">
      <w:pPr>
        <w:widowControl w:val="0"/>
        <w:ind w:left="1" w:firstLine="708"/>
        <w:jc w:val="center"/>
        <w:outlineLvl w:val="0"/>
        <w:rPr>
          <w:b/>
          <w:bCs/>
          <w:iCs/>
          <w:sz w:val="28"/>
          <w:szCs w:val="28"/>
        </w:rPr>
      </w:pPr>
      <w:r w:rsidRPr="00D12536">
        <w:rPr>
          <w:b/>
          <w:bCs/>
          <w:iCs/>
          <w:sz w:val="28"/>
          <w:szCs w:val="28"/>
        </w:rPr>
        <w:t>2.1 Природного характера.</w:t>
      </w:r>
      <w:bookmarkStart w:id="43" w:name="_Hlk81559763"/>
      <w:bookmarkStart w:id="44" w:name="_Hlk62224372"/>
    </w:p>
    <w:p w14:paraId="72C09537" w14:textId="3585457E" w:rsidR="00535A06" w:rsidRPr="006064A1" w:rsidRDefault="00535A06" w:rsidP="00535A06">
      <w:pPr>
        <w:ind w:right="-1" w:firstLine="709"/>
        <w:jc w:val="both"/>
        <w:rPr>
          <w:rFonts w:eastAsia="Calibri"/>
          <w:sz w:val="28"/>
          <w:szCs w:val="28"/>
          <w:lang w:eastAsia="en-US"/>
        </w:rPr>
      </w:pPr>
      <w:r w:rsidRPr="006064A1">
        <w:rPr>
          <w:b/>
          <w:bCs/>
          <w:sz w:val="28"/>
          <w:szCs w:val="28"/>
        </w:rPr>
        <w:t xml:space="preserve">2.1.1. </w:t>
      </w:r>
      <w:r w:rsidR="00C55798" w:rsidRPr="006064A1">
        <w:rPr>
          <w:b/>
          <w:bCs/>
          <w:sz w:val="28"/>
          <w:szCs w:val="28"/>
        </w:rPr>
        <w:t>1</w:t>
      </w:r>
      <w:r w:rsidR="00CA20CF">
        <w:rPr>
          <w:b/>
          <w:bCs/>
          <w:sz w:val="28"/>
          <w:szCs w:val="28"/>
        </w:rPr>
        <w:t>2</w:t>
      </w:r>
      <w:r w:rsidR="00E5664D" w:rsidRPr="006064A1">
        <w:rPr>
          <w:b/>
          <w:bCs/>
          <w:sz w:val="28"/>
          <w:szCs w:val="28"/>
        </w:rPr>
        <w:t xml:space="preserve"> </w:t>
      </w:r>
      <w:r w:rsidRPr="006064A1">
        <w:rPr>
          <w:b/>
          <w:bCs/>
          <w:sz w:val="28"/>
          <w:szCs w:val="28"/>
        </w:rPr>
        <w:t>ию</w:t>
      </w:r>
      <w:r w:rsidR="00C33FDF" w:rsidRPr="006064A1">
        <w:rPr>
          <w:b/>
          <w:bCs/>
          <w:sz w:val="28"/>
          <w:szCs w:val="28"/>
        </w:rPr>
        <w:t>ля</w:t>
      </w:r>
      <w:r w:rsidRPr="006064A1">
        <w:rPr>
          <w:b/>
          <w:bCs/>
          <w:sz w:val="28"/>
          <w:szCs w:val="28"/>
        </w:rPr>
        <w:t xml:space="preserve"> </w:t>
      </w:r>
      <w:r w:rsidRPr="006064A1">
        <w:rPr>
          <w:rFonts w:eastAsia="Calibri"/>
          <w:b/>
          <w:color w:val="000000"/>
          <w:sz w:val="28"/>
          <w:szCs w:val="28"/>
        </w:rPr>
        <w:t xml:space="preserve">2023 года </w:t>
      </w:r>
      <w:r w:rsidRPr="006064A1">
        <w:rPr>
          <w:sz w:val="28"/>
          <w:szCs w:val="28"/>
        </w:rPr>
        <w:t>на территории муниципальных образований:</w:t>
      </w:r>
      <w:r w:rsidRPr="006064A1">
        <w:rPr>
          <w:b/>
          <w:bCs/>
          <w:color w:val="000000"/>
          <w:sz w:val="28"/>
          <w:szCs w:val="28"/>
        </w:rPr>
        <w:t xml:space="preserve"> Абинский, Апшеронский, Белореченский, Крымский, Курганинский, Лабинский, Мостовский, Новокубанский, Отрадненский, Северский, Славянский, Темрюкский, Туапсинский, Успенский районы и гг. Анапа, Геленджик, Горячий Ключ, Новороссийск, Сочи </w:t>
      </w:r>
      <w:r w:rsidRPr="006064A1">
        <w:rPr>
          <w:sz w:val="28"/>
          <w:szCs w:val="28"/>
        </w:rPr>
        <w:t>существует</w:t>
      </w:r>
      <w:r w:rsidRPr="006064A1">
        <w:rPr>
          <w:b/>
          <w:bCs/>
          <w:sz w:val="28"/>
          <w:szCs w:val="28"/>
        </w:rPr>
        <w:t xml:space="preserve"> </w:t>
      </w:r>
      <w:r w:rsidRPr="006064A1">
        <w:rPr>
          <w:rFonts w:eastAsia="Calibri"/>
          <w:sz w:val="28"/>
          <w:szCs w:val="28"/>
          <w:lang w:eastAsia="en-US"/>
        </w:rPr>
        <w:t xml:space="preserve">вероятность возникновения </w:t>
      </w:r>
      <w:r w:rsidRPr="006064A1">
        <w:rPr>
          <w:rFonts w:eastAsia="Calibri"/>
          <w:b/>
          <w:sz w:val="28"/>
          <w:szCs w:val="28"/>
          <w:lang w:eastAsia="en-US"/>
        </w:rPr>
        <w:t>ЧС и происшествий,</w:t>
      </w:r>
      <w:r w:rsidRPr="006064A1">
        <w:rPr>
          <w:rFonts w:eastAsia="Calibri"/>
          <w:sz w:val="28"/>
          <w:szCs w:val="28"/>
          <w:lang w:eastAsia="en-US"/>
        </w:rPr>
        <w:t xml:space="preserve"> связанных с: </w:t>
      </w:r>
    </w:p>
    <w:p w14:paraId="6129513F" w14:textId="77777777" w:rsidR="00535A06" w:rsidRPr="006064A1" w:rsidRDefault="00535A06" w:rsidP="00535A06">
      <w:pPr>
        <w:ind w:right="-1" w:firstLine="709"/>
        <w:jc w:val="both"/>
        <w:rPr>
          <w:rFonts w:eastAsia="Calibri"/>
          <w:spacing w:val="-10"/>
          <w:sz w:val="28"/>
          <w:szCs w:val="28"/>
          <w:lang w:eastAsia="en-US"/>
        </w:rPr>
      </w:pPr>
      <w:r w:rsidRPr="006064A1">
        <w:rPr>
          <w:rFonts w:eastAsia="Calibri"/>
          <w:spacing w:val="-10"/>
          <w:sz w:val="28"/>
          <w:szCs w:val="28"/>
          <w:lang w:eastAsia="en-US"/>
        </w:rPr>
        <w:t>нарушениями в работе транспорта из-за перекрытия автомобильных и железных дорог в результате схода оползней и селей;</w:t>
      </w:r>
    </w:p>
    <w:p w14:paraId="091EB7E1" w14:textId="77777777" w:rsidR="00535A06" w:rsidRPr="006064A1" w:rsidRDefault="00535A06" w:rsidP="00535A06">
      <w:pPr>
        <w:ind w:right="-1" w:firstLine="709"/>
        <w:jc w:val="both"/>
        <w:rPr>
          <w:rFonts w:eastAsia="Calibri"/>
          <w:sz w:val="28"/>
          <w:szCs w:val="28"/>
          <w:lang w:eastAsia="en-US"/>
        </w:rPr>
      </w:pPr>
      <w:r w:rsidRPr="006064A1">
        <w:rPr>
          <w:rFonts w:eastAsia="Calibri"/>
          <w:sz w:val="28"/>
          <w:szCs w:val="28"/>
          <w:lang w:eastAsia="en-US"/>
        </w:rPr>
        <w:t>разрушением жилых домов, строений;</w:t>
      </w:r>
    </w:p>
    <w:p w14:paraId="7A80EBFB" w14:textId="3F62579C" w:rsidR="00535A06" w:rsidRPr="006064A1" w:rsidRDefault="00535A06" w:rsidP="00535A06">
      <w:pPr>
        <w:ind w:right="-1" w:firstLine="709"/>
        <w:jc w:val="both"/>
        <w:rPr>
          <w:rFonts w:eastAsia="Calibri"/>
          <w:sz w:val="28"/>
          <w:szCs w:val="28"/>
          <w:lang w:eastAsia="en-US"/>
        </w:rPr>
      </w:pPr>
      <w:r w:rsidRPr="006064A1">
        <w:rPr>
          <w:rFonts w:eastAsia="Calibri"/>
          <w:sz w:val="28"/>
          <w:szCs w:val="28"/>
          <w:lang w:eastAsia="en-US"/>
        </w:rPr>
        <w:t>нарушением функционирования объектов жизнеобеспечения.</w:t>
      </w:r>
    </w:p>
    <w:p w14:paraId="3EE9F3B2" w14:textId="77777777" w:rsidR="00535A06" w:rsidRPr="006064A1" w:rsidRDefault="00535A06" w:rsidP="00535A06">
      <w:pPr>
        <w:ind w:right="-1" w:firstLine="709"/>
        <w:jc w:val="both"/>
        <w:rPr>
          <w:rFonts w:eastAsia="Calibri"/>
          <w:b/>
          <w:color w:val="000000"/>
          <w:sz w:val="28"/>
          <w:szCs w:val="28"/>
          <w:lang w:eastAsia="en-US"/>
        </w:rPr>
      </w:pPr>
      <w:r w:rsidRPr="006064A1">
        <w:rPr>
          <w:rFonts w:eastAsia="Calibri"/>
          <w:b/>
          <w:sz w:val="28"/>
          <w:szCs w:val="28"/>
          <w:lang w:eastAsia="en-US"/>
        </w:rPr>
        <w:t xml:space="preserve">Источник ЧС и происшествий – активизация экзогенных </w:t>
      </w:r>
      <w:r w:rsidRPr="006064A1">
        <w:rPr>
          <w:rFonts w:eastAsia="Calibri"/>
          <w:b/>
          <w:color w:val="000000"/>
          <w:sz w:val="28"/>
          <w:szCs w:val="28"/>
          <w:lang w:eastAsia="en-US"/>
        </w:rPr>
        <w:t>процессов.</w:t>
      </w:r>
    </w:p>
    <w:p w14:paraId="71EA0CA7" w14:textId="09FFACC8" w:rsidR="00357346" w:rsidRPr="006064A1" w:rsidRDefault="000A7489" w:rsidP="00357346">
      <w:pPr>
        <w:ind w:firstLine="708"/>
        <w:contextualSpacing/>
        <w:jc w:val="both"/>
        <w:rPr>
          <w:color w:val="000000"/>
          <w:sz w:val="28"/>
          <w:szCs w:val="28"/>
        </w:rPr>
      </w:pPr>
      <w:r w:rsidRPr="006064A1">
        <w:rPr>
          <w:b/>
          <w:bCs/>
          <w:color w:val="000000"/>
          <w:sz w:val="28"/>
          <w:szCs w:val="28"/>
        </w:rPr>
        <w:lastRenderedPageBreak/>
        <w:t xml:space="preserve">2.1.2. </w:t>
      </w:r>
      <w:bookmarkStart w:id="45" w:name="_Hlk133663466"/>
      <w:r w:rsidR="00357346" w:rsidRPr="006064A1">
        <w:rPr>
          <w:rFonts w:eastAsia="Calibri"/>
          <w:b/>
          <w:color w:val="000000"/>
          <w:sz w:val="28"/>
          <w:szCs w:val="28"/>
        </w:rPr>
        <w:t>1</w:t>
      </w:r>
      <w:r w:rsidR="00CA20CF">
        <w:rPr>
          <w:rFonts w:eastAsia="Calibri"/>
          <w:b/>
          <w:color w:val="000000"/>
          <w:sz w:val="28"/>
          <w:szCs w:val="28"/>
        </w:rPr>
        <w:t>2</w:t>
      </w:r>
      <w:r w:rsidR="00357346" w:rsidRPr="006064A1">
        <w:rPr>
          <w:rFonts w:eastAsia="Calibri"/>
          <w:b/>
          <w:color w:val="000000"/>
          <w:sz w:val="28"/>
          <w:szCs w:val="28"/>
        </w:rPr>
        <w:t xml:space="preserve"> июля 2023 года</w:t>
      </w:r>
      <w:r w:rsidR="00357346" w:rsidRPr="006064A1">
        <w:rPr>
          <w:rFonts w:eastAsia="Calibri"/>
          <w:color w:val="000000"/>
          <w:sz w:val="28"/>
          <w:szCs w:val="28"/>
        </w:rPr>
        <w:t xml:space="preserve"> </w:t>
      </w:r>
      <w:bookmarkEnd w:id="45"/>
      <w:r w:rsidR="00357346" w:rsidRPr="006064A1">
        <w:rPr>
          <w:rFonts w:eastAsia="Calibri"/>
          <w:color w:val="000000"/>
          <w:sz w:val="28"/>
          <w:szCs w:val="28"/>
        </w:rPr>
        <w:t xml:space="preserve">на территории муниципальных образований: </w:t>
      </w:r>
      <w:r w:rsidR="00357346" w:rsidRPr="006064A1">
        <w:rPr>
          <w:rFonts w:eastAsia="Times New Roman"/>
          <w:b/>
          <w:bCs/>
          <w:sz w:val="28"/>
          <w:szCs w:val="28"/>
        </w:rPr>
        <w:t>Абинский, Апшеронский, Белоглинский, Белореченский, Брюховецкий, Выселковский, Гулькевичский, Динской, Ейский, Кавказский, Калининский, Каневской, Кореновский, Красноармейский, Крыловский, Крымский, Курганинский, Кущевский, Лабинский, Ленинградский, Мостовский, Новокубанский, Новопокровский, Отрадненский, Павловский, Приморско-Ахтарский, Северский, Славянский, Староминский, Тбилисский, Темрюкский, Тимашевский, Тихорецкий, Туапсинский, Успенский, Усть-Лабинский, Щербиновский районы и гг. Анапа, Армавир, Геленджик, Горячий Ключ, Краснодар, Новороссийск</w:t>
      </w:r>
      <w:r w:rsidR="00357346" w:rsidRPr="006064A1">
        <w:rPr>
          <w:rFonts w:eastAsia="Calibri"/>
          <w:color w:val="000000"/>
          <w:sz w:val="28"/>
          <w:szCs w:val="28"/>
        </w:rPr>
        <w:t xml:space="preserve"> </w:t>
      </w:r>
      <w:r w:rsidR="008D72FE">
        <w:rPr>
          <w:rFonts w:eastAsia="Calibri"/>
          <w:color w:val="000000"/>
          <w:sz w:val="28"/>
          <w:szCs w:val="28"/>
        </w:rPr>
        <w:t xml:space="preserve">существует </w:t>
      </w:r>
      <w:r w:rsidR="00357346" w:rsidRPr="006064A1">
        <w:rPr>
          <w:color w:val="000000"/>
          <w:sz w:val="28"/>
          <w:szCs w:val="28"/>
        </w:rPr>
        <w:t xml:space="preserve">вероятность возникновения </w:t>
      </w:r>
      <w:r w:rsidR="00357346" w:rsidRPr="006064A1">
        <w:rPr>
          <w:b/>
          <w:color w:val="000000"/>
          <w:sz w:val="28"/>
          <w:szCs w:val="28"/>
        </w:rPr>
        <w:t>ЧС и происшествий,</w:t>
      </w:r>
      <w:r w:rsidR="00357346" w:rsidRPr="006064A1">
        <w:rPr>
          <w:color w:val="000000"/>
          <w:sz w:val="28"/>
          <w:szCs w:val="28"/>
        </w:rPr>
        <w:t xml:space="preserve"> связанных с:</w:t>
      </w:r>
    </w:p>
    <w:p w14:paraId="3AF45B14" w14:textId="77777777" w:rsidR="00357346" w:rsidRPr="006064A1" w:rsidRDefault="00357346" w:rsidP="00357346">
      <w:pPr>
        <w:ind w:left="708"/>
        <w:contextualSpacing/>
        <w:jc w:val="both"/>
        <w:rPr>
          <w:b/>
          <w:bCs/>
          <w:color w:val="000000"/>
          <w:sz w:val="28"/>
          <w:szCs w:val="28"/>
        </w:rPr>
      </w:pPr>
      <w:r w:rsidRPr="006064A1">
        <w:rPr>
          <w:b/>
          <w:bCs/>
          <w:color w:val="000000"/>
          <w:sz w:val="28"/>
          <w:szCs w:val="28"/>
        </w:rPr>
        <w:t>подтоплением и затоплением территорий населенных пунктов ливневыми и склоновыми стоками;</w:t>
      </w:r>
    </w:p>
    <w:p w14:paraId="4B56E435" w14:textId="77777777" w:rsidR="00357346" w:rsidRPr="006064A1" w:rsidRDefault="00357346" w:rsidP="00357346">
      <w:pPr>
        <w:ind w:left="708"/>
        <w:contextualSpacing/>
        <w:jc w:val="both"/>
        <w:rPr>
          <w:b/>
          <w:bCs/>
          <w:sz w:val="28"/>
          <w:szCs w:val="28"/>
        </w:rPr>
      </w:pPr>
      <w:r w:rsidRPr="006064A1">
        <w:rPr>
          <w:b/>
          <w:bCs/>
          <w:color w:val="000000"/>
          <w:sz w:val="28"/>
          <w:szCs w:val="28"/>
        </w:rPr>
        <w:t>нарушением работы ливневых систем;</w:t>
      </w:r>
    </w:p>
    <w:p w14:paraId="5F7DAC34" w14:textId="77777777" w:rsidR="00357346" w:rsidRPr="006064A1" w:rsidRDefault="00357346" w:rsidP="00357346">
      <w:pPr>
        <w:ind w:left="708"/>
        <w:contextualSpacing/>
        <w:jc w:val="both"/>
        <w:rPr>
          <w:sz w:val="28"/>
          <w:szCs w:val="28"/>
        </w:rPr>
      </w:pPr>
      <w:r w:rsidRPr="006064A1">
        <w:rPr>
          <w:color w:val="000000"/>
          <w:sz w:val="28"/>
          <w:szCs w:val="28"/>
        </w:rPr>
        <w:t>авариями на объектах энергетики, обрывом воздушных линий связи и     электропередач;</w:t>
      </w:r>
    </w:p>
    <w:p w14:paraId="734436C1" w14:textId="77777777" w:rsidR="00357346" w:rsidRPr="006064A1" w:rsidRDefault="00357346" w:rsidP="00357346">
      <w:pPr>
        <w:ind w:left="708"/>
        <w:contextualSpacing/>
        <w:jc w:val="both"/>
        <w:rPr>
          <w:sz w:val="28"/>
          <w:szCs w:val="28"/>
        </w:rPr>
      </w:pPr>
      <w:r w:rsidRPr="006064A1">
        <w:rPr>
          <w:color w:val="000000"/>
          <w:sz w:val="28"/>
          <w:szCs w:val="28"/>
        </w:rPr>
        <w:t>повреждением и разрушением построек, кровли, обрушением слабоукрепленных, широкоформатных и ветхих конструкций;</w:t>
      </w:r>
    </w:p>
    <w:p w14:paraId="1AF59196" w14:textId="77777777" w:rsidR="00357346" w:rsidRPr="006064A1" w:rsidRDefault="00357346" w:rsidP="00357346">
      <w:pPr>
        <w:ind w:firstLine="708"/>
        <w:contextualSpacing/>
        <w:jc w:val="both"/>
        <w:rPr>
          <w:color w:val="000000"/>
          <w:sz w:val="28"/>
          <w:szCs w:val="28"/>
        </w:rPr>
      </w:pPr>
      <w:r w:rsidRPr="006064A1">
        <w:rPr>
          <w:color w:val="000000"/>
          <w:sz w:val="28"/>
          <w:szCs w:val="28"/>
        </w:rPr>
        <w:t>увечьями людей из-за повала деревьев, рекламных щитов;</w:t>
      </w:r>
    </w:p>
    <w:p w14:paraId="59DEEA8D" w14:textId="77777777" w:rsidR="00357346" w:rsidRPr="006064A1" w:rsidRDefault="00357346" w:rsidP="00357346">
      <w:pPr>
        <w:ind w:firstLine="708"/>
        <w:contextualSpacing/>
        <w:jc w:val="both"/>
        <w:rPr>
          <w:sz w:val="28"/>
          <w:szCs w:val="28"/>
        </w:rPr>
      </w:pPr>
      <w:r w:rsidRPr="006064A1">
        <w:rPr>
          <w:color w:val="000000"/>
          <w:sz w:val="28"/>
          <w:szCs w:val="28"/>
        </w:rPr>
        <w:t>повреждением автотранспорта и крыш строений градом;</w:t>
      </w:r>
    </w:p>
    <w:p w14:paraId="57D912DD" w14:textId="77777777" w:rsidR="00357346" w:rsidRPr="006064A1" w:rsidRDefault="00357346" w:rsidP="00357346">
      <w:pPr>
        <w:ind w:firstLine="708"/>
        <w:contextualSpacing/>
        <w:jc w:val="both"/>
        <w:rPr>
          <w:sz w:val="28"/>
          <w:szCs w:val="28"/>
        </w:rPr>
      </w:pPr>
      <w:r w:rsidRPr="006064A1">
        <w:rPr>
          <w:color w:val="000000"/>
          <w:sz w:val="28"/>
          <w:szCs w:val="28"/>
        </w:rPr>
        <w:t>затруднением в работе транспорта, увеличением ДТП;</w:t>
      </w:r>
    </w:p>
    <w:p w14:paraId="3DB59ADA" w14:textId="77777777" w:rsidR="00357346" w:rsidRPr="006064A1" w:rsidRDefault="00357346" w:rsidP="00357346">
      <w:pPr>
        <w:ind w:firstLine="708"/>
        <w:contextualSpacing/>
        <w:jc w:val="both"/>
        <w:rPr>
          <w:sz w:val="28"/>
          <w:szCs w:val="28"/>
        </w:rPr>
      </w:pPr>
      <w:r w:rsidRPr="006064A1">
        <w:rPr>
          <w:color w:val="000000"/>
          <w:sz w:val="28"/>
          <w:szCs w:val="28"/>
        </w:rPr>
        <w:t>затруднением в работе аэро - и морских портов;</w:t>
      </w:r>
    </w:p>
    <w:p w14:paraId="7B026C9E" w14:textId="77777777" w:rsidR="00357346" w:rsidRPr="006064A1" w:rsidRDefault="00357346" w:rsidP="00357346">
      <w:pPr>
        <w:ind w:firstLine="708"/>
        <w:contextualSpacing/>
        <w:jc w:val="both"/>
        <w:rPr>
          <w:sz w:val="28"/>
          <w:szCs w:val="28"/>
        </w:rPr>
      </w:pPr>
      <w:r w:rsidRPr="006064A1">
        <w:rPr>
          <w:color w:val="000000"/>
          <w:sz w:val="28"/>
          <w:szCs w:val="28"/>
        </w:rPr>
        <w:t>ухудшением видимости в осадках;</w:t>
      </w:r>
    </w:p>
    <w:p w14:paraId="270DD7EB" w14:textId="77777777" w:rsidR="00357346" w:rsidRPr="006064A1" w:rsidRDefault="00357346" w:rsidP="00357346">
      <w:pPr>
        <w:ind w:firstLine="708"/>
        <w:contextualSpacing/>
        <w:jc w:val="both"/>
        <w:rPr>
          <w:sz w:val="28"/>
          <w:szCs w:val="28"/>
        </w:rPr>
      </w:pPr>
      <w:r w:rsidRPr="006064A1">
        <w:rPr>
          <w:color w:val="000000"/>
          <w:sz w:val="28"/>
          <w:szCs w:val="28"/>
        </w:rPr>
        <w:t>нарушением в работе морского и авиационного транспорта;</w:t>
      </w:r>
    </w:p>
    <w:p w14:paraId="59212936" w14:textId="77777777" w:rsidR="00357346" w:rsidRPr="006064A1" w:rsidRDefault="00357346" w:rsidP="00357346">
      <w:pPr>
        <w:ind w:firstLine="708"/>
        <w:contextualSpacing/>
        <w:jc w:val="both"/>
        <w:rPr>
          <w:sz w:val="28"/>
          <w:szCs w:val="28"/>
        </w:rPr>
      </w:pPr>
      <w:r w:rsidRPr="006064A1">
        <w:rPr>
          <w:color w:val="000000"/>
          <w:sz w:val="28"/>
          <w:szCs w:val="28"/>
        </w:rPr>
        <w:t>выходом из строя объектов жизнеобеспечения.</w:t>
      </w:r>
    </w:p>
    <w:p w14:paraId="6836EA76" w14:textId="304316D1" w:rsidR="00357346" w:rsidRPr="006064A1" w:rsidRDefault="00357346" w:rsidP="00357346">
      <w:pPr>
        <w:ind w:firstLine="708"/>
        <w:contextualSpacing/>
        <w:jc w:val="both"/>
        <w:rPr>
          <w:b/>
          <w:color w:val="000000"/>
          <w:sz w:val="28"/>
          <w:szCs w:val="28"/>
        </w:rPr>
      </w:pPr>
      <w:r w:rsidRPr="006064A1">
        <w:rPr>
          <w:b/>
          <w:color w:val="000000"/>
          <w:sz w:val="28"/>
          <w:szCs w:val="28"/>
        </w:rPr>
        <w:t>Источник ЧС и происшествий –</w:t>
      </w:r>
      <w:r w:rsidRPr="006064A1">
        <w:rPr>
          <w:color w:val="000000"/>
          <w:sz w:val="28"/>
          <w:szCs w:val="28"/>
        </w:rPr>
        <w:t xml:space="preserve"> </w:t>
      </w:r>
      <w:bookmarkStart w:id="46" w:name="_Hlk136593848"/>
      <w:bookmarkStart w:id="47" w:name="_Hlk139877204"/>
      <w:r w:rsidRPr="006064A1">
        <w:rPr>
          <w:b/>
          <w:color w:val="000000"/>
          <w:sz w:val="28"/>
          <w:szCs w:val="28"/>
        </w:rPr>
        <w:t>сильный дождь, ливень, гроза, град, шквалистое усиление ветра</w:t>
      </w:r>
      <w:bookmarkEnd w:id="46"/>
      <w:r w:rsidRPr="006064A1">
        <w:rPr>
          <w:b/>
          <w:color w:val="000000"/>
          <w:sz w:val="28"/>
          <w:szCs w:val="28"/>
        </w:rPr>
        <w:t>.</w:t>
      </w:r>
    </w:p>
    <w:p w14:paraId="18CF1337" w14:textId="77777777" w:rsidR="00357346" w:rsidRPr="006064A1" w:rsidRDefault="00357346" w:rsidP="00357346">
      <w:pPr>
        <w:ind w:firstLine="708"/>
        <w:contextualSpacing/>
        <w:jc w:val="both"/>
        <w:rPr>
          <w:b/>
          <w:color w:val="000000"/>
          <w:sz w:val="28"/>
          <w:szCs w:val="28"/>
        </w:rPr>
      </w:pPr>
    </w:p>
    <w:bookmarkEnd w:id="47"/>
    <w:p w14:paraId="734F8100" w14:textId="4C1AE5E9" w:rsidR="007A5E50" w:rsidRPr="006064A1" w:rsidRDefault="001535FF" w:rsidP="007A5E50">
      <w:pPr>
        <w:ind w:firstLine="708"/>
        <w:contextualSpacing/>
        <w:jc w:val="both"/>
        <w:rPr>
          <w:sz w:val="28"/>
          <w:szCs w:val="28"/>
        </w:rPr>
      </w:pPr>
      <w:r w:rsidRPr="006064A1">
        <w:rPr>
          <w:b/>
          <w:bCs/>
          <w:color w:val="000000"/>
          <w:sz w:val="28"/>
          <w:szCs w:val="28"/>
        </w:rPr>
        <w:t xml:space="preserve">2.1.3. </w:t>
      </w:r>
      <w:r w:rsidR="007A5E50" w:rsidRPr="006064A1">
        <w:rPr>
          <w:b/>
          <w:bCs/>
          <w:color w:val="000000"/>
          <w:sz w:val="28"/>
          <w:szCs w:val="28"/>
        </w:rPr>
        <w:t>1</w:t>
      </w:r>
      <w:r w:rsidR="00CA20CF">
        <w:rPr>
          <w:b/>
          <w:bCs/>
          <w:color w:val="000000"/>
          <w:sz w:val="28"/>
          <w:szCs w:val="28"/>
        </w:rPr>
        <w:t>2</w:t>
      </w:r>
      <w:r w:rsidR="007A5E50" w:rsidRPr="006064A1">
        <w:rPr>
          <w:b/>
          <w:bCs/>
          <w:color w:val="000000"/>
          <w:sz w:val="28"/>
          <w:szCs w:val="28"/>
        </w:rPr>
        <w:t xml:space="preserve"> июля</w:t>
      </w:r>
      <w:r w:rsidR="007A5E50" w:rsidRPr="006064A1">
        <w:rPr>
          <w:rFonts w:eastAsia="Calibri"/>
          <w:b/>
          <w:color w:val="000000"/>
          <w:sz w:val="28"/>
          <w:szCs w:val="28"/>
        </w:rPr>
        <w:t xml:space="preserve"> 2023 года</w:t>
      </w:r>
      <w:r w:rsidR="007A5E50" w:rsidRPr="006064A1">
        <w:rPr>
          <w:rFonts w:eastAsia="Calibri"/>
          <w:color w:val="000000"/>
          <w:sz w:val="28"/>
          <w:szCs w:val="28"/>
        </w:rPr>
        <w:t xml:space="preserve"> </w:t>
      </w:r>
      <w:r w:rsidR="007A5E50" w:rsidRPr="006064A1">
        <w:rPr>
          <w:color w:val="000000"/>
          <w:sz w:val="28"/>
          <w:szCs w:val="28"/>
        </w:rPr>
        <w:t xml:space="preserve">на территории муниципальных образований: </w:t>
      </w:r>
      <w:r w:rsidR="007A5E50" w:rsidRPr="006064A1">
        <w:rPr>
          <w:b/>
          <w:bCs/>
          <w:sz w:val="28"/>
          <w:szCs w:val="28"/>
        </w:rPr>
        <w:t xml:space="preserve">Абинский, Апшеронский, Белореченский, Крымский, Курганинский, Лабинский, Мостовский, Новокубанский, Отрадненский, Северский, Туапсинский районы и гг. Анапа, Геленджик, Горячий Ключ, Новороссийск </w:t>
      </w:r>
      <w:r w:rsidR="008D72FE" w:rsidRPr="008D72FE">
        <w:rPr>
          <w:sz w:val="28"/>
          <w:szCs w:val="28"/>
        </w:rPr>
        <w:t>существует</w:t>
      </w:r>
      <w:r w:rsidR="008D72FE">
        <w:rPr>
          <w:b/>
          <w:bCs/>
          <w:sz w:val="28"/>
          <w:szCs w:val="28"/>
        </w:rPr>
        <w:t xml:space="preserve"> </w:t>
      </w:r>
      <w:r w:rsidR="007A5E50" w:rsidRPr="006064A1">
        <w:rPr>
          <w:color w:val="000000"/>
          <w:sz w:val="28"/>
          <w:szCs w:val="28"/>
        </w:rPr>
        <w:t xml:space="preserve">вероятность возникновения </w:t>
      </w:r>
      <w:r w:rsidR="007A5E50" w:rsidRPr="006064A1">
        <w:rPr>
          <w:b/>
          <w:color w:val="000000"/>
          <w:sz w:val="28"/>
          <w:szCs w:val="28"/>
        </w:rPr>
        <w:t>ЧС и происшествий,</w:t>
      </w:r>
      <w:r w:rsidR="007A5E50" w:rsidRPr="006064A1">
        <w:rPr>
          <w:color w:val="000000"/>
          <w:sz w:val="28"/>
          <w:szCs w:val="28"/>
        </w:rPr>
        <w:t xml:space="preserve"> связанных с:</w:t>
      </w:r>
    </w:p>
    <w:p w14:paraId="4C14CED1" w14:textId="77777777" w:rsidR="007A5E50" w:rsidRPr="006064A1" w:rsidRDefault="007A5E50" w:rsidP="007A5E50">
      <w:pPr>
        <w:ind w:left="708"/>
        <w:contextualSpacing/>
        <w:jc w:val="both"/>
        <w:rPr>
          <w:sz w:val="28"/>
          <w:szCs w:val="28"/>
        </w:rPr>
      </w:pPr>
      <w:r w:rsidRPr="006064A1">
        <w:rPr>
          <w:color w:val="000000"/>
          <w:sz w:val="28"/>
          <w:szCs w:val="28"/>
        </w:rPr>
        <w:t>затоплением и подтоплением территорий населенных пунктов, пониженных участков, не имеющих естественного стока воды;</w:t>
      </w:r>
    </w:p>
    <w:p w14:paraId="554EFE78" w14:textId="77777777" w:rsidR="007A5E50" w:rsidRPr="006064A1" w:rsidRDefault="007A5E50" w:rsidP="007A5E50">
      <w:pPr>
        <w:ind w:firstLine="708"/>
        <w:contextualSpacing/>
        <w:jc w:val="both"/>
        <w:rPr>
          <w:sz w:val="28"/>
          <w:szCs w:val="28"/>
        </w:rPr>
      </w:pPr>
      <w:r w:rsidRPr="006064A1">
        <w:rPr>
          <w:color w:val="000000"/>
          <w:sz w:val="28"/>
          <w:szCs w:val="28"/>
        </w:rPr>
        <w:t>размывом берегов рек, прорывом дамб обвалований, плотин прудов;</w:t>
      </w:r>
    </w:p>
    <w:p w14:paraId="52851391" w14:textId="77777777" w:rsidR="007A5E50" w:rsidRPr="006064A1" w:rsidRDefault="007A5E50" w:rsidP="007A5E50">
      <w:pPr>
        <w:ind w:left="708"/>
        <w:contextualSpacing/>
        <w:jc w:val="both"/>
        <w:rPr>
          <w:sz w:val="28"/>
          <w:szCs w:val="28"/>
        </w:rPr>
      </w:pPr>
      <w:r w:rsidRPr="006064A1">
        <w:rPr>
          <w:color w:val="000000"/>
          <w:sz w:val="28"/>
          <w:szCs w:val="28"/>
        </w:rPr>
        <w:t>подмывом опор мостов, земляных насыпей ж/д путей (эстакад) на подходах к мостам, опор ЛЭП;</w:t>
      </w:r>
    </w:p>
    <w:p w14:paraId="564C7093" w14:textId="77777777" w:rsidR="007A5E50" w:rsidRPr="006064A1" w:rsidRDefault="007A5E50" w:rsidP="007A5E50">
      <w:pPr>
        <w:ind w:firstLine="708"/>
        <w:contextualSpacing/>
        <w:jc w:val="both"/>
        <w:rPr>
          <w:color w:val="000000"/>
          <w:sz w:val="28"/>
          <w:szCs w:val="28"/>
        </w:rPr>
      </w:pPr>
      <w:r w:rsidRPr="006064A1">
        <w:rPr>
          <w:color w:val="000000"/>
          <w:sz w:val="28"/>
          <w:szCs w:val="28"/>
        </w:rPr>
        <w:t>нарушением функционирования объектов жизнеобеспечения;</w:t>
      </w:r>
    </w:p>
    <w:p w14:paraId="4D879B82" w14:textId="4444C3F5" w:rsidR="007A5E50" w:rsidRPr="006064A1" w:rsidRDefault="007A5E50" w:rsidP="007A5E50">
      <w:pPr>
        <w:ind w:firstLine="708"/>
        <w:contextualSpacing/>
        <w:jc w:val="both"/>
        <w:rPr>
          <w:sz w:val="28"/>
          <w:szCs w:val="28"/>
        </w:rPr>
      </w:pPr>
      <w:r w:rsidRPr="006064A1">
        <w:rPr>
          <w:color w:val="000000"/>
          <w:sz w:val="28"/>
          <w:szCs w:val="28"/>
        </w:rPr>
        <w:t>подтоплением низменных участков, выходом воды на пойму.</w:t>
      </w:r>
    </w:p>
    <w:p w14:paraId="62710793" w14:textId="1D1E66B9" w:rsidR="007A5E50" w:rsidRPr="006064A1" w:rsidRDefault="007A5E50" w:rsidP="007A5E50">
      <w:pPr>
        <w:ind w:firstLine="708"/>
        <w:contextualSpacing/>
        <w:jc w:val="both"/>
        <w:rPr>
          <w:b/>
          <w:color w:val="000000"/>
          <w:sz w:val="28"/>
          <w:szCs w:val="28"/>
        </w:rPr>
      </w:pPr>
      <w:r w:rsidRPr="006064A1">
        <w:rPr>
          <w:b/>
          <w:color w:val="000000"/>
          <w:sz w:val="28"/>
          <w:szCs w:val="28"/>
        </w:rPr>
        <w:t>Источник ЧС и происшествий -</w:t>
      </w:r>
      <w:r w:rsidRPr="006064A1">
        <w:rPr>
          <w:color w:val="000000"/>
          <w:sz w:val="28"/>
          <w:szCs w:val="28"/>
        </w:rPr>
        <w:t xml:space="preserve"> </w:t>
      </w:r>
      <w:bookmarkStart w:id="48" w:name="_Hlk139877239"/>
      <w:r w:rsidRPr="006064A1">
        <w:rPr>
          <w:b/>
          <w:color w:val="000000"/>
          <w:sz w:val="28"/>
          <w:szCs w:val="28"/>
        </w:rPr>
        <w:t>подъемы уровней воды.</w:t>
      </w:r>
      <w:bookmarkEnd w:id="48"/>
    </w:p>
    <w:p w14:paraId="37C9EF61" w14:textId="253C6D98" w:rsidR="00D56392" w:rsidRPr="006064A1" w:rsidRDefault="00D56392" w:rsidP="007A5E50">
      <w:pPr>
        <w:ind w:firstLine="708"/>
        <w:contextualSpacing/>
        <w:jc w:val="both"/>
        <w:rPr>
          <w:b/>
          <w:color w:val="000000"/>
          <w:sz w:val="28"/>
          <w:szCs w:val="28"/>
        </w:rPr>
      </w:pPr>
    </w:p>
    <w:p w14:paraId="152B6A07" w14:textId="0AB1DCDC" w:rsidR="007A5E50" w:rsidRPr="006064A1" w:rsidRDefault="00D56392" w:rsidP="007A5E50">
      <w:pPr>
        <w:ind w:firstLine="708"/>
        <w:jc w:val="both"/>
        <w:rPr>
          <w:rFonts w:eastAsia="Calibri"/>
          <w:color w:val="000000"/>
          <w:sz w:val="28"/>
          <w:szCs w:val="28"/>
        </w:rPr>
      </w:pPr>
      <w:r w:rsidRPr="006064A1">
        <w:rPr>
          <w:rFonts w:eastAsia="Calibri"/>
          <w:b/>
          <w:bCs/>
          <w:color w:val="000000"/>
          <w:sz w:val="28"/>
          <w:szCs w:val="28"/>
        </w:rPr>
        <w:t xml:space="preserve">2.1.4. </w:t>
      </w:r>
      <w:r w:rsidR="007A5E50" w:rsidRPr="006064A1">
        <w:rPr>
          <w:rFonts w:eastAsia="Calibri"/>
          <w:b/>
          <w:bCs/>
          <w:color w:val="000000"/>
          <w:sz w:val="28"/>
          <w:szCs w:val="28"/>
        </w:rPr>
        <w:t>1</w:t>
      </w:r>
      <w:r w:rsidR="00CA20CF">
        <w:rPr>
          <w:rFonts w:eastAsia="Calibri"/>
          <w:b/>
          <w:bCs/>
          <w:color w:val="000000"/>
          <w:sz w:val="28"/>
          <w:szCs w:val="28"/>
        </w:rPr>
        <w:t>2</w:t>
      </w:r>
      <w:r w:rsidR="007A5E50" w:rsidRPr="006064A1">
        <w:rPr>
          <w:rFonts w:eastAsia="Calibri"/>
          <w:b/>
          <w:bCs/>
          <w:color w:val="000000"/>
          <w:sz w:val="28"/>
          <w:szCs w:val="28"/>
        </w:rPr>
        <w:t xml:space="preserve"> июля</w:t>
      </w:r>
      <w:r w:rsidR="007A5E50" w:rsidRPr="006064A1">
        <w:rPr>
          <w:rFonts w:eastAsia="Calibri"/>
          <w:b/>
          <w:color w:val="000000"/>
          <w:sz w:val="28"/>
          <w:szCs w:val="28"/>
        </w:rPr>
        <w:t xml:space="preserve"> 2023 г.</w:t>
      </w:r>
      <w:r w:rsidR="007A5E50" w:rsidRPr="006064A1">
        <w:rPr>
          <w:rFonts w:eastAsia="Calibri"/>
          <w:color w:val="000000"/>
          <w:sz w:val="28"/>
          <w:szCs w:val="28"/>
        </w:rPr>
        <w:t xml:space="preserve"> на территории муниципальных образований: </w:t>
      </w:r>
      <w:r w:rsidR="007A5E50" w:rsidRPr="006064A1">
        <w:rPr>
          <w:rFonts w:eastAsia="Calibri"/>
          <w:b/>
          <w:bCs/>
          <w:color w:val="000000"/>
          <w:sz w:val="28"/>
          <w:szCs w:val="28"/>
        </w:rPr>
        <w:t>Туапсинский район и</w:t>
      </w:r>
      <w:r w:rsidR="007A5E50" w:rsidRPr="006064A1">
        <w:rPr>
          <w:rFonts w:eastAsia="Calibri"/>
          <w:color w:val="000000"/>
          <w:sz w:val="28"/>
          <w:szCs w:val="28"/>
        </w:rPr>
        <w:t xml:space="preserve"> </w:t>
      </w:r>
      <w:r w:rsidR="007A5E50" w:rsidRPr="006064A1">
        <w:rPr>
          <w:rFonts w:eastAsia="Calibri"/>
          <w:b/>
          <w:bCs/>
          <w:color w:val="000000"/>
          <w:sz w:val="28"/>
          <w:szCs w:val="28"/>
        </w:rPr>
        <w:t>гг. Анапа, Геленджик, Новороссийск</w:t>
      </w:r>
      <w:r w:rsidR="007A5E50" w:rsidRPr="006064A1">
        <w:rPr>
          <w:rFonts w:eastAsia="Calibri"/>
          <w:color w:val="000000"/>
          <w:sz w:val="28"/>
          <w:szCs w:val="28"/>
        </w:rPr>
        <w:t xml:space="preserve"> </w:t>
      </w:r>
      <w:r w:rsidR="008D72FE">
        <w:rPr>
          <w:rFonts w:eastAsia="Calibri"/>
          <w:color w:val="000000"/>
          <w:sz w:val="28"/>
          <w:szCs w:val="28"/>
        </w:rPr>
        <w:t xml:space="preserve">существует </w:t>
      </w:r>
      <w:r w:rsidR="007A5E50" w:rsidRPr="006064A1">
        <w:rPr>
          <w:rFonts w:eastAsia="Calibri"/>
          <w:color w:val="000000"/>
          <w:sz w:val="28"/>
          <w:szCs w:val="28"/>
        </w:rPr>
        <w:t xml:space="preserve">вероятность возникновения </w:t>
      </w:r>
      <w:r w:rsidR="007A5E50" w:rsidRPr="006064A1">
        <w:rPr>
          <w:rFonts w:eastAsia="Calibri"/>
          <w:b/>
          <w:color w:val="000000"/>
          <w:sz w:val="28"/>
          <w:szCs w:val="28"/>
        </w:rPr>
        <w:t>ЧС и происшествий,</w:t>
      </w:r>
      <w:r w:rsidR="007A5E50" w:rsidRPr="006064A1">
        <w:rPr>
          <w:rFonts w:eastAsia="Calibri"/>
          <w:color w:val="000000"/>
          <w:sz w:val="28"/>
          <w:szCs w:val="28"/>
        </w:rPr>
        <w:t xml:space="preserve"> связанных с:</w:t>
      </w:r>
    </w:p>
    <w:p w14:paraId="3D8F3847" w14:textId="77777777" w:rsidR="007A5E50" w:rsidRPr="006064A1" w:rsidRDefault="007A5E50" w:rsidP="007A5E50">
      <w:pPr>
        <w:ind w:firstLine="708"/>
        <w:jc w:val="both"/>
        <w:rPr>
          <w:rFonts w:eastAsia="Calibri"/>
          <w:sz w:val="28"/>
          <w:szCs w:val="28"/>
        </w:rPr>
      </w:pPr>
      <w:r w:rsidRPr="006064A1">
        <w:rPr>
          <w:rFonts w:eastAsia="Calibri"/>
          <w:color w:val="000000"/>
          <w:sz w:val="28"/>
          <w:szCs w:val="28"/>
        </w:rPr>
        <w:lastRenderedPageBreak/>
        <w:t>повреждением морских судов, находящихся в море;</w:t>
      </w:r>
    </w:p>
    <w:p w14:paraId="3A6EDC4D" w14:textId="186FB694" w:rsidR="007A5E50" w:rsidRPr="006064A1" w:rsidRDefault="007A5E50" w:rsidP="007A5E50">
      <w:pPr>
        <w:ind w:firstLine="708"/>
        <w:jc w:val="both"/>
        <w:rPr>
          <w:rFonts w:eastAsia="Calibri"/>
          <w:sz w:val="28"/>
          <w:szCs w:val="28"/>
        </w:rPr>
      </w:pPr>
      <w:r w:rsidRPr="006064A1">
        <w:rPr>
          <w:rFonts w:eastAsia="Calibri"/>
          <w:color w:val="000000"/>
          <w:sz w:val="28"/>
          <w:szCs w:val="28"/>
        </w:rPr>
        <w:t xml:space="preserve">гибелью маломерных судов и возможной гибелью людей, находящихся </w:t>
      </w:r>
      <w:r w:rsidR="008D72FE">
        <w:rPr>
          <w:rFonts w:eastAsia="Calibri"/>
          <w:color w:val="000000"/>
          <w:sz w:val="28"/>
          <w:szCs w:val="28"/>
        </w:rPr>
        <w:t xml:space="preserve">     </w:t>
      </w:r>
      <w:r w:rsidRPr="006064A1">
        <w:rPr>
          <w:rFonts w:eastAsia="Calibri"/>
          <w:color w:val="000000"/>
          <w:sz w:val="28"/>
          <w:szCs w:val="28"/>
        </w:rPr>
        <w:t>на них.</w:t>
      </w:r>
    </w:p>
    <w:p w14:paraId="4A064E03" w14:textId="77777777" w:rsidR="007A5E50" w:rsidRPr="006064A1" w:rsidRDefault="007A5E50" w:rsidP="007A5E50">
      <w:pPr>
        <w:ind w:firstLine="708"/>
        <w:jc w:val="both"/>
        <w:rPr>
          <w:rFonts w:eastAsia="Calibri"/>
          <w:b/>
          <w:color w:val="000000"/>
          <w:sz w:val="28"/>
          <w:szCs w:val="28"/>
        </w:rPr>
      </w:pPr>
      <w:bookmarkStart w:id="49" w:name="_Hlk139877273"/>
      <w:r w:rsidRPr="006064A1">
        <w:rPr>
          <w:rFonts w:eastAsia="Calibri"/>
          <w:b/>
          <w:color w:val="000000"/>
          <w:sz w:val="28"/>
          <w:szCs w:val="28"/>
        </w:rPr>
        <w:t>Источник ЧС и происшествий -</w:t>
      </w:r>
      <w:r w:rsidRPr="006064A1">
        <w:rPr>
          <w:rFonts w:eastAsia="Calibri"/>
          <w:color w:val="000000"/>
          <w:sz w:val="28"/>
          <w:szCs w:val="28"/>
        </w:rPr>
        <w:t xml:space="preserve"> </w:t>
      </w:r>
      <w:r w:rsidRPr="006064A1">
        <w:rPr>
          <w:rFonts w:eastAsia="Calibri"/>
          <w:b/>
          <w:color w:val="000000"/>
          <w:sz w:val="28"/>
          <w:szCs w:val="28"/>
        </w:rPr>
        <w:t>формирование смерчей над морем</w:t>
      </w:r>
      <w:bookmarkEnd w:id="49"/>
      <w:r w:rsidRPr="006064A1">
        <w:rPr>
          <w:rFonts w:eastAsia="Calibri"/>
          <w:b/>
          <w:color w:val="000000"/>
          <w:sz w:val="28"/>
          <w:szCs w:val="28"/>
        </w:rPr>
        <w:t>.</w:t>
      </w:r>
    </w:p>
    <w:p w14:paraId="3BE0BCB4" w14:textId="77777777" w:rsidR="007A5E50" w:rsidRPr="006064A1" w:rsidRDefault="007A5E50" w:rsidP="007A5E50">
      <w:pPr>
        <w:ind w:firstLine="708"/>
        <w:jc w:val="both"/>
        <w:rPr>
          <w:b/>
          <w:color w:val="000000"/>
          <w:sz w:val="28"/>
          <w:szCs w:val="28"/>
        </w:rPr>
      </w:pPr>
    </w:p>
    <w:p w14:paraId="056C9B1C" w14:textId="1AF3380F" w:rsidR="00D522FB" w:rsidRPr="006064A1" w:rsidRDefault="001535FF" w:rsidP="00D522FB">
      <w:pPr>
        <w:ind w:firstLine="709"/>
        <w:jc w:val="both"/>
        <w:rPr>
          <w:color w:val="000000"/>
          <w:sz w:val="28"/>
          <w:szCs w:val="28"/>
        </w:rPr>
      </w:pPr>
      <w:r w:rsidRPr="006064A1">
        <w:rPr>
          <w:b/>
          <w:color w:val="000000"/>
          <w:sz w:val="28"/>
          <w:szCs w:val="28"/>
        </w:rPr>
        <w:t>2.1.</w:t>
      </w:r>
      <w:r w:rsidR="00D56392" w:rsidRPr="006064A1">
        <w:rPr>
          <w:b/>
          <w:color w:val="000000"/>
          <w:sz w:val="28"/>
          <w:szCs w:val="28"/>
        </w:rPr>
        <w:t>5</w:t>
      </w:r>
      <w:r w:rsidRPr="006064A1">
        <w:rPr>
          <w:b/>
          <w:color w:val="000000"/>
          <w:sz w:val="28"/>
          <w:szCs w:val="28"/>
        </w:rPr>
        <w:t xml:space="preserve">. </w:t>
      </w:r>
      <w:bookmarkStart w:id="50" w:name="_Hlk100571128"/>
      <w:r w:rsidR="00D522FB" w:rsidRPr="006064A1">
        <w:rPr>
          <w:rFonts w:eastAsia="Calibri"/>
          <w:b/>
          <w:color w:val="000000"/>
          <w:sz w:val="28"/>
          <w:szCs w:val="28"/>
        </w:rPr>
        <w:t>1</w:t>
      </w:r>
      <w:r w:rsidR="00CA20CF">
        <w:rPr>
          <w:rFonts w:eastAsia="Calibri"/>
          <w:b/>
          <w:color w:val="000000"/>
          <w:sz w:val="28"/>
          <w:szCs w:val="28"/>
        </w:rPr>
        <w:t>2</w:t>
      </w:r>
      <w:r w:rsidR="00D522FB" w:rsidRPr="006064A1">
        <w:rPr>
          <w:rFonts w:eastAsia="Calibri"/>
          <w:b/>
          <w:color w:val="000000"/>
          <w:sz w:val="28"/>
          <w:szCs w:val="28"/>
        </w:rPr>
        <w:t xml:space="preserve"> июля 2023 г.</w:t>
      </w:r>
      <w:r w:rsidR="00D522FB" w:rsidRPr="006064A1">
        <w:rPr>
          <w:rFonts w:eastAsia="Calibri"/>
          <w:color w:val="000000"/>
          <w:sz w:val="28"/>
          <w:szCs w:val="28"/>
        </w:rPr>
        <w:t xml:space="preserve"> на территории муниципального образовани</w:t>
      </w:r>
      <w:bookmarkEnd w:id="50"/>
      <w:r w:rsidR="00D522FB" w:rsidRPr="006064A1">
        <w:rPr>
          <w:rFonts w:eastAsia="Calibri"/>
          <w:color w:val="000000"/>
          <w:sz w:val="28"/>
          <w:szCs w:val="28"/>
        </w:rPr>
        <w:t xml:space="preserve">я </w:t>
      </w:r>
      <w:r w:rsidR="00D522FB" w:rsidRPr="006064A1">
        <w:rPr>
          <w:b/>
          <w:sz w:val="28"/>
          <w:szCs w:val="28"/>
        </w:rPr>
        <w:t xml:space="preserve">г. Сочи </w:t>
      </w:r>
      <w:r w:rsidR="008D72FE" w:rsidRPr="008D72FE">
        <w:rPr>
          <w:bCs/>
          <w:sz w:val="28"/>
          <w:szCs w:val="28"/>
        </w:rPr>
        <w:t>существует</w:t>
      </w:r>
      <w:r w:rsidR="008D72FE">
        <w:rPr>
          <w:b/>
          <w:sz w:val="28"/>
          <w:szCs w:val="28"/>
        </w:rPr>
        <w:t xml:space="preserve"> </w:t>
      </w:r>
      <w:r w:rsidR="00D522FB" w:rsidRPr="006064A1">
        <w:rPr>
          <w:color w:val="000000"/>
          <w:sz w:val="28"/>
          <w:szCs w:val="28"/>
        </w:rPr>
        <w:t xml:space="preserve">вероятность возникновения </w:t>
      </w:r>
      <w:r w:rsidR="00D522FB" w:rsidRPr="006064A1">
        <w:rPr>
          <w:b/>
          <w:color w:val="000000"/>
          <w:sz w:val="28"/>
          <w:szCs w:val="28"/>
        </w:rPr>
        <w:t>ЧС и происшествий,</w:t>
      </w:r>
      <w:r w:rsidR="00D522FB" w:rsidRPr="006064A1">
        <w:rPr>
          <w:color w:val="000000"/>
          <w:sz w:val="28"/>
          <w:szCs w:val="28"/>
        </w:rPr>
        <w:t xml:space="preserve"> связанных с:</w:t>
      </w:r>
    </w:p>
    <w:p w14:paraId="328731CD" w14:textId="77777777" w:rsidR="00D522FB" w:rsidRPr="006064A1" w:rsidRDefault="00D522FB" w:rsidP="00D522FB">
      <w:pPr>
        <w:ind w:firstLine="708"/>
        <w:contextualSpacing/>
        <w:jc w:val="both"/>
        <w:rPr>
          <w:b/>
          <w:bCs/>
          <w:color w:val="000000"/>
          <w:sz w:val="28"/>
          <w:szCs w:val="28"/>
        </w:rPr>
      </w:pPr>
      <w:r w:rsidRPr="006064A1">
        <w:rPr>
          <w:b/>
          <w:bCs/>
          <w:color w:val="000000"/>
          <w:sz w:val="28"/>
          <w:szCs w:val="28"/>
        </w:rPr>
        <w:t>подтоплением и затоплением территорий населенных пунктов склоновыми стоками;</w:t>
      </w:r>
    </w:p>
    <w:p w14:paraId="078E5AE5" w14:textId="77777777" w:rsidR="00D522FB" w:rsidRPr="006064A1" w:rsidRDefault="00D522FB" w:rsidP="00D522FB">
      <w:pPr>
        <w:ind w:firstLine="708"/>
        <w:contextualSpacing/>
        <w:jc w:val="both"/>
        <w:rPr>
          <w:b/>
          <w:bCs/>
          <w:color w:val="000000"/>
          <w:sz w:val="28"/>
          <w:szCs w:val="28"/>
        </w:rPr>
      </w:pPr>
      <w:r w:rsidRPr="006064A1">
        <w:rPr>
          <w:b/>
          <w:bCs/>
          <w:color w:val="000000"/>
          <w:sz w:val="28"/>
          <w:szCs w:val="28"/>
        </w:rPr>
        <w:t>подтоплением и затоплением территорий населенных пунктов, в том числе из-за нарушения работы ливневых систем (неисправность и замусоривание коллекторно-дренажных систем);</w:t>
      </w:r>
    </w:p>
    <w:p w14:paraId="1EDD6BFC" w14:textId="77777777" w:rsidR="00D522FB" w:rsidRPr="006064A1" w:rsidRDefault="00D522FB" w:rsidP="00D522FB">
      <w:pPr>
        <w:ind w:firstLine="708"/>
        <w:contextualSpacing/>
        <w:jc w:val="both"/>
        <w:rPr>
          <w:sz w:val="28"/>
          <w:szCs w:val="28"/>
        </w:rPr>
      </w:pPr>
      <w:r w:rsidRPr="006064A1">
        <w:rPr>
          <w:color w:val="000000"/>
          <w:sz w:val="28"/>
          <w:szCs w:val="28"/>
        </w:rPr>
        <w:t>затруднением в работе транспорта, увеличением ДТП;</w:t>
      </w:r>
    </w:p>
    <w:p w14:paraId="2F845A5F" w14:textId="77777777" w:rsidR="00D522FB" w:rsidRPr="006064A1" w:rsidRDefault="00D522FB" w:rsidP="00D522FB">
      <w:pPr>
        <w:ind w:firstLine="708"/>
        <w:contextualSpacing/>
        <w:jc w:val="both"/>
        <w:rPr>
          <w:sz w:val="28"/>
          <w:szCs w:val="28"/>
        </w:rPr>
      </w:pPr>
      <w:r w:rsidRPr="006064A1">
        <w:rPr>
          <w:color w:val="000000"/>
          <w:sz w:val="28"/>
          <w:szCs w:val="28"/>
        </w:rPr>
        <w:t>выходом из строя объектов жизнеобеспечения;</w:t>
      </w:r>
    </w:p>
    <w:p w14:paraId="038BAE5B" w14:textId="77777777" w:rsidR="00D522FB" w:rsidRPr="006064A1" w:rsidRDefault="00D522FB" w:rsidP="00D522FB">
      <w:pPr>
        <w:ind w:firstLine="708"/>
        <w:contextualSpacing/>
        <w:jc w:val="both"/>
        <w:rPr>
          <w:sz w:val="28"/>
          <w:szCs w:val="28"/>
        </w:rPr>
      </w:pPr>
      <w:r w:rsidRPr="006064A1">
        <w:rPr>
          <w:color w:val="000000"/>
          <w:sz w:val="28"/>
          <w:szCs w:val="28"/>
        </w:rPr>
        <w:t>затруднением в работе аэро - и морских портов;</w:t>
      </w:r>
    </w:p>
    <w:p w14:paraId="20AC833F" w14:textId="77777777" w:rsidR="00D522FB" w:rsidRPr="006064A1" w:rsidRDefault="00D522FB" w:rsidP="00D522FB">
      <w:pPr>
        <w:ind w:firstLine="708"/>
        <w:contextualSpacing/>
        <w:jc w:val="both"/>
        <w:rPr>
          <w:sz w:val="28"/>
          <w:szCs w:val="28"/>
        </w:rPr>
      </w:pPr>
      <w:r w:rsidRPr="006064A1">
        <w:rPr>
          <w:color w:val="000000"/>
          <w:sz w:val="28"/>
          <w:szCs w:val="28"/>
        </w:rPr>
        <w:t>ухудшением видимости в осадках;</w:t>
      </w:r>
    </w:p>
    <w:p w14:paraId="1533C57B" w14:textId="77777777" w:rsidR="00D522FB" w:rsidRPr="006064A1" w:rsidRDefault="00D522FB" w:rsidP="00D522FB">
      <w:pPr>
        <w:ind w:firstLine="708"/>
        <w:contextualSpacing/>
        <w:jc w:val="both"/>
        <w:rPr>
          <w:color w:val="000000"/>
          <w:sz w:val="28"/>
          <w:szCs w:val="28"/>
        </w:rPr>
      </w:pPr>
      <w:r w:rsidRPr="006064A1">
        <w:rPr>
          <w:color w:val="000000"/>
          <w:sz w:val="28"/>
          <w:szCs w:val="28"/>
        </w:rPr>
        <w:t>нарушением в работе авиационного транспорта;</w:t>
      </w:r>
    </w:p>
    <w:p w14:paraId="7E2BBEFF" w14:textId="77777777" w:rsidR="00D522FB" w:rsidRPr="006064A1" w:rsidRDefault="00D522FB" w:rsidP="00D522FB">
      <w:pPr>
        <w:ind w:firstLine="708"/>
        <w:contextualSpacing/>
        <w:jc w:val="both"/>
        <w:rPr>
          <w:sz w:val="28"/>
          <w:szCs w:val="28"/>
        </w:rPr>
      </w:pPr>
      <w:r w:rsidRPr="006064A1">
        <w:rPr>
          <w:color w:val="000000"/>
          <w:sz w:val="28"/>
          <w:szCs w:val="28"/>
        </w:rPr>
        <w:t>затоплением и подтоплением территорий населенных пунктов, пониженных участков, не имеющих естественного стока воды;</w:t>
      </w:r>
    </w:p>
    <w:p w14:paraId="6F4B2921" w14:textId="77777777" w:rsidR="00D522FB" w:rsidRPr="006064A1" w:rsidRDefault="00D522FB" w:rsidP="00D522FB">
      <w:pPr>
        <w:ind w:firstLine="708"/>
        <w:contextualSpacing/>
        <w:jc w:val="both"/>
        <w:rPr>
          <w:color w:val="000000"/>
          <w:sz w:val="28"/>
          <w:szCs w:val="28"/>
        </w:rPr>
      </w:pPr>
      <w:r w:rsidRPr="006064A1">
        <w:rPr>
          <w:color w:val="000000"/>
          <w:sz w:val="28"/>
          <w:szCs w:val="28"/>
        </w:rPr>
        <w:t>размывом берегов рек, прорывом дамб обвалований, плотин прудов;</w:t>
      </w:r>
    </w:p>
    <w:p w14:paraId="3175D7CB" w14:textId="77777777" w:rsidR="00D522FB" w:rsidRPr="006064A1" w:rsidRDefault="00D522FB" w:rsidP="00D522FB">
      <w:pPr>
        <w:ind w:firstLine="708"/>
        <w:contextualSpacing/>
        <w:jc w:val="both"/>
        <w:rPr>
          <w:sz w:val="28"/>
          <w:szCs w:val="28"/>
        </w:rPr>
      </w:pPr>
      <w:r w:rsidRPr="006064A1">
        <w:rPr>
          <w:color w:val="000000"/>
          <w:sz w:val="28"/>
          <w:szCs w:val="28"/>
        </w:rPr>
        <w:t>подмывом опор мостов, земляных насыпей ж/д путей (эстакад) на подходах к мостам, опор ЛЭП;</w:t>
      </w:r>
    </w:p>
    <w:p w14:paraId="10E44384" w14:textId="6998B2E8" w:rsidR="00D522FB" w:rsidRPr="006064A1" w:rsidRDefault="00D522FB" w:rsidP="00D522FB">
      <w:pPr>
        <w:ind w:firstLine="708"/>
        <w:contextualSpacing/>
        <w:jc w:val="both"/>
        <w:rPr>
          <w:sz w:val="28"/>
          <w:szCs w:val="28"/>
        </w:rPr>
      </w:pPr>
      <w:r w:rsidRPr="006064A1">
        <w:rPr>
          <w:color w:val="000000"/>
          <w:sz w:val="28"/>
          <w:szCs w:val="28"/>
        </w:rPr>
        <w:t>подтоплением низменных участков, выходом воды на пойму</w:t>
      </w:r>
      <w:r w:rsidR="00281B0C">
        <w:rPr>
          <w:color w:val="000000"/>
          <w:sz w:val="28"/>
          <w:szCs w:val="28"/>
        </w:rPr>
        <w:t>.</w:t>
      </w:r>
    </w:p>
    <w:p w14:paraId="2F9D17FD" w14:textId="6B436D18" w:rsidR="00D522FB" w:rsidRDefault="00D522FB" w:rsidP="00D522FB">
      <w:pPr>
        <w:ind w:firstLine="708"/>
        <w:contextualSpacing/>
        <w:jc w:val="both"/>
        <w:rPr>
          <w:b/>
          <w:color w:val="000000"/>
          <w:sz w:val="28"/>
          <w:szCs w:val="28"/>
        </w:rPr>
      </w:pPr>
      <w:r w:rsidRPr="006064A1">
        <w:rPr>
          <w:b/>
          <w:color w:val="000000"/>
          <w:sz w:val="28"/>
          <w:szCs w:val="28"/>
        </w:rPr>
        <w:t>Источник ЧС и происшествий -</w:t>
      </w:r>
      <w:r w:rsidR="00623EDC">
        <w:rPr>
          <w:color w:val="000000"/>
          <w:sz w:val="28"/>
          <w:szCs w:val="28"/>
        </w:rPr>
        <w:t xml:space="preserve"> </w:t>
      </w:r>
      <w:r w:rsidRPr="006064A1">
        <w:rPr>
          <w:b/>
          <w:color w:val="000000"/>
          <w:sz w:val="28"/>
          <w:szCs w:val="28"/>
        </w:rPr>
        <w:t>дождь, гроза, подъемы уровней воды.</w:t>
      </w:r>
    </w:p>
    <w:p w14:paraId="38CA11DC" w14:textId="77777777" w:rsidR="00CA20CF" w:rsidRPr="006064A1" w:rsidRDefault="00CA20CF" w:rsidP="00D522FB">
      <w:pPr>
        <w:ind w:firstLine="708"/>
        <w:contextualSpacing/>
        <w:jc w:val="both"/>
        <w:rPr>
          <w:rFonts w:eastAsia="Calibri"/>
          <w:b/>
          <w:color w:val="000000"/>
          <w:sz w:val="28"/>
          <w:szCs w:val="28"/>
        </w:rPr>
      </w:pPr>
    </w:p>
    <w:bookmarkEnd w:id="43"/>
    <w:bookmarkEnd w:id="44"/>
    <w:p w14:paraId="7DD4201F" w14:textId="61482069" w:rsidR="00535A06" w:rsidRPr="00D12536" w:rsidRDefault="00535A06" w:rsidP="007F1260">
      <w:pPr>
        <w:ind w:firstLine="708"/>
        <w:jc w:val="center"/>
        <w:rPr>
          <w:b/>
          <w:sz w:val="28"/>
          <w:szCs w:val="28"/>
        </w:rPr>
      </w:pPr>
      <w:r w:rsidRPr="00D12536">
        <w:rPr>
          <w:b/>
          <w:sz w:val="28"/>
          <w:szCs w:val="28"/>
        </w:rPr>
        <w:t>2.2. Техногенного характера:</w:t>
      </w:r>
    </w:p>
    <w:p w14:paraId="4DE1373A" w14:textId="03C060B5" w:rsidR="00535A06" w:rsidRDefault="00C55798" w:rsidP="00535A06">
      <w:pPr>
        <w:ind w:firstLine="708"/>
        <w:jc w:val="both"/>
        <w:rPr>
          <w:bCs/>
          <w:iCs/>
          <w:sz w:val="28"/>
          <w:szCs w:val="28"/>
        </w:rPr>
      </w:pPr>
      <w:bookmarkStart w:id="51" w:name="_Hlk44415586"/>
      <w:bookmarkStart w:id="52" w:name="_Hlk55297094"/>
      <w:r>
        <w:rPr>
          <w:b/>
          <w:bCs/>
          <w:sz w:val="28"/>
          <w:szCs w:val="28"/>
        </w:rPr>
        <w:t>1</w:t>
      </w:r>
      <w:r w:rsidR="00CA20CF">
        <w:rPr>
          <w:b/>
          <w:bCs/>
          <w:sz w:val="28"/>
          <w:szCs w:val="28"/>
        </w:rPr>
        <w:t>2</w:t>
      </w:r>
      <w:r w:rsidR="000367F6" w:rsidRPr="000367F6">
        <w:rPr>
          <w:b/>
          <w:bCs/>
          <w:sz w:val="28"/>
          <w:szCs w:val="28"/>
        </w:rPr>
        <w:t xml:space="preserve"> июля</w:t>
      </w:r>
      <w:r w:rsidR="000367F6">
        <w:rPr>
          <w:b/>
          <w:bCs/>
          <w:sz w:val="28"/>
          <w:szCs w:val="28"/>
        </w:rPr>
        <w:t xml:space="preserve"> </w:t>
      </w:r>
      <w:r w:rsidR="00535A06">
        <w:rPr>
          <w:rFonts w:eastAsia="Calibri"/>
          <w:b/>
          <w:color w:val="000000"/>
          <w:sz w:val="28"/>
          <w:szCs w:val="28"/>
        </w:rPr>
        <w:t xml:space="preserve">2023 года </w:t>
      </w:r>
      <w:r w:rsidR="00535A06" w:rsidRPr="00D12536">
        <w:rPr>
          <w:bCs/>
          <w:iCs/>
          <w:sz w:val="28"/>
          <w:szCs w:val="28"/>
        </w:rPr>
        <w:t xml:space="preserve">в крае возможны </w:t>
      </w:r>
      <w:r w:rsidR="00535A06" w:rsidRPr="00D12536">
        <w:rPr>
          <w:b/>
          <w:bCs/>
          <w:iCs/>
          <w:sz w:val="28"/>
          <w:szCs w:val="28"/>
        </w:rPr>
        <w:t>ЧС и происшествия</w:t>
      </w:r>
      <w:r w:rsidR="00535A06" w:rsidRPr="00D12536">
        <w:rPr>
          <w:bCs/>
          <w:iCs/>
          <w:sz w:val="28"/>
          <w:szCs w:val="28"/>
        </w:rPr>
        <w:t>,</w:t>
      </w:r>
      <w:r w:rsidR="00535A06">
        <w:rPr>
          <w:bCs/>
          <w:iCs/>
          <w:sz w:val="28"/>
          <w:szCs w:val="28"/>
        </w:rPr>
        <w:t xml:space="preserve"> </w:t>
      </w:r>
      <w:r w:rsidR="00535A06" w:rsidRPr="00D12536">
        <w:rPr>
          <w:bCs/>
          <w:iCs/>
          <w:sz w:val="28"/>
          <w:szCs w:val="28"/>
        </w:rPr>
        <w:t>связанные с:</w:t>
      </w:r>
      <w:bookmarkEnd w:id="51"/>
    </w:p>
    <w:p w14:paraId="027D5DF3" w14:textId="77777777" w:rsidR="00535A06" w:rsidRDefault="00535A06" w:rsidP="00535A06">
      <w:pPr>
        <w:ind w:right="-1" w:firstLine="709"/>
        <w:jc w:val="both"/>
        <w:rPr>
          <w:bCs/>
          <w:sz w:val="28"/>
          <w:szCs w:val="28"/>
        </w:rPr>
      </w:pPr>
      <w:r w:rsidRPr="009E271E">
        <w:rPr>
          <w:sz w:val="28"/>
          <w:szCs w:val="28"/>
        </w:rPr>
        <w:t xml:space="preserve">гибелью людей в результате </w:t>
      </w:r>
      <w:r w:rsidRPr="009E271E">
        <w:rPr>
          <w:b/>
          <w:sz w:val="28"/>
          <w:szCs w:val="28"/>
        </w:rPr>
        <w:t>ДТП</w:t>
      </w:r>
      <w:r w:rsidRPr="009E271E">
        <w:rPr>
          <w:sz w:val="28"/>
          <w:szCs w:val="28"/>
        </w:rPr>
        <w:t xml:space="preserve"> и </w:t>
      </w:r>
      <w:r w:rsidRPr="009E271E">
        <w:rPr>
          <w:b/>
          <w:sz w:val="28"/>
          <w:szCs w:val="28"/>
        </w:rPr>
        <w:t>пожаров</w:t>
      </w:r>
      <w:r w:rsidRPr="009E271E">
        <w:rPr>
          <w:bCs/>
          <w:sz w:val="28"/>
          <w:szCs w:val="28"/>
        </w:rPr>
        <w:t xml:space="preserve">; </w:t>
      </w:r>
    </w:p>
    <w:p w14:paraId="5B9BF468" w14:textId="64063163" w:rsidR="002C2A20" w:rsidRDefault="002C2A20" w:rsidP="002C2A20">
      <w:pPr>
        <w:ind w:firstLine="709"/>
        <w:jc w:val="both"/>
        <w:rPr>
          <w:b/>
          <w:iCs/>
          <w:sz w:val="28"/>
          <w:szCs w:val="28"/>
          <w:lang w:eastAsia="x-none"/>
        </w:rPr>
      </w:pPr>
      <w:r w:rsidRPr="00770B9D">
        <w:rPr>
          <w:bCs/>
          <w:sz w:val="28"/>
          <w:szCs w:val="28"/>
        </w:rPr>
        <w:t xml:space="preserve">перебоями в работе </w:t>
      </w:r>
      <w:r w:rsidRPr="00770B9D">
        <w:rPr>
          <w:b/>
          <w:sz w:val="28"/>
          <w:szCs w:val="28"/>
        </w:rPr>
        <w:t>Керченской переправы</w:t>
      </w:r>
      <w:r w:rsidRPr="00770B9D">
        <w:rPr>
          <w:bCs/>
          <w:sz w:val="28"/>
          <w:szCs w:val="28"/>
        </w:rPr>
        <w:t xml:space="preserve"> </w:t>
      </w:r>
      <w:r w:rsidRPr="00770B9D">
        <w:rPr>
          <w:b/>
          <w:sz w:val="28"/>
          <w:szCs w:val="28"/>
        </w:rPr>
        <w:t xml:space="preserve">из-за </w:t>
      </w:r>
      <w:r>
        <w:rPr>
          <w:b/>
          <w:iCs/>
          <w:sz w:val="28"/>
          <w:szCs w:val="28"/>
          <w:lang w:eastAsia="x-none"/>
        </w:rPr>
        <w:t xml:space="preserve">усиления ветра; </w:t>
      </w:r>
    </w:p>
    <w:p w14:paraId="7D4D1F74" w14:textId="0F52F1CA" w:rsidR="007F1260" w:rsidRDefault="007F1260" w:rsidP="007F1260">
      <w:pPr>
        <w:ind w:firstLine="709"/>
        <w:jc w:val="both"/>
        <w:rPr>
          <w:b/>
          <w:iCs/>
          <w:sz w:val="28"/>
          <w:szCs w:val="28"/>
          <w:lang w:eastAsia="x-none"/>
        </w:rPr>
      </w:pPr>
      <w:r w:rsidRPr="00770B9D">
        <w:rPr>
          <w:bCs/>
          <w:sz w:val="28"/>
          <w:szCs w:val="28"/>
        </w:rPr>
        <w:t xml:space="preserve">перебоями в работе </w:t>
      </w:r>
      <w:r w:rsidRPr="00770B9D">
        <w:rPr>
          <w:b/>
          <w:sz w:val="28"/>
          <w:szCs w:val="28"/>
        </w:rPr>
        <w:t>Керченской переправы</w:t>
      </w:r>
      <w:r w:rsidRPr="00770B9D">
        <w:rPr>
          <w:bCs/>
          <w:sz w:val="28"/>
          <w:szCs w:val="28"/>
        </w:rPr>
        <w:t xml:space="preserve"> </w:t>
      </w:r>
      <w:r w:rsidRPr="00770B9D">
        <w:rPr>
          <w:b/>
          <w:sz w:val="28"/>
          <w:szCs w:val="28"/>
        </w:rPr>
        <w:t xml:space="preserve">из-за </w:t>
      </w:r>
      <w:r>
        <w:rPr>
          <w:b/>
          <w:iCs/>
          <w:sz w:val="28"/>
          <w:szCs w:val="28"/>
          <w:lang w:eastAsia="x-none"/>
        </w:rPr>
        <w:t xml:space="preserve">ухудшения видимости в осадках, тумане; </w:t>
      </w:r>
    </w:p>
    <w:p w14:paraId="3D207B46" w14:textId="0174F2E7" w:rsidR="002C2A20" w:rsidRDefault="002C2A20" w:rsidP="002C2A20">
      <w:pPr>
        <w:ind w:right="-1" w:firstLine="709"/>
        <w:jc w:val="both"/>
        <w:rPr>
          <w:b/>
          <w:bCs/>
          <w:iCs/>
          <w:sz w:val="28"/>
          <w:szCs w:val="28"/>
        </w:rPr>
      </w:pPr>
      <w:r w:rsidRPr="0035261C">
        <w:rPr>
          <w:bCs/>
          <w:iCs/>
          <w:sz w:val="28"/>
          <w:szCs w:val="28"/>
        </w:rPr>
        <w:t xml:space="preserve">увеличением количества аварий на объектах энергетики </w:t>
      </w:r>
      <w:r w:rsidRPr="0035261C">
        <w:rPr>
          <w:b/>
          <w:bCs/>
          <w:iCs/>
          <w:sz w:val="28"/>
          <w:szCs w:val="28"/>
        </w:rPr>
        <w:t xml:space="preserve">из-за </w:t>
      </w:r>
      <w:r>
        <w:rPr>
          <w:b/>
          <w:bCs/>
          <w:iCs/>
          <w:sz w:val="28"/>
          <w:szCs w:val="28"/>
        </w:rPr>
        <w:t>усиления ветра, в том числе при грозе;</w:t>
      </w:r>
    </w:p>
    <w:p w14:paraId="39A9EB6C" w14:textId="12834963" w:rsidR="002C2A20" w:rsidRDefault="002C2A20" w:rsidP="002C2A20">
      <w:pPr>
        <w:ind w:firstLine="709"/>
        <w:jc w:val="both"/>
        <w:rPr>
          <w:b/>
          <w:bCs/>
          <w:iCs/>
          <w:sz w:val="28"/>
          <w:szCs w:val="28"/>
        </w:rPr>
      </w:pPr>
      <w:r w:rsidRPr="00475A46">
        <w:rPr>
          <w:rFonts w:eastAsia="Times New Roman"/>
          <w:bCs/>
          <w:iCs/>
          <w:sz w:val="28"/>
          <w:szCs w:val="28"/>
          <w:lang w:eastAsia="x-none"/>
        </w:rPr>
        <w:t>затруднением и нарушением движения транспорта, нарушением в работе аэро- и морских портов</w:t>
      </w:r>
      <w:r w:rsidRPr="00475A46">
        <w:rPr>
          <w:b/>
          <w:bCs/>
          <w:iCs/>
          <w:sz w:val="28"/>
          <w:szCs w:val="28"/>
        </w:rPr>
        <w:t xml:space="preserve"> </w:t>
      </w:r>
      <w:r w:rsidRPr="0035261C">
        <w:rPr>
          <w:b/>
          <w:bCs/>
          <w:iCs/>
          <w:sz w:val="28"/>
          <w:szCs w:val="28"/>
        </w:rPr>
        <w:t>из-за ухудшения видимости</w:t>
      </w:r>
      <w:r>
        <w:rPr>
          <w:b/>
          <w:bCs/>
          <w:iCs/>
          <w:sz w:val="28"/>
          <w:szCs w:val="28"/>
        </w:rPr>
        <w:t xml:space="preserve"> в осадках, из-за усиления ветра </w:t>
      </w:r>
      <w:r w:rsidR="007F1260">
        <w:rPr>
          <w:b/>
          <w:bCs/>
          <w:iCs/>
          <w:sz w:val="28"/>
          <w:szCs w:val="28"/>
        </w:rPr>
        <w:t>(</w:t>
      </w:r>
      <w:r>
        <w:rPr>
          <w:b/>
          <w:bCs/>
          <w:iCs/>
          <w:sz w:val="28"/>
          <w:szCs w:val="28"/>
        </w:rPr>
        <w:t>в том числе при грозе</w:t>
      </w:r>
      <w:r w:rsidR="007F1260">
        <w:rPr>
          <w:b/>
          <w:bCs/>
          <w:iCs/>
          <w:sz w:val="28"/>
          <w:szCs w:val="28"/>
        </w:rPr>
        <w:t>)</w:t>
      </w:r>
      <w:r>
        <w:rPr>
          <w:b/>
          <w:bCs/>
          <w:iCs/>
          <w:sz w:val="28"/>
          <w:szCs w:val="28"/>
        </w:rPr>
        <w:t>;</w:t>
      </w:r>
    </w:p>
    <w:p w14:paraId="1955321E" w14:textId="6BA5CD19" w:rsidR="002C2A20" w:rsidRDefault="002C2A20" w:rsidP="002C2A20">
      <w:pPr>
        <w:ind w:right="-1" w:firstLine="709"/>
        <w:jc w:val="both"/>
        <w:rPr>
          <w:b/>
          <w:bCs/>
          <w:iCs/>
          <w:sz w:val="28"/>
          <w:szCs w:val="28"/>
        </w:rPr>
      </w:pPr>
      <w:r w:rsidRPr="0035261C">
        <w:rPr>
          <w:bCs/>
          <w:iCs/>
          <w:sz w:val="28"/>
          <w:szCs w:val="28"/>
        </w:rPr>
        <w:t xml:space="preserve">увеличение количества ДТП </w:t>
      </w:r>
      <w:r w:rsidRPr="0035261C">
        <w:rPr>
          <w:b/>
          <w:bCs/>
          <w:iCs/>
          <w:sz w:val="28"/>
          <w:szCs w:val="28"/>
        </w:rPr>
        <w:t>из-за ухудшения видимости</w:t>
      </w:r>
      <w:r>
        <w:rPr>
          <w:b/>
          <w:bCs/>
          <w:iCs/>
          <w:sz w:val="28"/>
          <w:szCs w:val="28"/>
        </w:rPr>
        <w:t xml:space="preserve"> в осадках</w:t>
      </w:r>
      <w:r w:rsidR="007F1260">
        <w:rPr>
          <w:b/>
          <w:bCs/>
          <w:iCs/>
          <w:sz w:val="28"/>
          <w:szCs w:val="28"/>
        </w:rPr>
        <w:t>, тумане</w:t>
      </w:r>
      <w:r>
        <w:rPr>
          <w:b/>
          <w:bCs/>
          <w:iCs/>
          <w:sz w:val="28"/>
          <w:szCs w:val="28"/>
        </w:rPr>
        <w:t xml:space="preserve">; </w:t>
      </w:r>
    </w:p>
    <w:p w14:paraId="2916266E" w14:textId="77777777" w:rsidR="00535A06" w:rsidRDefault="00535A06" w:rsidP="00535A06">
      <w:pPr>
        <w:ind w:right="-1" w:firstLine="709"/>
        <w:jc w:val="both"/>
        <w:rPr>
          <w:sz w:val="28"/>
          <w:szCs w:val="28"/>
        </w:rPr>
      </w:pPr>
      <w:bookmarkStart w:id="53" w:name="_Hlk23338081"/>
      <w:bookmarkEnd w:id="52"/>
      <w:r w:rsidRPr="009E271E">
        <w:rPr>
          <w:sz w:val="28"/>
          <w:szCs w:val="28"/>
        </w:rPr>
        <w:t>авариями на объектах жизнеобеспечения населения и жилого фонда</w:t>
      </w:r>
      <w:r w:rsidRPr="009E271E">
        <w:rPr>
          <w:b/>
          <w:sz w:val="28"/>
          <w:szCs w:val="28"/>
        </w:rPr>
        <w:t xml:space="preserve"> (водоснабжение, газоснабжение</w:t>
      </w:r>
      <w:r w:rsidRPr="009E271E">
        <w:rPr>
          <w:sz w:val="28"/>
          <w:szCs w:val="28"/>
        </w:rPr>
        <w:t>) из-за высокой изношенности коммуникаций</w:t>
      </w:r>
      <w:bookmarkEnd w:id="53"/>
      <w:r w:rsidRPr="009E271E">
        <w:rPr>
          <w:sz w:val="28"/>
          <w:szCs w:val="28"/>
        </w:rPr>
        <w:t>;</w:t>
      </w:r>
    </w:p>
    <w:p w14:paraId="1C93D27D" w14:textId="77777777" w:rsidR="00922E03" w:rsidRDefault="00922E03" w:rsidP="00922E03">
      <w:pPr>
        <w:ind w:firstLine="708"/>
        <w:jc w:val="both"/>
        <w:rPr>
          <w:sz w:val="28"/>
          <w:szCs w:val="28"/>
        </w:rPr>
      </w:pPr>
      <w:r w:rsidRPr="00DF6774">
        <w:rPr>
          <w:sz w:val="28"/>
          <w:szCs w:val="28"/>
        </w:rPr>
        <w:t xml:space="preserve">возможными авариями </w:t>
      </w:r>
      <w:bookmarkStart w:id="54" w:name="_Hlk504477847"/>
      <w:r w:rsidRPr="00DF6774">
        <w:rPr>
          <w:sz w:val="28"/>
          <w:szCs w:val="28"/>
        </w:rPr>
        <w:t xml:space="preserve">на энергетических системах </w:t>
      </w:r>
      <w:bookmarkEnd w:id="54"/>
      <w:r w:rsidRPr="00DF6774">
        <w:rPr>
          <w:sz w:val="28"/>
          <w:szCs w:val="28"/>
        </w:rPr>
        <w:t>(из-за перегрузок энергосистем и изношенности оборудования);</w:t>
      </w:r>
    </w:p>
    <w:p w14:paraId="63DA943E" w14:textId="77777777" w:rsidR="002C2A20" w:rsidRPr="00D61236" w:rsidRDefault="002C2A20" w:rsidP="002C2A20">
      <w:pPr>
        <w:widowControl w:val="0"/>
        <w:ind w:firstLine="709"/>
        <w:jc w:val="both"/>
        <w:rPr>
          <w:rFonts w:eastAsia="Times New Roman"/>
          <w:bCs/>
          <w:spacing w:val="-2"/>
          <w:sz w:val="28"/>
          <w:szCs w:val="28"/>
          <w:u w:color="000000"/>
        </w:rPr>
      </w:pPr>
      <w:r w:rsidRPr="00D66960">
        <w:rPr>
          <w:rFonts w:eastAsia="Times New Roman"/>
          <w:bCs/>
          <w:sz w:val="28"/>
          <w:szCs w:val="28"/>
          <w:u w:color="000000"/>
        </w:rPr>
        <w:t xml:space="preserve">поражением объектов электроэнергетики (трансформаторных подстанций, электрических систем и др.), хранилищ ГСМ, а также других объектов, не оборудованных молниезащитой (громоотводом), разрядами атмосферного </w:t>
      </w:r>
      <w:r w:rsidRPr="00D66960">
        <w:rPr>
          <w:rFonts w:eastAsia="Times New Roman"/>
          <w:bCs/>
          <w:sz w:val="28"/>
          <w:szCs w:val="28"/>
          <w:u w:color="000000"/>
        </w:rPr>
        <w:lastRenderedPageBreak/>
        <w:t>электричества;</w:t>
      </w:r>
    </w:p>
    <w:p w14:paraId="42067EF9" w14:textId="0065440C" w:rsidR="00922E03" w:rsidRPr="001966AB" w:rsidRDefault="00922E03" w:rsidP="00922E03">
      <w:pPr>
        <w:tabs>
          <w:tab w:val="num" w:pos="360"/>
        </w:tabs>
        <w:ind w:firstLine="709"/>
        <w:jc w:val="both"/>
        <w:rPr>
          <w:sz w:val="28"/>
          <w:szCs w:val="28"/>
        </w:rPr>
      </w:pPr>
      <w:r w:rsidRPr="001966AB">
        <w:rPr>
          <w:color w:val="000000"/>
          <w:sz w:val="28"/>
          <w:szCs w:val="28"/>
        </w:rPr>
        <w:t xml:space="preserve">увеличением количества ДТП на автодорогах в результате деформации асфальтового покрытия, </w:t>
      </w:r>
      <w:r w:rsidRPr="001966AB">
        <w:rPr>
          <w:sz w:val="28"/>
          <w:szCs w:val="28"/>
        </w:rPr>
        <w:t xml:space="preserve">в связи с высокой дневной температурой воздуха </w:t>
      </w:r>
      <w:r>
        <w:rPr>
          <w:sz w:val="28"/>
          <w:szCs w:val="28"/>
        </w:rPr>
        <w:t xml:space="preserve">  </w:t>
      </w:r>
      <w:r w:rsidRPr="001966AB">
        <w:rPr>
          <w:sz w:val="28"/>
          <w:szCs w:val="28"/>
        </w:rPr>
        <w:t>(выше +30</w:t>
      </w:r>
      <w:r w:rsidRPr="001966AB">
        <w:rPr>
          <w:noProof/>
          <w:sz w:val="28"/>
          <w:szCs w:val="28"/>
        </w:rPr>
        <w:t>°</w:t>
      </w:r>
      <w:r w:rsidRPr="001966AB">
        <w:rPr>
          <w:sz w:val="28"/>
          <w:szCs w:val="28"/>
        </w:rPr>
        <w:t>);</w:t>
      </w:r>
    </w:p>
    <w:p w14:paraId="51CD18EF" w14:textId="69D63F09" w:rsidR="00535A06" w:rsidRDefault="00535A06" w:rsidP="00535A06">
      <w:pPr>
        <w:tabs>
          <w:tab w:val="num" w:pos="360"/>
        </w:tabs>
        <w:ind w:firstLine="709"/>
        <w:jc w:val="both"/>
        <w:rPr>
          <w:sz w:val="28"/>
          <w:szCs w:val="28"/>
        </w:rPr>
      </w:pPr>
      <w:bookmarkStart w:id="55" w:name="_Hlk54355589"/>
      <w:r w:rsidRPr="0052170A">
        <w:rPr>
          <w:sz w:val="28"/>
          <w:szCs w:val="28"/>
        </w:rPr>
        <w:t xml:space="preserve">увеличением количества ДТП и гибелью людей на дорогах края в связи с увеличением потока автотранспорта </w:t>
      </w:r>
      <w:r>
        <w:rPr>
          <w:sz w:val="28"/>
          <w:szCs w:val="28"/>
        </w:rPr>
        <w:t>к местам отдыха</w:t>
      </w:r>
      <w:r w:rsidRPr="0052170A">
        <w:rPr>
          <w:sz w:val="28"/>
          <w:szCs w:val="28"/>
        </w:rPr>
        <w:t>;</w:t>
      </w:r>
    </w:p>
    <w:p w14:paraId="444273E6" w14:textId="77777777" w:rsidR="00535A06" w:rsidRDefault="00535A06" w:rsidP="00535A06">
      <w:pPr>
        <w:ind w:right="-1" w:firstLine="709"/>
        <w:jc w:val="both"/>
        <w:rPr>
          <w:sz w:val="28"/>
          <w:szCs w:val="28"/>
        </w:rPr>
      </w:pPr>
      <w:r w:rsidRPr="009E271E">
        <w:rPr>
          <w:sz w:val="28"/>
          <w:szCs w:val="28"/>
        </w:rPr>
        <w:t xml:space="preserve">в связи </w:t>
      </w:r>
      <w:r>
        <w:rPr>
          <w:sz w:val="28"/>
          <w:szCs w:val="28"/>
        </w:rPr>
        <w:t xml:space="preserve">с </w:t>
      </w:r>
      <w:r w:rsidRPr="009E271E">
        <w:rPr>
          <w:sz w:val="28"/>
          <w:szCs w:val="28"/>
        </w:rPr>
        <w:t xml:space="preserve">использованием источников </w:t>
      </w:r>
      <w:r>
        <w:rPr>
          <w:sz w:val="28"/>
          <w:szCs w:val="28"/>
        </w:rPr>
        <w:t>охлаждения (короткое замыкание электропроводки, неисправность электрического оборудования)</w:t>
      </w:r>
      <w:r w:rsidRPr="009E271E">
        <w:rPr>
          <w:sz w:val="28"/>
          <w:szCs w:val="28"/>
        </w:rPr>
        <w:t xml:space="preserve"> существует вероятность увеличения количества случаев бытовых пожаров</w:t>
      </w:r>
      <w:bookmarkEnd w:id="55"/>
      <w:r w:rsidRPr="009E271E">
        <w:rPr>
          <w:sz w:val="28"/>
          <w:szCs w:val="28"/>
        </w:rPr>
        <w:t xml:space="preserve"> и отравлений угарным газом.</w:t>
      </w:r>
    </w:p>
    <w:p w14:paraId="66A51788" w14:textId="77777777" w:rsidR="00922E03" w:rsidRDefault="00922E03" w:rsidP="00535A06">
      <w:pPr>
        <w:ind w:right="-1" w:firstLine="709"/>
        <w:jc w:val="both"/>
        <w:rPr>
          <w:sz w:val="28"/>
          <w:szCs w:val="28"/>
        </w:rPr>
      </w:pPr>
    </w:p>
    <w:p w14:paraId="72E4A933" w14:textId="403F58C3" w:rsidR="00535A06" w:rsidRPr="00D12536" w:rsidRDefault="00535A06" w:rsidP="00535A06">
      <w:pPr>
        <w:ind w:firstLine="709"/>
        <w:jc w:val="center"/>
        <w:rPr>
          <w:b/>
          <w:sz w:val="28"/>
          <w:szCs w:val="28"/>
        </w:rPr>
      </w:pPr>
      <w:r w:rsidRPr="00D12536">
        <w:rPr>
          <w:b/>
          <w:sz w:val="28"/>
          <w:szCs w:val="28"/>
        </w:rPr>
        <w:t>2.3. Биолого-социального характера:</w:t>
      </w:r>
      <w:bookmarkStart w:id="56" w:name="_Hlk23338096"/>
    </w:p>
    <w:p w14:paraId="493C078E" w14:textId="79D09B5B" w:rsidR="00535A06" w:rsidRPr="007F1260" w:rsidRDefault="00C55798" w:rsidP="007F1260">
      <w:pPr>
        <w:ind w:firstLine="708"/>
        <w:contextualSpacing/>
        <w:jc w:val="both"/>
        <w:rPr>
          <w:b/>
          <w:color w:val="000000"/>
          <w:sz w:val="28"/>
          <w:szCs w:val="28"/>
        </w:rPr>
      </w:pPr>
      <w:bookmarkStart w:id="57" w:name="_Hlk139632524"/>
      <w:bookmarkStart w:id="58" w:name="_Hlk91768741"/>
      <w:bookmarkStart w:id="59" w:name="_Hlk55297132"/>
      <w:bookmarkEnd w:id="56"/>
      <w:r>
        <w:rPr>
          <w:b/>
          <w:bCs/>
          <w:sz w:val="28"/>
          <w:szCs w:val="28"/>
        </w:rPr>
        <w:t>1</w:t>
      </w:r>
      <w:r w:rsidR="00CA20CF">
        <w:rPr>
          <w:b/>
          <w:bCs/>
          <w:sz w:val="28"/>
          <w:szCs w:val="28"/>
        </w:rPr>
        <w:t>2</w:t>
      </w:r>
      <w:r w:rsidR="000367F6" w:rsidRPr="000367F6">
        <w:rPr>
          <w:b/>
          <w:bCs/>
          <w:sz w:val="28"/>
          <w:szCs w:val="28"/>
        </w:rPr>
        <w:t xml:space="preserve"> </w:t>
      </w:r>
      <w:bookmarkEnd w:id="57"/>
      <w:r w:rsidR="000367F6" w:rsidRPr="000367F6">
        <w:rPr>
          <w:b/>
          <w:bCs/>
          <w:sz w:val="28"/>
          <w:szCs w:val="28"/>
        </w:rPr>
        <w:t>июля</w:t>
      </w:r>
      <w:r w:rsidR="000367F6">
        <w:rPr>
          <w:b/>
          <w:bCs/>
          <w:sz w:val="28"/>
          <w:szCs w:val="28"/>
        </w:rPr>
        <w:t xml:space="preserve"> </w:t>
      </w:r>
      <w:r w:rsidR="00535A06">
        <w:rPr>
          <w:b/>
          <w:bCs/>
          <w:color w:val="000000"/>
          <w:sz w:val="28"/>
          <w:szCs w:val="28"/>
        </w:rPr>
        <w:t xml:space="preserve">2023 </w:t>
      </w:r>
      <w:bookmarkEnd w:id="58"/>
      <w:r w:rsidR="00535A06">
        <w:rPr>
          <w:b/>
          <w:bCs/>
          <w:color w:val="000000"/>
          <w:sz w:val="28"/>
          <w:szCs w:val="28"/>
        </w:rPr>
        <w:t xml:space="preserve">года </w:t>
      </w:r>
      <w:bookmarkStart w:id="60" w:name="_Hlk125553136"/>
      <w:r w:rsidR="00535A06" w:rsidRPr="00163DF1">
        <w:rPr>
          <w:color w:val="000000"/>
          <w:sz w:val="28"/>
          <w:szCs w:val="28"/>
        </w:rPr>
        <w:t>в</w:t>
      </w:r>
      <w:r w:rsidR="00535A06" w:rsidRPr="00D12536">
        <w:rPr>
          <w:b/>
          <w:color w:val="000000"/>
          <w:sz w:val="28"/>
          <w:szCs w:val="28"/>
        </w:rPr>
        <w:t xml:space="preserve"> </w:t>
      </w:r>
      <w:r w:rsidR="00535A06" w:rsidRPr="00770B9D">
        <w:rPr>
          <w:bCs/>
          <w:sz w:val="28"/>
          <w:szCs w:val="28"/>
        </w:rPr>
        <w:t>с</w:t>
      </w:r>
      <w:r w:rsidR="00535A06" w:rsidRPr="00770B9D">
        <w:rPr>
          <w:sz w:val="28"/>
          <w:szCs w:val="28"/>
        </w:rPr>
        <w:t xml:space="preserve">вязи </w:t>
      </w:r>
      <w:bookmarkEnd w:id="60"/>
      <w:r w:rsidR="007F1260">
        <w:rPr>
          <w:sz w:val="28"/>
          <w:szCs w:val="28"/>
        </w:rPr>
        <w:t xml:space="preserve">со сложными погодными условия </w:t>
      </w:r>
      <w:r w:rsidR="007F1260" w:rsidRPr="007F1260">
        <w:rPr>
          <w:b/>
          <w:bCs/>
          <w:sz w:val="28"/>
          <w:szCs w:val="28"/>
        </w:rPr>
        <w:t>(</w:t>
      </w:r>
      <w:r w:rsidR="007F1260">
        <w:rPr>
          <w:b/>
          <w:color w:val="000000"/>
          <w:sz w:val="28"/>
          <w:szCs w:val="28"/>
        </w:rPr>
        <w:t>сильный дождь, ливень, ухудшение видимости в осадках, гроза, град, шквалистое усиление ветра, туман, ухудшение видимости в тумане</w:t>
      </w:r>
      <w:r w:rsidR="002C2A20" w:rsidRPr="002C2A20">
        <w:rPr>
          <w:b/>
          <w:bCs/>
          <w:sz w:val="28"/>
          <w:szCs w:val="28"/>
        </w:rPr>
        <w:t>),</w:t>
      </w:r>
      <w:r w:rsidR="002C2A20">
        <w:rPr>
          <w:sz w:val="28"/>
          <w:szCs w:val="28"/>
        </w:rPr>
        <w:t xml:space="preserve"> </w:t>
      </w:r>
      <w:r w:rsidR="007F1260">
        <w:rPr>
          <w:b/>
          <w:bCs/>
          <w:sz w:val="28"/>
          <w:szCs w:val="28"/>
        </w:rPr>
        <w:t>подъемами</w:t>
      </w:r>
      <w:r w:rsidR="00EF4E24" w:rsidRPr="00EF4E24">
        <w:rPr>
          <w:b/>
          <w:bCs/>
          <w:sz w:val="28"/>
          <w:szCs w:val="28"/>
        </w:rPr>
        <w:t xml:space="preserve"> уровней воды в реках, и возможной активизацией экзогенных процессов </w:t>
      </w:r>
      <w:r w:rsidR="00535A06" w:rsidRPr="00364806">
        <w:rPr>
          <w:bCs/>
          <w:color w:val="000000"/>
          <w:sz w:val="28"/>
          <w:szCs w:val="28"/>
        </w:rPr>
        <w:t>существует</w:t>
      </w:r>
      <w:r w:rsidR="00535A06" w:rsidRPr="00364806">
        <w:rPr>
          <w:sz w:val="28"/>
          <w:szCs w:val="28"/>
        </w:rPr>
        <w:t xml:space="preserve"> вероятность несчастных случаев с</w:t>
      </w:r>
      <w:r w:rsidR="00535A06" w:rsidRPr="002A7488">
        <w:rPr>
          <w:sz w:val="28"/>
          <w:szCs w:val="28"/>
        </w:rPr>
        <w:t xml:space="preserve"> туристическими группами и людьми, находящимися в горах</w:t>
      </w:r>
      <w:r w:rsidR="00535A06" w:rsidRPr="00E12C82">
        <w:rPr>
          <w:sz w:val="28"/>
          <w:szCs w:val="28"/>
        </w:rPr>
        <w:t>;</w:t>
      </w:r>
    </w:p>
    <w:p w14:paraId="1EFAC082" w14:textId="77777777" w:rsidR="00535A06" w:rsidRDefault="00535A06" w:rsidP="00535A06">
      <w:pPr>
        <w:ind w:firstLine="708"/>
        <w:jc w:val="both"/>
        <w:rPr>
          <w:sz w:val="28"/>
          <w:szCs w:val="28"/>
        </w:rPr>
      </w:pPr>
      <w:r w:rsidRPr="00E12C82">
        <w:rPr>
          <w:sz w:val="28"/>
          <w:szCs w:val="28"/>
        </w:rPr>
        <w:t>возможны случаи заболевания населения ОРВИ, ОРЗ и</w:t>
      </w:r>
      <w:r w:rsidRPr="00E12C82">
        <w:rPr>
          <w:bCs/>
          <w:sz w:val="28"/>
          <w:szCs w:val="28"/>
        </w:rPr>
        <w:t xml:space="preserve"> коронавирусной инфекцией</w:t>
      </w:r>
      <w:r w:rsidRPr="00E12C82">
        <w:rPr>
          <w:sz w:val="28"/>
          <w:szCs w:val="28"/>
        </w:rPr>
        <w:t>;</w:t>
      </w:r>
    </w:p>
    <w:p w14:paraId="43E43456" w14:textId="77777777" w:rsidR="00C85EAD" w:rsidRDefault="00535A06" w:rsidP="00535A06">
      <w:pPr>
        <w:widowControl w:val="0"/>
        <w:ind w:firstLine="709"/>
        <w:jc w:val="both"/>
        <w:rPr>
          <w:bCs/>
          <w:iCs/>
          <w:sz w:val="28"/>
          <w:szCs w:val="28"/>
        </w:rPr>
      </w:pPr>
      <w:r w:rsidRPr="00D06641">
        <w:rPr>
          <w:sz w:val="28"/>
          <w:szCs w:val="28"/>
        </w:rPr>
        <w:t>в связи с высокой дневной температурой воздуха (выше +30</w:t>
      </w:r>
      <w:r w:rsidRPr="00D06641">
        <w:rPr>
          <w:noProof/>
          <w:sz w:val="28"/>
          <w:szCs w:val="28"/>
        </w:rPr>
        <w:t>°</w:t>
      </w:r>
      <w:r w:rsidRPr="00D06641">
        <w:rPr>
          <w:sz w:val="28"/>
          <w:szCs w:val="28"/>
        </w:rPr>
        <w:t xml:space="preserve">) существует вероятность </w:t>
      </w:r>
      <w:r w:rsidRPr="00D06641">
        <w:rPr>
          <w:color w:val="000000"/>
          <w:sz w:val="28"/>
          <w:szCs w:val="28"/>
        </w:rPr>
        <w:t>увеличения обострений сердечно-сосудистых заболеваний у населения,</w:t>
      </w:r>
      <w:r w:rsidRPr="00D06641">
        <w:rPr>
          <w:b/>
          <w:i/>
          <w:sz w:val="28"/>
          <w:szCs w:val="28"/>
        </w:rPr>
        <w:t xml:space="preserve"> </w:t>
      </w:r>
      <w:r w:rsidRPr="00D06641">
        <w:rPr>
          <w:bCs/>
          <w:iCs/>
          <w:sz w:val="28"/>
          <w:szCs w:val="28"/>
        </w:rPr>
        <w:t>тепловых ударов из-за высоких температур воздуха</w:t>
      </w:r>
      <w:r w:rsidR="00C85EAD">
        <w:rPr>
          <w:bCs/>
          <w:iCs/>
          <w:sz w:val="28"/>
          <w:szCs w:val="28"/>
        </w:rPr>
        <w:t>;</w:t>
      </w:r>
    </w:p>
    <w:p w14:paraId="73E0D739" w14:textId="07E33B7D" w:rsidR="002C2A20" w:rsidRPr="00D61236" w:rsidRDefault="002C2A20" w:rsidP="002C2A20">
      <w:pPr>
        <w:ind w:firstLine="708"/>
        <w:rPr>
          <w:rFonts w:eastAsia="Times New Roman"/>
          <w:sz w:val="28"/>
          <w:szCs w:val="28"/>
        </w:rPr>
      </w:pPr>
      <w:r w:rsidRPr="00D66960">
        <w:rPr>
          <w:rFonts w:eastAsia="Times New Roman"/>
          <w:sz w:val="28"/>
          <w:szCs w:val="28"/>
        </w:rPr>
        <w:t>возможны несчастные случаи, связанные с поражением людей молнией;</w:t>
      </w:r>
    </w:p>
    <w:p w14:paraId="71FC4227" w14:textId="77777777" w:rsidR="00535A06" w:rsidRDefault="00535A06" w:rsidP="00535A06">
      <w:pPr>
        <w:widowControl w:val="0"/>
        <w:snapToGrid w:val="0"/>
        <w:ind w:firstLine="708"/>
        <w:jc w:val="both"/>
        <w:rPr>
          <w:sz w:val="28"/>
          <w:szCs w:val="28"/>
        </w:rPr>
      </w:pPr>
      <w:r>
        <w:rPr>
          <w:sz w:val="28"/>
          <w:szCs w:val="28"/>
        </w:rPr>
        <w:t>в</w:t>
      </w:r>
      <w:r w:rsidRPr="0081513E">
        <w:rPr>
          <w:sz w:val="28"/>
          <w:szCs w:val="28"/>
        </w:rPr>
        <w:t xml:space="preserve"> связи с </w:t>
      </w:r>
      <w:r>
        <w:rPr>
          <w:sz w:val="28"/>
          <w:szCs w:val="28"/>
        </w:rPr>
        <w:t>высокой</w:t>
      </w:r>
      <w:r w:rsidRPr="0081513E">
        <w:rPr>
          <w:sz w:val="28"/>
          <w:szCs w:val="28"/>
        </w:rPr>
        <w:t xml:space="preserve"> дневной температу</w:t>
      </w:r>
      <w:r>
        <w:rPr>
          <w:sz w:val="28"/>
          <w:szCs w:val="28"/>
        </w:rPr>
        <w:t>рой</w:t>
      </w:r>
      <w:r w:rsidRPr="0081513E">
        <w:rPr>
          <w:sz w:val="28"/>
          <w:szCs w:val="28"/>
        </w:rPr>
        <w:t xml:space="preserve"> воздуха продолжится распространение клещей и других переносчиков инфекционных болезней</w:t>
      </w:r>
      <w:r>
        <w:rPr>
          <w:sz w:val="28"/>
          <w:szCs w:val="28"/>
        </w:rPr>
        <w:t>;</w:t>
      </w:r>
    </w:p>
    <w:p w14:paraId="7582B811" w14:textId="77777777" w:rsidR="00535A06" w:rsidRDefault="00535A06" w:rsidP="00535A06">
      <w:pPr>
        <w:widowControl w:val="0"/>
        <w:snapToGrid w:val="0"/>
        <w:ind w:firstLine="708"/>
        <w:jc w:val="both"/>
        <w:rPr>
          <w:sz w:val="28"/>
          <w:szCs w:val="28"/>
        </w:rPr>
      </w:pPr>
      <w:r w:rsidRPr="00D12536">
        <w:rPr>
          <w:sz w:val="28"/>
          <w:szCs w:val="28"/>
        </w:rPr>
        <w:t>возможны несчастные случаи, связанные с отравлениями людей грибами: ядовитыми, условно-годными, неизвестными, а также при нарушении технологии приготовления и поздним обращением за медицинской помощью;</w:t>
      </w:r>
    </w:p>
    <w:p w14:paraId="32DC6594" w14:textId="77777777" w:rsidR="00535A06" w:rsidRPr="00671248" w:rsidRDefault="00535A06" w:rsidP="00535A06">
      <w:pPr>
        <w:ind w:firstLine="709"/>
        <w:jc w:val="both"/>
        <w:rPr>
          <w:sz w:val="28"/>
          <w:szCs w:val="28"/>
        </w:rPr>
      </w:pPr>
      <w:r>
        <w:rPr>
          <w:sz w:val="28"/>
          <w:szCs w:val="28"/>
        </w:rPr>
        <w:t xml:space="preserve">в связи </w:t>
      </w:r>
      <w:r w:rsidRPr="0081513E">
        <w:rPr>
          <w:sz w:val="28"/>
          <w:szCs w:val="28"/>
        </w:rPr>
        <w:t xml:space="preserve">с </w:t>
      </w:r>
      <w:r>
        <w:rPr>
          <w:sz w:val="28"/>
          <w:szCs w:val="28"/>
        </w:rPr>
        <w:t>высокой</w:t>
      </w:r>
      <w:r w:rsidRPr="0081513E">
        <w:rPr>
          <w:sz w:val="28"/>
          <w:szCs w:val="28"/>
        </w:rPr>
        <w:t xml:space="preserve"> дневной температу</w:t>
      </w:r>
      <w:r>
        <w:rPr>
          <w:sz w:val="28"/>
          <w:szCs w:val="28"/>
        </w:rPr>
        <w:t>рой</w:t>
      </w:r>
      <w:r w:rsidRPr="0081513E">
        <w:rPr>
          <w:sz w:val="28"/>
          <w:szCs w:val="28"/>
        </w:rPr>
        <w:t xml:space="preserve"> воздуха </w:t>
      </w:r>
      <w:r w:rsidRPr="00671248">
        <w:rPr>
          <w:sz w:val="28"/>
          <w:szCs w:val="28"/>
        </w:rPr>
        <w:t>повыш</w:t>
      </w:r>
      <w:r>
        <w:rPr>
          <w:sz w:val="28"/>
          <w:szCs w:val="28"/>
        </w:rPr>
        <w:t>ается</w:t>
      </w:r>
      <w:r w:rsidRPr="00671248">
        <w:rPr>
          <w:sz w:val="28"/>
          <w:szCs w:val="28"/>
        </w:rPr>
        <w:t xml:space="preserve"> вероятност</w:t>
      </w:r>
      <w:r>
        <w:rPr>
          <w:sz w:val="28"/>
          <w:szCs w:val="28"/>
        </w:rPr>
        <w:t>ь</w:t>
      </w:r>
      <w:r w:rsidRPr="00671248">
        <w:rPr>
          <w:sz w:val="28"/>
          <w:szCs w:val="28"/>
        </w:rPr>
        <w:t xml:space="preserve"> ухудшения эпидемической обстановки</w:t>
      </w:r>
      <w:r>
        <w:rPr>
          <w:sz w:val="28"/>
          <w:szCs w:val="28"/>
        </w:rPr>
        <w:t>,</w:t>
      </w:r>
      <w:r w:rsidRPr="00671248">
        <w:rPr>
          <w:sz w:val="28"/>
          <w:szCs w:val="28"/>
        </w:rPr>
        <w:t xml:space="preserve"> заболеваемост</w:t>
      </w:r>
      <w:r>
        <w:rPr>
          <w:sz w:val="28"/>
          <w:szCs w:val="28"/>
        </w:rPr>
        <w:t>и</w:t>
      </w:r>
      <w:r w:rsidRPr="00671248">
        <w:rPr>
          <w:sz w:val="28"/>
          <w:szCs w:val="28"/>
        </w:rPr>
        <w:t xml:space="preserve"> инфекционными болезнями, передающимися через инфицированную воду поверхностных водоемов в несанкционированных местах отдыха (лептоспироз, туляремия, острые кишечные инфекции);</w:t>
      </w:r>
    </w:p>
    <w:p w14:paraId="4C31ACEA" w14:textId="77777777" w:rsidR="00535A06" w:rsidRPr="00D12536" w:rsidRDefault="00535A06" w:rsidP="00535A06">
      <w:pPr>
        <w:ind w:firstLine="709"/>
        <w:jc w:val="both"/>
        <w:rPr>
          <w:rFonts w:eastAsia="Times New Roman"/>
          <w:sz w:val="28"/>
          <w:szCs w:val="28"/>
        </w:rPr>
      </w:pPr>
      <w:r w:rsidRPr="00D12536">
        <w:rPr>
          <w:rFonts w:eastAsia="Times New Roman"/>
          <w:sz w:val="28"/>
          <w:szCs w:val="28"/>
        </w:rPr>
        <w:t xml:space="preserve">на территории края существует вероятность возникновения новых очагов </w:t>
      </w:r>
    </w:p>
    <w:p w14:paraId="28C37828" w14:textId="77777777" w:rsidR="00535A06" w:rsidRDefault="00535A06" w:rsidP="00535A06">
      <w:pPr>
        <w:widowControl w:val="0"/>
        <w:tabs>
          <w:tab w:val="num" w:pos="360"/>
          <w:tab w:val="num" w:pos="795"/>
        </w:tabs>
        <w:jc w:val="both"/>
        <w:rPr>
          <w:rFonts w:eastAsia="Times New Roman"/>
          <w:sz w:val="28"/>
          <w:szCs w:val="28"/>
        </w:rPr>
      </w:pPr>
      <w:r w:rsidRPr="00D12536">
        <w:rPr>
          <w:rFonts w:eastAsia="Times New Roman"/>
          <w:sz w:val="28"/>
          <w:szCs w:val="28"/>
        </w:rPr>
        <w:t>заболеваний: АЧС на свиноводческих предприятиях, бруцеллёзом крупного рогатого скота на молочно-товарных фермах, птичьего гриппа, в личных подсобных хозяйствах и заболеваний вирусом бешенства.</w:t>
      </w:r>
      <w:bookmarkEnd w:id="59"/>
    </w:p>
    <w:p w14:paraId="6DE566A1" w14:textId="77777777" w:rsidR="00535A06" w:rsidRDefault="00535A06" w:rsidP="00535A06">
      <w:pPr>
        <w:widowControl w:val="0"/>
        <w:tabs>
          <w:tab w:val="num" w:pos="360"/>
          <w:tab w:val="num" w:pos="795"/>
        </w:tabs>
        <w:jc w:val="both"/>
        <w:rPr>
          <w:rFonts w:eastAsia="Times New Roman"/>
          <w:sz w:val="28"/>
          <w:szCs w:val="28"/>
        </w:rPr>
      </w:pPr>
    </w:p>
    <w:p w14:paraId="149F0F00" w14:textId="77777777" w:rsidR="00535A06" w:rsidRPr="00D12536" w:rsidRDefault="00535A06" w:rsidP="00535A06">
      <w:pPr>
        <w:ind w:firstLine="709"/>
        <w:jc w:val="center"/>
        <w:rPr>
          <w:b/>
          <w:sz w:val="28"/>
          <w:szCs w:val="28"/>
        </w:rPr>
      </w:pPr>
      <w:r w:rsidRPr="00D12536">
        <w:rPr>
          <w:b/>
          <w:sz w:val="28"/>
          <w:szCs w:val="28"/>
        </w:rPr>
        <w:t>2.4. Иного характера:</w:t>
      </w:r>
    </w:p>
    <w:p w14:paraId="350F24AE" w14:textId="305A9243" w:rsidR="00535A06" w:rsidRDefault="00C55798" w:rsidP="00535A06">
      <w:pPr>
        <w:widowControl w:val="0"/>
        <w:ind w:firstLine="709"/>
        <w:jc w:val="both"/>
        <w:rPr>
          <w:bCs/>
          <w:sz w:val="28"/>
          <w:szCs w:val="28"/>
        </w:rPr>
      </w:pPr>
      <w:r>
        <w:rPr>
          <w:b/>
          <w:bCs/>
          <w:sz w:val="28"/>
          <w:szCs w:val="28"/>
        </w:rPr>
        <w:t>1</w:t>
      </w:r>
      <w:r w:rsidR="00CA20CF">
        <w:rPr>
          <w:b/>
          <w:bCs/>
          <w:sz w:val="28"/>
          <w:szCs w:val="28"/>
        </w:rPr>
        <w:t>2</w:t>
      </w:r>
      <w:r w:rsidR="007F1260" w:rsidRPr="000367F6">
        <w:rPr>
          <w:b/>
          <w:bCs/>
          <w:sz w:val="28"/>
          <w:szCs w:val="28"/>
        </w:rPr>
        <w:t xml:space="preserve"> </w:t>
      </w:r>
      <w:r w:rsidR="007F1260">
        <w:rPr>
          <w:b/>
          <w:bCs/>
          <w:sz w:val="28"/>
          <w:szCs w:val="28"/>
        </w:rPr>
        <w:t xml:space="preserve">июля </w:t>
      </w:r>
      <w:r w:rsidR="00535A06">
        <w:rPr>
          <w:b/>
          <w:bCs/>
          <w:color w:val="000000"/>
          <w:sz w:val="28"/>
          <w:szCs w:val="28"/>
        </w:rPr>
        <w:t>2023 года</w:t>
      </w:r>
      <w:r w:rsidR="00535A06" w:rsidRPr="00D12536">
        <w:rPr>
          <w:sz w:val="28"/>
          <w:szCs w:val="28"/>
        </w:rPr>
        <w:t xml:space="preserve"> существует вероятность возникновения несчастных случаев, связанных с </w:t>
      </w:r>
      <w:r w:rsidR="00535A06" w:rsidRPr="00D12536">
        <w:rPr>
          <w:b/>
          <w:sz w:val="28"/>
          <w:szCs w:val="28"/>
        </w:rPr>
        <w:t>гибелью людей на водных объектах края</w:t>
      </w:r>
      <w:r w:rsidR="00535A06">
        <w:rPr>
          <w:bCs/>
          <w:sz w:val="28"/>
          <w:szCs w:val="28"/>
        </w:rPr>
        <w:t>;</w:t>
      </w:r>
    </w:p>
    <w:p w14:paraId="50A9357F" w14:textId="77777777" w:rsidR="00E37DE4" w:rsidRDefault="00E37DE4" w:rsidP="00E37DE4">
      <w:pPr>
        <w:ind w:firstLine="709"/>
        <w:jc w:val="both"/>
        <w:rPr>
          <w:sz w:val="28"/>
          <w:szCs w:val="28"/>
        </w:rPr>
      </w:pPr>
      <w:r w:rsidRPr="00352F61">
        <w:rPr>
          <w:color w:val="000000"/>
          <w:sz w:val="28"/>
          <w:szCs w:val="28"/>
        </w:rPr>
        <w:t xml:space="preserve">в связи с прогнозируемым усилением ветра в прибрежных зонах Азовского и Черного морей возможны несчастные случаи, связанные с опрокидыванием и </w:t>
      </w:r>
      <w:r w:rsidRPr="00352F61">
        <w:rPr>
          <w:color w:val="000000"/>
          <w:sz w:val="28"/>
          <w:szCs w:val="28"/>
        </w:rPr>
        <w:lastRenderedPageBreak/>
        <w:t>уносом людей в открытое море на надувных плавательных средствах и катамаранах;</w:t>
      </w:r>
    </w:p>
    <w:p w14:paraId="20FEEB19" w14:textId="77777777" w:rsidR="00535A06" w:rsidRDefault="00535A06" w:rsidP="00535A06">
      <w:pPr>
        <w:widowControl w:val="0"/>
        <w:ind w:firstLine="709"/>
        <w:jc w:val="both"/>
        <w:rPr>
          <w:sz w:val="28"/>
          <w:szCs w:val="28"/>
        </w:rPr>
      </w:pPr>
      <w:r w:rsidRPr="00AF5223">
        <w:rPr>
          <w:sz w:val="28"/>
          <w:szCs w:val="28"/>
        </w:rPr>
        <w:t>возможны случаи выхода людей в лесные массивы с последующей потерей ориентации на местности</w:t>
      </w:r>
      <w:r>
        <w:rPr>
          <w:sz w:val="28"/>
          <w:szCs w:val="28"/>
        </w:rPr>
        <w:t>;</w:t>
      </w:r>
    </w:p>
    <w:p w14:paraId="6E8DE749" w14:textId="1B094D8D" w:rsidR="00535A06" w:rsidRPr="00A77372" w:rsidRDefault="00C55798" w:rsidP="00535A06">
      <w:pPr>
        <w:ind w:firstLine="708"/>
        <w:jc w:val="both"/>
        <w:rPr>
          <w:b/>
          <w:bCs/>
          <w:color w:val="000000"/>
          <w:sz w:val="28"/>
          <w:szCs w:val="28"/>
        </w:rPr>
      </w:pPr>
      <w:r>
        <w:rPr>
          <w:b/>
          <w:bCs/>
          <w:sz w:val="28"/>
          <w:szCs w:val="28"/>
        </w:rPr>
        <w:t>1</w:t>
      </w:r>
      <w:r w:rsidR="00CA20CF">
        <w:rPr>
          <w:b/>
          <w:bCs/>
          <w:sz w:val="28"/>
          <w:szCs w:val="28"/>
        </w:rPr>
        <w:t>2</w:t>
      </w:r>
      <w:r w:rsidR="007F3EFB" w:rsidRPr="000367F6">
        <w:rPr>
          <w:b/>
          <w:bCs/>
          <w:sz w:val="28"/>
          <w:szCs w:val="28"/>
        </w:rPr>
        <w:t xml:space="preserve"> </w:t>
      </w:r>
      <w:r w:rsidR="00535A06">
        <w:rPr>
          <w:rFonts w:eastAsia="Calibri"/>
          <w:b/>
          <w:color w:val="000000"/>
          <w:sz w:val="28"/>
          <w:szCs w:val="28"/>
        </w:rPr>
        <w:t>ию</w:t>
      </w:r>
      <w:r w:rsidR="00842FF1">
        <w:rPr>
          <w:rFonts w:eastAsia="Calibri"/>
          <w:b/>
          <w:color w:val="000000"/>
          <w:sz w:val="28"/>
          <w:szCs w:val="28"/>
        </w:rPr>
        <w:t>л</w:t>
      </w:r>
      <w:r w:rsidR="00535A06">
        <w:rPr>
          <w:rFonts w:eastAsia="Calibri"/>
          <w:b/>
          <w:color w:val="000000"/>
          <w:sz w:val="28"/>
          <w:szCs w:val="28"/>
        </w:rPr>
        <w:t xml:space="preserve">я </w:t>
      </w:r>
      <w:r w:rsidR="00535A06">
        <w:rPr>
          <w:b/>
          <w:bCs/>
          <w:color w:val="000000"/>
          <w:sz w:val="28"/>
          <w:szCs w:val="28"/>
        </w:rPr>
        <w:t>2023 года</w:t>
      </w:r>
      <w:r w:rsidR="00535A06" w:rsidRPr="00D12536">
        <w:rPr>
          <w:b/>
          <w:sz w:val="28"/>
          <w:szCs w:val="28"/>
        </w:rPr>
        <w:t xml:space="preserve"> на всей территории края существует вероятность возникновения ЧС (происшествий) на фоне циклических рисков:</w:t>
      </w:r>
    </w:p>
    <w:p w14:paraId="54EEC71E" w14:textId="7F45EC5D" w:rsidR="00535A06" w:rsidRDefault="00535A06" w:rsidP="00535A06">
      <w:pPr>
        <w:ind w:right="-1" w:firstLine="708"/>
        <w:jc w:val="both"/>
        <w:rPr>
          <w:b/>
          <w:sz w:val="28"/>
          <w:szCs w:val="28"/>
        </w:rPr>
      </w:pPr>
      <w:r w:rsidRPr="0093587D">
        <w:rPr>
          <w:sz w:val="28"/>
          <w:szCs w:val="28"/>
        </w:rPr>
        <w:t xml:space="preserve">локальные подтопления пониженных участков местности, в т.ч. бессточных, приусадебных участков, автомобильных и железных дорог, низководных мостов, подмывом дорог и опор мостов, </w:t>
      </w:r>
      <w:r w:rsidRPr="0093587D">
        <w:rPr>
          <w:color w:val="000000"/>
          <w:sz w:val="28"/>
          <w:szCs w:val="28"/>
        </w:rPr>
        <w:t>размывом берегов рек, прорывом дамб обвалований и плотин прудов</w:t>
      </w:r>
      <w:r>
        <w:rPr>
          <w:color w:val="000000"/>
          <w:sz w:val="28"/>
          <w:szCs w:val="28"/>
        </w:rPr>
        <w:t xml:space="preserve"> из-за</w:t>
      </w:r>
      <w:r w:rsidRPr="005D4B3D">
        <w:rPr>
          <w:b/>
          <w:bCs/>
          <w:color w:val="000000"/>
          <w:sz w:val="28"/>
          <w:szCs w:val="28"/>
        </w:rPr>
        <w:t xml:space="preserve"> </w:t>
      </w:r>
      <w:r w:rsidR="002C2A20">
        <w:rPr>
          <w:b/>
          <w:bCs/>
          <w:color w:val="000000"/>
          <w:sz w:val="28"/>
          <w:szCs w:val="28"/>
        </w:rPr>
        <w:t xml:space="preserve">сильных осадков, </w:t>
      </w:r>
      <w:r w:rsidR="007F3EFB">
        <w:rPr>
          <w:b/>
          <w:sz w:val="28"/>
          <w:szCs w:val="28"/>
        </w:rPr>
        <w:t xml:space="preserve">подъемов </w:t>
      </w:r>
      <w:r>
        <w:rPr>
          <w:b/>
          <w:sz w:val="28"/>
          <w:szCs w:val="28"/>
        </w:rPr>
        <w:t>уровней воды в реках;</w:t>
      </w:r>
    </w:p>
    <w:p w14:paraId="67599D71" w14:textId="65CA311F" w:rsidR="00535A06" w:rsidRDefault="00535A06" w:rsidP="00535A06">
      <w:pPr>
        <w:ind w:right="-1" w:firstLine="708"/>
        <w:jc w:val="both"/>
        <w:rPr>
          <w:b/>
          <w:sz w:val="28"/>
          <w:szCs w:val="28"/>
        </w:rPr>
      </w:pPr>
      <w:r w:rsidRPr="00517C5C">
        <w:rPr>
          <w:sz w:val="28"/>
          <w:szCs w:val="28"/>
        </w:rPr>
        <w:t>из-за неосторожного обращения с огнем</w:t>
      </w:r>
      <w:r>
        <w:rPr>
          <w:sz w:val="28"/>
          <w:szCs w:val="28"/>
        </w:rPr>
        <w:t xml:space="preserve"> </w:t>
      </w:r>
      <w:r w:rsidR="002C2A20">
        <w:rPr>
          <w:sz w:val="28"/>
          <w:szCs w:val="28"/>
        </w:rPr>
        <w:t>(</w:t>
      </w:r>
      <w:r w:rsidR="0022753D">
        <w:rPr>
          <w:sz w:val="28"/>
          <w:szCs w:val="28"/>
        </w:rPr>
        <w:t xml:space="preserve">и в связи с усилением ветра) </w:t>
      </w:r>
      <w:r w:rsidRPr="004A13B2">
        <w:rPr>
          <w:sz w:val="28"/>
          <w:szCs w:val="28"/>
        </w:rPr>
        <w:t>повышается вероятность выявления термических аномалий</w:t>
      </w:r>
      <w:r>
        <w:rPr>
          <w:sz w:val="28"/>
          <w:szCs w:val="28"/>
        </w:rPr>
        <w:t xml:space="preserve"> </w:t>
      </w:r>
      <w:r w:rsidRPr="004A13B2">
        <w:rPr>
          <w:sz w:val="28"/>
          <w:szCs w:val="28"/>
        </w:rPr>
        <w:t>(в</w:t>
      </w:r>
      <w:r w:rsidRPr="00517C5C">
        <w:rPr>
          <w:sz w:val="28"/>
          <w:szCs w:val="28"/>
        </w:rPr>
        <w:t xml:space="preserve"> том числе разведение костров; выжигание хвороста, лесной подстилки, сухой травы с нарушением требований правил пожарной безопасности в лесу и на участках, непосредственно примыкающих к лесам), единичных очагов загорания на местности (в т.ч. палов сухой растительности), </w:t>
      </w:r>
      <w:bookmarkStart w:id="61" w:name="_Hlk98851962"/>
      <w:r w:rsidRPr="00517C5C">
        <w:rPr>
          <w:sz w:val="28"/>
          <w:szCs w:val="28"/>
        </w:rPr>
        <w:t xml:space="preserve">возникновения (увеличения) количества очагов и площадей </w:t>
      </w:r>
      <w:r w:rsidRPr="00517C5C">
        <w:rPr>
          <w:b/>
          <w:sz w:val="28"/>
          <w:szCs w:val="28"/>
        </w:rPr>
        <w:t>природных пожа</w:t>
      </w:r>
      <w:bookmarkEnd w:id="61"/>
      <w:r w:rsidRPr="00517C5C">
        <w:rPr>
          <w:b/>
          <w:sz w:val="28"/>
          <w:szCs w:val="28"/>
        </w:rPr>
        <w:t>ров</w:t>
      </w:r>
      <w:r>
        <w:rPr>
          <w:b/>
          <w:sz w:val="28"/>
          <w:szCs w:val="28"/>
        </w:rPr>
        <w:t>.</w:t>
      </w:r>
    </w:p>
    <w:bookmarkEnd w:id="21"/>
    <w:bookmarkEnd w:id="22"/>
    <w:p w14:paraId="781638F0" w14:textId="77777777" w:rsidR="00922E03" w:rsidRDefault="00922E03" w:rsidP="00535A06">
      <w:pPr>
        <w:pStyle w:val="14"/>
        <w:widowControl w:val="0"/>
        <w:ind w:firstLine="0"/>
      </w:pPr>
    </w:p>
    <w:p w14:paraId="5500E674" w14:textId="0BCAA485" w:rsidR="00535A06" w:rsidRPr="00EE0232" w:rsidRDefault="00535A06" w:rsidP="00535A06">
      <w:pPr>
        <w:pStyle w:val="14"/>
        <w:widowControl w:val="0"/>
        <w:ind w:firstLine="0"/>
        <w:rPr>
          <w:bCs w:val="0"/>
        </w:rPr>
      </w:pPr>
      <w:r>
        <w:t>3. Рекомендации</w:t>
      </w:r>
      <w:r>
        <w:rPr>
          <w:bCs w:val="0"/>
        </w:rPr>
        <w:t>.</w:t>
      </w:r>
    </w:p>
    <w:p w14:paraId="1E95C556" w14:textId="77777777" w:rsidR="00535A06" w:rsidRDefault="00535A06" w:rsidP="00535A06">
      <w:pPr>
        <w:widowControl w:val="0"/>
        <w:tabs>
          <w:tab w:val="center" w:pos="4819"/>
          <w:tab w:val="left" w:pos="7546"/>
        </w:tabs>
        <w:jc w:val="center"/>
        <w:rPr>
          <w:b/>
          <w:bCs/>
          <w:sz w:val="28"/>
          <w:szCs w:val="28"/>
        </w:rPr>
      </w:pPr>
      <w:bookmarkStart w:id="62" w:name="_Hlk61960021"/>
      <w:bookmarkStart w:id="63" w:name="_Hlk65150229"/>
      <w:bookmarkStart w:id="64" w:name="_Hlk68783626"/>
      <w:bookmarkStart w:id="65" w:name="_Hlk74658849"/>
      <w:r>
        <w:rPr>
          <w:b/>
          <w:bCs/>
          <w:sz w:val="28"/>
          <w:szCs w:val="28"/>
        </w:rPr>
        <w:t>Общие предложения:</w:t>
      </w:r>
    </w:p>
    <w:p w14:paraId="72C03BDF" w14:textId="77777777" w:rsidR="00535A06" w:rsidRDefault="00535A06" w:rsidP="00535A06">
      <w:pPr>
        <w:ind w:firstLine="709"/>
        <w:jc w:val="both"/>
        <w:rPr>
          <w:sz w:val="28"/>
          <w:szCs w:val="28"/>
        </w:rPr>
      </w:pPr>
      <w:bookmarkStart w:id="66" w:name="_Hlk63688622"/>
      <w:bookmarkStart w:id="67" w:name="_Hlk125115976"/>
      <w:bookmarkStart w:id="68" w:name="_Hlk89435883"/>
      <w:bookmarkStart w:id="69" w:name="_Hlk125464568"/>
      <w:r>
        <w:rPr>
          <w:sz w:val="28"/>
          <w:szCs w:val="28"/>
        </w:rPr>
        <w:t>довести прогноз до глав городских и сельских поселений, руководителей туристических групп, руководителей санаторно-курортных комплексов, руководителей баз и зон отдыха, руководителей предприятий, организаций, аварийно-спасательных формирований;</w:t>
      </w:r>
    </w:p>
    <w:p w14:paraId="53C5CCBA" w14:textId="77777777" w:rsidR="00535A06" w:rsidRDefault="00535A06" w:rsidP="00535A06">
      <w:pPr>
        <w:ind w:firstLine="709"/>
        <w:jc w:val="both"/>
        <w:rPr>
          <w:sz w:val="28"/>
          <w:szCs w:val="28"/>
        </w:rPr>
      </w:pPr>
      <w:r>
        <w:rPr>
          <w:sz w:val="28"/>
          <w:szCs w:val="28"/>
        </w:rPr>
        <w:t>проверить готовность аварийно-спасательных формирований и органов управления к выполнению задач по предупреждению и ликвидации ЧС;</w:t>
      </w:r>
    </w:p>
    <w:p w14:paraId="664BD901" w14:textId="77777777" w:rsidR="00535A06" w:rsidRDefault="00535A06" w:rsidP="00535A06">
      <w:pPr>
        <w:ind w:firstLine="709"/>
        <w:jc w:val="both"/>
        <w:rPr>
          <w:sz w:val="28"/>
          <w:szCs w:val="28"/>
        </w:rPr>
      </w:pPr>
      <w:r>
        <w:rPr>
          <w:sz w:val="28"/>
          <w:szCs w:val="28"/>
        </w:rPr>
        <w:t>поддерживать на необходимом уровне запасы материальных и финансовых ресурсов, для ликвидации чрезвычайных ситуаций;</w:t>
      </w:r>
    </w:p>
    <w:p w14:paraId="06D0E89D" w14:textId="77777777" w:rsidR="00535A06" w:rsidRDefault="00535A06" w:rsidP="00535A06">
      <w:pPr>
        <w:ind w:firstLine="709"/>
        <w:jc w:val="both"/>
        <w:rPr>
          <w:sz w:val="28"/>
          <w:szCs w:val="28"/>
        </w:rPr>
      </w:pPr>
      <w:r>
        <w:rPr>
          <w:sz w:val="28"/>
          <w:szCs w:val="28"/>
        </w:rPr>
        <w:t>уточнить планы действий по предупреждению и ликвидации возможной ЧС;</w:t>
      </w:r>
    </w:p>
    <w:p w14:paraId="17787C12" w14:textId="77777777" w:rsidR="00535A06" w:rsidRDefault="00535A06" w:rsidP="00535A06">
      <w:pPr>
        <w:ind w:firstLine="709"/>
        <w:jc w:val="both"/>
        <w:rPr>
          <w:rFonts w:eastAsia="Calibri"/>
          <w:color w:val="000000"/>
          <w:sz w:val="28"/>
          <w:szCs w:val="28"/>
        </w:rPr>
      </w:pPr>
      <w:r>
        <w:rPr>
          <w:rFonts w:eastAsia="Calibri"/>
          <w:color w:val="000000"/>
          <w:sz w:val="28"/>
          <w:szCs w:val="28"/>
        </w:rPr>
        <w:t>организовать проверку готовности систем оповещения к использованию по предназначению на территории муниципальных образований;</w:t>
      </w:r>
    </w:p>
    <w:p w14:paraId="043C7863" w14:textId="77777777" w:rsidR="00535A06" w:rsidRDefault="00535A06" w:rsidP="00535A06">
      <w:pPr>
        <w:ind w:firstLine="709"/>
        <w:jc w:val="both"/>
        <w:rPr>
          <w:sz w:val="28"/>
          <w:szCs w:val="28"/>
        </w:rPr>
      </w:pPr>
      <w:r>
        <w:rPr>
          <w:sz w:val="28"/>
          <w:szCs w:val="28"/>
        </w:rPr>
        <w:t>обеспечить готовность пунктов управления, систем связи и оповещения органов управления и сил территориальной подсистемы РСЧС;</w:t>
      </w:r>
    </w:p>
    <w:p w14:paraId="1EE32A22" w14:textId="77777777" w:rsidR="00535A06" w:rsidRDefault="00535A06" w:rsidP="00535A06">
      <w:pPr>
        <w:ind w:firstLine="709"/>
        <w:jc w:val="both"/>
        <w:rPr>
          <w:sz w:val="28"/>
          <w:szCs w:val="28"/>
        </w:rPr>
      </w:pPr>
      <w:r>
        <w:rPr>
          <w:sz w:val="28"/>
          <w:szCs w:val="28"/>
        </w:rPr>
        <w:t>обеспечить готовность аварийных бригад к реагированию при возникновении аварий на объектах жизнеобеспечения и в системах энергоснабжения</w:t>
      </w:r>
      <w:bookmarkStart w:id="70" w:name="_Hlk55297174"/>
      <w:r>
        <w:rPr>
          <w:sz w:val="28"/>
          <w:szCs w:val="28"/>
        </w:rPr>
        <w:t>.</w:t>
      </w:r>
    </w:p>
    <w:p w14:paraId="6782678A" w14:textId="77777777" w:rsidR="00623EDC" w:rsidRDefault="00623EDC" w:rsidP="00535A06">
      <w:pPr>
        <w:jc w:val="center"/>
        <w:rPr>
          <w:b/>
          <w:sz w:val="28"/>
          <w:szCs w:val="28"/>
        </w:rPr>
      </w:pPr>
    </w:p>
    <w:p w14:paraId="661136E9" w14:textId="1233C7BD" w:rsidR="00535A06" w:rsidRDefault="00535A06" w:rsidP="00535A06">
      <w:pPr>
        <w:jc w:val="center"/>
        <w:rPr>
          <w:b/>
          <w:sz w:val="28"/>
          <w:szCs w:val="28"/>
        </w:rPr>
      </w:pPr>
      <w:r>
        <w:rPr>
          <w:b/>
          <w:sz w:val="28"/>
          <w:szCs w:val="28"/>
        </w:rPr>
        <w:t>По противооползневым мероприятиям:</w:t>
      </w:r>
    </w:p>
    <w:p w14:paraId="3D748254" w14:textId="77777777" w:rsidR="00535A06" w:rsidRDefault="00535A06" w:rsidP="00535A06">
      <w:pPr>
        <w:ind w:firstLine="708"/>
        <w:jc w:val="both"/>
        <w:outlineLvl w:val="0"/>
        <w:rPr>
          <w:i/>
          <w:iCs/>
          <w:sz w:val="28"/>
          <w:szCs w:val="28"/>
        </w:rPr>
      </w:pPr>
      <w:r>
        <w:rPr>
          <w:b/>
          <w:i/>
          <w:iCs/>
          <w:sz w:val="28"/>
          <w:szCs w:val="28"/>
        </w:rPr>
        <w:t>в районе левобережных притоков р. Мзымта от устья реки Сулимовская до устья реки Пслух необходим запрет на перемещение техники и людей при ухудшении погодных условий, так как неоднократно</w:t>
      </w:r>
      <w:r>
        <w:rPr>
          <w:i/>
          <w:iCs/>
          <w:sz w:val="28"/>
          <w:szCs w:val="28"/>
        </w:rPr>
        <w:t xml:space="preserve"> </w:t>
      </w:r>
      <w:r>
        <w:rPr>
          <w:b/>
          <w:i/>
          <w:iCs/>
          <w:sz w:val="28"/>
          <w:szCs w:val="28"/>
        </w:rPr>
        <w:t>на данном участке происходил сход селевых потоков даже на фоне умеренных осадков;</w:t>
      </w:r>
    </w:p>
    <w:p w14:paraId="39B8A9C2" w14:textId="77777777" w:rsidR="00535A06" w:rsidRDefault="00535A06" w:rsidP="00535A06">
      <w:pPr>
        <w:ind w:firstLine="709"/>
        <w:jc w:val="both"/>
        <w:rPr>
          <w:sz w:val="28"/>
          <w:szCs w:val="28"/>
        </w:rPr>
      </w:pPr>
      <w:r>
        <w:rPr>
          <w:sz w:val="28"/>
          <w:szCs w:val="28"/>
        </w:rPr>
        <w:lastRenderedPageBreak/>
        <w:t>организациям энергоснабжения усилить контроль за функционированием трансформаторных подстанций, линий электропередач и технологического оборудования, находящихся в опасной зоне;</w:t>
      </w:r>
    </w:p>
    <w:p w14:paraId="7C5537C3" w14:textId="77777777" w:rsidR="00535A06" w:rsidRDefault="00535A06" w:rsidP="00535A06">
      <w:pPr>
        <w:ind w:firstLine="709"/>
        <w:jc w:val="both"/>
        <w:rPr>
          <w:sz w:val="28"/>
          <w:szCs w:val="28"/>
        </w:rPr>
      </w:pPr>
      <w:r>
        <w:rPr>
          <w:sz w:val="28"/>
          <w:szCs w:val="28"/>
        </w:rPr>
        <w:t>организациям, эксплуатирующим авто и ж/д дороги усилить контроль за оползневыми участками, принять меры по своевременной расчистке дорог в случае сходов оползней.</w:t>
      </w:r>
    </w:p>
    <w:p w14:paraId="5567C5A9" w14:textId="77777777" w:rsidR="00623EDC" w:rsidRDefault="00623EDC" w:rsidP="0022753D">
      <w:pPr>
        <w:ind w:right="-1" w:firstLine="709"/>
        <w:jc w:val="center"/>
        <w:rPr>
          <w:rFonts w:eastAsia="Times New Roman"/>
          <w:b/>
          <w:sz w:val="28"/>
          <w:szCs w:val="28"/>
        </w:rPr>
      </w:pPr>
    </w:p>
    <w:p w14:paraId="6EA3E113" w14:textId="10CAF6B9" w:rsidR="0022753D" w:rsidRPr="00622642" w:rsidRDefault="0022753D" w:rsidP="0022753D">
      <w:pPr>
        <w:ind w:right="-1" w:firstLine="709"/>
        <w:jc w:val="center"/>
        <w:rPr>
          <w:rFonts w:eastAsia="Times New Roman"/>
          <w:b/>
          <w:sz w:val="28"/>
          <w:szCs w:val="28"/>
        </w:rPr>
      </w:pPr>
      <w:r w:rsidRPr="00622642">
        <w:rPr>
          <w:rFonts w:eastAsia="Times New Roman"/>
          <w:b/>
          <w:sz w:val="28"/>
          <w:szCs w:val="28"/>
        </w:rPr>
        <w:t>По предупреждению и смягчению последствий в случае</w:t>
      </w:r>
      <w:r>
        <w:rPr>
          <w:rFonts w:eastAsia="Times New Roman"/>
          <w:b/>
          <w:sz w:val="28"/>
          <w:szCs w:val="28"/>
        </w:rPr>
        <w:t xml:space="preserve"> сильных</w:t>
      </w:r>
      <w:r w:rsidRPr="00622642">
        <w:rPr>
          <w:rFonts w:eastAsia="Times New Roman"/>
          <w:b/>
          <w:sz w:val="28"/>
          <w:szCs w:val="28"/>
        </w:rPr>
        <w:t xml:space="preserve"> </w:t>
      </w:r>
      <w:r>
        <w:rPr>
          <w:rFonts w:eastAsia="Times New Roman"/>
          <w:b/>
          <w:sz w:val="28"/>
          <w:szCs w:val="28"/>
        </w:rPr>
        <w:t xml:space="preserve">осадков, </w:t>
      </w:r>
      <w:r w:rsidR="00EA5BD6">
        <w:rPr>
          <w:rFonts w:eastAsia="Times New Roman"/>
          <w:b/>
          <w:sz w:val="28"/>
          <w:szCs w:val="28"/>
        </w:rPr>
        <w:t xml:space="preserve">грозы, града, </w:t>
      </w:r>
      <w:r w:rsidR="008D72FE">
        <w:rPr>
          <w:rFonts w:eastAsia="Times New Roman"/>
          <w:b/>
          <w:sz w:val="28"/>
          <w:szCs w:val="28"/>
        </w:rPr>
        <w:t>подъемов</w:t>
      </w:r>
      <w:r>
        <w:rPr>
          <w:rFonts w:eastAsia="Times New Roman"/>
          <w:b/>
          <w:sz w:val="28"/>
          <w:szCs w:val="28"/>
        </w:rPr>
        <w:t xml:space="preserve"> уровней воды в реках</w:t>
      </w:r>
      <w:r w:rsidRPr="00622642">
        <w:rPr>
          <w:rFonts w:eastAsia="Times New Roman"/>
          <w:b/>
          <w:sz w:val="28"/>
          <w:szCs w:val="28"/>
        </w:rPr>
        <w:t>:</w:t>
      </w:r>
    </w:p>
    <w:p w14:paraId="1FFE9A14" w14:textId="77777777" w:rsidR="0022753D" w:rsidRPr="00622642" w:rsidRDefault="0022753D" w:rsidP="0022753D">
      <w:pPr>
        <w:ind w:firstLine="709"/>
        <w:jc w:val="both"/>
        <w:rPr>
          <w:rFonts w:eastAsia="Times New Roman"/>
          <w:sz w:val="28"/>
          <w:szCs w:val="28"/>
        </w:rPr>
      </w:pPr>
      <w:r w:rsidRPr="00622642">
        <w:rPr>
          <w:rFonts w:eastAsia="Times New Roman"/>
          <w:sz w:val="28"/>
          <w:szCs w:val="28"/>
        </w:rPr>
        <w:t>при получении предупреждения о возможном поднятии уровней воды до неблагоприятных отметок (НЯ) и выше, организовать наблюдение на реках в местах возможного возникновения заторов (железнодорожные, автомобильные и пешеходные мостовые переходы, места сужения русел рек, места крутых поворотов русел рек);</w:t>
      </w:r>
    </w:p>
    <w:p w14:paraId="0569B4A1" w14:textId="77777777" w:rsidR="0022753D" w:rsidRPr="00622642" w:rsidRDefault="0022753D" w:rsidP="0022753D">
      <w:pPr>
        <w:ind w:firstLine="708"/>
        <w:jc w:val="both"/>
        <w:rPr>
          <w:rFonts w:eastAsia="Calibri"/>
          <w:color w:val="000000"/>
          <w:sz w:val="28"/>
          <w:szCs w:val="28"/>
          <w:lang w:eastAsia="en-US"/>
        </w:rPr>
      </w:pPr>
      <w:r w:rsidRPr="00622642">
        <w:rPr>
          <w:rFonts w:eastAsia="Calibri"/>
          <w:color w:val="000000"/>
          <w:sz w:val="28"/>
          <w:szCs w:val="28"/>
          <w:lang w:eastAsia="en-US"/>
        </w:rPr>
        <w:t>усилить контроль за водными объектами и гидротехническими сооружениями (дамбы обвалования, мосты, прудовые хозяйства);</w:t>
      </w:r>
    </w:p>
    <w:p w14:paraId="43434347" w14:textId="77777777" w:rsidR="0022753D" w:rsidRPr="00622642" w:rsidRDefault="0022753D" w:rsidP="0022753D">
      <w:pPr>
        <w:ind w:firstLine="708"/>
        <w:jc w:val="both"/>
        <w:rPr>
          <w:rFonts w:eastAsia="Times New Roman"/>
          <w:sz w:val="28"/>
          <w:szCs w:val="28"/>
        </w:rPr>
      </w:pPr>
      <w:r w:rsidRPr="00622642">
        <w:rPr>
          <w:rFonts w:eastAsia="Times New Roman"/>
          <w:sz w:val="28"/>
          <w:szCs w:val="28"/>
        </w:rPr>
        <w:t>организовать запас инертных материалов (песок, гравий, глина, мешки с цементом) для подсыпки и ликвидации проранов в теле аварийной дамбы;</w:t>
      </w:r>
    </w:p>
    <w:p w14:paraId="0678DCE1" w14:textId="77777777" w:rsidR="0022753D" w:rsidRPr="00622642" w:rsidRDefault="0022753D" w:rsidP="0022753D">
      <w:pPr>
        <w:ind w:firstLine="708"/>
        <w:jc w:val="both"/>
        <w:rPr>
          <w:rFonts w:eastAsia="Calibri"/>
          <w:color w:val="000000"/>
          <w:sz w:val="28"/>
          <w:szCs w:val="28"/>
          <w:lang w:eastAsia="en-US"/>
        </w:rPr>
      </w:pPr>
      <w:r w:rsidRPr="00622642">
        <w:rPr>
          <w:rFonts w:eastAsia="Calibri"/>
          <w:color w:val="000000"/>
          <w:sz w:val="28"/>
          <w:szCs w:val="28"/>
          <w:lang w:eastAsia="en-US"/>
        </w:rPr>
        <w:t>при необходимости провести упреждающую эвакуацию населения из зоны возможного возникновения ЧС (подтопления, затопления, просадка грунта, оползни и т.п.);</w:t>
      </w:r>
    </w:p>
    <w:p w14:paraId="65BE4E4C" w14:textId="77777777" w:rsidR="0022753D" w:rsidRPr="00622642" w:rsidRDefault="0022753D" w:rsidP="0022753D">
      <w:pPr>
        <w:ind w:firstLine="708"/>
        <w:jc w:val="both"/>
        <w:rPr>
          <w:rFonts w:eastAsia="Calibri"/>
          <w:sz w:val="28"/>
          <w:szCs w:val="28"/>
          <w:lang w:eastAsia="en-US"/>
        </w:rPr>
      </w:pPr>
      <w:r w:rsidRPr="00622642">
        <w:rPr>
          <w:rFonts w:eastAsia="Calibri"/>
          <w:color w:val="000000"/>
          <w:sz w:val="28"/>
          <w:szCs w:val="28"/>
          <w:lang w:eastAsia="en-US"/>
        </w:rPr>
        <w:t>уточнить списки и места нахождения маломобильных граждан;</w:t>
      </w:r>
    </w:p>
    <w:p w14:paraId="50CE9A0B" w14:textId="77777777" w:rsidR="0022753D" w:rsidRPr="00622642" w:rsidRDefault="0022753D" w:rsidP="0022753D">
      <w:pPr>
        <w:ind w:firstLine="708"/>
        <w:jc w:val="both"/>
        <w:rPr>
          <w:rFonts w:eastAsia="Calibri"/>
          <w:color w:val="000000"/>
          <w:sz w:val="28"/>
          <w:szCs w:val="28"/>
          <w:lang w:eastAsia="en-US"/>
        </w:rPr>
      </w:pPr>
      <w:r w:rsidRPr="00622642">
        <w:rPr>
          <w:rFonts w:eastAsia="Calibri"/>
          <w:color w:val="000000"/>
          <w:sz w:val="28"/>
          <w:szCs w:val="28"/>
          <w:lang w:eastAsia="en-US"/>
        </w:rPr>
        <w:t>обеспечить контроль готовности аварийных бригад к реагированию при возникновении аварий на объектах жизнеобеспечения и в системах энергоснабжения;</w:t>
      </w:r>
    </w:p>
    <w:p w14:paraId="20F86912" w14:textId="77777777" w:rsidR="0022753D" w:rsidRPr="00622642" w:rsidRDefault="0022753D" w:rsidP="0022753D">
      <w:pPr>
        <w:ind w:firstLine="709"/>
        <w:jc w:val="both"/>
        <w:rPr>
          <w:rFonts w:eastAsia="Times New Roman"/>
          <w:sz w:val="28"/>
          <w:szCs w:val="28"/>
        </w:rPr>
      </w:pPr>
      <w:r w:rsidRPr="00622642">
        <w:rPr>
          <w:rFonts w:eastAsia="Times New Roman"/>
          <w:sz w:val="28"/>
          <w:szCs w:val="28"/>
        </w:rPr>
        <w:t>коммунальным и дорожным службам провести расчистку ливневых систем от мусора для беспрепятственного стока дождевых вод;</w:t>
      </w:r>
    </w:p>
    <w:p w14:paraId="74E39F8B" w14:textId="77777777" w:rsidR="0022753D" w:rsidRPr="00622642" w:rsidRDefault="0022753D" w:rsidP="0022753D">
      <w:pPr>
        <w:ind w:firstLine="708"/>
        <w:jc w:val="both"/>
        <w:rPr>
          <w:rFonts w:eastAsia="Times New Roman"/>
          <w:color w:val="000000"/>
          <w:sz w:val="28"/>
          <w:szCs w:val="28"/>
        </w:rPr>
      </w:pPr>
      <w:r w:rsidRPr="00622642">
        <w:rPr>
          <w:rFonts w:eastAsia="Times New Roman"/>
          <w:color w:val="000000"/>
          <w:sz w:val="28"/>
          <w:szCs w:val="28"/>
        </w:rPr>
        <w:t>не допускать выхода неорганизованных групп и техники в горные районы края, усилить контроль за регистрацией групп туристов, направляющихся в горные районы, и обеспечить их достоверной информацией о метеоусловиях на маршрутах;</w:t>
      </w:r>
    </w:p>
    <w:p w14:paraId="5B6C86B0" w14:textId="77777777" w:rsidR="0022753D" w:rsidRDefault="0022753D" w:rsidP="0022753D">
      <w:pPr>
        <w:ind w:right="-1" w:firstLine="708"/>
        <w:jc w:val="both"/>
        <w:rPr>
          <w:rFonts w:eastAsia="Calibri"/>
          <w:color w:val="000000"/>
          <w:sz w:val="28"/>
          <w:szCs w:val="28"/>
        </w:rPr>
      </w:pPr>
      <w:r w:rsidRPr="00622642">
        <w:rPr>
          <w:rFonts w:eastAsia="Times New Roman"/>
          <w:sz w:val="28"/>
          <w:szCs w:val="28"/>
        </w:rPr>
        <w:t>в случае выпадения града рекомендовать населению не покидать помещения, воздержаться от перемещения любым видом транспорта;</w:t>
      </w:r>
      <w:r w:rsidRPr="005D1424">
        <w:rPr>
          <w:rFonts w:eastAsia="Calibri"/>
          <w:color w:val="000000"/>
          <w:sz w:val="28"/>
          <w:szCs w:val="28"/>
        </w:rPr>
        <w:t xml:space="preserve"> </w:t>
      </w:r>
    </w:p>
    <w:p w14:paraId="6D77FD0E" w14:textId="77777777" w:rsidR="0022753D" w:rsidRDefault="0022753D" w:rsidP="0022753D">
      <w:pPr>
        <w:ind w:right="-1" w:firstLine="708"/>
        <w:jc w:val="both"/>
        <w:rPr>
          <w:rFonts w:eastAsia="Calibri"/>
          <w:color w:val="000000"/>
          <w:sz w:val="28"/>
          <w:szCs w:val="28"/>
        </w:rPr>
      </w:pPr>
      <w:r w:rsidRPr="00842F98">
        <w:rPr>
          <w:rFonts w:eastAsia="Calibri"/>
          <w:color w:val="000000"/>
          <w:sz w:val="28"/>
          <w:szCs w:val="28"/>
        </w:rPr>
        <w:t>сосредоточить технику для расчистки от последствий оползневых процессов в руслах рек Кепша и Кудепста</w:t>
      </w:r>
      <w:r>
        <w:rPr>
          <w:rFonts w:eastAsia="Calibri"/>
          <w:color w:val="000000"/>
          <w:sz w:val="28"/>
          <w:szCs w:val="28"/>
        </w:rPr>
        <w:t>.</w:t>
      </w:r>
    </w:p>
    <w:p w14:paraId="4C192C9A" w14:textId="77777777" w:rsidR="00623EDC" w:rsidRDefault="00623EDC" w:rsidP="008E0FDA">
      <w:pPr>
        <w:ind w:firstLine="709"/>
        <w:jc w:val="center"/>
        <w:rPr>
          <w:b/>
          <w:bCs/>
          <w:iCs/>
          <w:sz w:val="28"/>
          <w:szCs w:val="28"/>
          <w:lang w:val="x-none"/>
        </w:rPr>
      </w:pPr>
    </w:p>
    <w:p w14:paraId="2FF3DFFD" w14:textId="0916D5EA" w:rsidR="008E0FDA" w:rsidRPr="004B3B04" w:rsidRDefault="008E0FDA" w:rsidP="008E0FDA">
      <w:pPr>
        <w:ind w:firstLine="709"/>
        <w:jc w:val="center"/>
        <w:rPr>
          <w:b/>
          <w:bCs/>
          <w:iCs/>
          <w:sz w:val="28"/>
          <w:szCs w:val="28"/>
          <w:lang w:val="x-none"/>
        </w:rPr>
      </w:pPr>
      <w:r w:rsidRPr="004B3B04">
        <w:rPr>
          <w:b/>
          <w:bCs/>
          <w:iCs/>
          <w:sz w:val="28"/>
          <w:szCs w:val="28"/>
          <w:lang w:val="x-none"/>
        </w:rPr>
        <w:t>По предупреждению и смягчению последствий от воздействия усиления ветра:</w:t>
      </w:r>
    </w:p>
    <w:p w14:paraId="39E4AF86" w14:textId="77777777" w:rsidR="008E0FDA" w:rsidRPr="004B3B04" w:rsidRDefault="008E0FDA" w:rsidP="008E0FDA">
      <w:pPr>
        <w:ind w:firstLine="709"/>
        <w:jc w:val="both"/>
        <w:rPr>
          <w:sz w:val="28"/>
          <w:szCs w:val="28"/>
        </w:rPr>
      </w:pPr>
      <w:r w:rsidRPr="004B3B04">
        <w:rPr>
          <w:sz w:val="28"/>
          <w:szCs w:val="28"/>
        </w:rPr>
        <w:t>довести прогноз до администрации морского порта и судовладельцев;</w:t>
      </w:r>
    </w:p>
    <w:p w14:paraId="152E6D84" w14:textId="77777777" w:rsidR="008E0FDA" w:rsidRPr="004B3B04" w:rsidRDefault="008E0FDA" w:rsidP="008E0FDA">
      <w:pPr>
        <w:ind w:firstLine="709"/>
        <w:jc w:val="both"/>
        <w:rPr>
          <w:sz w:val="28"/>
          <w:szCs w:val="28"/>
        </w:rPr>
      </w:pPr>
      <w:r w:rsidRPr="004B3B04">
        <w:rPr>
          <w:sz w:val="28"/>
          <w:szCs w:val="28"/>
        </w:rPr>
        <w:t>судовладельцам принять необходимые меры по обеспечению безопасной стоянки судов;</w:t>
      </w:r>
    </w:p>
    <w:p w14:paraId="312C1F85" w14:textId="77777777" w:rsidR="008E0FDA" w:rsidRPr="004B3B04" w:rsidRDefault="008E0FDA" w:rsidP="008E0FDA">
      <w:pPr>
        <w:ind w:firstLine="709"/>
        <w:jc w:val="both"/>
        <w:rPr>
          <w:sz w:val="28"/>
          <w:szCs w:val="28"/>
        </w:rPr>
      </w:pPr>
      <w:r w:rsidRPr="004B3B04">
        <w:rPr>
          <w:sz w:val="28"/>
          <w:szCs w:val="28"/>
        </w:rPr>
        <w:t>закрепить подъемно-транспортное оборудование;</w:t>
      </w:r>
    </w:p>
    <w:p w14:paraId="04C1FE7F" w14:textId="77777777" w:rsidR="008E0FDA" w:rsidRDefault="008E0FDA" w:rsidP="008E0FDA">
      <w:pPr>
        <w:ind w:firstLine="709"/>
        <w:jc w:val="both"/>
        <w:rPr>
          <w:sz w:val="28"/>
          <w:szCs w:val="28"/>
        </w:rPr>
      </w:pPr>
      <w:r w:rsidRPr="004B3B04">
        <w:rPr>
          <w:sz w:val="28"/>
          <w:szCs w:val="28"/>
        </w:rPr>
        <w:t>для защиты населения от травм, нанесенных различными предметами, рекомендовать провести мероприятия по защите витрин, окон с наветренной стороны, очистку крыш, открытых балконов, лоджий от посторонних предметов</w:t>
      </w:r>
      <w:r>
        <w:rPr>
          <w:sz w:val="28"/>
          <w:szCs w:val="28"/>
        </w:rPr>
        <w:t>.</w:t>
      </w:r>
    </w:p>
    <w:p w14:paraId="602A2CE2" w14:textId="6F0090BB" w:rsidR="007F3EFB" w:rsidRPr="00EA6989" w:rsidRDefault="007F3EFB" w:rsidP="007F3EFB">
      <w:pPr>
        <w:ind w:firstLine="708"/>
        <w:jc w:val="center"/>
        <w:rPr>
          <w:b/>
          <w:sz w:val="28"/>
          <w:szCs w:val="28"/>
        </w:rPr>
      </w:pPr>
      <w:r w:rsidRPr="00EA6989">
        <w:rPr>
          <w:b/>
          <w:sz w:val="28"/>
          <w:szCs w:val="28"/>
        </w:rPr>
        <w:lastRenderedPageBreak/>
        <w:t>В случае угрозы возникновения смерчей:</w:t>
      </w:r>
    </w:p>
    <w:p w14:paraId="4D08D668" w14:textId="77777777" w:rsidR="007F3EFB" w:rsidRPr="00EA6989" w:rsidRDefault="007F3EFB" w:rsidP="007F3EFB">
      <w:pPr>
        <w:ind w:firstLine="709"/>
        <w:jc w:val="both"/>
        <w:rPr>
          <w:sz w:val="28"/>
          <w:szCs w:val="28"/>
        </w:rPr>
      </w:pPr>
      <w:r w:rsidRPr="00EA6989">
        <w:rPr>
          <w:sz w:val="28"/>
          <w:szCs w:val="28"/>
        </w:rPr>
        <w:t>уточнить состав сил и средств, привлекаемых на проведение аварийно-спасательных, аварийно-восстановительных работ, при необходимости, организовать работу по проверке их готовности к действиям по предназначению;</w:t>
      </w:r>
    </w:p>
    <w:p w14:paraId="67163ABB" w14:textId="77777777" w:rsidR="007F3EFB" w:rsidRPr="00EA6989" w:rsidRDefault="007F3EFB" w:rsidP="007F3EFB">
      <w:pPr>
        <w:ind w:firstLine="709"/>
        <w:jc w:val="both"/>
        <w:rPr>
          <w:sz w:val="28"/>
          <w:szCs w:val="28"/>
        </w:rPr>
      </w:pPr>
      <w:r w:rsidRPr="00EA6989">
        <w:rPr>
          <w:sz w:val="28"/>
          <w:szCs w:val="28"/>
        </w:rPr>
        <w:t>обеспечить готовность пунктов управления, систем связи и оповещения органов управления и сил территориальной подсистемы РСЧС;</w:t>
      </w:r>
    </w:p>
    <w:p w14:paraId="5AD807CD" w14:textId="77777777" w:rsidR="007F3EFB" w:rsidRDefault="007F3EFB" w:rsidP="007F3EFB">
      <w:pPr>
        <w:ind w:firstLine="709"/>
        <w:jc w:val="both"/>
        <w:rPr>
          <w:sz w:val="28"/>
          <w:szCs w:val="28"/>
        </w:rPr>
      </w:pPr>
      <w:r w:rsidRPr="00EA6989">
        <w:rPr>
          <w:sz w:val="28"/>
          <w:szCs w:val="28"/>
        </w:rPr>
        <w:t>в целях предотвращения многочисленных жертв и значительного ущерба, обусловленного возможностью выхода смерчей на сушу, организовать мероприятия по выводу неорганизованных туристов с ус</w:t>
      </w:r>
      <w:r>
        <w:rPr>
          <w:sz w:val="28"/>
          <w:szCs w:val="28"/>
        </w:rPr>
        <w:t>тьевых и пойменных участков рек.</w:t>
      </w:r>
    </w:p>
    <w:p w14:paraId="75E4D2D8" w14:textId="77777777" w:rsidR="00623EDC" w:rsidRDefault="00623EDC" w:rsidP="00535A06">
      <w:pPr>
        <w:ind w:firstLine="709"/>
        <w:jc w:val="center"/>
        <w:rPr>
          <w:b/>
          <w:sz w:val="28"/>
          <w:szCs w:val="28"/>
        </w:rPr>
      </w:pPr>
    </w:p>
    <w:p w14:paraId="52395085" w14:textId="7CD0EB6E" w:rsidR="00535A06" w:rsidRDefault="00535A06" w:rsidP="00535A06">
      <w:pPr>
        <w:ind w:firstLine="709"/>
        <w:jc w:val="center"/>
        <w:rPr>
          <w:b/>
          <w:sz w:val="28"/>
          <w:szCs w:val="28"/>
        </w:rPr>
      </w:pPr>
      <w:r>
        <w:rPr>
          <w:b/>
          <w:sz w:val="28"/>
          <w:szCs w:val="28"/>
        </w:rPr>
        <w:t>По противопожарным мероприятиям:</w:t>
      </w:r>
    </w:p>
    <w:p w14:paraId="7BD2D8AD" w14:textId="77777777" w:rsidR="00535A06" w:rsidRPr="004322AD" w:rsidRDefault="00535A06" w:rsidP="00535A06">
      <w:pPr>
        <w:ind w:firstLine="708"/>
        <w:jc w:val="both"/>
        <w:rPr>
          <w:color w:val="000000"/>
          <w:sz w:val="28"/>
          <w:szCs w:val="28"/>
        </w:rPr>
      </w:pPr>
      <w:r w:rsidRPr="004322AD">
        <w:rPr>
          <w:sz w:val="28"/>
          <w:szCs w:val="28"/>
        </w:rPr>
        <w:t>организовать контроль пожарной обстановки и проведение в полном объеме превентивных мероприятий</w:t>
      </w:r>
      <w:r>
        <w:rPr>
          <w:sz w:val="28"/>
          <w:szCs w:val="28"/>
        </w:rPr>
        <w:t>;</w:t>
      </w:r>
      <w:r w:rsidRPr="004322AD">
        <w:rPr>
          <w:color w:val="000000"/>
          <w:sz w:val="28"/>
          <w:szCs w:val="28"/>
        </w:rPr>
        <w:t xml:space="preserve"> </w:t>
      </w:r>
    </w:p>
    <w:p w14:paraId="62CF674C" w14:textId="77777777" w:rsidR="00535A06" w:rsidRPr="00AD6878" w:rsidRDefault="00535A06" w:rsidP="00535A06">
      <w:pPr>
        <w:ind w:firstLine="708"/>
        <w:jc w:val="both"/>
        <w:rPr>
          <w:color w:val="000000"/>
          <w:sz w:val="28"/>
          <w:szCs w:val="28"/>
        </w:rPr>
      </w:pPr>
      <w:r w:rsidRPr="00AD6878">
        <w:rPr>
          <w:color w:val="000000"/>
          <w:sz w:val="28"/>
          <w:szCs w:val="28"/>
        </w:rPr>
        <w:t>усилить контроль пожарной обстановки и провести в полном объеме превентивные мероприятия;</w:t>
      </w:r>
    </w:p>
    <w:p w14:paraId="49BAB197" w14:textId="77777777" w:rsidR="00535A06" w:rsidRPr="00AD6878" w:rsidRDefault="00535A06" w:rsidP="00535A06">
      <w:pPr>
        <w:ind w:firstLine="708"/>
        <w:jc w:val="both"/>
        <w:rPr>
          <w:rFonts w:eastAsia="Calibri"/>
          <w:sz w:val="28"/>
          <w:szCs w:val="28"/>
        </w:rPr>
      </w:pPr>
      <w:r w:rsidRPr="00AD6878">
        <w:rPr>
          <w:rFonts w:eastAsia="Calibri"/>
          <w:color w:val="000000"/>
          <w:sz w:val="28"/>
          <w:szCs w:val="28"/>
        </w:rPr>
        <w:t>организовать проверку готовности систем оповещения к использованию по предназначению на территории муниципальных образований;</w:t>
      </w:r>
    </w:p>
    <w:p w14:paraId="1A3BC5AD" w14:textId="77777777" w:rsidR="00535A06" w:rsidRPr="00AD6878" w:rsidRDefault="00535A06" w:rsidP="00535A06">
      <w:pPr>
        <w:ind w:firstLine="708"/>
        <w:jc w:val="both"/>
        <w:rPr>
          <w:sz w:val="28"/>
          <w:szCs w:val="28"/>
        </w:rPr>
      </w:pPr>
      <w:r w:rsidRPr="00AD6878">
        <w:rPr>
          <w:color w:val="000000"/>
          <w:sz w:val="28"/>
          <w:szCs w:val="28"/>
        </w:rPr>
        <w:t>организовать своевременное выявление угрозы распространения пожаров на населенные пункты, а/м и ж/д магистрали, линии электропередачи и связи, другие объекты;</w:t>
      </w:r>
    </w:p>
    <w:p w14:paraId="021B2CD5" w14:textId="77777777" w:rsidR="00535A06" w:rsidRDefault="00535A06" w:rsidP="00535A06">
      <w:pPr>
        <w:ind w:firstLine="708"/>
        <w:jc w:val="both"/>
        <w:rPr>
          <w:color w:val="000000"/>
          <w:sz w:val="28"/>
          <w:szCs w:val="28"/>
        </w:rPr>
      </w:pPr>
      <w:r w:rsidRPr="00AD6878">
        <w:rPr>
          <w:color w:val="000000"/>
          <w:sz w:val="28"/>
          <w:szCs w:val="28"/>
        </w:rPr>
        <w:t>организовать наземное патрулирование в целях контроля за соблюдением правил пожарной безопасности в лесах;</w:t>
      </w:r>
    </w:p>
    <w:p w14:paraId="67939695" w14:textId="77777777" w:rsidR="00535A06" w:rsidRDefault="00535A06" w:rsidP="00535A06">
      <w:pPr>
        <w:ind w:firstLine="708"/>
        <w:jc w:val="both"/>
        <w:rPr>
          <w:color w:val="000000"/>
          <w:sz w:val="28"/>
          <w:szCs w:val="28"/>
        </w:rPr>
      </w:pPr>
      <w:r w:rsidRPr="00AD6878">
        <w:rPr>
          <w:color w:val="000000"/>
          <w:sz w:val="28"/>
          <w:szCs w:val="28"/>
        </w:rPr>
        <w:t>организациям энергоснабжения усилить контроль за функционированием трансформаторных подстанций, линий электропередач и технологического оборудования, газопроводов, находящихся в пожароопасных зонах.</w:t>
      </w:r>
    </w:p>
    <w:p w14:paraId="6220B90F" w14:textId="77777777" w:rsidR="00623EDC" w:rsidRDefault="00623EDC" w:rsidP="00535A06">
      <w:pPr>
        <w:ind w:firstLine="709"/>
        <w:jc w:val="center"/>
        <w:rPr>
          <w:b/>
          <w:sz w:val="28"/>
          <w:szCs w:val="28"/>
        </w:rPr>
      </w:pPr>
    </w:p>
    <w:p w14:paraId="2404BC9B" w14:textId="66799A48" w:rsidR="00535A06" w:rsidRDefault="00535A06" w:rsidP="00535A06">
      <w:pPr>
        <w:ind w:firstLine="709"/>
        <w:jc w:val="center"/>
        <w:rPr>
          <w:b/>
          <w:sz w:val="28"/>
          <w:szCs w:val="28"/>
        </w:rPr>
      </w:pPr>
      <w:r>
        <w:rPr>
          <w:b/>
          <w:sz w:val="28"/>
          <w:szCs w:val="28"/>
        </w:rPr>
        <w:t>По смягчению последствий от землетрясений:</w:t>
      </w:r>
    </w:p>
    <w:p w14:paraId="64C4550E" w14:textId="77777777" w:rsidR="00535A06" w:rsidRDefault="00535A06" w:rsidP="00535A06">
      <w:pPr>
        <w:ind w:firstLine="709"/>
        <w:jc w:val="both"/>
        <w:rPr>
          <w:sz w:val="28"/>
          <w:szCs w:val="28"/>
        </w:rPr>
      </w:pPr>
      <w:r>
        <w:rPr>
          <w:sz w:val="28"/>
          <w:szCs w:val="28"/>
        </w:rPr>
        <w:t>проводить сбор, обработку и обмен информацией с места ЧС в установленном порядке;</w:t>
      </w:r>
    </w:p>
    <w:p w14:paraId="5AFFF69E" w14:textId="77777777" w:rsidR="00535A06" w:rsidRDefault="00535A06" w:rsidP="00535A06">
      <w:pPr>
        <w:ind w:firstLine="709"/>
        <w:jc w:val="both"/>
        <w:rPr>
          <w:sz w:val="28"/>
          <w:szCs w:val="28"/>
        </w:rPr>
      </w:pPr>
      <w:r>
        <w:rPr>
          <w:sz w:val="28"/>
          <w:szCs w:val="28"/>
        </w:rPr>
        <w:t>провести экстренное оповещение населения и подготовить места эвакуации людей;</w:t>
      </w:r>
    </w:p>
    <w:p w14:paraId="28A4E0E5" w14:textId="77777777" w:rsidR="00535A06" w:rsidRDefault="00535A06" w:rsidP="00535A06">
      <w:pPr>
        <w:ind w:firstLine="709"/>
        <w:jc w:val="both"/>
        <w:rPr>
          <w:sz w:val="28"/>
          <w:szCs w:val="28"/>
        </w:rPr>
      </w:pPr>
      <w:r>
        <w:rPr>
          <w:sz w:val="28"/>
          <w:szCs w:val="28"/>
        </w:rPr>
        <w:t>определить объем и степень повреждения различных зданий и сооружений, оценить состояние социально-значимых объектов;</w:t>
      </w:r>
    </w:p>
    <w:p w14:paraId="58546E55" w14:textId="77777777" w:rsidR="00535A06" w:rsidRDefault="00535A06" w:rsidP="00535A06">
      <w:pPr>
        <w:ind w:firstLine="709"/>
        <w:jc w:val="both"/>
        <w:rPr>
          <w:sz w:val="28"/>
          <w:szCs w:val="28"/>
        </w:rPr>
      </w:pPr>
      <w:r>
        <w:rPr>
          <w:sz w:val="28"/>
          <w:szCs w:val="28"/>
        </w:rPr>
        <w:t>исключить или ограничить возможности поражения от вторичных факторов (отключение электросетей, централизованной подачи газа и др.);</w:t>
      </w:r>
    </w:p>
    <w:p w14:paraId="3A19951C" w14:textId="77777777" w:rsidR="00535A06" w:rsidRDefault="00535A06" w:rsidP="00535A06">
      <w:pPr>
        <w:ind w:firstLine="709"/>
        <w:jc w:val="both"/>
        <w:rPr>
          <w:sz w:val="28"/>
          <w:szCs w:val="28"/>
        </w:rPr>
      </w:pPr>
      <w:r>
        <w:rPr>
          <w:sz w:val="28"/>
          <w:szCs w:val="28"/>
        </w:rPr>
        <w:t>организовать проверку, расположенных в зоне ЧС опасных объектов (химически-опасные объекты, склады и т.д.);</w:t>
      </w:r>
    </w:p>
    <w:p w14:paraId="027A3209" w14:textId="77777777" w:rsidR="00535A06" w:rsidRDefault="00535A06" w:rsidP="00535A06">
      <w:pPr>
        <w:ind w:firstLine="709"/>
        <w:jc w:val="both"/>
        <w:rPr>
          <w:sz w:val="28"/>
          <w:szCs w:val="28"/>
        </w:rPr>
      </w:pPr>
      <w:r>
        <w:rPr>
          <w:sz w:val="28"/>
          <w:szCs w:val="28"/>
        </w:rPr>
        <w:t>провести обследование ГТС (дамбы обвалования, плотины) на наличие повреждений и возможной угрозы затоплений.</w:t>
      </w:r>
    </w:p>
    <w:p w14:paraId="6D2229EB" w14:textId="77777777" w:rsidR="00623EDC" w:rsidRDefault="00623EDC" w:rsidP="00535A06">
      <w:pPr>
        <w:ind w:firstLine="709"/>
        <w:jc w:val="center"/>
        <w:rPr>
          <w:b/>
          <w:sz w:val="28"/>
          <w:szCs w:val="28"/>
        </w:rPr>
      </w:pPr>
    </w:p>
    <w:p w14:paraId="7BA7D1E7" w14:textId="1C686CC9" w:rsidR="00535A06" w:rsidRDefault="00535A06" w:rsidP="00535A06">
      <w:pPr>
        <w:ind w:firstLine="709"/>
        <w:jc w:val="center"/>
        <w:rPr>
          <w:b/>
          <w:sz w:val="28"/>
          <w:szCs w:val="28"/>
        </w:rPr>
      </w:pPr>
      <w:r>
        <w:rPr>
          <w:b/>
          <w:sz w:val="28"/>
          <w:szCs w:val="28"/>
        </w:rPr>
        <w:t>По предупреждению ДТП:</w:t>
      </w:r>
    </w:p>
    <w:p w14:paraId="702C893F" w14:textId="77777777" w:rsidR="00535A06" w:rsidRDefault="00535A06" w:rsidP="00535A06">
      <w:pPr>
        <w:ind w:firstLine="709"/>
        <w:jc w:val="both"/>
        <w:rPr>
          <w:sz w:val="28"/>
          <w:szCs w:val="28"/>
        </w:rPr>
      </w:pPr>
      <w:r>
        <w:rPr>
          <w:sz w:val="28"/>
          <w:szCs w:val="28"/>
        </w:rPr>
        <w:t>совместно с территориальными органами ГИБДД МВД России реализовать меры по предупреждению возникновения ЧС и аварийных ситуаций на автомобильных трассах;</w:t>
      </w:r>
    </w:p>
    <w:p w14:paraId="779A1950" w14:textId="77777777" w:rsidR="00535A06" w:rsidRDefault="00535A06" w:rsidP="00535A06">
      <w:pPr>
        <w:ind w:firstLine="709"/>
        <w:jc w:val="both"/>
        <w:rPr>
          <w:sz w:val="28"/>
          <w:szCs w:val="28"/>
        </w:rPr>
      </w:pPr>
      <w:r>
        <w:rPr>
          <w:sz w:val="28"/>
          <w:szCs w:val="28"/>
        </w:rPr>
        <w:lastRenderedPageBreak/>
        <w:t>организовать контроль маршрутов, по которым осуществляются перевозки туристов автотранспортом повышенной проходимости с целью обеспечения безопасности туристов;</w:t>
      </w:r>
    </w:p>
    <w:p w14:paraId="6DCA13C3" w14:textId="77777777" w:rsidR="00535A06" w:rsidRDefault="00535A06" w:rsidP="00535A06">
      <w:pPr>
        <w:ind w:firstLine="709"/>
        <w:jc w:val="both"/>
        <w:rPr>
          <w:sz w:val="28"/>
          <w:szCs w:val="28"/>
        </w:rPr>
      </w:pPr>
      <w:r>
        <w:rPr>
          <w:sz w:val="28"/>
          <w:szCs w:val="28"/>
        </w:rPr>
        <w:t>обеспечить готовность спасательных служб к реагированию на ДТП и аварии на других видах транспорта.</w:t>
      </w:r>
    </w:p>
    <w:p w14:paraId="1EB21593" w14:textId="77777777" w:rsidR="00623EDC" w:rsidRDefault="00623EDC" w:rsidP="00535A06">
      <w:pPr>
        <w:tabs>
          <w:tab w:val="left" w:pos="2567"/>
        </w:tabs>
        <w:ind w:firstLine="709"/>
        <w:jc w:val="center"/>
        <w:rPr>
          <w:b/>
          <w:sz w:val="28"/>
          <w:szCs w:val="28"/>
        </w:rPr>
      </w:pPr>
    </w:p>
    <w:p w14:paraId="4B383E06" w14:textId="52AF0079" w:rsidR="00535A06" w:rsidRDefault="00535A06" w:rsidP="00535A06">
      <w:pPr>
        <w:tabs>
          <w:tab w:val="left" w:pos="2567"/>
        </w:tabs>
        <w:ind w:firstLine="709"/>
        <w:jc w:val="center"/>
        <w:rPr>
          <w:b/>
          <w:sz w:val="28"/>
          <w:szCs w:val="28"/>
        </w:rPr>
      </w:pPr>
      <w:r>
        <w:rPr>
          <w:b/>
          <w:sz w:val="28"/>
          <w:szCs w:val="28"/>
        </w:rPr>
        <w:t>По противоэпидемиологическим и противоэпизоотическим мероприятиям:</w:t>
      </w:r>
    </w:p>
    <w:p w14:paraId="47B044D2" w14:textId="77777777" w:rsidR="00535A06" w:rsidRDefault="00535A06" w:rsidP="00535A06">
      <w:pPr>
        <w:widowControl w:val="0"/>
        <w:ind w:firstLine="709"/>
        <w:jc w:val="both"/>
        <w:rPr>
          <w:sz w:val="28"/>
          <w:szCs w:val="28"/>
        </w:rPr>
      </w:pPr>
      <w:r>
        <w:rPr>
          <w:sz w:val="28"/>
          <w:szCs w:val="28"/>
        </w:rPr>
        <w:t>организовать контроль по эпизоотической (АЧС), эпидемиологической, фитосанитарной обстановках и проведение в полном объеме превентивных мероприятий.</w:t>
      </w:r>
      <w:bookmarkEnd w:id="62"/>
      <w:bookmarkEnd w:id="63"/>
      <w:bookmarkEnd w:id="64"/>
      <w:bookmarkEnd w:id="65"/>
      <w:bookmarkEnd w:id="66"/>
      <w:bookmarkEnd w:id="67"/>
      <w:bookmarkEnd w:id="68"/>
      <w:bookmarkEnd w:id="69"/>
      <w:bookmarkEnd w:id="70"/>
    </w:p>
    <w:p w14:paraId="03C8B8AA" w14:textId="77777777" w:rsidR="00D56392" w:rsidRDefault="00D56392" w:rsidP="00DF48DD">
      <w:pPr>
        <w:ind w:firstLine="708"/>
        <w:jc w:val="both"/>
        <w:outlineLvl w:val="0"/>
        <w:rPr>
          <w:bCs/>
          <w:i/>
          <w:sz w:val="28"/>
          <w:szCs w:val="28"/>
        </w:rPr>
      </w:pPr>
      <w:bookmarkStart w:id="71" w:name="_Hlk89436034"/>
      <w:bookmarkStart w:id="72" w:name="_Hlk70081671"/>
      <w:bookmarkEnd w:id="23"/>
      <w:bookmarkEnd w:id="24"/>
      <w:bookmarkEnd w:id="17"/>
      <w:bookmarkEnd w:id="18"/>
      <w:bookmarkEnd w:id="25"/>
      <w:bookmarkEnd w:id="19"/>
      <w:bookmarkEnd w:id="26"/>
      <w:bookmarkEnd w:id="27"/>
      <w:bookmarkEnd w:id="20"/>
      <w:bookmarkEnd w:id="28"/>
      <w:bookmarkEnd w:id="29"/>
      <w:bookmarkEnd w:id="30"/>
      <w:bookmarkEnd w:id="31"/>
      <w:bookmarkEnd w:id="32"/>
    </w:p>
    <w:p w14:paraId="21FDCE86" w14:textId="06CE00AD" w:rsidR="00DF48DD" w:rsidRDefault="00DF48DD" w:rsidP="00DF48DD">
      <w:pPr>
        <w:ind w:firstLine="708"/>
        <w:jc w:val="both"/>
        <w:outlineLvl w:val="0"/>
        <w:rPr>
          <w:bCs/>
          <w:i/>
          <w:sz w:val="28"/>
          <w:szCs w:val="28"/>
        </w:rPr>
      </w:pPr>
      <w:r w:rsidRPr="00EE0232">
        <w:rPr>
          <w:bCs/>
          <w:i/>
          <w:sz w:val="28"/>
          <w:szCs w:val="28"/>
        </w:rPr>
        <w:t>О времени получения прогноза и проведенных мероприятиях доложить в оперативную дежурную смену Главного управления МЧС России по Краснодарскому краю по факсу 8-861-267-18-57</w:t>
      </w:r>
      <w:r>
        <w:rPr>
          <w:bCs/>
          <w:i/>
          <w:sz w:val="28"/>
          <w:szCs w:val="28"/>
        </w:rPr>
        <w:t xml:space="preserve"> до 16-00 </w:t>
      </w:r>
      <w:r w:rsidR="00C55798">
        <w:rPr>
          <w:bCs/>
          <w:i/>
          <w:sz w:val="28"/>
          <w:szCs w:val="28"/>
        </w:rPr>
        <w:t>1</w:t>
      </w:r>
      <w:r w:rsidR="00CA20CF">
        <w:rPr>
          <w:bCs/>
          <w:i/>
          <w:sz w:val="28"/>
          <w:szCs w:val="28"/>
        </w:rPr>
        <w:t>1</w:t>
      </w:r>
      <w:r>
        <w:rPr>
          <w:bCs/>
          <w:i/>
          <w:sz w:val="28"/>
          <w:szCs w:val="28"/>
        </w:rPr>
        <w:t>.0</w:t>
      </w:r>
      <w:r w:rsidR="00114514">
        <w:rPr>
          <w:bCs/>
          <w:i/>
          <w:sz w:val="28"/>
          <w:szCs w:val="28"/>
        </w:rPr>
        <w:t>7</w:t>
      </w:r>
      <w:r>
        <w:rPr>
          <w:bCs/>
          <w:i/>
          <w:sz w:val="28"/>
          <w:szCs w:val="28"/>
        </w:rPr>
        <w:t>.2023 г.</w:t>
      </w:r>
    </w:p>
    <w:p w14:paraId="20E8A367" w14:textId="2442E36F" w:rsidR="00DF48DD" w:rsidRPr="00EE0232" w:rsidRDefault="00DF48DD" w:rsidP="00DF48DD">
      <w:pPr>
        <w:spacing w:before="40" w:line="218" w:lineRule="auto"/>
        <w:ind w:right="-2" w:firstLine="708"/>
        <w:jc w:val="both"/>
        <w:rPr>
          <w:bCs/>
          <w:sz w:val="28"/>
          <w:szCs w:val="28"/>
          <w:u w:val="single"/>
        </w:rPr>
      </w:pPr>
      <w:r w:rsidRPr="00EE0232">
        <w:rPr>
          <w:bCs/>
          <w:i/>
          <w:iCs/>
          <w:sz w:val="28"/>
          <w:szCs w:val="28"/>
        </w:rPr>
        <w:t xml:space="preserve">О времени получения прогноза и проведенных превентивных мероприятиях доложить в ГКУ КК «ТЦМП ЧС» по электронной почте </w:t>
      </w:r>
      <w:r w:rsidRPr="00EE0232">
        <w:rPr>
          <w:b/>
          <w:i/>
          <w:sz w:val="28"/>
          <w:szCs w:val="28"/>
          <w:u w:val="single"/>
          <w:lang w:val="en-US"/>
        </w:rPr>
        <w:t>prognoz</w:t>
      </w:r>
      <w:r w:rsidRPr="00EE0232">
        <w:rPr>
          <w:b/>
          <w:i/>
          <w:sz w:val="28"/>
          <w:szCs w:val="28"/>
          <w:u w:val="single"/>
        </w:rPr>
        <w:t>@</w:t>
      </w:r>
      <w:r w:rsidRPr="00EE0232">
        <w:rPr>
          <w:b/>
          <w:i/>
          <w:sz w:val="28"/>
          <w:szCs w:val="28"/>
          <w:u w:val="single"/>
          <w:lang w:val="en-US"/>
        </w:rPr>
        <w:t>message</w:t>
      </w:r>
      <w:r w:rsidRPr="00EE0232">
        <w:rPr>
          <w:b/>
          <w:i/>
          <w:sz w:val="28"/>
          <w:szCs w:val="28"/>
          <w:u w:val="single"/>
        </w:rPr>
        <w:t>.</w:t>
      </w:r>
      <w:r w:rsidRPr="00EE0232">
        <w:rPr>
          <w:b/>
          <w:i/>
          <w:sz w:val="28"/>
          <w:szCs w:val="28"/>
          <w:u w:val="single"/>
          <w:lang w:val="en-US"/>
        </w:rPr>
        <w:t>krasnodar</w:t>
      </w:r>
      <w:r w:rsidRPr="00EE0232">
        <w:rPr>
          <w:b/>
          <w:i/>
          <w:sz w:val="28"/>
          <w:szCs w:val="28"/>
          <w:u w:val="single"/>
        </w:rPr>
        <w:t>.</w:t>
      </w:r>
      <w:r w:rsidRPr="00EE0232">
        <w:rPr>
          <w:b/>
          <w:i/>
          <w:sz w:val="28"/>
          <w:szCs w:val="28"/>
          <w:u w:val="single"/>
          <w:lang w:val="en-US"/>
        </w:rPr>
        <w:t>ru</w:t>
      </w:r>
      <w:r w:rsidRPr="00EE0232">
        <w:rPr>
          <w:bCs/>
          <w:i/>
          <w:iCs/>
          <w:sz w:val="28"/>
          <w:szCs w:val="28"/>
        </w:rPr>
        <w:t xml:space="preserve"> и в ЦУКС ГУ МЧС России по Краснодарскому краю по электронной почте </w:t>
      </w:r>
      <w:hyperlink r:id="rId8" w:history="1">
        <w:r w:rsidRPr="00EE0232">
          <w:rPr>
            <w:b/>
            <w:bCs/>
            <w:i/>
            <w:iCs/>
            <w:sz w:val="28"/>
            <w:szCs w:val="28"/>
            <w:u w:val="single"/>
          </w:rPr>
          <w:t>omip@cuks23.ru</w:t>
        </w:r>
      </w:hyperlink>
      <w:r w:rsidRPr="00A42CCF">
        <w:rPr>
          <w:bCs/>
          <w:i/>
          <w:sz w:val="28"/>
          <w:szCs w:val="28"/>
        </w:rPr>
        <w:t xml:space="preserve"> </w:t>
      </w:r>
      <w:r>
        <w:rPr>
          <w:bCs/>
          <w:i/>
          <w:sz w:val="28"/>
          <w:szCs w:val="28"/>
        </w:rPr>
        <w:t xml:space="preserve">до 16-00 </w:t>
      </w:r>
      <w:r w:rsidR="00C55798">
        <w:rPr>
          <w:bCs/>
          <w:i/>
          <w:sz w:val="28"/>
          <w:szCs w:val="28"/>
        </w:rPr>
        <w:t>1</w:t>
      </w:r>
      <w:r w:rsidR="00CA20CF">
        <w:rPr>
          <w:bCs/>
          <w:i/>
          <w:sz w:val="28"/>
          <w:szCs w:val="28"/>
        </w:rPr>
        <w:t>1</w:t>
      </w:r>
      <w:r>
        <w:rPr>
          <w:bCs/>
          <w:i/>
          <w:sz w:val="28"/>
          <w:szCs w:val="28"/>
        </w:rPr>
        <w:t>.</w:t>
      </w:r>
      <w:r w:rsidR="00EB3725">
        <w:rPr>
          <w:bCs/>
          <w:i/>
          <w:sz w:val="28"/>
          <w:szCs w:val="28"/>
        </w:rPr>
        <w:t>0</w:t>
      </w:r>
      <w:r w:rsidR="00114514">
        <w:rPr>
          <w:bCs/>
          <w:i/>
          <w:sz w:val="28"/>
          <w:szCs w:val="28"/>
        </w:rPr>
        <w:t>7</w:t>
      </w:r>
      <w:r w:rsidR="00EB3725">
        <w:rPr>
          <w:bCs/>
          <w:i/>
          <w:sz w:val="28"/>
          <w:szCs w:val="28"/>
        </w:rPr>
        <w:t>.</w:t>
      </w:r>
      <w:r>
        <w:rPr>
          <w:bCs/>
          <w:i/>
          <w:sz w:val="28"/>
          <w:szCs w:val="28"/>
        </w:rPr>
        <w:t>2023 г.</w:t>
      </w:r>
    </w:p>
    <w:p w14:paraId="1C9298AA" w14:textId="77777777" w:rsidR="008527DE" w:rsidRDefault="008527DE" w:rsidP="001E58A2">
      <w:pPr>
        <w:rPr>
          <w:color w:val="000000"/>
          <w:sz w:val="28"/>
          <w:szCs w:val="28"/>
        </w:rPr>
      </w:pPr>
      <w:bookmarkStart w:id="73" w:name="_Hlk129262669"/>
      <w:bookmarkStart w:id="74" w:name="_Hlk132029623"/>
      <w:bookmarkStart w:id="75" w:name="_Hlk136521458"/>
      <w:bookmarkEnd w:id="71"/>
      <w:bookmarkEnd w:id="72"/>
    </w:p>
    <w:p w14:paraId="7C440C1F" w14:textId="77777777" w:rsidR="000D2CDB" w:rsidRDefault="000D2CDB" w:rsidP="001E58A2">
      <w:pPr>
        <w:rPr>
          <w:color w:val="000000"/>
          <w:sz w:val="28"/>
          <w:szCs w:val="28"/>
        </w:rPr>
      </w:pPr>
    </w:p>
    <w:p w14:paraId="58CD9481" w14:textId="77777777" w:rsidR="0072704F" w:rsidRDefault="0072704F" w:rsidP="001E58A2">
      <w:pPr>
        <w:rPr>
          <w:color w:val="000000"/>
          <w:sz w:val="28"/>
          <w:szCs w:val="28"/>
        </w:rPr>
      </w:pPr>
    </w:p>
    <w:p w14:paraId="64487A56" w14:textId="11909E1D" w:rsidR="001E58A2" w:rsidRDefault="001E58A2" w:rsidP="001E58A2">
      <w:pPr>
        <w:rPr>
          <w:color w:val="000000"/>
          <w:sz w:val="28"/>
          <w:szCs w:val="28"/>
        </w:rPr>
      </w:pPr>
      <w:r>
        <w:rPr>
          <w:color w:val="000000"/>
          <w:sz w:val="28"/>
          <w:szCs w:val="28"/>
        </w:rPr>
        <w:t xml:space="preserve">Руководитель, начальник центра                    </w:t>
      </w:r>
      <w:r w:rsidR="0072704F">
        <w:rPr>
          <w:color w:val="000000"/>
          <w:sz w:val="28"/>
          <w:szCs w:val="28"/>
        </w:rPr>
        <w:t xml:space="preserve">     </w:t>
      </w:r>
      <w:r w:rsidR="00623EDC">
        <w:rPr>
          <w:color w:val="000000"/>
          <w:sz w:val="28"/>
          <w:szCs w:val="28"/>
        </w:rPr>
        <w:t xml:space="preserve">     </w:t>
      </w:r>
      <w:r w:rsidR="00E1306E">
        <w:rPr>
          <w:color w:val="000000"/>
          <w:sz w:val="28"/>
          <w:szCs w:val="28"/>
        </w:rPr>
        <w:t>п/п</w:t>
      </w:r>
      <w:r w:rsidR="00503FA7">
        <w:rPr>
          <w:color w:val="000000"/>
          <w:sz w:val="28"/>
          <w:szCs w:val="28"/>
        </w:rPr>
        <w:t xml:space="preserve">  </w:t>
      </w:r>
      <w:r>
        <w:rPr>
          <w:color w:val="000000"/>
          <w:sz w:val="28"/>
          <w:szCs w:val="28"/>
        </w:rPr>
        <w:t xml:space="preserve">                     </w:t>
      </w:r>
      <w:r w:rsidR="00D56392">
        <w:rPr>
          <w:color w:val="000000"/>
          <w:sz w:val="28"/>
          <w:szCs w:val="28"/>
        </w:rPr>
        <w:t xml:space="preserve"> </w:t>
      </w:r>
      <w:r>
        <w:rPr>
          <w:color w:val="000000"/>
          <w:sz w:val="28"/>
          <w:szCs w:val="28"/>
        </w:rPr>
        <w:t>А.В. Жданов</w:t>
      </w:r>
    </w:p>
    <w:p w14:paraId="482F1A8C" w14:textId="77777777" w:rsidR="008527DE" w:rsidRDefault="008527DE" w:rsidP="00FF6424">
      <w:pPr>
        <w:widowControl w:val="0"/>
        <w:rPr>
          <w:rFonts w:eastAsia="Calibri"/>
        </w:rPr>
      </w:pPr>
    </w:p>
    <w:p w14:paraId="1DC7A3A4" w14:textId="68B7513E" w:rsidR="008B29CB" w:rsidRDefault="008B29CB" w:rsidP="00FF6424">
      <w:pPr>
        <w:widowControl w:val="0"/>
        <w:rPr>
          <w:rFonts w:eastAsia="Calibri"/>
        </w:rPr>
      </w:pPr>
    </w:p>
    <w:p w14:paraId="473A0F1C" w14:textId="77777777" w:rsidR="0072704F" w:rsidRDefault="0072704F" w:rsidP="00FF6424">
      <w:pPr>
        <w:widowControl w:val="0"/>
        <w:rPr>
          <w:rFonts w:eastAsia="Calibri"/>
        </w:rPr>
      </w:pPr>
      <w:bookmarkStart w:id="76" w:name="_Hlk138685271"/>
    </w:p>
    <w:p w14:paraId="6C5B0189" w14:textId="77777777" w:rsidR="00D56392" w:rsidRDefault="00D56392" w:rsidP="00FF6424">
      <w:pPr>
        <w:widowControl w:val="0"/>
        <w:rPr>
          <w:rFonts w:eastAsia="Calibri"/>
        </w:rPr>
      </w:pPr>
    </w:p>
    <w:p w14:paraId="6F2E3DB8" w14:textId="77777777" w:rsidR="00D56392" w:rsidRDefault="00D56392" w:rsidP="00FF6424">
      <w:pPr>
        <w:widowControl w:val="0"/>
        <w:rPr>
          <w:rFonts w:eastAsia="Calibri"/>
        </w:rPr>
      </w:pPr>
    </w:p>
    <w:p w14:paraId="70A16258" w14:textId="77777777" w:rsidR="00D56392" w:rsidRDefault="00D56392" w:rsidP="00FF6424">
      <w:pPr>
        <w:widowControl w:val="0"/>
        <w:rPr>
          <w:rFonts w:eastAsia="Calibri"/>
        </w:rPr>
      </w:pPr>
    </w:p>
    <w:p w14:paraId="48ECBAD2" w14:textId="77777777" w:rsidR="008D72FE" w:rsidRDefault="008D72FE" w:rsidP="00FF6424">
      <w:pPr>
        <w:widowControl w:val="0"/>
        <w:rPr>
          <w:rFonts w:eastAsia="Calibri"/>
        </w:rPr>
      </w:pPr>
    </w:p>
    <w:p w14:paraId="5A11E879" w14:textId="77777777" w:rsidR="008D72FE" w:rsidRDefault="008D72FE" w:rsidP="00FF6424">
      <w:pPr>
        <w:widowControl w:val="0"/>
        <w:rPr>
          <w:rFonts w:eastAsia="Calibri"/>
        </w:rPr>
      </w:pPr>
    </w:p>
    <w:p w14:paraId="16C0BDE3" w14:textId="77777777" w:rsidR="008D72FE" w:rsidRDefault="008D72FE" w:rsidP="00FF6424">
      <w:pPr>
        <w:widowControl w:val="0"/>
        <w:rPr>
          <w:rFonts w:eastAsia="Calibri"/>
        </w:rPr>
      </w:pPr>
    </w:p>
    <w:p w14:paraId="19782976" w14:textId="77777777" w:rsidR="008D72FE" w:rsidRDefault="008D72FE" w:rsidP="00FF6424">
      <w:pPr>
        <w:widowControl w:val="0"/>
        <w:rPr>
          <w:rFonts w:eastAsia="Calibri"/>
        </w:rPr>
      </w:pPr>
    </w:p>
    <w:p w14:paraId="47E4A342" w14:textId="77777777" w:rsidR="008D72FE" w:rsidRDefault="008D72FE" w:rsidP="00FF6424">
      <w:pPr>
        <w:widowControl w:val="0"/>
        <w:rPr>
          <w:rFonts w:eastAsia="Calibri"/>
        </w:rPr>
      </w:pPr>
    </w:p>
    <w:p w14:paraId="2C1EA135" w14:textId="77777777" w:rsidR="008D72FE" w:rsidRDefault="008D72FE" w:rsidP="00FF6424">
      <w:pPr>
        <w:widowControl w:val="0"/>
        <w:rPr>
          <w:rFonts w:eastAsia="Calibri"/>
        </w:rPr>
      </w:pPr>
    </w:p>
    <w:p w14:paraId="63654388" w14:textId="77777777" w:rsidR="008D72FE" w:rsidRDefault="008D72FE" w:rsidP="00FF6424">
      <w:pPr>
        <w:widowControl w:val="0"/>
        <w:rPr>
          <w:rFonts w:eastAsia="Calibri"/>
        </w:rPr>
      </w:pPr>
    </w:p>
    <w:p w14:paraId="33895705" w14:textId="77777777" w:rsidR="008D72FE" w:rsidRDefault="008D72FE" w:rsidP="00FF6424">
      <w:pPr>
        <w:widowControl w:val="0"/>
        <w:rPr>
          <w:rFonts w:eastAsia="Calibri"/>
        </w:rPr>
      </w:pPr>
    </w:p>
    <w:p w14:paraId="361402C7" w14:textId="77777777" w:rsidR="008D72FE" w:rsidRDefault="008D72FE" w:rsidP="00FF6424">
      <w:pPr>
        <w:widowControl w:val="0"/>
        <w:rPr>
          <w:rFonts w:eastAsia="Calibri"/>
        </w:rPr>
      </w:pPr>
    </w:p>
    <w:p w14:paraId="2331B4CF" w14:textId="77777777" w:rsidR="008D72FE" w:rsidRDefault="008D72FE" w:rsidP="00FF6424">
      <w:pPr>
        <w:widowControl w:val="0"/>
        <w:rPr>
          <w:rFonts w:eastAsia="Calibri"/>
        </w:rPr>
      </w:pPr>
    </w:p>
    <w:p w14:paraId="1817A0F4" w14:textId="77777777" w:rsidR="008D72FE" w:rsidRDefault="008D72FE" w:rsidP="00FF6424">
      <w:pPr>
        <w:widowControl w:val="0"/>
        <w:rPr>
          <w:rFonts w:eastAsia="Calibri"/>
        </w:rPr>
      </w:pPr>
    </w:p>
    <w:p w14:paraId="07F521FD" w14:textId="77777777" w:rsidR="008D72FE" w:rsidRDefault="008D72FE" w:rsidP="00FF6424">
      <w:pPr>
        <w:widowControl w:val="0"/>
        <w:rPr>
          <w:rFonts w:eastAsia="Calibri"/>
        </w:rPr>
      </w:pPr>
    </w:p>
    <w:p w14:paraId="56B4E43E" w14:textId="77777777" w:rsidR="008D72FE" w:rsidRDefault="008D72FE" w:rsidP="00FF6424">
      <w:pPr>
        <w:widowControl w:val="0"/>
        <w:rPr>
          <w:rFonts w:eastAsia="Calibri"/>
        </w:rPr>
      </w:pPr>
    </w:p>
    <w:p w14:paraId="76ADE6E7" w14:textId="77777777" w:rsidR="008D72FE" w:rsidRDefault="008D72FE" w:rsidP="00FF6424">
      <w:pPr>
        <w:widowControl w:val="0"/>
        <w:rPr>
          <w:rFonts w:eastAsia="Calibri"/>
        </w:rPr>
      </w:pPr>
    </w:p>
    <w:p w14:paraId="391AE825" w14:textId="77777777" w:rsidR="008D72FE" w:rsidRDefault="008D72FE" w:rsidP="00FF6424">
      <w:pPr>
        <w:widowControl w:val="0"/>
        <w:rPr>
          <w:rFonts w:eastAsia="Calibri"/>
        </w:rPr>
      </w:pPr>
    </w:p>
    <w:p w14:paraId="5E4B266F" w14:textId="77777777" w:rsidR="00623EDC" w:rsidRDefault="00623EDC" w:rsidP="00FF6424">
      <w:pPr>
        <w:widowControl w:val="0"/>
        <w:rPr>
          <w:rFonts w:eastAsia="Calibri"/>
        </w:rPr>
      </w:pPr>
    </w:p>
    <w:p w14:paraId="33935B2E" w14:textId="77777777" w:rsidR="00623EDC" w:rsidRDefault="00623EDC" w:rsidP="00FF6424">
      <w:pPr>
        <w:widowControl w:val="0"/>
        <w:rPr>
          <w:rFonts w:eastAsia="Calibri"/>
        </w:rPr>
      </w:pPr>
    </w:p>
    <w:p w14:paraId="0CA8944E" w14:textId="77777777" w:rsidR="00623EDC" w:rsidRDefault="00623EDC" w:rsidP="00FF6424">
      <w:pPr>
        <w:widowControl w:val="0"/>
        <w:rPr>
          <w:rFonts w:eastAsia="Calibri"/>
        </w:rPr>
      </w:pPr>
    </w:p>
    <w:p w14:paraId="792ED097" w14:textId="371DC8AE" w:rsidR="007E13AA" w:rsidRDefault="00C55798" w:rsidP="00FF6424">
      <w:pPr>
        <w:widowControl w:val="0"/>
        <w:rPr>
          <w:rFonts w:eastAsia="Calibri"/>
        </w:rPr>
      </w:pPr>
      <w:r>
        <w:rPr>
          <w:rFonts w:eastAsia="Calibri"/>
        </w:rPr>
        <w:t>Колесник Елена Владимировна</w:t>
      </w:r>
    </w:p>
    <w:p w14:paraId="09831945" w14:textId="0D971C8C" w:rsidR="00600870" w:rsidRPr="00163DF1" w:rsidRDefault="00FF6424" w:rsidP="00FF6424">
      <w:pPr>
        <w:widowControl w:val="0"/>
        <w:rPr>
          <w:rFonts w:eastAsia="Calibri"/>
        </w:rPr>
      </w:pPr>
      <w:r w:rsidRPr="00163DF1">
        <w:rPr>
          <w:rFonts w:eastAsia="Calibri"/>
        </w:rPr>
        <w:t>+7-861-251-65-39</w:t>
      </w:r>
      <w:bookmarkEnd w:id="73"/>
      <w:bookmarkEnd w:id="74"/>
      <w:bookmarkEnd w:id="75"/>
      <w:bookmarkEnd w:id="76"/>
    </w:p>
    <w:sectPr w:rsidR="00600870" w:rsidRPr="00163DF1" w:rsidSect="007C1C3F">
      <w:headerReference w:type="even" r:id="rId9"/>
      <w:headerReference w:type="default" r:id="rId10"/>
      <w:pgSz w:w="11906" w:h="16838" w:code="9"/>
      <w:pgMar w:top="1134" w:right="567" w:bottom="993" w:left="1701" w:header="284" w:footer="284"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030F3B" w14:textId="77777777" w:rsidR="008E0EE8" w:rsidRDefault="008E0EE8">
      <w:r>
        <w:separator/>
      </w:r>
    </w:p>
  </w:endnote>
  <w:endnote w:type="continuationSeparator" w:id="0">
    <w:p w14:paraId="015A09E7" w14:textId="77777777" w:rsidR="008E0EE8" w:rsidRDefault="008E0E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 w:name="Consolas">
    <w:panose1 w:val="020B0609020204030204"/>
    <w:charset w:val="CC"/>
    <w:family w:val="modern"/>
    <w:pitch w:val="fixed"/>
    <w:sig w:usb0="E10002FF" w:usb1="4000F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NSimSun">
    <w:panose1 w:val="02010609030101010101"/>
    <w:charset w:val="86"/>
    <w:family w:val="modern"/>
    <w:pitch w:val="fixed"/>
    <w:sig w:usb0="000000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D815D5" w14:textId="77777777" w:rsidR="008E0EE8" w:rsidRDefault="008E0EE8">
      <w:r>
        <w:separator/>
      </w:r>
    </w:p>
  </w:footnote>
  <w:footnote w:type="continuationSeparator" w:id="0">
    <w:p w14:paraId="4F02610A" w14:textId="77777777" w:rsidR="008E0EE8" w:rsidRDefault="008E0E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552E53" w14:textId="77777777" w:rsidR="008E0EE8" w:rsidRDefault="008E0EE8">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Pr>
        <w:rStyle w:val="a7"/>
        <w:noProof/>
      </w:rPr>
      <w:t>4</w:t>
    </w:r>
    <w:r>
      <w:rPr>
        <w:rStyle w:val="a7"/>
      </w:rPr>
      <w:fldChar w:fldCharType="end"/>
    </w:r>
  </w:p>
  <w:p w14:paraId="2CDEDD4D" w14:textId="77777777" w:rsidR="008E0EE8" w:rsidRDefault="008E0EE8">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26195550"/>
      <w:docPartObj>
        <w:docPartGallery w:val="Page Numbers (Top of Page)"/>
        <w:docPartUnique/>
      </w:docPartObj>
    </w:sdtPr>
    <w:sdtEndPr/>
    <w:sdtContent>
      <w:p w14:paraId="55685B53" w14:textId="3733AD75" w:rsidR="008E0EE8" w:rsidRDefault="008E0EE8">
        <w:pPr>
          <w:pStyle w:val="a5"/>
          <w:jc w:val="center"/>
        </w:pPr>
        <w:r>
          <w:fldChar w:fldCharType="begin"/>
        </w:r>
        <w:r>
          <w:instrText>PAGE   \* MERGEFORMAT</w:instrText>
        </w:r>
        <w:r>
          <w:fldChar w:fldCharType="separate"/>
        </w:r>
        <w:r>
          <w:rPr>
            <w:noProof/>
          </w:rPr>
          <w:t>9</w:t>
        </w:r>
        <w:r>
          <w:fldChar w:fldCharType="end"/>
        </w:r>
      </w:p>
    </w:sdtContent>
  </w:sdt>
  <w:p w14:paraId="5DDB9DD4" w14:textId="77777777" w:rsidR="008E0EE8" w:rsidRDefault="008E0EE8">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708"/>
        </w:tabs>
        <w:ind w:left="708"/>
      </w:pPr>
      <w:rPr>
        <w:rFonts w:cs="Times New Roman"/>
      </w:rPr>
    </w:lvl>
    <w:lvl w:ilvl="1">
      <w:start w:val="1"/>
      <w:numFmt w:val="none"/>
      <w:suff w:val="nothing"/>
      <w:lvlText w:val=""/>
      <w:lvlJc w:val="left"/>
      <w:pPr>
        <w:tabs>
          <w:tab w:val="num" w:pos="708"/>
        </w:tabs>
        <w:ind w:left="708"/>
      </w:pPr>
      <w:rPr>
        <w:rFonts w:cs="Times New Roman"/>
      </w:rPr>
    </w:lvl>
    <w:lvl w:ilvl="2">
      <w:start w:val="1"/>
      <w:numFmt w:val="none"/>
      <w:suff w:val="nothing"/>
      <w:lvlText w:val=""/>
      <w:lvlJc w:val="left"/>
      <w:pPr>
        <w:tabs>
          <w:tab w:val="num" w:pos="708"/>
        </w:tabs>
        <w:ind w:left="708"/>
      </w:pPr>
      <w:rPr>
        <w:rFonts w:cs="Times New Roman"/>
      </w:rPr>
    </w:lvl>
    <w:lvl w:ilvl="3">
      <w:start w:val="1"/>
      <w:numFmt w:val="none"/>
      <w:suff w:val="nothing"/>
      <w:lvlText w:val=""/>
      <w:lvlJc w:val="left"/>
      <w:pPr>
        <w:tabs>
          <w:tab w:val="num" w:pos="708"/>
        </w:tabs>
        <w:ind w:left="708"/>
      </w:pPr>
      <w:rPr>
        <w:rFonts w:cs="Times New Roman"/>
      </w:rPr>
    </w:lvl>
    <w:lvl w:ilvl="4">
      <w:start w:val="1"/>
      <w:numFmt w:val="none"/>
      <w:suff w:val="nothing"/>
      <w:lvlText w:val=""/>
      <w:lvlJc w:val="left"/>
      <w:pPr>
        <w:tabs>
          <w:tab w:val="num" w:pos="708"/>
        </w:tabs>
        <w:ind w:left="708"/>
      </w:pPr>
      <w:rPr>
        <w:rFonts w:cs="Times New Roman"/>
      </w:rPr>
    </w:lvl>
    <w:lvl w:ilvl="5">
      <w:start w:val="1"/>
      <w:numFmt w:val="none"/>
      <w:suff w:val="nothing"/>
      <w:lvlText w:val=""/>
      <w:lvlJc w:val="left"/>
      <w:pPr>
        <w:tabs>
          <w:tab w:val="num" w:pos="708"/>
        </w:tabs>
        <w:ind w:left="708"/>
      </w:pPr>
      <w:rPr>
        <w:rFonts w:cs="Times New Roman"/>
      </w:rPr>
    </w:lvl>
    <w:lvl w:ilvl="6">
      <w:start w:val="1"/>
      <w:numFmt w:val="none"/>
      <w:suff w:val="nothing"/>
      <w:lvlText w:val=""/>
      <w:lvlJc w:val="left"/>
      <w:pPr>
        <w:tabs>
          <w:tab w:val="num" w:pos="708"/>
        </w:tabs>
        <w:ind w:left="708"/>
      </w:pPr>
      <w:rPr>
        <w:rFonts w:cs="Times New Roman"/>
      </w:rPr>
    </w:lvl>
    <w:lvl w:ilvl="7">
      <w:start w:val="1"/>
      <w:numFmt w:val="none"/>
      <w:suff w:val="nothing"/>
      <w:lvlText w:val=""/>
      <w:lvlJc w:val="left"/>
      <w:pPr>
        <w:tabs>
          <w:tab w:val="num" w:pos="708"/>
        </w:tabs>
        <w:ind w:left="708"/>
      </w:pPr>
      <w:rPr>
        <w:rFonts w:cs="Times New Roman"/>
      </w:rPr>
    </w:lvl>
    <w:lvl w:ilvl="8">
      <w:start w:val="1"/>
      <w:numFmt w:val="none"/>
      <w:suff w:val="nothing"/>
      <w:lvlText w:val=""/>
      <w:lvlJc w:val="left"/>
      <w:pPr>
        <w:tabs>
          <w:tab w:val="num" w:pos="708"/>
        </w:tabs>
        <w:ind w:left="708"/>
      </w:pPr>
      <w:rPr>
        <w:rFonts w:cs="Times New Roman"/>
      </w:rPr>
    </w:lvl>
  </w:abstractNum>
  <w:abstractNum w:abstractNumId="1" w15:restartNumberingAfterBreak="0">
    <w:nsid w:val="107B000F"/>
    <w:multiLevelType w:val="hybridMultilevel"/>
    <w:tmpl w:val="F3080E2A"/>
    <w:lvl w:ilvl="0" w:tplc="04190001">
      <w:start w:val="1"/>
      <w:numFmt w:val="bullet"/>
      <w:lvlText w:val=""/>
      <w:lvlJc w:val="left"/>
      <w:pPr>
        <w:tabs>
          <w:tab w:val="num" w:pos="740"/>
        </w:tabs>
        <w:ind w:left="740" w:hanging="360"/>
      </w:pPr>
      <w:rPr>
        <w:rFonts w:ascii="Symbol" w:hAnsi="Symbol" w:hint="default"/>
      </w:rPr>
    </w:lvl>
    <w:lvl w:ilvl="1" w:tplc="04190003" w:tentative="1">
      <w:start w:val="1"/>
      <w:numFmt w:val="bullet"/>
      <w:lvlText w:val="o"/>
      <w:lvlJc w:val="left"/>
      <w:pPr>
        <w:tabs>
          <w:tab w:val="num" w:pos="1460"/>
        </w:tabs>
        <w:ind w:left="1460" w:hanging="360"/>
      </w:pPr>
      <w:rPr>
        <w:rFonts w:ascii="Courier New" w:hAnsi="Courier New" w:cs="Courier New" w:hint="default"/>
      </w:rPr>
    </w:lvl>
    <w:lvl w:ilvl="2" w:tplc="04190005" w:tentative="1">
      <w:start w:val="1"/>
      <w:numFmt w:val="bullet"/>
      <w:lvlText w:val=""/>
      <w:lvlJc w:val="left"/>
      <w:pPr>
        <w:tabs>
          <w:tab w:val="num" w:pos="2180"/>
        </w:tabs>
        <w:ind w:left="2180" w:hanging="360"/>
      </w:pPr>
      <w:rPr>
        <w:rFonts w:ascii="Wingdings" w:hAnsi="Wingdings" w:hint="default"/>
      </w:rPr>
    </w:lvl>
    <w:lvl w:ilvl="3" w:tplc="04190001" w:tentative="1">
      <w:start w:val="1"/>
      <w:numFmt w:val="bullet"/>
      <w:lvlText w:val=""/>
      <w:lvlJc w:val="left"/>
      <w:pPr>
        <w:tabs>
          <w:tab w:val="num" w:pos="2900"/>
        </w:tabs>
        <w:ind w:left="2900" w:hanging="360"/>
      </w:pPr>
      <w:rPr>
        <w:rFonts w:ascii="Symbol" w:hAnsi="Symbol" w:hint="default"/>
      </w:rPr>
    </w:lvl>
    <w:lvl w:ilvl="4" w:tplc="04190003" w:tentative="1">
      <w:start w:val="1"/>
      <w:numFmt w:val="bullet"/>
      <w:lvlText w:val="o"/>
      <w:lvlJc w:val="left"/>
      <w:pPr>
        <w:tabs>
          <w:tab w:val="num" w:pos="3620"/>
        </w:tabs>
        <w:ind w:left="3620" w:hanging="360"/>
      </w:pPr>
      <w:rPr>
        <w:rFonts w:ascii="Courier New" w:hAnsi="Courier New" w:cs="Courier New" w:hint="default"/>
      </w:rPr>
    </w:lvl>
    <w:lvl w:ilvl="5" w:tplc="04190005" w:tentative="1">
      <w:start w:val="1"/>
      <w:numFmt w:val="bullet"/>
      <w:lvlText w:val=""/>
      <w:lvlJc w:val="left"/>
      <w:pPr>
        <w:tabs>
          <w:tab w:val="num" w:pos="4340"/>
        </w:tabs>
        <w:ind w:left="4340" w:hanging="360"/>
      </w:pPr>
      <w:rPr>
        <w:rFonts w:ascii="Wingdings" w:hAnsi="Wingdings" w:hint="default"/>
      </w:rPr>
    </w:lvl>
    <w:lvl w:ilvl="6" w:tplc="04190001" w:tentative="1">
      <w:start w:val="1"/>
      <w:numFmt w:val="bullet"/>
      <w:lvlText w:val=""/>
      <w:lvlJc w:val="left"/>
      <w:pPr>
        <w:tabs>
          <w:tab w:val="num" w:pos="5060"/>
        </w:tabs>
        <w:ind w:left="5060" w:hanging="360"/>
      </w:pPr>
      <w:rPr>
        <w:rFonts w:ascii="Symbol" w:hAnsi="Symbol" w:hint="default"/>
      </w:rPr>
    </w:lvl>
    <w:lvl w:ilvl="7" w:tplc="04190003" w:tentative="1">
      <w:start w:val="1"/>
      <w:numFmt w:val="bullet"/>
      <w:lvlText w:val="o"/>
      <w:lvlJc w:val="left"/>
      <w:pPr>
        <w:tabs>
          <w:tab w:val="num" w:pos="5780"/>
        </w:tabs>
        <w:ind w:left="5780" w:hanging="360"/>
      </w:pPr>
      <w:rPr>
        <w:rFonts w:ascii="Courier New" w:hAnsi="Courier New" w:cs="Courier New" w:hint="default"/>
      </w:rPr>
    </w:lvl>
    <w:lvl w:ilvl="8" w:tplc="04190005" w:tentative="1">
      <w:start w:val="1"/>
      <w:numFmt w:val="bullet"/>
      <w:lvlText w:val=""/>
      <w:lvlJc w:val="left"/>
      <w:pPr>
        <w:tabs>
          <w:tab w:val="num" w:pos="6500"/>
        </w:tabs>
        <w:ind w:left="6500" w:hanging="360"/>
      </w:pPr>
      <w:rPr>
        <w:rFonts w:ascii="Wingdings" w:hAnsi="Wingdings" w:hint="default"/>
      </w:rPr>
    </w:lvl>
  </w:abstractNum>
  <w:abstractNum w:abstractNumId="2" w15:restartNumberingAfterBreak="0">
    <w:nsid w:val="21DE0848"/>
    <w:multiLevelType w:val="hybridMultilevel"/>
    <w:tmpl w:val="A4D64AF8"/>
    <w:lvl w:ilvl="0" w:tplc="04190001">
      <w:start w:val="1"/>
      <w:numFmt w:val="bullet"/>
      <w:lvlText w:val=""/>
      <w:lvlJc w:val="left"/>
      <w:pPr>
        <w:tabs>
          <w:tab w:val="num" w:pos="578"/>
        </w:tabs>
        <w:ind w:left="578" w:hanging="360"/>
      </w:pPr>
      <w:rPr>
        <w:rFonts w:ascii="Symbol" w:hAnsi="Symbol" w:hint="default"/>
      </w:rPr>
    </w:lvl>
    <w:lvl w:ilvl="1" w:tplc="04190003" w:tentative="1">
      <w:start w:val="1"/>
      <w:numFmt w:val="bullet"/>
      <w:lvlText w:val="o"/>
      <w:lvlJc w:val="left"/>
      <w:pPr>
        <w:tabs>
          <w:tab w:val="num" w:pos="1298"/>
        </w:tabs>
        <w:ind w:left="1298" w:hanging="360"/>
      </w:pPr>
      <w:rPr>
        <w:rFonts w:ascii="Courier New" w:hAnsi="Courier New" w:cs="Courier New" w:hint="default"/>
      </w:rPr>
    </w:lvl>
    <w:lvl w:ilvl="2" w:tplc="04190005" w:tentative="1">
      <w:start w:val="1"/>
      <w:numFmt w:val="bullet"/>
      <w:lvlText w:val=""/>
      <w:lvlJc w:val="left"/>
      <w:pPr>
        <w:tabs>
          <w:tab w:val="num" w:pos="2018"/>
        </w:tabs>
        <w:ind w:left="2018" w:hanging="360"/>
      </w:pPr>
      <w:rPr>
        <w:rFonts w:ascii="Wingdings" w:hAnsi="Wingdings" w:hint="default"/>
      </w:rPr>
    </w:lvl>
    <w:lvl w:ilvl="3" w:tplc="04190001" w:tentative="1">
      <w:start w:val="1"/>
      <w:numFmt w:val="bullet"/>
      <w:lvlText w:val=""/>
      <w:lvlJc w:val="left"/>
      <w:pPr>
        <w:tabs>
          <w:tab w:val="num" w:pos="2738"/>
        </w:tabs>
        <w:ind w:left="2738" w:hanging="360"/>
      </w:pPr>
      <w:rPr>
        <w:rFonts w:ascii="Symbol" w:hAnsi="Symbol" w:hint="default"/>
      </w:rPr>
    </w:lvl>
    <w:lvl w:ilvl="4" w:tplc="04190003" w:tentative="1">
      <w:start w:val="1"/>
      <w:numFmt w:val="bullet"/>
      <w:lvlText w:val="o"/>
      <w:lvlJc w:val="left"/>
      <w:pPr>
        <w:tabs>
          <w:tab w:val="num" w:pos="3458"/>
        </w:tabs>
        <w:ind w:left="3458" w:hanging="360"/>
      </w:pPr>
      <w:rPr>
        <w:rFonts w:ascii="Courier New" w:hAnsi="Courier New" w:cs="Courier New" w:hint="default"/>
      </w:rPr>
    </w:lvl>
    <w:lvl w:ilvl="5" w:tplc="04190005" w:tentative="1">
      <w:start w:val="1"/>
      <w:numFmt w:val="bullet"/>
      <w:lvlText w:val=""/>
      <w:lvlJc w:val="left"/>
      <w:pPr>
        <w:tabs>
          <w:tab w:val="num" w:pos="4178"/>
        </w:tabs>
        <w:ind w:left="4178" w:hanging="360"/>
      </w:pPr>
      <w:rPr>
        <w:rFonts w:ascii="Wingdings" w:hAnsi="Wingdings" w:hint="default"/>
      </w:rPr>
    </w:lvl>
    <w:lvl w:ilvl="6" w:tplc="04190001" w:tentative="1">
      <w:start w:val="1"/>
      <w:numFmt w:val="bullet"/>
      <w:lvlText w:val=""/>
      <w:lvlJc w:val="left"/>
      <w:pPr>
        <w:tabs>
          <w:tab w:val="num" w:pos="4898"/>
        </w:tabs>
        <w:ind w:left="4898" w:hanging="360"/>
      </w:pPr>
      <w:rPr>
        <w:rFonts w:ascii="Symbol" w:hAnsi="Symbol" w:hint="default"/>
      </w:rPr>
    </w:lvl>
    <w:lvl w:ilvl="7" w:tplc="04190003" w:tentative="1">
      <w:start w:val="1"/>
      <w:numFmt w:val="bullet"/>
      <w:lvlText w:val="o"/>
      <w:lvlJc w:val="left"/>
      <w:pPr>
        <w:tabs>
          <w:tab w:val="num" w:pos="5618"/>
        </w:tabs>
        <w:ind w:left="5618" w:hanging="360"/>
      </w:pPr>
      <w:rPr>
        <w:rFonts w:ascii="Courier New" w:hAnsi="Courier New" w:cs="Courier New" w:hint="default"/>
      </w:rPr>
    </w:lvl>
    <w:lvl w:ilvl="8" w:tplc="04190005" w:tentative="1">
      <w:start w:val="1"/>
      <w:numFmt w:val="bullet"/>
      <w:lvlText w:val=""/>
      <w:lvlJc w:val="left"/>
      <w:pPr>
        <w:tabs>
          <w:tab w:val="num" w:pos="6338"/>
        </w:tabs>
        <w:ind w:left="6338" w:hanging="360"/>
      </w:pPr>
      <w:rPr>
        <w:rFonts w:ascii="Wingdings" w:hAnsi="Wingdings" w:hint="default"/>
      </w:rPr>
    </w:lvl>
  </w:abstractNum>
  <w:abstractNum w:abstractNumId="3" w15:restartNumberingAfterBreak="0">
    <w:nsid w:val="3FC06E7E"/>
    <w:multiLevelType w:val="hybridMultilevel"/>
    <w:tmpl w:val="5FD83AF2"/>
    <w:lvl w:ilvl="0" w:tplc="459A95DE">
      <w:start w:val="1"/>
      <w:numFmt w:val="bullet"/>
      <w:lvlText w:val="­"/>
      <w:lvlJc w:val="left"/>
      <w:pPr>
        <w:tabs>
          <w:tab w:val="num" w:pos="360"/>
        </w:tabs>
        <w:ind w:left="360" w:hanging="360"/>
      </w:pPr>
      <w:rPr>
        <w:rFonts w:ascii="Courier New" w:hAnsi="Courier New" w:hint="default"/>
      </w:rPr>
    </w:lvl>
    <w:lvl w:ilvl="1" w:tplc="04190003" w:tentative="1">
      <w:start w:val="1"/>
      <w:numFmt w:val="bullet"/>
      <w:lvlText w:val="o"/>
      <w:lvlJc w:val="left"/>
      <w:pPr>
        <w:tabs>
          <w:tab w:val="num" w:pos="-169"/>
        </w:tabs>
        <w:ind w:left="-169" w:hanging="360"/>
      </w:pPr>
      <w:rPr>
        <w:rFonts w:ascii="Courier New" w:hAnsi="Courier New" w:cs="Courier New" w:hint="default"/>
      </w:rPr>
    </w:lvl>
    <w:lvl w:ilvl="2" w:tplc="04190005" w:tentative="1">
      <w:start w:val="1"/>
      <w:numFmt w:val="bullet"/>
      <w:lvlText w:val=""/>
      <w:lvlJc w:val="left"/>
      <w:pPr>
        <w:tabs>
          <w:tab w:val="num" w:pos="551"/>
        </w:tabs>
        <w:ind w:left="551" w:hanging="360"/>
      </w:pPr>
      <w:rPr>
        <w:rFonts w:ascii="Wingdings" w:hAnsi="Wingdings" w:hint="default"/>
      </w:rPr>
    </w:lvl>
    <w:lvl w:ilvl="3" w:tplc="04190001" w:tentative="1">
      <w:start w:val="1"/>
      <w:numFmt w:val="bullet"/>
      <w:lvlText w:val=""/>
      <w:lvlJc w:val="left"/>
      <w:pPr>
        <w:tabs>
          <w:tab w:val="num" w:pos="1271"/>
        </w:tabs>
        <w:ind w:left="1271" w:hanging="360"/>
      </w:pPr>
      <w:rPr>
        <w:rFonts w:ascii="Symbol" w:hAnsi="Symbol" w:hint="default"/>
      </w:rPr>
    </w:lvl>
    <w:lvl w:ilvl="4" w:tplc="04190003" w:tentative="1">
      <w:start w:val="1"/>
      <w:numFmt w:val="bullet"/>
      <w:lvlText w:val="o"/>
      <w:lvlJc w:val="left"/>
      <w:pPr>
        <w:tabs>
          <w:tab w:val="num" w:pos="1991"/>
        </w:tabs>
        <w:ind w:left="1991" w:hanging="360"/>
      </w:pPr>
      <w:rPr>
        <w:rFonts w:ascii="Courier New" w:hAnsi="Courier New" w:cs="Courier New" w:hint="default"/>
      </w:rPr>
    </w:lvl>
    <w:lvl w:ilvl="5" w:tplc="04190005" w:tentative="1">
      <w:start w:val="1"/>
      <w:numFmt w:val="bullet"/>
      <w:lvlText w:val=""/>
      <w:lvlJc w:val="left"/>
      <w:pPr>
        <w:tabs>
          <w:tab w:val="num" w:pos="2711"/>
        </w:tabs>
        <w:ind w:left="2711" w:hanging="360"/>
      </w:pPr>
      <w:rPr>
        <w:rFonts w:ascii="Wingdings" w:hAnsi="Wingdings" w:hint="default"/>
      </w:rPr>
    </w:lvl>
    <w:lvl w:ilvl="6" w:tplc="04190001" w:tentative="1">
      <w:start w:val="1"/>
      <w:numFmt w:val="bullet"/>
      <w:lvlText w:val=""/>
      <w:lvlJc w:val="left"/>
      <w:pPr>
        <w:tabs>
          <w:tab w:val="num" w:pos="3431"/>
        </w:tabs>
        <w:ind w:left="3431" w:hanging="360"/>
      </w:pPr>
      <w:rPr>
        <w:rFonts w:ascii="Symbol" w:hAnsi="Symbol" w:hint="default"/>
      </w:rPr>
    </w:lvl>
    <w:lvl w:ilvl="7" w:tplc="04190003" w:tentative="1">
      <w:start w:val="1"/>
      <w:numFmt w:val="bullet"/>
      <w:lvlText w:val="o"/>
      <w:lvlJc w:val="left"/>
      <w:pPr>
        <w:tabs>
          <w:tab w:val="num" w:pos="4151"/>
        </w:tabs>
        <w:ind w:left="4151" w:hanging="360"/>
      </w:pPr>
      <w:rPr>
        <w:rFonts w:ascii="Courier New" w:hAnsi="Courier New" w:cs="Courier New" w:hint="default"/>
      </w:rPr>
    </w:lvl>
    <w:lvl w:ilvl="8" w:tplc="04190005" w:tentative="1">
      <w:start w:val="1"/>
      <w:numFmt w:val="bullet"/>
      <w:lvlText w:val=""/>
      <w:lvlJc w:val="left"/>
      <w:pPr>
        <w:tabs>
          <w:tab w:val="num" w:pos="4871"/>
        </w:tabs>
        <w:ind w:left="4871" w:hanging="360"/>
      </w:pPr>
      <w:rPr>
        <w:rFonts w:ascii="Wingdings" w:hAnsi="Wingdings" w:hint="default"/>
      </w:rPr>
    </w:lvl>
  </w:abstractNum>
  <w:abstractNum w:abstractNumId="4" w15:restartNumberingAfterBreak="0">
    <w:nsid w:val="409C5669"/>
    <w:multiLevelType w:val="hybridMultilevel"/>
    <w:tmpl w:val="94B6AA76"/>
    <w:lvl w:ilvl="0" w:tplc="04190001">
      <w:start w:val="1"/>
      <w:numFmt w:val="bullet"/>
      <w:lvlText w:val=""/>
      <w:lvlJc w:val="left"/>
      <w:pPr>
        <w:tabs>
          <w:tab w:val="num" w:pos="786"/>
        </w:tabs>
        <w:ind w:left="786" w:hanging="360"/>
      </w:pPr>
      <w:rPr>
        <w:rFonts w:ascii="Symbol" w:hAnsi="Symbol" w:hint="default"/>
      </w:rPr>
    </w:lvl>
    <w:lvl w:ilvl="1" w:tplc="F236911E">
      <w:start w:val="1"/>
      <w:numFmt w:val="bullet"/>
      <w:lvlText w:val="─"/>
      <w:lvlJc w:val="left"/>
      <w:pPr>
        <w:tabs>
          <w:tab w:val="num" w:pos="1440"/>
        </w:tabs>
        <w:ind w:left="1440" w:hanging="360"/>
      </w:pPr>
      <w:rPr>
        <w:rFonts w:ascii="Times New Roman" w:hAnsi="Times New Roman"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0FB2866"/>
    <w:multiLevelType w:val="hybridMultilevel"/>
    <w:tmpl w:val="1ABCEEC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15:restartNumberingAfterBreak="0">
    <w:nsid w:val="4D767BE8"/>
    <w:multiLevelType w:val="hybridMultilevel"/>
    <w:tmpl w:val="8BE4280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5D7E0493"/>
    <w:multiLevelType w:val="hybridMultilevel"/>
    <w:tmpl w:val="F51E3380"/>
    <w:lvl w:ilvl="0" w:tplc="B9408410">
      <w:start w:val="24"/>
      <w:numFmt w:val="decimal"/>
      <w:lvlText w:val="%1"/>
      <w:lvlJc w:val="left"/>
      <w:pPr>
        <w:ind w:left="1068" w:hanging="360"/>
      </w:pPr>
      <w:rPr>
        <w:rFonts w:hint="default"/>
        <w:b/>
        <w:color w:val="auto"/>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16cid:durableId="1331828660">
    <w:abstractNumId w:val="1"/>
  </w:num>
  <w:num w:numId="2" w16cid:durableId="1125582658">
    <w:abstractNumId w:val="7"/>
  </w:num>
  <w:num w:numId="3" w16cid:durableId="139030410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604530492">
    <w:abstractNumId w:val="5"/>
  </w:num>
  <w:num w:numId="5" w16cid:durableId="91970718">
    <w:abstractNumId w:val="3"/>
  </w:num>
  <w:num w:numId="6" w16cid:durableId="47919711">
    <w:abstractNumId w:val="4"/>
  </w:num>
  <w:num w:numId="7" w16cid:durableId="255527060">
    <w:abstractNumId w:val="6"/>
  </w:num>
  <w:num w:numId="8" w16cid:durableId="91084398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activeWritingStyle w:appName="MSWord" w:lang="ru-RU" w:vendorID="64" w:dllVersion="6" w:nlCheck="1" w:checkStyle="0"/>
  <w:activeWritingStyle w:appName="MSWord" w:lang="en-US" w:vendorID="64" w:dllVersion="6" w:nlCheck="1" w:checkStyle="1"/>
  <w:activeWritingStyle w:appName="MSWord" w:lang="ru-RU" w:vendorID="64" w:dllVersion="0" w:nlCheck="1" w:checkStyle="0"/>
  <w:activeWritingStyle w:appName="MSWord" w:lang="en-US" w:vendorID="64" w:dllVersion="4096" w:nlCheck="1" w:checkStyle="0"/>
  <w:activeWritingStyle w:appName="MSWord" w:lang="ru-RU" w:vendorID="64" w:dllVersion="4096"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4CA4"/>
    <w:rsid w:val="000000C0"/>
    <w:rsid w:val="00000230"/>
    <w:rsid w:val="00000268"/>
    <w:rsid w:val="000002B6"/>
    <w:rsid w:val="00000369"/>
    <w:rsid w:val="00000496"/>
    <w:rsid w:val="000004AC"/>
    <w:rsid w:val="00000632"/>
    <w:rsid w:val="000006E7"/>
    <w:rsid w:val="00000717"/>
    <w:rsid w:val="000007E1"/>
    <w:rsid w:val="00000861"/>
    <w:rsid w:val="00000905"/>
    <w:rsid w:val="0000090F"/>
    <w:rsid w:val="00000912"/>
    <w:rsid w:val="000009C7"/>
    <w:rsid w:val="00000A17"/>
    <w:rsid w:val="00000ACD"/>
    <w:rsid w:val="00000C51"/>
    <w:rsid w:val="00000C59"/>
    <w:rsid w:val="00000D1A"/>
    <w:rsid w:val="00000E5A"/>
    <w:rsid w:val="00000E7A"/>
    <w:rsid w:val="00000FA5"/>
    <w:rsid w:val="00000FC2"/>
    <w:rsid w:val="00000FE7"/>
    <w:rsid w:val="000010BF"/>
    <w:rsid w:val="0000111A"/>
    <w:rsid w:val="00001332"/>
    <w:rsid w:val="00001389"/>
    <w:rsid w:val="000013DE"/>
    <w:rsid w:val="00001403"/>
    <w:rsid w:val="0000141F"/>
    <w:rsid w:val="000015C7"/>
    <w:rsid w:val="0000165D"/>
    <w:rsid w:val="000016BE"/>
    <w:rsid w:val="000016CE"/>
    <w:rsid w:val="00001756"/>
    <w:rsid w:val="00001813"/>
    <w:rsid w:val="00001834"/>
    <w:rsid w:val="000018EF"/>
    <w:rsid w:val="00001914"/>
    <w:rsid w:val="00001A6B"/>
    <w:rsid w:val="00001AB4"/>
    <w:rsid w:val="00001ADB"/>
    <w:rsid w:val="00001B63"/>
    <w:rsid w:val="00001C33"/>
    <w:rsid w:val="00001C84"/>
    <w:rsid w:val="00001D44"/>
    <w:rsid w:val="00001D8B"/>
    <w:rsid w:val="00001EA8"/>
    <w:rsid w:val="00001EB7"/>
    <w:rsid w:val="00001F00"/>
    <w:rsid w:val="00001F37"/>
    <w:rsid w:val="000020D5"/>
    <w:rsid w:val="0000210E"/>
    <w:rsid w:val="000021DE"/>
    <w:rsid w:val="0000226B"/>
    <w:rsid w:val="00002299"/>
    <w:rsid w:val="0000238B"/>
    <w:rsid w:val="0000255F"/>
    <w:rsid w:val="0000256E"/>
    <w:rsid w:val="00002601"/>
    <w:rsid w:val="0000261E"/>
    <w:rsid w:val="00002709"/>
    <w:rsid w:val="000028AC"/>
    <w:rsid w:val="000028B0"/>
    <w:rsid w:val="000028B7"/>
    <w:rsid w:val="000028D8"/>
    <w:rsid w:val="0000295B"/>
    <w:rsid w:val="0000297E"/>
    <w:rsid w:val="0000298D"/>
    <w:rsid w:val="000029CA"/>
    <w:rsid w:val="00002A0B"/>
    <w:rsid w:val="00002A1A"/>
    <w:rsid w:val="00002A3D"/>
    <w:rsid w:val="00002ADA"/>
    <w:rsid w:val="00002B0A"/>
    <w:rsid w:val="00002BB0"/>
    <w:rsid w:val="00002BDD"/>
    <w:rsid w:val="00002C3C"/>
    <w:rsid w:val="00002C95"/>
    <w:rsid w:val="00002CDD"/>
    <w:rsid w:val="00002D4D"/>
    <w:rsid w:val="00002D58"/>
    <w:rsid w:val="00002E3E"/>
    <w:rsid w:val="00002EEA"/>
    <w:rsid w:val="00002F29"/>
    <w:rsid w:val="00003083"/>
    <w:rsid w:val="000030F5"/>
    <w:rsid w:val="0000335B"/>
    <w:rsid w:val="000033D4"/>
    <w:rsid w:val="000033D9"/>
    <w:rsid w:val="00003426"/>
    <w:rsid w:val="00003649"/>
    <w:rsid w:val="000036C7"/>
    <w:rsid w:val="0000370D"/>
    <w:rsid w:val="0000371C"/>
    <w:rsid w:val="00003722"/>
    <w:rsid w:val="0000381F"/>
    <w:rsid w:val="000038C8"/>
    <w:rsid w:val="0000392A"/>
    <w:rsid w:val="00003979"/>
    <w:rsid w:val="00003A17"/>
    <w:rsid w:val="00003A6A"/>
    <w:rsid w:val="00003A85"/>
    <w:rsid w:val="00003AA2"/>
    <w:rsid w:val="00003AB8"/>
    <w:rsid w:val="00003C35"/>
    <w:rsid w:val="00003C95"/>
    <w:rsid w:val="00003CCF"/>
    <w:rsid w:val="00003CD1"/>
    <w:rsid w:val="00003DB5"/>
    <w:rsid w:val="00003E9B"/>
    <w:rsid w:val="00003F6D"/>
    <w:rsid w:val="0000402E"/>
    <w:rsid w:val="00004055"/>
    <w:rsid w:val="0000406F"/>
    <w:rsid w:val="00004141"/>
    <w:rsid w:val="00004247"/>
    <w:rsid w:val="000042C2"/>
    <w:rsid w:val="00004395"/>
    <w:rsid w:val="00004517"/>
    <w:rsid w:val="000045A9"/>
    <w:rsid w:val="000046B0"/>
    <w:rsid w:val="000046F8"/>
    <w:rsid w:val="000049DA"/>
    <w:rsid w:val="000049E7"/>
    <w:rsid w:val="00004ADD"/>
    <w:rsid w:val="00004B58"/>
    <w:rsid w:val="00004B72"/>
    <w:rsid w:val="00004E2C"/>
    <w:rsid w:val="00004FB5"/>
    <w:rsid w:val="00004FF8"/>
    <w:rsid w:val="00005063"/>
    <w:rsid w:val="00005092"/>
    <w:rsid w:val="0000523D"/>
    <w:rsid w:val="00005248"/>
    <w:rsid w:val="00005316"/>
    <w:rsid w:val="00005327"/>
    <w:rsid w:val="000053AE"/>
    <w:rsid w:val="000053B1"/>
    <w:rsid w:val="0000542F"/>
    <w:rsid w:val="00005453"/>
    <w:rsid w:val="00005524"/>
    <w:rsid w:val="00005528"/>
    <w:rsid w:val="0000552C"/>
    <w:rsid w:val="000055B9"/>
    <w:rsid w:val="000055C8"/>
    <w:rsid w:val="000055F6"/>
    <w:rsid w:val="000056A1"/>
    <w:rsid w:val="000056CD"/>
    <w:rsid w:val="000056DA"/>
    <w:rsid w:val="00005760"/>
    <w:rsid w:val="00005777"/>
    <w:rsid w:val="00005784"/>
    <w:rsid w:val="0000581E"/>
    <w:rsid w:val="00005871"/>
    <w:rsid w:val="000058FB"/>
    <w:rsid w:val="000059A8"/>
    <w:rsid w:val="00005C99"/>
    <w:rsid w:val="00005CB0"/>
    <w:rsid w:val="00005D33"/>
    <w:rsid w:val="00005D3D"/>
    <w:rsid w:val="00005E1A"/>
    <w:rsid w:val="00005E29"/>
    <w:rsid w:val="00005EBC"/>
    <w:rsid w:val="00005F8A"/>
    <w:rsid w:val="00005F90"/>
    <w:rsid w:val="00005FF0"/>
    <w:rsid w:val="0000601B"/>
    <w:rsid w:val="000060EB"/>
    <w:rsid w:val="000061EA"/>
    <w:rsid w:val="0000623A"/>
    <w:rsid w:val="0000635B"/>
    <w:rsid w:val="0000641E"/>
    <w:rsid w:val="00006424"/>
    <w:rsid w:val="000064DD"/>
    <w:rsid w:val="0000660E"/>
    <w:rsid w:val="00006620"/>
    <w:rsid w:val="000067DB"/>
    <w:rsid w:val="00006845"/>
    <w:rsid w:val="000068C5"/>
    <w:rsid w:val="000068C7"/>
    <w:rsid w:val="000068CD"/>
    <w:rsid w:val="000069A6"/>
    <w:rsid w:val="000069BF"/>
    <w:rsid w:val="000069DD"/>
    <w:rsid w:val="00006A58"/>
    <w:rsid w:val="00006A97"/>
    <w:rsid w:val="00006AE7"/>
    <w:rsid w:val="00006BC3"/>
    <w:rsid w:val="00006BEA"/>
    <w:rsid w:val="00006CD0"/>
    <w:rsid w:val="00006D2C"/>
    <w:rsid w:val="00006E53"/>
    <w:rsid w:val="00006ED1"/>
    <w:rsid w:val="00006F3A"/>
    <w:rsid w:val="00006F57"/>
    <w:rsid w:val="00006F6D"/>
    <w:rsid w:val="00007050"/>
    <w:rsid w:val="00007060"/>
    <w:rsid w:val="000071E0"/>
    <w:rsid w:val="0000722B"/>
    <w:rsid w:val="0000723C"/>
    <w:rsid w:val="0000732B"/>
    <w:rsid w:val="000073F3"/>
    <w:rsid w:val="0000742A"/>
    <w:rsid w:val="000075CB"/>
    <w:rsid w:val="000076FA"/>
    <w:rsid w:val="00007770"/>
    <w:rsid w:val="000077BF"/>
    <w:rsid w:val="000077FE"/>
    <w:rsid w:val="00007ABA"/>
    <w:rsid w:val="00007AEE"/>
    <w:rsid w:val="00007CA5"/>
    <w:rsid w:val="00007CDE"/>
    <w:rsid w:val="00007CEF"/>
    <w:rsid w:val="00007D0A"/>
    <w:rsid w:val="00007DB8"/>
    <w:rsid w:val="00007E65"/>
    <w:rsid w:val="00007EE2"/>
    <w:rsid w:val="00007EF0"/>
    <w:rsid w:val="00007F8E"/>
    <w:rsid w:val="00007FA1"/>
    <w:rsid w:val="00007FC7"/>
    <w:rsid w:val="00007FCB"/>
    <w:rsid w:val="00010135"/>
    <w:rsid w:val="00010270"/>
    <w:rsid w:val="00010527"/>
    <w:rsid w:val="00010569"/>
    <w:rsid w:val="000105C9"/>
    <w:rsid w:val="00010658"/>
    <w:rsid w:val="00010669"/>
    <w:rsid w:val="00010783"/>
    <w:rsid w:val="00010893"/>
    <w:rsid w:val="0001096E"/>
    <w:rsid w:val="00010981"/>
    <w:rsid w:val="00010A83"/>
    <w:rsid w:val="00010B06"/>
    <w:rsid w:val="00010B6E"/>
    <w:rsid w:val="00010BAE"/>
    <w:rsid w:val="00010BFD"/>
    <w:rsid w:val="00010C69"/>
    <w:rsid w:val="00010CB9"/>
    <w:rsid w:val="00010CBF"/>
    <w:rsid w:val="00010CDB"/>
    <w:rsid w:val="00010D2F"/>
    <w:rsid w:val="00010D87"/>
    <w:rsid w:val="00010E42"/>
    <w:rsid w:val="00010E8B"/>
    <w:rsid w:val="00010EA1"/>
    <w:rsid w:val="00010ECB"/>
    <w:rsid w:val="00010FB9"/>
    <w:rsid w:val="00011022"/>
    <w:rsid w:val="00011041"/>
    <w:rsid w:val="0001108C"/>
    <w:rsid w:val="000110CF"/>
    <w:rsid w:val="000110DF"/>
    <w:rsid w:val="0001113D"/>
    <w:rsid w:val="00011244"/>
    <w:rsid w:val="0001125E"/>
    <w:rsid w:val="00011297"/>
    <w:rsid w:val="000112D4"/>
    <w:rsid w:val="00011460"/>
    <w:rsid w:val="00011486"/>
    <w:rsid w:val="0001157B"/>
    <w:rsid w:val="000115F1"/>
    <w:rsid w:val="000115FC"/>
    <w:rsid w:val="000115FF"/>
    <w:rsid w:val="000116FC"/>
    <w:rsid w:val="00011711"/>
    <w:rsid w:val="000117AD"/>
    <w:rsid w:val="000119FE"/>
    <w:rsid w:val="00011A70"/>
    <w:rsid w:val="00011B6E"/>
    <w:rsid w:val="00011BDA"/>
    <w:rsid w:val="00011C34"/>
    <w:rsid w:val="00011C5D"/>
    <w:rsid w:val="00011C9A"/>
    <w:rsid w:val="00011CCE"/>
    <w:rsid w:val="00011CE4"/>
    <w:rsid w:val="00011D6D"/>
    <w:rsid w:val="00011E2C"/>
    <w:rsid w:val="00011E6B"/>
    <w:rsid w:val="00011FB1"/>
    <w:rsid w:val="000120BF"/>
    <w:rsid w:val="00012187"/>
    <w:rsid w:val="00012229"/>
    <w:rsid w:val="0001223D"/>
    <w:rsid w:val="00012252"/>
    <w:rsid w:val="0001226A"/>
    <w:rsid w:val="000122DB"/>
    <w:rsid w:val="0001235F"/>
    <w:rsid w:val="000124A1"/>
    <w:rsid w:val="000124C4"/>
    <w:rsid w:val="0001250E"/>
    <w:rsid w:val="00012557"/>
    <w:rsid w:val="000126DF"/>
    <w:rsid w:val="0001280E"/>
    <w:rsid w:val="000128E5"/>
    <w:rsid w:val="000129D2"/>
    <w:rsid w:val="00012A05"/>
    <w:rsid w:val="00012B00"/>
    <w:rsid w:val="00012B1A"/>
    <w:rsid w:val="00012B47"/>
    <w:rsid w:val="00012BD2"/>
    <w:rsid w:val="00012C7B"/>
    <w:rsid w:val="00012E19"/>
    <w:rsid w:val="00012EB4"/>
    <w:rsid w:val="0001302C"/>
    <w:rsid w:val="0001307D"/>
    <w:rsid w:val="000130B4"/>
    <w:rsid w:val="00013142"/>
    <w:rsid w:val="000131A3"/>
    <w:rsid w:val="000131F0"/>
    <w:rsid w:val="000132C4"/>
    <w:rsid w:val="00013455"/>
    <w:rsid w:val="000134C9"/>
    <w:rsid w:val="0001362A"/>
    <w:rsid w:val="00013644"/>
    <w:rsid w:val="00013734"/>
    <w:rsid w:val="00013735"/>
    <w:rsid w:val="0001373E"/>
    <w:rsid w:val="0001388F"/>
    <w:rsid w:val="00013975"/>
    <w:rsid w:val="00013A24"/>
    <w:rsid w:val="00013A2D"/>
    <w:rsid w:val="00013AD7"/>
    <w:rsid w:val="00013AF4"/>
    <w:rsid w:val="00013B59"/>
    <w:rsid w:val="00013BB9"/>
    <w:rsid w:val="00013BF6"/>
    <w:rsid w:val="00013C10"/>
    <w:rsid w:val="00013C6D"/>
    <w:rsid w:val="00013C6F"/>
    <w:rsid w:val="00013CD1"/>
    <w:rsid w:val="00013E3E"/>
    <w:rsid w:val="00013E85"/>
    <w:rsid w:val="00013E95"/>
    <w:rsid w:val="00013EA7"/>
    <w:rsid w:val="00013F16"/>
    <w:rsid w:val="0001411F"/>
    <w:rsid w:val="000141E5"/>
    <w:rsid w:val="00014248"/>
    <w:rsid w:val="0001426C"/>
    <w:rsid w:val="000142A3"/>
    <w:rsid w:val="000142AE"/>
    <w:rsid w:val="000142E9"/>
    <w:rsid w:val="0001441C"/>
    <w:rsid w:val="00014422"/>
    <w:rsid w:val="00014613"/>
    <w:rsid w:val="00014693"/>
    <w:rsid w:val="000146B3"/>
    <w:rsid w:val="000146EA"/>
    <w:rsid w:val="00014743"/>
    <w:rsid w:val="000147B3"/>
    <w:rsid w:val="000147BE"/>
    <w:rsid w:val="0001481C"/>
    <w:rsid w:val="00014851"/>
    <w:rsid w:val="00014926"/>
    <w:rsid w:val="000149EA"/>
    <w:rsid w:val="00014A17"/>
    <w:rsid w:val="00014AA5"/>
    <w:rsid w:val="00014AB2"/>
    <w:rsid w:val="00014B16"/>
    <w:rsid w:val="00014C1C"/>
    <w:rsid w:val="00014CE9"/>
    <w:rsid w:val="00014D4F"/>
    <w:rsid w:val="00014D63"/>
    <w:rsid w:val="00014D7F"/>
    <w:rsid w:val="00014E12"/>
    <w:rsid w:val="00014F53"/>
    <w:rsid w:val="00014F80"/>
    <w:rsid w:val="00015124"/>
    <w:rsid w:val="00015246"/>
    <w:rsid w:val="0001528F"/>
    <w:rsid w:val="0001532B"/>
    <w:rsid w:val="00015350"/>
    <w:rsid w:val="0001538E"/>
    <w:rsid w:val="000153AE"/>
    <w:rsid w:val="00015426"/>
    <w:rsid w:val="000154B4"/>
    <w:rsid w:val="0001553C"/>
    <w:rsid w:val="00015568"/>
    <w:rsid w:val="000155B0"/>
    <w:rsid w:val="000155D1"/>
    <w:rsid w:val="00015621"/>
    <w:rsid w:val="000156D6"/>
    <w:rsid w:val="000156DF"/>
    <w:rsid w:val="00015709"/>
    <w:rsid w:val="000157F3"/>
    <w:rsid w:val="00015946"/>
    <w:rsid w:val="00015AB5"/>
    <w:rsid w:val="00015AE0"/>
    <w:rsid w:val="00015B50"/>
    <w:rsid w:val="00015C80"/>
    <w:rsid w:val="00015C85"/>
    <w:rsid w:val="00015CC1"/>
    <w:rsid w:val="00015D98"/>
    <w:rsid w:val="00015EB7"/>
    <w:rsid w:val="00015EE3"/>
    <w:rsid w:val="00015F06"/>
    <w:rsid w:val="00015F7D"/>
    <w:rsid w:val="000160C5"/>
    <w:rsid w:val="00016107"/>
    <w:rsid w:val="00016138"/>
    <w:rsid w:val="0001615D"/>
    <w:rsid w:val="00016265"/>
    <w:rsid w:val="00016404"/>
    <w:rsid w:val="0001646A"/>
    <w:rsid w:val="00016677"/>
    <w:rsid w:val="00016745"/>
    <w:rsid w:val="00016777"/>
    <w:rsid w:val="000167B4"/>
    <w:rsid w:val="00016881"/>
    <w:rsid w:val="00016921"/>
    <w:rsid w:val="0001696B"/>
    <w:rsid w:val="00016BB5"/>
    <w:rsid w:val="00016BB8"/>
    <w:rsid w:val="00016C34"/>
    <w:rsid w:val="00016D33"/>
    <w:rsid w:val="00016DA8"/>
    <w:rsid w:val="0001703C"/>
    <w:rsid w:val="0001708F"/>
    <w:rsid w:val="00017094"/>
    <w:rsid w:val="000170C9"/>
    <w:rsid w:val="000170E3"/>
    <w:rsid w:val="0001713B"/>
    <w:rsid w:val="000171AD"/>
    <w:rsid w:val="000171E3"/>
    <w:rsid w:val="000172A2"/>
    <w:rsid w:val="000172EE"/>
    <w:rsid w:val="0001730A"/>
    <w:rsid w:val="00017354"/>
    <w:rsid w:val="000173DE"/>
    <w:rsid w:val="000173F4"/>
    <w:rsid w:val="0001744F"/>
    <w:rsid w:val="00017632"/>
    <w:rsid w:val="00017801"/>
    <w:rsid w:val="00017818"/>
    <w:rsid w:val="00017822"/>
    <w:rsid w:val="00017877"/>
    <w:rsid w:val="00017890"/>
    <w:rsid w:val="000178C8"/>
    <w:rsid w:val="000179BC"/>
    <w:rsid w:val="000179C4"/>
    <w:rsid w:val="000179EE"/>
    <w:rsid w:val="00017A7A"/>
    <w:rsid w:val="00017AAA"/>
    <w:rsid w:val="00017AE3"/>
    <w:rsid w:val="00017BF5"/>
    <w:rsid w:val="00017BF8"/>
    <w:rsid w:val="00017C97"/>
    <w:rsid w:val="00017D83"/>
    <w:rsid w:val="00017E28"/>
    <w:rsid w:val="00017E9D"/>
    <w:rsid w:val="00017EC4"/>
    <w:rsid w:val="00017ECA"/>
    <w:rsid w:val="00017F1C"/>
    <w:rsid w:val="00017FDF"/>
    <w:rsid w:val="0002015D"/>
    <w:rsid w:val="00020192"/>
    <w:rsid w:val="00020229"/>
    <w:rsid w:val="00020273"/>
    <w:rsid w:val="0002033C"/>
    <w:rsid w:val="0002041C"/>
    <w:rsid w:val="00020788"/>
    <w:rsid w:val="00020885"/>
    <w:rsid w:val="000208F3"/>
    <w:rsid w:val="00020928"/>
    <w:rsid w:val="000209BA"/>
    <w:rsid w:val="00020B84"/>
    <w:rsid w:val="00020C8E"/>
    <w:rsid w:val="00020D62"/>
    <w:rsid w:val="00020F8F"/>
    <w:rsid w:val="00020FE9"/>
    <w:rsid w:val="00020FF6"/>
    <w:rsid w:val="000211EB"/>
    <w:rsid w:val="00021308"/>
    <w:rsid w:val="0002138E"/>
    <w:rsid w:val="0002145E"/>
    <w:rsid w:val="0002170D"/>
    <w:rsid w:val="00021945"/>
    <w:rsid w:val="00021C31"/>
    <w:rsid w:val="00021C7A"/>
    <w:rsid w:val="00021CF0"/>
    <w:rsid w:val="00021F13"/>
    <w:rsid w:val="00022231"/>
    <w:rsid w:val="0002227F"/>
    <w:rsid w:val="000222A5"/>
    <w:rsid w:val="000222ED"/>
    <w:rsid w:val="0002231B"/>
    <w:rsid w:val="000223EB"/>
    <w:rsid w:val="00022449"/>
    <w:rsid w:val="00022457"/>
    <w:rsid w:val="0002257A"/>
    <w:rsid w:val="00022626"/>
    <w:rsid w:val="000227B4"/>
    <w:rsid w:val="000227ED"/>
    <w:rsid w:val="0002292F"/>
    <w:rsid w:val="00022961"/>
    <w:rsid w:val="0002298E"/>
    <w:rsid w:val="00022BC7"/>
    <w:rsid w:val="00022C0B"/>
    <w:rsid w:val="00022C28"/>
    <w:rsid w:val="00022C2C"/>
    <w:rsid w:val="00022D09"/>
    <w:rsid w:val="00022D5C"/>
    <w:rsid w:val="00022DF4"/>
    <w:rsid w:val="00022E3E"/>
    <w:rsid w:val="00022E81"/>
    <w:rsid w:val="00022F0B"/>
    <w:rsid w:val="00022FA8"/>
    <w:rsid w:val="0002300C"/>
    <w:rsid w:val="00023017"/>
    <w:rsid w:val="0002330C"/>
    <w:rsid w:val="00023370"/>
    <w:rsid w:val="0002337E"/>
    <w:rsid w:val="0002338B"/>
    <w:rsid w:val="00023459"/>
    <w:rsid w:val="000234BB"/>
    <w:rsid w:val="0002352C"/>
    <w:rsid w:val="000236A8"/>
    <w:rsid w:val="0002375A"/>
    <w:rsid w:val="000238A3"/>
    <w:rsid w:val="000238E4"/>
    <w:rsid w:val="0002392F"/>
    <w:rsid w:val="0002395F"/>
    <w:rsid w:val="000239C4"/>
    <w:rsid w:val="000239C9"/>
    <w:rsid w:val="000239DF"/>
    <w:rsid w:val="00023A0B"/>
    <w:rsid w:val="00023A31"/>
    <w:rsid w:val="00023A7C"/>
    <w:rsid w:val="00023AAD"/>
    <w:rsid w:val="00023AC2"/>
    <w:rsid w:val="00023AEC"/>
    <w:rsid w:val="00023AF5"/>
    <w:rsid w:val="00023B56"/>
    <w:rsid w:val="00023BA6"/>
    <w:rsid w:val="00023C0B"/>
    <w:rsid w:val="00023CC3"/>
    <w:rsid w:val="00023DCE"/>
    <w:rsid w:val="00023DD3"/>
    <w:rsid w:val="00023DFC"/>
    <w:rsid w:val="00023E0E"/>
    <w:rsid w:val="00023EEE"/>
    <w:rsid w:val="00023FC6"/>
    <w:rsid w:val="00024006"/>
    <w:rsid w:val="00024014"/>
    <w:rsid w:val="000240A4"/>
    <w:rsid w:val="00024159"/>
    <w:rsid w:val="00024181"/>
    <w:rsid w:val="00024202"/>
    <w:rsid w:val="00024265"/>
    <w:rsid w:val="000243D6"/>
    <w:rsid w:val="0002446C"/>
    <w:rsid w:val="00024480"/>
    <w:rsid w:val="00024550"/>
    <w:rsid w:val="00024577"/>
    <w:rsid w:val="00024590"/>
    <w:rsid w:val="00024621"/>
    <w:rsid w:val="000246CB"/>
    <w:rsid w:val="00024703"/>
    <w:rsid w:val="00024750"/>
    <w:rsid w:val="00024863"/>
    <w:rsid w:val="00024866"/>
    <w:rsid w:val="000248A7"/>
    <w:rsid w:val="000249FA"/>
    <w:rsid w:val="00024A10"/>
    <w:rsid w:val="00024A4E"/>
    <w:rsid w:val="00024AE8"/>
    <w:rsid w:val="00024B1D"/>
    <w:rsid w:val="00024BCC"/>
    <w:rsid w:val="00024BF0"/>
    <w:rsid w:val="00024C2E"/>
    <w:rsid w:val="00024C3B"/>
    <w:rsid w:val="00024CBC"/>
    <w:rsid w:val="00024CD5"/>
    <w:rsid w:val="00024DB0"/>
    <w:rsid w:val="00024DFF"/>
    <w:rsid w:val="00024EDE"/>
    <w:rsid w:val="00024EFD"/>
    <w:rsid w:val="00024F88"/>
    <w:rsid w:val="00024F97"/>
    <w:rsid w:val="00024FA7"/>
    <w:rsid w:val="000250C0"/>
    <w:rsid w:val="000250F4"/>
    <w:rsid w:val="000251B6"/>
    <w:rsid w:val="0002534E"/>
    <w:rsid w:val="00025395"/>
    <w:rsid w:val="00025581"/>
    <w:rsid w:val="0002559E"/>
    <w:rsid w:val="000256BE"/>
    <w:rsid w:val="00025750"/>
    <w:rsid w:val="00025764"/>
    <w:rsid w:val="00025825"/>
    <w:rsid w:val="00025845"/>
    <w:rsid w:val="00025848"/>
    <w:rsid w:val="000258CC"/>
    <w:rsid w:val="0002595A"/>
    <w:rsid w:val="00025987"/>
    <w:rsid w:val="0002598A"/>
    <w:rsid w:val="00025992"/>
    <w:rsid w:val="0002599F"/>
    <w:rsid w:val="000259D1"/>
    <w:rsid w:val="000259DA"/>
    <w:rsid w:val="00025A7D"/>
    <w:rsid w:val="00025B8B"/>
    <w:rsid w:val="00025C1A"/>
    <w:rsid w:val="00025CFA"/>
    <w:rsid w:val="00025CFB"/>
    <w:rsid w:val="00025EF4"/>
    <w:rsid w:val="00025F53"/>
    <w:rsid w:val="00026013"/>
    <w:rsid w:val="0002604B"/>
    <w:rsid w:val="0002630A"/>
    <w:rsid w:val="0002630D"/>
    <w:rsid w:val="000263EF"/>
    <w:rsid w:val="00026452"/>
    <w:rsid w:val="000264D3"/>
    <w:rsid w:val="000264F8"/>
    <w:rsid w:val="00026514"/>
    <w:rsid w:val="0002655F"/>
    <w:rsid w:val="000266B4"/>
    <w:rsid w:val="0002680E"/>
    <w:rsid w:val="000268AA"/>
    <w:rsid w:val="0002691B"/>
    <w:rsid w:val="0002698C"/>
    <w:rsid w:val="00026AA1"/>
    <w:rsid w:val="00026AF5"/>
    <w:rsid w:val="00026B1D"/>
    <w:rsid w:val="00026B7E"/>
    <w:rsid w:val="00026CB1"/>
    <w:rsid w:val="00026CB9"/>
    <w:rsid w:val="00026D37"/>
    <w:rsid w:val="00026F19"/>
    <w:rsid w:val="00026F83"/>
    <w:rsid w:val="00027076"/>
    <w:rsid w:val="000273B9"/>
    <w:rsid w:val="00027568"/>
    <w:rsid w:val="000275A5"/>
    <w:rsid w:val="000275BE"/>
    <w:rsid w:val="000275F7"/>
    <w:rsid w:val="00027635"/>
    <w:rsid w:val="00027653"/>
    <w:rsid w:val="00027678"/>
    <w:rsid w:val="000276CF"/>
    <w:rsid w:val="00027716"/>
    <w:rsid w:val="00027760"/>
    <w:rsid w:val="00027802"/>
    <w:rsid w:val="000279F3"/>
    <w:rsid w:val="00027A3B"/>
    <w:rsid w:val="00027ADE"/>
    <w:rsid w:val="00027B03"/>
    <w:rsid w:val="00027B47"/>
    <w:rsid w:val="00027B97"/>
    <w:rsid w:val="00027BB4"/>
    <w:rsid w:val="00027C9B"/>
    <w:rsid w:val="00027D0E"/>
    <w:rsid w:val="00027DA9"/>
    <w:rsid w:val="00027DFA"/>
    <w:rsid w:val="00027EAA"/>
    <w:rsid w:val="00027EBE"/>
    <w:rsid w:val="00027EF9"/>
    <w:rsid w:val="00027EFE"/>
    <w:rsid w:val="00027F1D"/>
    <w:rsid w:val="00030020"/>
    <w:rsid w:val="000301F1"/>
    <w:rsid w:val="000302F0"/>
    <w:rsid w:val="000303E9"/>
    <w:rsid w:val="000303F6"/>
    <w:rsid w:val="00030414"/>
    <w:rsid w:val="0003042F"/>
    <w:rsid w:val="00030473"/>
    <w:rsid w:val="00030490"/>
    <w:rsid w:val="000305F6"/>
    <w:rsid w:val="00030649"/>
    <w:rsid w:val="00030664"/>
    <w:rsid w:val="00030718"/>
    <w:rsid w:val="000307BF"/>
    <w:rsid w:val="0003081F"/>
    <w:rsid w:val="000308AF"/>
    <w:rsid w:val="000308DD"/>
    <w:rsid w:val="00030901"/>
    <w:rsid w:val="000309EA"/>
    <w:rsid w:val="00030A66"/>
    <w:rsid w:val="00030AF9"/>
    <w:rsid w:val="00030B97"/>
    <w:rsid w:val="00030C32"/>
    <w:rsid w:val="00030D0D"/>
    <w:rsid w:val="00030D26"/>
    <w:rsid w:val="00030D5E"/>
    <w:rsid w:val="00030D8E"/>
    <w:rsid w:val="00030E00"/>
    <w:rsid w:val="00030E05"/>
    <w:rsid w:val="00030E1A"/>
    <w:rsid w:val="00030F90"/>
    <w:rsid w:val="00030FEE"/>
    <w:rsid w:val="00031024"/>
    <w:rsid w:val="0003102E"/>
    <w:rsid w:val="000310BA"/>
    <w:rsid w:val="000310ED"/>
    <w:rsid w:val="000311A5"/>
    <w:rsid w:val="0003122E"/>
    <w:rsid w:val="00031242"/>
    <w:rsid w:val="00031348"/>
    <w:rsid w:val="00031360"/>
    <w:rsid w:val="00031363"/>
    <w:rsid w:val="0003143F"/>
    <w:rsid w:val="000314BF"/>
    <w:rsid w:val="000314C0"/>
    <w:rsid w:val="000314E2"/>
    <w:rsid w:val="000314F9"/>
    <w:rsid w:val="0003158B"/>
    <w:rsid w:val="000315C6"/>
    <w:rsid w:val="0003161D"/>
    <w:rsid w:val="000317E5"/>
    <w:rsid w:val="0003180F"/>
    <w:rsid w:val="000319C5"/>
    <w:rsid w:val="00031A38"/>
    <w:rsid w:val="00031B42"/>
    <w:rsid w:val="00031C26"/>
    <w:rsid w:val="00031C81"/>
    <w:rsid w:val="00031CF5"/>
    <w:rsid w:val="00031D08"/>
    <w:rsid w:val="00031D0F"/>
    <w:rsid w:val="00031DC5"/>
    <w:rsid w:val="00031EF9"/>
    <w:rsid w:val="00031F39"/>
    <w:rsid w:val="000320D9"/>
    <w:rsid w:val="000320DC"/>
    <w:rsid w:val="000320F0"/>
    <w:rsid w:val="00032111"/>
    <w:rsid w:val="000321E4"/>
    <w:rsid w:val="00032217"/>
    <w:rsid w:val="000322BD"/>
    <w:rsid w:val="000322DB"/>
    <w:rsid w:val="0003235C"/>
    <w:rsid w:val="0003236E"/>
    <w:rsid w:val="0003237D"/>
    <w:rsid w:val="000324B7"/>
    <w:rsid w:val="0003265B"/>
    <w:rsid w:val="000326CE"/>
    <w:rsid w:val="000326E4"/>
    <w:rsid w:val="0003271B"/>
    <w:rsid w:val="00032746"/>
    <w:rsid w:val="000327C5"/>
    <w:rsid w:val="00032828"/>
    <w:rsid w:val="00032831"/>
    <w:rsid w:val="0003291D"/>
    <w:rsid w:val="000329FE"/>
    <w:rsid w:val="00032AF9"/>
    <w:rsid w:val="00032CC3"/>
    <w:rsid w:val="00032D1C"/>
    <w:rsid w:val="00032D4A"/>
    <w:rsid w:val="00032E92"/>
    <w:rsid w:val="00033041"/>
    <w:rsid w:val="00033114"/>
    <w:rsid w:val="0003311E"/>
    <w:rsid w:val="0003318E"/>
    <w:rsid w:val="0003334C"/>
    <w:rsid w:val="00033487"/>
    <w:rsid w:val="00033492"/>
    <w:rsid w:val="00033498"/>
    <w:rsid w:val="000334CA"/>
    <w:rsid w:val="000334D7"/>
    <w:rsid w:val="000336B3"/>
    <w:rsid w:val="000336DF"/>
    <w:rsid w:val="000336EF"/>
    <w:rsid w:val="000337C0"/>
    <w:rsid w:val="0003385D"/>
    <w:rsid w:val="00033969"/>
    <w:rsid w:val="000339CD"/>
    <w:rsid w:val="00033AF0"/>
    <w:rsid w:val="00033C4E"/>
    <w:rsid w:val="00033C67"/>
    <w:rsid w:val="00033D8C"/>
    <w:rsid w:val="00033F55"/>
    <w:rsid w:val="00033F5A"/>
    <w:rsid w:val="0003416F"/>
    <w:rsid w:val="00034188"/>
    <w:rsid w:val="0003425E"/>
    <w:rsid w:val="0003437B"/>
    <w:rsid w:val="00034693"/>
    <w:rsid w:val="00034733"/>
    <w:rsid w:val="00034752"/>
    <w:rsid w:val="00034786"/>
    <w:rsid w:val="00034795"/>
    <w:rsid w:val="00034807"/>
    <w:rsid w:val="00034842"/>
    <w:rsid w:val="00034876"/>
    <w:rsid w:val="00034922"/>
    <w:rsid w:val="0003496D"/>
    <w:rsid w:val="00034A83"/>
    <w:rsid w:val="00034AB0"/>
    <w:rsid w:val="00034AC0"/>
    <w:rsid w:val="00034B7F"/>
    <w:rsid w:val="00034D07"/>
    <w:rsid w:val="00034D25"/>
    <w:rsid w:val="00034D5B"/>
    <w:rsid w:val="00034D9A"/>
    <w:rsid w:val="00034EE8"/>
    <w:rsid w:val="00034FBF"/>
    <w:rsid w:val="0003504D"/>
    <w:rsid w:val="00035072"/>
    <w:rsid w:val="000350FB"/>
    <w:rsid w:val="000351F5"/>
    <w:rsid w:val="000353A3"/>
    <w:rsid w:val="000353F4"/>
    <w:rsid w:val="00035440"/>
    <w:rsid w:val="00035462"/>
    <w:rsid w:val="0003547A"/>
    <w:rsid w:val="000354B4"/>
    <w:rsid w:val="000355FB"/>
    <w:rsid w:val="00035651"/>
    <w:rsid w:val="00035716"/>
    <w:rsid w:val="0003583F"/>
    <w:rsid w:val="00035941"/>
    <w:rsid w:val="000359BB"/>
    <w:rsid w:val="000359F6"/>
    <w:rsid w:val="00035AE3"/>
    <w:rsid w:val="00035B3B"/>
    <w:rsid w:val="00035BF8"/>
    <w:rsid w:val="00035CA4"/>
    <w:rsid w:val="00035CFD"/>
    <w:rsid w:val="00035D29"/>
    <w:rsid w:val="00035D3D"/>
    <w:rsid w:val="00035D87"/>
    <w:rsid w:val="00035FB2"/>
    <w:rsid w:val="00035FF5"/>
    <w:rsid w:val="0003601B"/>
    <w:rsid w:val="00036054"/>
    <w:rsid w:val="00036057"/>
    <w:rsid w:val="0003608B"/>
    <w:rsid w:val="000360F8"/>
    <w:rsid w:val="000360F9"/>
    <w:rsid w:val="00036166"/>
    <w:rsid w:val="0003619E"/>
    <w:rsid w:val="000361D4"/>
    <w:rsid w:val="000361E8"/>
    <w:rsid w:val="00036220"/>
    <w:rsid w:val="0003625E"/>
    <w:rsid w:val="000364CF"/>
    <w:rsid w:val="000365F8"/>
    <w:rsid w:val="000366B9"/>
    <w:rsid w:val="000366E0"/>
    <w:rsid w:val="000366EB"/>
    <w:rsid w:val="000367C1"/>
    <w:rsid w:val="000367F6"/>
    <w:rsid w:val="00036860"/>
    <w:rsid w:val="0003690A"/>
    <w:rsid w:val="00036952"/>
    <w:rsid w:val="0003695D"/>
    <w:rsid w:val="00036A9F"/>
    <w:rsid w:val="00036B08"/>
    <w:rsid w:val="00036B10"/>
    <w:rsid w:val="00036B90"/>
    <w:rsid w:val="00036BA1"/>
    <w:rsid w:val="00036BE5"/>
    <w:rsid w:val="00036C00"/>
    <w:rsid w:val="00036C3C"/>
    <w:rsid w:val="00036C43"/>
    <w:rsid w:val="00036C54"/>
    <w:rsid w:val="00036C9F"/>
    <w:rsid w:val="00036CF2"/>
    <w:rsid w:val="00036D2B"/>
    <w:rsid w:val="00036D4C"/>
    <w:rsid w:val="00036D71"/>
    <w:rsid w:val="00036DFC"/>
    <w:rsid w:val="00036E86"/>
    <w:rsid w:val="00036F40"/>
    <w:rsid w:val="00036F8F"/>
    <w:rsid w:val="00036F90"/>
    <w:rsid w:val="00037131"/>
    <w:rsid w:val="00037167"/>
    <w:rsid w:val="000371B4"/>
    <w:rsid w:val="000371C2"/>
    <w:rsid w:val="000371C8"/>
    <w:rsid w:val="00037289"/>
    <w:rsid w:val="000373CC"/>
    <w:rsid w:val="0003741D"/>
    <w:rsid w:val="0003741E"/>
    <w:rsid w:val="0003749C"/>
    <w:rsid w:val="000374E5"/>
    <w:rsid w:val="0003750F"/>
    <w:rsid w:val="000375B0"/>
    <w:rsid w:val="000375BF"/>
    <w:rsid w:val="0003769E"/>
    <w:rsid w:val="000377B2"/>
    <w:rsid w:val="00037821"/>
    <w:rsid w:val="00037853"/>
    <w:rsid w:val="000378EF"/>
    <w:rsid w:val="000379A5"/>
    <w:rsid w:val="00037A40"/>
    <w:rsid w:val="00037ABB"/>
    <w:rsid w:val="00037AC3"/>
    <w:rsid w:val="00037AE4"/>
    <w:rsid w:val="00037B11"/>
    <w:rsid w:val="00037B43"/>
    <w:rsid w:val="00037B9F"/>
    <w:rsid w:val="00037BEF"/>
    <w:rsid w:val="00037C08"/>
    <w:rsid w:val="00037C48"/>
    <w:rsid w:val="00037C51"/>
    <w:rsid w:val="00037D36"/>
    <w:rsid w:val="00037D51"/>
    <w:rsid w:val="00037DB1"/>
    <w:rsid w:val="00037E86"/>
    <w:rsid w:val="00037E93"/>
    <w:rsid w:val="00037FC6"/>
    <w:rsid w:val="00037FD1"/>
    <w:rsid w:val="00040000"/>
    <w:rsid w:val="0004004E"/>
    <w:rsid w:val="00040050"/>
    <w:rsid w:val="000400F5"/>
    <w:rsid w:val="000401D2"/>
    <w:rsid w:val="000401E1"/>
    <w:rsid w:val="0004022B"/>
    <w:rsid w:val="000402D2"/>
    <w:rsid w:val="0004034A"/>
    <w:rsid w:val="0004043C"/>
    <w:rsid w:val="00040472"/>
    <w:rsid w:val="000404AA"/>
    <w:rsid w:val="000404DE"/>
    <w:rsid w:val="000404FF"/>
    <w:rsid w:val="0004051A"/>
    <w:rsid w:val="000405C2"/>
    <w:rsid w:val="000407B9"/>
    <w:rsid w:val="000407D8"/>
    <w:rsid w:val="00040878"/>
    <w:rsid w:val="000408AD"/>
    <w:rsid w:val="000408FB"/>
    <w:rsid w:val="000409E9"/>
    <w:rsid w:val="00040A33"/>
    <w:rsid w:val="00040A8B"/>
    <w:rsid w:val="00040AB4"/>
    <w:rsid w:val="00040BEE"/>
    <w:rsid w:val="00040BFB"/>
    <w:rsid w:val="00040C51"/>
    <w:rsid w:val="00040CC7"/>
    <w:rsid w:val="00040D0E"/>
    <w:rsid w:val="00040D6A"/>
    <w:rsid w:val="00040E0E"/>
    <w:rsid w:val="00040F09"/>
    <w:rsid w:val="00040F82"/>
    <w:rsid w:val="00040FDB"/>
    <w:rsid w:val="0004101E"/>
    <w:rsid w:val="00041197"/>
    <w:rsid w:val="0004123E"/>
    <w:rsid w:val="000412B5"/>
    <w:rsid w:val="000412C3"/>
    <w:rsid w:val="0004144F"/>
    <w:rsid w:val="000414AD"/>
    <w:rsid w:val="000414C5"/>
    <w:rsid w:val="000414D3"/>
    <w:rsid w:val="0004154B"/>
    <w:rsid w:val="0004157A"/>
    <w:rsid w:val="0004159C"/>
    <w:rsid w:val="000415F9"/>
    <w:rsid w:val="00041672"/>
    <w:rsid w:val="000416EB"/>
    <w:rsid w:val="00041729"/>
    <w:rsid w:val="0004176C"/>
    <w:rsid w:val="000417EB"/>
    <w:rsid w:val="0004183A"/>
    <w:rsid w:val="00041890"/>
    <w:rsid w:val="00041A06"/>
    <w:rsid w:val="00041A43"/>
    <w:rsid w:val="00041BFB"/>
    <w:rsid w:val="00041C40"/>
    <w:rsid w:val="00041C66"/>
    <w:rsid w:val="00041C84"/>
    <w:rsid w:val="00041D9E"/>
    <w:rsid w:val="00041E78"/>
    <w:rsid w:val="00041EA8"/>
    <w:rsid w:val="00041F92"/>
    <w:rsid w:val="00041FF5"/>
    <w:rsid w:val="000420D3"/>
    <w:rsid w:val="00042179"/>
    <w:rsid w:val="000421A0"/>
    <w:rsid w:val="000421E1"/>
    <w:rsid w:val="00042221"/>
    <w:rsid w:val="00042237"/>
    <w:rsid w:val="0004229F"/>
    <w:rsid w:val="000422A6"/>
    <w:rsid w:val="000423BD"/>
    <w:rsid w:val="000424C8"/>
    <w:rsid w:val="000424C9"/>
    <w:rsid w:val="0004263E"/>
    <w:rsid w:val="0004265E"/>
    <w:rsid w:val="000426F6"/>
    <w:rsid w:val="00042819"/>
    <w:rsid w:val="00042A27"/>
    <w:rsid w:val="00042ACC"/>
    <w:rsid w:val="00042AE4"/>
    <w:rsid w:val="00042B7D"/>
    <w:rsid w:val="00042C25"/>
    <w:rsid w:val="00042C4D"/>
    <w:rsid w:val="00042C4E"/>
    <w:rsid w:val="00042C58"/>
    <w:rsid w:val="00042C75"/>
    <w:rsid w:val="00042CD5"/>
    <w:rsid w:val="00042CF2"/>
    <w:rsid w:val="00042D2C"/>
    <w:rsid w:val="00042EA0"/>
    <w:rsid w:val="00042F22"/>
    <w:rsid w:val="00043142"/>
    <w:rsid w:val="00043182"/>
    <w:rsid w:val="000431DB"/>
    <w:rsid w:val="000432AB"/>
    <w:rsid w:val="000432E7"/>
    <w:rsid w:val="0004340B"/>
    <w:rsid w:val="0004344B"/>
    <w:rsid w:val="0004348C"/>
    <w:rsid w:val="000435B9"/>
    <w:rsid w:val="0004362B"/>
    <w:rsid w:val="00043636"/>
    <w:rsid w:val="00043716"/>
    <w:rsid w:val="00043756"/>
    <w:rsid w:val="00043795"/>
    <w:rsid w:val="000438BA"/>
    <w:rsid w:val="000438C1"/>
    <w:rsid w:val="000439DD"/>
    <w:rsid w:val="00043A60"/>
    <w:rsid w:val="00043AC1"/>
    <w:rsid w:val="00043AC4"/>
    <w:rsid w:val="00043B4C"/>
    <w:rsid w:val="00043B5C"/>
    <w:rsid w:val="00043B7A"/>
    <w:rsid w:val="00043D76"/>
    <w:rsid w:val="00043EE1"/>
    <w:rsid w:val="00044063"/>
    <w:rsid w:val="000440F1"/>
    <w:rsid w:val="0004416C"/>
    <w:rsid w:val="000441FF"/>
    <w:rsid w:val="00044252"/>
    <w:rsid w:val="000442ED"/>
    <w:rsid w:val="00044383"/>
    <w:rsid w:val="0004438C"/>
    <w:rsid w:val="000443BD"/>
    <w:rsid w:val="0004442A"/>
    <w:rsid w:val="000444BD"/>
    <w:rsid w:val="000444FB"/>
    <w:rsid w:val="0004456F"/>
    <w:rsid w:val="00044620"/>
    <w:rsid w:val="00044621"/>
    <w:rsid w:val="0004475C"/>
    <w:rsid w:val="00044840"/>
    <w:rsid w:val="00044895"/>
    <w:rsid w:val="00044954"/>
    <w:rsid w:val="0004499C"/>
    <w:rsid w:val="00044AC5"/>
    <w:rsid w:val="00044B78"/>
    <w:rsid w:val="00044BD6"/>
    <w:rsid w:val="00044C05"/>
    <w:rsid w:val="00044CA9"/>
    <w:rsid w:val="00044D9E"/>
    <w:rsid w:val="00044DC9"/>
    <w:rsid w:val="00044FA1"/>
    <w:rsid w:val="000450F9"/>
    <w:rsid w:val="00045172"/>
    <w:rsid w:val="00045186"/>
    <w:rsid w:val="000451AC"/>
    <w:rsid w:val="000451BB"/>
    <w:rsid w:val="000452AB"/>
    <w:rsid w:val="00045332"/>
    <w:rsid w:val="0004533F"/>
    <w:rsid w:val="0004535D"/>
    <w:rsid w:val="0004544C"/>
    <w:rsid w:val="00045456"/>
    <w:rsid w:val="00045543"/>
    <w:rsid w:val="0004560E"/>
    <w:rsid w:val="00045616"/>
    <w:rsid w:val="00045702"/>
    <w:rsid w:val="000458B7"/>
    <w:rsid w:val="00045959"/>
    <w:rsid w:val="00045BD5"/>
    <w:rsid w:val="00045C49"/>
    <w:rsid w:val="00045C7F"/>
    <w:rsid w:val="00045CF8"/>
    <w:rsid w:val="00045E49"/>
    <w:rsid w:val="00045E7C"/>
    <w:rsid w:val="00045EDD"/>
    <w:rsid w:val="00045EFE"/>
    <w:rsid w:val="00045F78"/>
    <w:rsid w:val="0004615E"/>
    <w:rsid w:val="000462C3"/>
    <w:rsid w:val="000463BC"/>
    <w:rsid w:val="000464EB"/>
    <w:rsid w:val="00046554"/>
    <w:rsid w:val="000465DA"/>
    <w:rsid w:val="0004667D"/>
    <w:rsid w:val="00046776"/>
    <w:rsid w:val="0004682C"/>
    <w:rsid w:val="00046978"/>
    <w:rsid w:val="000469FE"/>
    <w:rsid w:val="00046A92"/>
    <w:rsid w:val="00046AAB"/>
    <w:rsid w:val="00046AD4"/>
    <w:rsid w:val="00046B2C"/>
    <w:rsid w:val="00046D99"/>
    <w:rsid w:val="00046DF5"/>
    <w:rsid w:val="00046E55"/>
    <w:rsid w:val="00046E57"/>
    <w:rsid w:val="00046EB5"/>
    <w:rsid w:val="000470C7"/>
    <w:rsid w:val="00047143"/>
    <w:rsid w:val="0004719B"/>
    <w:rsid w:val="000471AF"/>
    <w:rsid w:val="0004731C"/>
    <w:rsid w:val="00047398"/>
    <w:rsid w:val="000473CB"/>
    <w:rsid w:val="0004741D"/>
    <w:rsid w:val="000474D3"/>
    <w:rsid w:val="00047571"/>
    <w:rsid w:val="000475FF"/>
    <w:rsid w:val="000476E7"/>
    <w:rsid w:val="0004771E"/>
    <w:rsid w:val="00047751"/>
    <w:rsid w:val="00047789"/>
    <w:rsid w:val="00047804"/>
    <w:rsid w:val="000478FF"/>
    <w:rsid w:val="0004796F"/>
    <w:rsid w:val="0004797E"/>
    <w:rsid w:val="00047A4B"/>
    <w:rsid w:val="00047B86"/>
    <w:rsid w:val="00047C0F"/>
    <w:rsid w:val="00047CF1"/>
    <w:rsid w:val="00047DB9"/>
    <w:rsid w:val="00047F13"/>
    <w:rsid w:val="00047FB4"/>
    <w:rsid w:val="00050082"/>
    <w:rsid w:val="0005020B"/>
    <w:rsid w:val="0005021A"/>
    <w:rsid w:val="000502BD"/>
    <w:rsid w:val="00050320"/>
    <w:rsid w:val="00050350"/>
    <w:rsid w:val="00050397"/>
    <w:rsid w:val="000504AD"/>
    <w:rsid w:val="000504E6"/>
    <w:rsid w:val="00050502"/>
    <w:rsid w:val="00050610"/>
    <w:rsid w:val="000508E1"/>
    <w:rsid w:val="00050951"/>
    <w:rsid w:val="00050968"/>
    <w:rsid w:val="000509D6"/>
    <w:rsid w:val="000509F3"/>
    <w:rsid w:val="00050A9F"/>
    <w:rsid w:val="00050ABE"/>
    <w:rsid w:val="00050B29"/>
    <w:rsid w:val="00050BB8"/>
    <w:rsid w:val="00050BC8"/>
    <w:rsid w:val="00050C4A"/>
    <w:rsid w:val="00050C6E"/>
    <w:rsid w:val="00050D06"/>
    <w:rsid w:val="00050D42"/>
    <w:rsid w:val="00050D7B"/>
    <w:rsid w:val="00050D82"/>
    <w:rsid w:val="00050DC7"/>
    <w:rsid w:val="00050E59"/>
    <w:rsid w:val="00050EB1"/>
    <w:rsid w:val="000510B6"/>
    <w:rsid w:val="000510CC"/>
    <w:rsid w:val="000510FF"/>
    <w:rsid w:val="00051120"/>
    <w:rsid w:val="0005112C"/>
    <w:rsid w:val="000511A9"/>
    <w:rsid w:val="0005129C"/>
    <w:rsid w:val="0005131D"/>
    <w:rsid w:val="0005148E"/>
    <w:rsid w:val="000514CC"/>
    <w:rsid w:val="000514DD"/>
    <w:rsid w:val="00051566"/>
    <w:rsid w:val="0005158B"/>
    <w:rsid w:val="000515DA"/>
    <w:rsid w:val="00051635"/>
    <w:rsid w:val="000516AB"/>
    <w:rsid w:val="000516F1"/>
    <w:rsid w:val="0005174D"/>
    <w:rsid w:val="00051750"/>
    <w:rsid w:val="000517B1"/>
    <w:rsid w:val="000518AE"/>
    <w:rsid w:val="000518FD"/>
    <w:rsid w:val="00051979"/>
    <w:rsid w:val="000519E4"/>
    <w:rsid w:val="00051A37"/>
    <w:rsid w:val="00051C21"/>
    <w:rsid w:val="00051D0D"/>
    <w:rsid w:val="00051DB2"/>
    <w:rsid w:val="00051E6C"/>
    <w:rsid w:val="00051F5B"/>
    <w:rsid w:val="00052011"/>
    <w:rsid w:val="000521B7"/>
    <w:rsid w:val="0005221A"/>
    <w:rsid w:val="00052279"/>
    <w:rsid w:val="00052282"/>
    <w:rsid w:val="00052419"/>
    <w:rsid w:val="00052422"/>
    <w:rsid w:val="00052464"/>
    <w:rsid w:val="0005249C"/>
    <w:rsid w:val="000524FC"/>
    <w:rsid w:val="00052504"/>
    <w:rsid w:val="00052537"/>
    <w:rsid w:val="0005258A"/>
    <w:rsid w:val="0005258D"/>
    <w:rsid w:val="000525C6"/>
    <w:rsid w:val="0005265D"/>
    <w:rsid w:val="000527AD"/>
    <w:rsid w:val="00052A1E"/>
    <w:rsid w:val="00052A27"/>
    <w:rsid w:val="00052A8B"/>
    <w:rsid w:val="00052A92"/>
    <w:rsid w:val="00052B15"/>
    <w:rsid w:val="00052C70"/>
    <w:rsid w:val="00052CE3"/>
    <w:rsid w:val="00052D7B"/>
    <w:rsid w:val="00052DD7"/>
    <w:rsid w:val="00052E80"/>
    <w:rsid w:val="00052EA1"/>
    <w:rsid w:val="00052EC2"/>
    <w:rsid w:val="00052EDB"/>
    <w:rsid w:val="00052FA4"/>
    <w:rsid w:val="00053003"/>
    <w:rsid w:val="00053038"/>
    <w:rsid w:val="00053180"/>
    <w:rsid w:val="00053255"/>
    <w:rsid w:val="000533A3"/>
    <w:rsid w:val="000533EE"/>
    <w:rsid w:val="0005349A"/>
    <w:rsid w:val="000534D6"/>
    <w:rsid w:val="00053500"/>
    <w:rsid w:val="000536A6"/>
    <w:rsid w:val="0005371C"/>
    <w:rsid w:val="000537E3"/>
    <w:rsid w:val="0005396A"/>
    <w:rsid w:val="00053A25"/>
    <w:rsid w:val="00053ABB"/>
    <w:rsid w:val="00053BB9"/>
    <w:rsid w:val="00053C26"/>
    <w:rsid w:val="00053C63"/>
    <w:rsid w:val="00053DB8"/>
    <w:rsid w:val="00053F4B"/>
    <w:rsid w:val="00053F87"/>
    <w:rsid w:val="00053FB4"/>
    <w:rsid w:val="00053FD8"/>
    <w:rsid w:val="000540D0"/>
    <w:rsid w:val="000540FA"/>
    <w:rsid w:val="000541A1"/>
    <w:rsid w:val="00054270"/>
    <w:rsid w:val="000543F4"/>
    <w:rsid w:val="00054403"/>
    <w:rsid w:val="00054407"/>
    <w:rsid w:val="0005443B"/>
    <w:rsid w:val="00054484"/>
    <w:rsid w:val="0005460C"/>
    <w:rsid w:val="0005466E"/>
    <w:rsid w:val="00054684"/>
    <w:rsid w:val="000546FC"/>
    <w:rsid w:val="0005471E"/>
    <w:rsid w:val="0005473D"/>
    <w:rsid w:val="000547D3"/>
    <w:rsid w:val="000547FA"/>
    <w:rsid w:val="00054896"/>
    <w:rsid w:val="000548D6"/>
    <w:rsid w:val="000548F8"/>
    <w:rsid w:val="00054A1B"/>
    <w:rsid w:val="00054A3C"/>
    <w:rsid w:val="00054AC6"/>
    <w:rsid w:val="00054AEC"/>
    <w:rsid w:val="00054B23"/>
    <w:rsid w:val="00054B9A"/>
    <w:rsid w:val="00054C73"/>
    <w:rsid w:val="00054DAF"/>
    <w:rsid w:val="00054E86"/>
    <w:rsid w:val="00054F61"/>
    <w:rsid w:val="00054F78"/>
    <w:rsid w:val="00055026"/>
    <w:rsid w:val="000550CB"/>
    <w:rsid w:val="00055102"/>
    <w:rsid w:val="0005510A"/>
    <w:rsid w:val="00055351"/>
    <w:rsid w:val="000554DA"/>
    <w:rsid w:val="000554EB"/>
    <w:rsid w:val="0005556D"/>
    <w:rsid w:val="000555B2"/>
    <w:rsid w:val="000555C4"/>
    <w:rsid w:val="000555F4"/>
    <w:rsid w:val="00055764"/>
    <w:rsid w:val="00055765"/>
    <w:rsid w:val="00055773"/>
    <w:rsid w:val="00055789"/>
    <w:rsid w:val="00055804"/>
    <w:rsid w:val="00055824"/>
    <w:rsid w:val="00055A96"/>
    <w:rsid w:val="00055AD6"/>
    <w:rsid w:val="00055B85"/>
    <w:rsid w:val="00055BF4"/>
    <w:rsid w:val="00055C61"/>
    <w:rsid w:val="00055CEB"/>
    <w:rsid w:val="00055DB7"/>
    <w:rsid w:val="00055DBD"/>
    <w:rsid w:val="00055DF1"/>
    <w:rsid w:val="00055E1D"/>
    <w:rsid w:val="00055F11"/>
    <w:rsid w:val="00055FD8"/>
    <w:rsid w:val="00056017"/>
    <w:rsid w:val="00056083"/>
    <w:rsid w:val="0005622B"/>
    <w:rsid w:val="00056275"/>
    <w:rsid w:val="000562A7"/>
    <w:rsid w:val="00056309"/>
    <w:rsid w:val="00056361"/>
    <w:rsid w:val="000563A1"/>
    <w:rsid w:val="00056462"/>
    <w:rsid w:val="000564EA"/>
    <w:rsid w:val="00056502"/>
    <w:rsid w:val="0005652B"/>
    <w:rsid w:val="00056704"/>
    <w:rsid w:val="00056751"/>
    <w:rsid w:val="0005675F"/>
    <w:rsid w:val="0005677F"/>
    <w:rsid w:val="00056A73"/>
    <w:rsid w:val="00056B58"/>
    <w:rsid w:val="00056D71"/>
    <w:rsid w:val="00056D9D"/>
    <w:rsid w:val="00056DAD"/>
    <w:rsid w:val="00056DD6"/>
    <w:rsid w:val="00056E06"/>
    <w:rsid w:val="00056EDF"/>
    <w:rsid w:val="0005709D"/>
    <w:rsid w:val="000570CC"/>
    <w:rsid w:val="0005713D"/>
    <w:rsid w:val="0005713F"/>
    <w:rsid w:val="00057147"/>
    <w:rsid w:val="00057236"/>
    <w:rsid w:val="000572AA"/>
    <w:rsid w:val="00057408"/>
    <w:rsid w:val="00057464"/>
    <w:rsid w:val="00057485"/>
    <w:rsid w:val="000574DE"/>
    <w:rsid w:val="00057657"/>
    <w:rsid w:val="000576A4"/>
    <w:rsid w:val="000576E7"/>
    <w:rsid w:val="00057897"/>
    <w:rsid w:val="0005789D"/>
    <w:rsid w:val="00057955"/>
    <w:rsid w:val="000579AF"/>
    <w:rsid w:val="00057A3C"/>
    <w:rsid w:val="00057A71"/>
    <w:rsid w:val="00057A8A"/>
    <w:rsid w:val="00057D4C"/>
    <w:rsid w:val="00057D78"/>
    <w:rsid w:val="00057FBD"/>
    <w:rsid w:val="00060069"/>
    <w:rsid w:val="00060085"/>
    <w:rsid w:val="000600B6"/>
    <w:rsid w:val="0006011F"/>
    <w:rsid w:val="00060187"/>
    <w:rsid w:val="00060239"/>
    <w:rsid w:val="000602AC"/>
    <w:rsid w:val="000602C9"/>
    <w:rsid w:val="000602CF"/>
    <w:rsid w:val="0006036A"/>
    <w:rsid w:val="0006042A"/>
    <w:rsid w:val="0006046F"/>
    <w:rsid w:val="00060587"/>
    <w:rsid w:val="00060689"/>
    <w:rsid w:val="00060783"/>
    <w:rsid w:val="0006081C"/>
    <w:rsid w:val="000608A0"/>
    <w:rsid w:val="000608CA"/>
    <w:rsid w:val="00060920"/>
    <w:rsid w:val="0006093E"/>
    <w:rsid w:val="0006097D"/>
    <w:rsid w:val="00060A81"/>
    <w:rsid w:val="00060B00"/>
    <w:rsid w:val="00060B5D"/>
    <w:rsid w:val="00060B64"/>
    <w:rsid w:val="00060CA7"/>
    <w:rsid w:val="00060CEA"/>
    <w:rsid w:val="00060DCF"/>
    <w:rsid w:val="00060F40"/>
    <w:rsid w:val="00060F5D"/>
    <w:rsid w:val="0006105B"/>
    <w:rsid w:val="0006105C"/>
    <w:rsid w:val="00061119"/>
    <w:rsid w:val="00061135"/>
    <w:rsid w:val="00061147"/>
    <w:rsid w:val="000611D4"/>
    <w:rsid w:val="0006123C"/>
    <w:rsid w:val="0006136F"/>
    <w:rsid w:val="00061409"/>
    <w:rsid w:val="00061557"/>
    <w:rsid w:val="000615BF"/>
    <w:rsid w:val="000615F4"/>
    <w:rsid w:val="00061711"/>
    <w:rsid w:val="00061842"/>
    <w:rsid w:val="00061959"/>
    <w:rsid w:val="000619FA"/>
    <w:rsid w:val="00061AE3"/>
    <w:rsid w:val="00061B14"/>
    <w:rsid w:val="00061B7F"/>
    <w:rsid w:val="00061C1A"/>
    <w:rsid w:val="00061CA7"/>
    <w:rsid w:val="00061CF7"/>
    <w:rsid w:val="00061D3B"/>
    <w:rsid w:val="00061D61"/>
    <w:rsid w:val="00061E0A"/>
    <w:rsid w:val="00061E9D"/>
    <w:rsid w:val="00062075"/>
    <w:rsid w:val="000620F6"/>
    <w:rsid w:val="0006220C"/>
    <w:rsid w:val="000623F0"/>
    <w:rsid w:val="0006240E"/>
    <w:rsid w:val="000624A1"/>
    <w:rsid w:val="000624CB"/>
    <w:rsid w:val="0006257A"/>
    <w:rsid w:val="00062580"/>
    <w:rsid w:val="0006274D"/>
    <w:rsid w:val="00062890"/>
    <w:rsid w:val="000628DD"/>
    <w:rsid w:val="000628F0"/>
    <w:rsid w:val="00062976"/>
    <w:rsid w:val="0006298B"/>
    <w:rsid w:val="000629DB"/>
    <w:rsid w:val="00062A23"/>
    <w:rsid w:val="00062A62"/>
    <w:rsid w:val="00062ABA"/>
    <w:rsid w:val="00062B04"/>
    <w:rsid w:val="00062B8B"/>
    <w:rsid w:val="00062EE8"/>
    <w:rsid w:val="00062F4A"/>
    <w:rsid w:val="00062F60"/>
    <w:rsid w:val="00062F98"/>
    <w:rsid w:val="00063033"/>
    <w:rsid w:val="000630B9"/>
    <w:rsid w:val="000630E0"/>
    <w:rsid w:val="000630FB"/>
    <w:rsid w:val="0006316E"/>
    <w:rsid w:val="000631F0"/>
    <w:rsid w:val="00063241"/>
    <w:rsid w:val="0006324E"/>
    <w:rsid w:val="0006328D"/>
    <w:rsid w:val="000632C0"/>
    <w:rsid w:val="00063424"/>
    <w:rsid w:val="00063434"/>
    <w:rsid w:val="00063582"/>
    <w:rsid w:val="000635F6"/>
    <w:rsid w:val="0006368E"/>
    <w:rsid w:val="00063710"/>
    <w:rsid w:val="00063756"/>
    <w:rsid w:val="0006378A"/>
    <w:rsid w:val="000637C7"/>
    <w:rsid w:val="000638A4"/>
    <w:rsid w:val="00063936"/>
    <w:rsid w:val="0006393A"/>
    <w:rsid w:val="0006395F"/>
    <w:rsid w:val="000639DC"/>
    <w:rsid w:val="00063A06"/>
    <w:rsid w:val="00063A3B"/>
    <w:rsid w:val="00063B11"/>
    <w:rsid w:val="00063C42"/>
    <w:rsid w:val="00063E72"/>
    <w:rsid w:val="00063EC7"/>
    <w:rsid w:val="00063F4E"/>
    <w:rsid w:val="00063FAA"/>
    <w:rsid w:val="00063FAB"/>
    <w:rsid w:val="00064091"/>
    <w:rsid w:val="000640DB"/>
    <w:rsid w:val="00064163"/>
    <w:rsid w:val="000641FC"/>
    <w:rsid w:val="000642C1"/>
    <w:rsid w:val="000642FA"/>
    <w:rsid w:val="0006445C"/>
    <w:rsid w:val="00064578"/>
    <w:rsid w:val="000645E3"/>
    <w:rsid w:val="00064709"/>
    <w:rsid w:val="0006470A"/>
    <w:rsid w:val="0006470E"/>
    <w:rsid w:val="000647BD"/>
    <w:rsid w:val="00064839"/>
    <w:rsid w:val="00064866"/>
    <w:rsid w:val="0006492F"/>
    <w:rsid w:val="000649F2"/>
    <w:rsid w:val="00064A20"/>
    <w:rsid w:val="00064B0D"/>
    <w:rsid w:val="00064B31"/>
    <w:rsid w:val="00064B38"/>
    <w:rsid w:val="00064C8A"/>
    <w:rsid w:val="00064D13"/>
    <w:rsid w:val="00064DB6"/>
    <w:rsid w:val="00064DEF"/>
    <w:rsid w:val="00064E02"/>
    <w:rsid w:val="00064E13"/>
    <w:rsid w:val="00064E14"/>
    <w:rsid w:val="00064E1F"/>
    <w:rsid w:val="00064E62"/>
    <w:rsid w:val="00064EFD"/>
    <w:rsid w:val="00064F4A"/>
    <w:rsid w:val="00065012"/>
    <w:rsid w:val="00065040"/>
    <w:rsid w:val="00065102"/>
    <w:rsid w:val="0006517F"/>
    <w:rsid w:val="00065243"/>
    <w:rsid w:val="00065373"/>
    <w:rsid w:val="000653C2"/>
    <w:rsid w:val="000653EB"/>
    <w:rsid w:val="00065526"/>
    <w:rsid w:val="00065593"/>
    <w:rsid w:val="00065669"/>
    <w:rsid w:val="00065740"/>
    <w:rsid w:val="0006580B"/>
    <w:rsid w:val="000658B9"/>
    <w:rsid w:val="000658D1"/>
    <w:rsid w:val="00065A6C"/>
    <w:rsid w:val="00065B72"/>
    <w:rsid w:val="00065BC4"/>
    <w:rsid w:val="00065C54"/>
    <w:rsid w:val="00065D5C"/>
    <w:rsid w:val="00065D8C"/>
    <w:rsid w:val="00065DAC"/>
    <w:rsid w:val="00065DEE"/>
    <w:rsid w:val="00065EC3"/>
    <w:rsid w:val="00065EE6"/>
    <w:rsid w:val="000660C2"/>
    <w:rsid w:val="00066102"/>
    <w:rsid w:val="0006631E"/>
    <w:rsid w:val="00066324"/>
    <w:rsid w:val="00066390"/>
    <w:rsid w:val="000663F0"/>
    <w:rsid w:val="00066454"/>
    <w:rsid w:val="000664A3"/>
    <w:rsid w:val="00066524"/>
    <w:rsid w:val="0006654B"/>
    <w:rsid w:val="0006660E"/>
    <w:rsid w:val="00066671"/>
    <w:rsid w:val="0006667D"/>
    <w:rsid w:val="000666E4"/>
    <w:rsid w:val="0006675E"/>
    <w:rsid w:val="000667B3"/>
    <w:rsid w:val="00066822"/>
    <w:rsid w:val="000668BD"/>
    <w:rsid w:val="000668DA"/>
    <w:rsid w:val="00066A67"/>
    <w:rsid w:val="00066AE1"/>
    <w:rsid w:val="00066AFE"/>
    <w:rsid w:val="00066B5B"/>
    <w:rsid w:val="00066CA8"/>
    <w:rsid w:val="00066CE4"/>
    <w:rsid w:val="00066CE8"/>
    <w:rsid w:val="00066D33"/>
    <w:rsid w:val="00066D3F"/>
    <w:rsid w:val="00066E01"/>
    <w:rsid w:val="00066E26"/>
    <w:rsid w:val="00066EDE"/>
    <w:rsid w:val="00066F51"/>
    <w:rsid w:val="00066F69"/>
    <w:rsid w:val="00066F8F"/>
    <w:rsid w:val="0006703B"/>
    <w:rsid w:val="000670AA"/>
    <w:rsid w:val="000671C8"/>
    <w:rsid w:val="000672A0"/>
    <w:rsid w:val="00067308"/>
    <w:rsid w:val="000675A1"/>
    <w:rsid w:val="000675AE"/>
    <w:rsid w:val="000675B0"/>
    <w:rsid w:val="00067645"/>
    <w:rsid w:val="000676AC"/>
    <w:rsid w:val="000676CE"/>
    <w:rsid w:val="00067763"/>
    <w:rsid w:val="000677A1"/>
    <w:rsid w:val="000678E0"/>
    <w:rsid w:val="00067966"/>
    <w:rsid w:val="00067ACB"/>
    <w:rsid w:val="00067DFC"/>
    <w:rsid w:val="00067F39"/>
    <w:rsid w:val="00067FA3"/>
    <w:rsid w:val="000700F8"/>
    <w:rsid w:val="00070151"/>
    <w:rsid w:val="0007016D"/>
    <w:rsid w:val="000701ED"/>
    <w:rsid w:val="00070249"/>
    <w:rsid w:val="0007027B"/>
    <w:rsid w:val="0007028C"/>
    <w:rsid w:val="00070399"/>
    <w:rsid w:val="0007043C"/>
    <w:rsid w:val="0007049A"/>
    <w:rsid w:val="000704F2"/>
    <w:rsid w:val="00070600"/>
    <w:rsid w:val="0007073B"/>
    <w:rsid w:val="000707B6"/>
    <w:rsid w:val="0007083E"/>
    <w:rsid w:val="000708A7"/>
    <w:rsid w:val="000709C1"/>
    <w:rsid w:val="00070ADC"/>
    <w:rsid w:val="00070B65"/>
    <w:rsid w:val="00070BC6"/>
    <w:rsid w:val="00070C81"/>
    <w:rsid w:val="00070C88"/>
    <w:rsid w:val="00070D06"/>
    <w:rsid w:val="00070DBD"/>
    <w:rsid w:val="00070DE3"/>
    <w:rsid w:val="00070DF9"/>
    <w:rsid w:val="00070E99"/>
    <w:rsid w:val="00070F9D"/>
    <w:rsid w:val="0007101A"/>
    <w:rsid w:val="00071080"/>
    <w:rsid w:val="000712DF"/>
    <w:rsid w:val="00071343"/>
    <w:rsid w:val="0007140D"/>
    <w:rsid w:val="0007142E"/>
    <w:rsid w:val="0007144B"/>
    <w:rsid w:val="000714CC"/>
    <w:rsid w:val="00071519"/>
    <w:rsid w:val="00071692"/>
    <w:rsid w:val="00071700"/>
    <w:rsid w:val="00071722"/>
    <w:rsid w:val="000717F8"/>
    <w:rsid w:val="000719E8"/>
    <w:rsid w:val="00071AAC"/>
    <w:rsid w:val="00071AC4"/>
    <w:rsid w:val="00071AD9"/>
    <w:rsid w:val="00071B2B"/>
    <w:rsid w:val="00071CBA"/>
    <w:rsid w:val="00071D3C"/>
    <w:rsid w:val="00071D67"/>
    <w:rsid w:val="00071E32"/>
    <w:rsid w:val="00071E87"/>
    <w:rsid w:val="00071F47"/>
    <w:rsid w:val="00071F5B"/>
    <w:rsid w:val="00071F6E"/>
    <w:rsid w:val="00071FA7"/>
    <w:rsid w:val="00072061"/>
    <w:rsid w:val="00072184"/>
    <w:rsid w:val="000721D6"/>
    <w:rsid w:val="0007221F"/>
    <w:rsid w:val="0007232C"/>
    <w:rsid w:val="00072369"/>
    <w:rsid w:val="00072442"/>
    <w:rsid w:val="00072463"/>
    <w:rsid w:val="00072496"/>
    <w:rsid w:val="000725EE"/>
    <w:rsid w:val="0007275B"/>
    <w:rsid w:val="000727A6"/>
    <w:rsid w:val="000727AD"/>
    <w:rsid w:val="000727CB"/>
    <w:rsid w:val="000727EB"/>
    <w:rsid w:val="000727EE"/>
    <w:rsid w:val="00072806"/>
    <w:rsid w:val="0007288B"/>
    <w:rsid w:val="0007290C"/>
    <w:rsid w:val="00072953"/>
    <w:rsid w:val="000729B3"/>
    <w:rsid w:val="00072A16"/>
    <w:rsid w:val="00072AFD"/>
    <w:rsid w:val="00072BDF"/>
    <w:rsid w:val="00072D1E"/>
    <w:rsid w:val="00072D1F"/>
    <w:rsid w:val="00072D37"/>
    <w:rsid w:val="00072D5C"/>
    <w:rsid w:val="00072E55"/>
    <w:rsid w:val="00072EEA"/>
    <w:rsid w:val="00072EF5"/>
    <w:rsid w:val="00072F41"/>
    <w:rsid w:val="00072F4B"/>
    <w:rsid w:val="00072F7B"/>
    <w:rsid w:val="00072F83"/>
    <w:rsid w:val="0007303C"/>
    <w:rsid w:val="000730D9"/>
    <w:rsid w:val="000730E2"/>
    <w:rsid w:val="00073107"/>
    <w:rsid w:val="00073125"/>
    <w:rsid w:val="000731A9"/>
    <w:rsid w:val="000731D7"/>
    <w:rsid w:val="000731F1"/>
    <w:rsid w:val="0007321D"/>
    <w:rsid w:val="0007325F"/>
    <w:rsid w:val="00073311"/>
    <w:rsid w:val="00073345"/>
    <w:rsid w:val="000733B1"/>
    <w:rsid w:val="00073448"/>
    <w:rsid w:val="0007357D"/>
    <w:rsid w:val="00073628"/>
    <w:rsid w:val="000736CC"/>
    <w:rsid w:val="000736F1"/>
    <w:rsid w:val="00073759"/>
    <w:rsid w:val="0007377C"/>
    <w:rsid w:val="000739B5"/>
    <w:rsid w:val="00073BB4"/>
    <w:rsid w:val="00073C56"/>
    <w:rsid w:val="00073C7F"/>
    <w:rsid w:val="00073C92"/>
    <w:rsid w:val="00073E8E"/>
    <w:rsid w:val="00073EBB"/>
    <w:rsid w:val="00073EC0"/>
    <w:rsid w:val="00073F12"/>
    <w:rsid w:val="00073F2C"/>
    <w:rsid w:val="00073F30"/>
    <w:rsid w:val="00073F48"/>
    <w:rsid w:val="00074079"/>
    <w:rsid w:val="000740FF"/>
    <w:rsid w:val="00074148"/>
    <w:rsid w:val="00074281"/>
    <w:rsid w:val="000742B6"/>
    <w:rsid w:val="000742D1"/>
    <w:rsid w:val="000742EF"/>
    <w:rsid w:val="00074328"/>
    <w:rsid w:val="00074351"/>
    <w:rsid w:val="00074366"/>
    <w:rsid w:val="00074429"/>
    <w:rsid w:val="00074595"/>
    <w:rsid w:val="00074668"/>
    <w:rsid w:val="000746F4"/>
    <w:rsid w:val="0007470D"/>
    <w:rsid w:val="00074727"/>
    <w:rsid w:val="000747E7"/>
    <w:rsid w:val="00074857"/>
    <w:rsid w:val="00074A33"/>
    <w:rsid w:val="00074A86"/>
    <w:rsid w:val="00074B35"/>
    <w:rsid w:val="00074B4B"/>
    <w:rsid w:val="00074C22"/>
    <w:rsid w:val="00074C4F"/>
    <w:rsid w:val="00074F64"/>
    <w:rsid w:val="00074F90"/>
    <w:rsid w:val="00074FEF"/>
    <w:rsid w:val="00075067"/>
    <w:rsid w:val="000750E6"/>
    <w:rsid w:val="00075188"/>
    <w:rsid w:val="000751E4"/>
    <w:rsid w:val="000751F4"/>
    <w:rsid w:val="00075203"/>
    <w:rsid w:val="00075228"/>
    <w:rsid w:val="00075234"/>
    <w:rsid w:val="00075378"/>
    <w:rsid w:val="000754C3"/>
    <w:rsid w:val="00075539"/>
    <w:rsid w:val="00075562"/>
    <w:rsid w:val="0007559C"/>
    <w:rsid w:val="00075624"/>
    <w:rsid w:val="0007563F"/>
    <w:rsid w:val="0007573E"/>
    <w:rsid w:val="00075748"/>
    <w:rsid w:val="00075798"/>
    <w:rsid w:val="000757D9"/>
    <w:rsid w:val="000757DE"/>
    <w:rsid w:val="000759F5"/>
    <w:rsid w:val="00075ABC"/>
    <w:rsid w:val="00075BBD"/>
    <w:rsid w:val="00075BC9"/>
    <w:rsid w:val="00075BF6"/>
    <w:rsid w:val="00075CC7"/>
    <w:rsid w:val="00075CE8"/>
    <w:rsid w:val="00075DB1"/>
    <w:rsid w:val="00075EC0"/>
    <w:rsid w:val="00075EE6"/>
    <w:rsid w:val="00075FF3"/>
    <w:rsid w:val="00076032"/>
    <w:rsid w:val="00076035"/>
    <w:rsid w:val="0007603A"/>
    <w:rsid w:val="0007603E"/>
    <w:rsid w:val="00076040"/>
    <w:rsid w:val="00076116"/>
    <w:rsid w:val="0007611C"/>
    <w:rsid w:val="00076163"/>
    <w:rsid w:val="00076195"/>
    <w:rsid w:val="000761D9"/>
    <w:rsid w:val="00076219"/>
    <w:rsid w:val="0007621F"/>
    <w:rsid w:val="00076291"/>
    <w:rsid w:val="000762BB"/>
    <w:rsid w:val="00076318"/>
    <w:rsid w:val="00076346"/>
    <w:rsid w:val="000763E3"/>
    <w:rsid w:val="000763F4"/>
    <w:rsid w:val="00076532"/>
    <w:rsid w:val="00076556"/>
    <w:rsid w:val="00076582"/>
    <w:rsid w:val="0007665B"/>
    <w:rsid w:val="0007686D"/>
    <w:rsid w:val="00076991"/>
    <w:rsid w:val="00076A34"/>
    <w:rsid w:val="00076A48"/>
    <w:rsid w:val="00076AA3"/>
    <w:rsid w:val="00076BA1"/>
    <w:rsid w:val="00076BF7"/>
    <w:rsid w:val="00076C74"/>
    <w:rsid w:val="00076DC8"/>
    <w:rsid w:val="00076E0D"/>
    <w:rsid w:val="00076E48"/>
    <w:rsid w:val="00076E98"/>
    <w:rsid w:val="00076FAA"/>
    <w:rsid w:val="000770DD"/>
    <w:rsid w:val="000770F1"/>
    <w:rsid w:val="000770FD"/>
    <w:rsid w:val="00077141"/>
    <w:rsid w:val="0007719D"/>
    <w:rsid w:val="0007719E"/>
    <w:rsid w:val="000772E4"/>
    <w:rsid w:val="00077362"/>
    <w:rsid w:val="000774EE"/>
    <w:rsid w:val="0007755F"/>
    <w:rsid w:val="00077585"/>
    <w:rsid w:val="000775D3"/>
    <w:rsid w:val="000776C8"/>
    <w:rsid w:val="00077729"/>
    <w:rsid w:val="000779FA"/>
    <w:rsid w:val="00077A7A"/>
    <w:rsid w:val="00077B21"/>
    <w:rsid w:val="00077CC6"/>
    <w:rsid w:val="00077D73"/>
    <w:rsid w:val="00077D94"/>
    <w:rsid w:val="00077DB7"/>
    <w:rsid w:val="00077E22"/>
    <w:rsid w:val="00077E98"/>
    <w:rsid w:val="00077FCC"/>
    <w:rsid w:val="00077FCE"/>
    <w:rsid w:val="00080144"/>
    <w:rsid w:val="0008014E"/>
    <w:rsid w:val="000801BC"/>
    <w:rsid w:val="0008021D"/>
    <w:rsid w:val="000802A4"/>
    <w:rsid w:val="00080458"/>
    <w:rsid w:val="00080470"/>
    <w:rsid w:val="000804D6"/>
    <w:rsid w:val="0008053B"/>
    <w:rsid w:val="0008053F"/>
    <w:rsid w:val="0008056F"/>
    <w:rsid w:val="000805E0"/>
    <w:rsid w:val="0008079D"/>
    <w:rsid w:val="00080803"/>
    <w:rsid w:val="00080812"/>
    <w:rsid w:val="0008094E"/>
    <w:rsid w:val="00080AD3"/>
    <w:rsid w:val="00080B2F"/>
    <w:rsid w:val="00080B35"/>
    <w:rsid w:val="00080B65"/>
    <w:rsid w:val="00080BF2"/>
    <w:rsid w:val="00080C0C"/>
    <w:rsid w:val="00080C2B"/>
    <w:rsid w:val="00080D11"/>
    <w:rsid w:val="00080D48"/>
    <w:rsid w:val="00080E1D"/>
    <w:rsid w:val="00081017"/>
    <w:rsid w:val="0008102D"/>
    <w:rsid w:val="000811B0"/>
    <w:rsid w:val="000811CC"/>
    <w:rsid w:val="00081217"/>
    <w:rsid w:val="00081279"/>
    <w:rsid w:val="00081458"/>
    <w:rsid w:val="00081596"/>
    <w:rsid w:val="00081625"/>
    <w:rsid w:val="0008166E"/>
    <w:rsid w:val="00081696"/>
    <w:rsid w:val="0008171E"/>
    <w:rsid w:val="000817EA"/>
    <w:rsid w:val="000817F1"/>
    <w:rsid w:val="0008182E"/>
    <w:rsid w:val="00081941"/>
    <w:rsid w:val="0008198C"/>
    <w:rsid w:val="00081992"/>
    <w:rsid w:val="00081A3B"/>
    <w:rsid w:val="00081B49"/>
    <w:rsid w:val="00081BA7"/>
    <w:rsid w:val="00081BEE"/>
    <w:rsid w:val="00081CCA"/>
    <w:rsid w:val="00081D1C"/>
    <w:rsid w:val="00081DD2"/>
    <w:rsid w:val="00081E2E"/>
    <w:rsid w:val="00081E39"/>
    <w:rsid w:val="00081E47"/>
    <w:rsid w:val="00082069"/>
    <w:rsid w:val="0008207A"/>
    <w:rsid w:val="0008208E"/>
    <w:rsid w:val="0008212D"/>
    <w:rsid w:val="00082324"/>
    <w:rsid w:val="00082445"/>
    <w:rsid w:val="00082455"/>
    <w:rsid w:val="00082588"/>
    <w:rsid w:val="0008259C"/>
    <w:rsid w:val="000826FE"/>
    <w:rsid w:val="0008280C"/>
    <w:rsid w:val="000828CD"/>
    <w:rsid w:val="00082A66"/>
    <w:rsid w:val="00082C1F"/>
    <w:rsid w:val="00082CA4"/>
    <w:rsid w:val="00082EC0"/>
    <w:rsid w:val="00082F01"/>
    <w:rsid w:val="00082F2E"/>
    <w:rsid w:val="00082F7E"/>
    <w:rsid w:val="0008304B"/>
    <w:rsid w:val="0008310C"/>
    <w:rsid w:val="0008317A"/>
    <w:rsid w:val="00083187"/>
    <w:rsid w:val="000831FF"/>
    <w:rsid w:val="0008322D"/>
    <w:rsid w:val="0008325D"/>
    <w:rsid w:val="000832DB"/>
    <w:rsid w:val="000832E1"/>
    <w:rsid w:val="000832EA"/>
    <w:rsid w:val="00083323"/>
    <w:rsid w:val="00083355"/>
    <w:rsid w:val="00083379"/>
    <w:rsid w:val="0008337F"/>
    <w:rsid w:val="00083539"/>
    <w:rsid w:val="00083562"/>
    <w:rsid w:val="00083584"/>
    <w:rsid w:val="000835A3"/>
    <w:rsid w:val="000835B0"/>
    <w:rsid w:val="0008373D"/>
    <w:rsid w:val="0008374C"/>
    <w:rsid w:val="00083840"/>
    <w:rsid w:val="000838C7"/>
    <w:rsid w:val="00083999"/>
    <w:rsid w:val="00083BB6"/>
    <w:rsid w:val="00083BC0"/>
    <w:rsid w:val="00083BD1"/>
    <w:rsid w:val="00083CA1"/>
    <w:rsid w:val="00083CB9"/>
    <w:rsid w:val="00083CC5"/>
    <w:rsid w:val="00083EF7"/>
    <w:rsid w:val="00084044"/>
    <w:rsid w:val="000840FC"/>
    <w:rsid w:val="000842AA"/>
    <w:rsid w:val="00084302"/>
    <w:rsid w:val="0008430E"/>
    <w:rsid w:val="00084373"/>
    <w:rsid w:val="0008443F"/>
    <w:rsid w:val="0008449D"/>
    <w:rsid w:val="00084643"/>
    <w:rsid w:val="000847B3"/>
    <w:rsid w:val="00084820"/>
    <w:rsid w:val="00084824"/>
    <w:rsid w:val="000848A8"/>
    <w:rsid w:val="000848F7"/>
    <w:rsid w:val="00084956"/>
    <w:rsid w:val="0008498F"/>
    <w:rsid w:val="00084A31"/>
    <w:rsid w:val="00084A70"/>
    <w:rsid w:val="00084ABF"/>
    <w:rsid w:val="00084AD3"/>
    <w:rsid w:val="00084AE8"/>
    <w:rsid w:val="00084C77"/>
    <w:rsid w:val="00084D50"/>
    <w:rsid w:val="00084DEB"/>
    <w:rsid w:val="00084DF7"/>
    <w:rsid w:val="00084E35"/>
    <w:rsid w:val="00084EBF"/>
    <w:rsid w:val="00084EEF"/>
    <w:rsid w:val="00084F5A"/>
    <w:rsid w:val="0008502A"/>
    <w:rsid w:val="0008503E"/>
    <w:rsid w:val="0008503F"/>
    <w:rsid w:val="00085064"/>
    <w:rsid w:val="0008508F"/>
    <w:rsid w:val="000850D1"/>
    <w:rsid w:val="000850EF"/>
    <w:rsid w:val="000850F2"/>
    <w:rsid w:val="00085167"/>
    <w:rsid w:val="00085180"/>
    <w:rsid w:val="000851D0"/>
    <w:rsid w:val="000851FB"/>
    <w:rsid w:val="00085203"/>
    <w:rsid w:val="000852A8"/>
    <w:rsid w:val="00085317"/>
    <w:rsid w:val="00085451"/>
    <w:rsid w:val="0008546B"/>
    <w:rsid w:val="000854E0"/>
    <w:rsid w:val="000854E7"/>
    <w:rsid w:val="00085541"/>
    <w:rsid w:val="00085549"/>
    <w:rsid w:val="00085555"/>
    <w:rsid w:val="000855BE"/>
    <w:rsid w:val="000855EC"/>
    <w:rsid w:val="00085625"/>
    <w:rsid w:val="00085798"/>
    <w:rsid w:val="000857F0"/>
    <w:rsid w:val="0008581E"/>
    <w:rsid w:val="00085912"/>
    <w:rsid w:val="00085A36"/>
    <w:rsid w:val="00085A46"/>
    <w:rsid w:val="00085B12"/>
    <w:rsid w:val="00085C02"/>
    <w:rsid w:val="00085C30"/>
    <w:rsid w:val="00085CDB"/>
    <w:rsid w:val="00085D00"/>
    <w:rsid w:val="00085D87"/>
    <w:rsid w:val="00085E14"/>
    <w:rsid w:val="00085EB6"/>
    <w:rsid w:val="00085FF3"/>
    <w:rsid w:val="00086071"/>
    <w:rsid w:val="00086083"/>
    <w:rsid w:val="00086145"/>
    <w:rsid w:val="0008623E"/>
    <w:rsid w:val="000862E1"/>
    <w:rsid w:val="0008638F"/>
    <w:rsid w:val="0008640C"/>
    <w:rsid w:val="00086412"/>
    <w:rsid w:val="00086469"/>
    <w:rsid w:val="0008646F"/>
    <w:rsid w:val="0008647F"/>
    <w:rsid w:val="0008650A"/>
    <w:rsid w:val="000865A3"/>
    <w:rsid w:val="00086702"/>
    <w:rsid w:val="000868E9"/>
    <w:rsid w:val="0008690E"/>
    <w:rsid w:val="00086AA9"/>
    <w:rsid w:val="00086AD8"/>
    <w:rsid w:val="00086B63"/>
    <w:rsid w:val="00086BA9"/>
    <w:rsid w:val="00086BDD"/>
    <w:rsid w:val="00086C92"/>
    <w:rsid w:val="00086CEA"/>
    <w:rsid w:val="00086CF0"/>
    <w:rsid w:val="00086D17"/>
    <w:rsid w:val="00086D62"/>
    <w:rsid w:val="00086DF6"/>
    <w:rsid w:val="00086E7B"/>
    <w:rsid w:val="00086F4E"/>
    <w:rsid w:val="00087036"/>
    <w:rsid w:val="0008705F"/>
    <w:rsid w:val="000870F4"/>
    <w:rsid w:val="000870FE"/>
    <w:rsid w:val="0008715D"/>
    <w:rsid w:val="00087166"/>
    <w:rsid w:val="00087643"/>
    <w:rsid w:val="00087734"/>
    <w:rsid w:val="00087750"/>
    <w:rsid w:val="0008777F"/>
    <w:rsid w:val="000877EF"/>
    <w:rsid w:val="00087828"/>
    <w:rsid w:val="000879B0"/>
    <w:rsid w:val="000879D7"/>
    <w:rsid w:val="00087AED"/>
    <w:rsid w:val="00087B1D"/>
    <w:rsid w:val="00087B4E"/>
    <w:rsid w:val="00087C08"/>
    <w:rsid w:val="00087C4C"/>
    <w:rsid w:val="00087E5A"/>
    <w:rsid w:val="00087F11"/>
    <w:rsid w:val="00087F29"/>
    <w:rsid w:val="00087F73"/>
    <w:rsid w:val="00090051"/>
    <w:rsid w:val="00090096"/>
    <w:rsid w:val="00090118"/>
    <w:rsid w:val="00090189"/>
    <w:rsid w:val="000901F3"/>
    <w:rsid w:val="00090247"/>
    <w:rsid w:val="000902FE"/>
    <w:rsid w:val="000903F4"/>
    <w:rsid w:val="000904DC"/>
    <w:rsid w:val="00090513"/>
    <w:rsid w:val="0009061D"/>
    <w:rsid w:val="000906ED"/>
    <w:rsid w:val="00090721"/>
    <w:rsid w:val="0009080C"/>
    <w:rsid w:val="00090838"/>
    <w:rsid w:val="00090872"/>
    <w:rsid w:val="000908EE"/>
    <w:rsid w:val="000908FE"/>
    <w:rsid w:val="00090AFB"/>
    <w:rsid w:val="00090B6B"/>
    <w:rsid w:val="00090B79"/>
    <w:rsid w:val="00090BB6"/>
    <w:rsid w:val="00090DB7"/>
    <w:rsid w:val="00090DC1"/>
    <w:rsid w:val="00090DC4"/>
    <w:rsid w:val="00090E5D"/>
    <w:rsid w:val="000910B2"/>
    <w:rsid w:val="000910EC"/>
    <w:rsid w:val="00091130"/>
    <w:rsid w:val="00091189"/>
    <w:rsid w:val="000911DF"/>
    <w:rsid w:val="0009121C"/>
    <w:rsid w:val="00091227"/>
    <w:rsid w:val="000912C6"/>
    <w:rsid w:val="0009131D"/>
    <w:rsid w:val="0009132D"/>
    <w:rsid w:val="0009132F"/>
    <w:rsid w:val="0009140C"/>
    <w:rsid w:val="000914B0"/>
    <w:rsid w:val="000914FB"/>
    <w:rsid w:val="000915A8"/>
    <w:rsid w:val="0009160C"/>
    <w:rsid w:val="00091678"/>
    <w:rsid w:val="00091753"/>
    <w:rsid w:val="00091871"/>
    <w:rsid w:val="000918B4"/>
    <w:rsid w:val="000919B4"/>
    <w:rsid w:val="000919D1"/>
    <w:rsid w:val="00091AA9"/>
    <w:rsid w:val="00091AAB"/>
    <w:rsid w:val="00091B6B"/>
    <w:rsid w:val="00091BC8"/>
    <w:rsid w:val="00091BC9"/>
    <w:rsid w:val="00091D19"/>
    <w:rsid w:val="00091DAE"/>
    <w:rsid w:val="00091E85"/>
    <w:rsid w:val="00091EA9"/>
    <w:rsid w:val="00091ECD"/>
    <w:rsid w:val="000921D1"/>
    <w:rsid w:val="00092245"/>
    <w:rsid w:val="0009227E"/>
    <w:rsid w:val="00092469"/>
    <w:rsid w:val="00092478"/>
    <w:rsid w:val="0009248A"/>
    <w:rsid w:val="00092586"/>
    <w:rsid w:val="000927AF"/>
    <w:rsid w:val="000927C4"/>
    <w:rsid w:val="00092822"/>
    <w:rsid w:val="00092866"/>
    <w:rsid w:val="00092956"/>
    <w:rsid w:val="00092974"/>
    <w:rsid w:val="000929B6"/>
    <w:rsid w:val="00092B56"/>
    <w:rsid w:val="00092BCB"/>
    <w:rsid w:val="00092C09"/>
    <w:rsid w:val="00092D28"/>
    <w:rsid w:val="00092DDC"/>
    <w:rsid w:val="00092E39"/>
    <w:rsid w:val="00092E41"/>
    <w:rsid w:val="00092E50"/>
    <w:rsid w:val="00092E65"/>
    <w:rsid w:val="00092F09"/>
    <w:rsid w:val="00092FE7"/>
    <w:rsid w:val="00093004"/>
    <w:rsid w:val="00093053"/>
    <w:rsid w:val="00093063"/>
    <w:rsid w:val="00093085"/>
    <w:rsid w:val="000930B1"/>
    <w:rsid w:val="0009310A"/>
    <w:rsid w:val="000931BA"/>
    <w:rsid w:val="000931EB"/>
    <w:rsid w:val="00093227"/>
    <w:rsid w:val="00093279"/>
    <w:rsid w:val="000932B7"/>
    <w:rsid w:val="0009338C"/>
    <w:rsid w:val="00093391"/>
    <w:rsid w:val="00093440"/>
    <w:rsid w:val="000934DA"/>
    <w:rsid w:val="000935C7"/>
    <w:rsid w:val="0009369D"/>
    <w:rsid w:val="000936C4"/>
    <w:rsid w:val="000937B5"/>
    <w:rsid w:val="000938C0"/>
    <w:rsid w:val="00093A30"/>
    <w:rsid w:val="00093ABA"/>
    <w:rsid w:val="00093C49"/>
    <w:rsid w:val="00093D2D"/>
    <w:rsid w:val="00093D61"/>
    <w:rsid w:val="00093DAA"/>
    <w:rsid w:val="00093DFB"/>
    <w:rsid w:val="00093DFC"/>
    <w:rsid w:val="00093EBC"/>
    <w:rsid w:val="0009402E"/>
    <w:rsid w:val="00094151"/>
    <w:rsid w:val="000941CA"/>
    <w:rsid w:val="000941D7"/>
    <w:rsid w:val="00094324"/>
    <w:rsid w:val="000943AA"/>
    <w:rsid w:val="000943F2"/>
    <w:rsid w:val="0009444A"/>
    <w:rsid w:val="0009447C"/>
    <w:rsid w:val="000945C5"/>
    <w:rsid w:val="00094602"/>
    <w:rsid w:val="00094613"/>
    <w:rsid w:val="00094637"/>
    <w:rsid w:val="000946F2"/>
    <w:rsid w:val="0009476B"/>
    <w:rsid w:val="0009478D"/>
    <w:rsid w:val="000947D6"/>
    <w:rsid w:val="00094870"/>
    <w:rsid w:val="0009487D"/>
    <w:rsid w:val="000948A1"/>
    <w:rsid w:val="00094932"/>
    <w:rsid w:val="000949E3"/>
    <w:rsid w:val="00094A2E"/>
    <w:rsid w:val="00094B00"/>
    <w:rsid w:val="00094B5C"/>
    <w:rsid w:val="00094C42"/>
    <w:rsid w:val="00094C72"/>
    <w:rsid w:val="00094DDA"/>
    <w:rsid w:val="00094F9C"/>
    <w:rsid w:val="00094F9D"/>
    <w:rsid w:val="00095031"/>
    <w:rsid w:val="0009503F"/>
    <w:rsid w:val="000950AF"/>
    <w:rsid w:val="000951EC"/>
    <w:rsid w:val="000953BD"/>
    <w:rsid w:val="00095456"/>
    <w:rsid w:val="00095593"/>
    <w:rsid w:val="000955CD"/>
    <w:rsid w:val="000955DD"/>
    <w:rsid w:val="00095886"/>
    <w:rsid w:val="00095932"/>
    <w:rsid w:val="000959D5"/>
    <w:rsid w:val="00095B21"/>
    <w:rsid w:val="00095BE8"/>
    <w:rsid w:val="00095BF8"/>
    <w:rsid w:val="00095C22"/>
    <w:rsid w:val="00095C8E"/>
    <w:rsid w:val="00095D13"/>
    <w:rsid w:val="00095DA6"/>
    <w:rsid w:val="00095E02"/>
    <w:rsid w:val="00095F6E"/>
    <w:rsid w:val="00095F7B"/>
    <w:rsid w:val="00095F83"/>
    <w:rsid w:val="00095FD1"/>
    <w:rsid w:val="00096043"/>
    <w:rsid w:val="00096060"/>
    <w:rsid w:val="000960F5"/>
    <w:rsid w:val="0009619B"/>
    <w:rsid w:val="000961F8"/>
    <w:rsid w:val="0009626B"/>
    <w:rsid w:val="00096294"/>
    <w:rsid w:val="000963D5"/>
    <w:rsid w:val="00096467"/>
    <w:rsid w:val="0009648D"/>
    <w:rsid w:val="000965F7"/>
    <w:rsid w:val="0009663C"/>
    <w:rsid w:val="000966CB"/>
    <w:rsid w:val="00096837"/>
    <w:rsid w:val="00096877"/>
    <w:rsid w:val="00096949"/>
    <w:rsid w:val="000969E3"/>
    <w:rsid w:val="000969E4"/>
    <w:rsid w:val="00096BC0"/>
    <w:rsid w:val="00096C46"/>
    <w:rsid w:val="00096DB1"/>
    <w:rsid w:val="00096DB2"/>
    <w:rsid w:val="00096E28"/>
    <w:rsid w:val="00096ED8"/>
    <w:rsid w:val="00096F92"/>
    <w:rsid w:val="00096FC7"/>
    <w:rsid w:val="000970AE"/>
    <w:rsid w:val="000970F8"/>
    <w:rsid w:val="00097156"/>
    <w:rsid w:val="00097170"/>
    <w:rsid w:val="0009736C"/>
    <w:rsid w:val="0009737F"/>
    <w:rsid w:val="000973E5"/>
    <w:rsid w:val="00097441"/>
    <w:rsid w:val="0009745A"/>
    <w:rsid w:val="000974BA"/>
    <w:rsid w:val="00097542"/>
    <w:rsid w:val="0009756F"/>
    <w:rsid w:val="00097705"/>
    <w:rsid w:val="00097713"/>
    <w:rsid w:val="000977E7"/>
    <w:rsid w:val="00097833"/>
    <w:rsid w:val="00097B22"/>
    <w:rsid w:val="00097B41"/>
    <w:rsid w:val="00097BEB"/>
    <w:rsid w:val="00097C68"/>
    <w:rsid w:val="00097CE8"/>
    <w:rsid w:val="00097D2A"/>
    <w:rsid w:val="00097DF6"/>
    <w:rsid w:val="00097F90"/>
    <w:rsid w:val="00097F95"/>
    <w:rsid w:val="00097F98"/>
    <w:rsid w:val="000A0274"/>
    <w:rsid w:val="000A0325"/>
    <w:rsid w:val="000A03CF"/>
    <w:rsid w:val="000A049C"/>
    <w:rsid w:val="000A04C8"/>
    <w:rsid w:val="000A04DE"/>
    <w:rsid w:val="000A052F"/>
    <w:rsid w:val="000A06B6"/>
    <w:rsid w:val="000A06BE"/>
    <w:rsid w:val="000A06DE"/>
    <w:rsid w:val="000A06FD"/>
    <w:rsid w:val="000A0705"/>
    <w:rsid w:val="000A0714"/>
    <w:rsid w:val="000A086A"/>
    <w:rsid w:val="000A08C8"/>
    <w:rsid w:val="000A08DD"/>
    <w:rsid w:val="000A08E1"/>
    <w:rsid w:val="000A0988"/>
    <w:rsid w:val="000A09A0"/>
    <w:rsid w:val="000A0A11"/>
    <w:rsid w:val="000A0A3C"/>
    <w:rsid w:val="000A0A4E"/>
    <w:rsid w:val="000A0AA1"/>
    <w:rsid w:val="000A0AF5"/>
    <w:rsid w:val="000A0B4B"/>
    <w:rsid w:val="000A0C0A"/>
    <w:rsid w:val="000A0C40"/>
    <w:rsid w:val="000A0D27"/>
    <w:rsid w:val="000A0D3E"/>
    <w:rsid w:val="000A0DE9"/>
    <w:rsid w:val="000A0DEA"/>
    <w:rsid w:val="000A0EAA"/>
    <w:rsid w:val="000A0ED5"/>
    <w:rsid w:val="000A0EF7"/>
    <w:rsid w:val="000A0F12"/>
    <w:rsid w:val="000A0F6A"/>
    <w:rsid w:val="000A0FBD"/>
    <w:rsid w:val="000A0FC0"/>
    <w:rsid w:val="000A0FC9"/>
    <w:rsid w:val="000A100F"/>
    <w:rsid w:val="000A10CB"/>
    <w:rsid w:val="000A1134"/>
    <w:rsid w:val="000A1146"/>
    <w:rsid w:val="000A114C"/>
    <w:rsid w:val="000A1162"/>
    <w:rsid w:val="000A1279"/>
    <w:rsid w:val="000A12A6"/>
    <w:rsid w:val="000A12AB"/>
    <w:rsid w:val="000A1411"/>
    <w:rsid w:val="000A14E6"/>
    <w:rsid w:val="000A159B"/>
    <w:rsid w:val="000A15A8"/>
    <w:rsid w:val="000A1623"/>
    <w:rsid w:val="000A164F"/>
    <w:rsid w:val="000A16A6"/>
    <w:rsid w:val="000A1714"/>
    <w:rsid w:val="000A1805"/>
    <w:rsid w:val="000A1819"/>
    <w:rsid w:val="000A1857"/>
    <w:rsid w:val="000A1861"/>
    <w:rsid w:val="000A1919"/>
    <w:rsid w:val="000A19E9"/>
    <w:rsid w:val="000A19EF"/>
    <w:rsid w:val="000A19F8"/>
    <w:rsid w:val="000A1A37"/>
    <w:rsid w:val="000A1A78"/>
    <w:rsid w:val="000A1B31"/>
    <w:rsid w:val="000A1B92"/>
    <w:rsid w:val="000A1BEF"/>
    <w:rsid w:val="000A1BFE"/>
    <w:rsid w:val="000A1D49"/>
    <w:rsid w:val="000A1D78"/>
    <w:rsid w:val="000A1DF8"/>
    <w:rsid w:val="000A1E1A"/>
    <w:rsid w:val="000A1E1E"/>
    <w:rsid w:val="000A1E6F"/>
    <w:rsid w:val="000A1E7E"/>
    <w:rsid w:val="000A1EFF"/>
    <w:rsid w:val="000A1F26"/>
    <w:rsid w:val="000A1F97"/>
    <w:rsid w:val="000A213A"/>
    <w:rsid w:val="000A2168"/>
    <w:rsid w:val="000A21FB"/>
    <w:rsid w:val="000A22B7"/>
    <w:rsid w:val="000A22F0"/>
    <w:rsid w:val="000A2337"/>
    <w:rsid w:val="000A2416"/>
    <w:rsid w:val="000A243F"/>
    <w:rsid w:val="000A2445"/>
    <w:rsid w:val="000A2446"/>
    <w:rsid w:val="000A2474"/>
    <w:rsid w:val="000A24D6"/>
    <w:rsid w:val="000A25D2"/>
    <w:rsid w:val="000A25EB"/>
    <w:rsid w:val="000A2624"/>
    <w:rsid w:val="000A2636"/>
    <w:rsid w:val="000A2733"/>
    <w:rsid w:val="000A27EC"/>
    <w:rsid w:val="000A2905"/>
    <w:rsid w:val="000A29A1"/>
    <w:rsid w:val="000A2A04"/>
    <w:rsid w:val="000A2A0E"/>
    <w:rsid w:val="000A2A3C"/>
    <w:rsid w:val="000A2BE6"/>
    <w:rsid w:val="000A2C45"/>
    <w:rsid w:val="000A2C93"/>
    <w:rsid w:val="000A2CCA"/>
    <w:rsid w:val="000A2D08"/>
    <w:rsid w:val="000A2D48"/>
    <w:rsid w:val="000A2D8A"/>
    <w:rsid w:val="000A2DAB"/>
    <w:rsid w:val="000A2E71"/>
    <w:rsid w:val="000A2E7E"/>
    <w:rsid w:val="000A2ED9"/>
    <w:rsid w:val="000A2FBA"/>
    <w:rsid w:val="000A2FF4"/>
    <w:rsid w:val="000A3011"/>
    <w:rsid w:val="000A3075"/>
    <w:rsid w:val="000A30BF"/>
    <w:rsid w:val="000A30C5"/>
    <w:rsid w:val="000A3214"/>
    <w:rsid w:val="000A32F6"/>
    <w:rsid w:val="000A3323"/>
    <w:rsid w:val="000A3369"/>
    <w:rsid w:val="000A33D7"/>
    <w:rsid w:val="000A33EC"/>
    <w:rsid w:val="000A34B4"/>
    <w:rsid w:val="000A3558"/>
    <w:rsid w:val="000A359E"/>
    <w:rsid w:val="000A3639"/>
    <w:rsid w:val="000A36D2"/>
    <w:rsid w:val="000A381C"/>
    <w:rsid w:val="000A38F3"/>
    <w:rsid w:val="000A3922"/>
    <w:rsid w:val="000A3932"/>
    <w:rsid w:val="000A3954"/>
    <w:rsid w:val="000A395A"/>
    <w:rsid w:val="000A3986"/>
    <w:rsid w:val="000A3AA2"/>
    <w:rsid w:val="000A3B6F"/>
    <w:rsid w:val="000A3BB4"/>
    <w:rsid w:val="000A3BC9"/>
    <w:rsid w:val="000A3CCD"/>
    <w:rsid w:val="000A3CEF"/>
    <w:rsid w:val="000A3D9E"/>
    <w:rsid w:val="000A3DAE"/>
    <w:rsid w:val="000A3DB9"/>
    <w:rsid w:val="000A3E1B"/>
    <w:rsid w:val="000A3E30"/>
    <w:rsid w:val="000A3E4A"/>
    <w:rsid w:val="000A3E62"/>
    <w:rsid w:val="000A3E97"/>
    <w:rsid w:val="000A3EAD"/>
    <w:rsid w:val="000A3EB2"/>
    <w:rsid w:val="000A3EDB"/>
    <w:rsid w:val="000A3F3E"/>
    <w:rsid w:val="000A3FF3"/>
    <w:rsid w:val="000A4056"/>
    <w:rsid w:val="000A4066"/>
    <w:rsid w:val="000A40A9"/>
    <w:rsid w:val="000A4154"/>
    <w:rsid w:val="000A42B2"/>
    <w:rsid w:val="000A4338"/>
    <w:rsid w:val="000A43F3"/>
    <w:rsid w:val="000A4444"/>
    <w:rsid w:val="000A474A"/>
    <w:rsid w:val="000A47B5"/>
    <w:rsid w:val="000A47BF"/>
    <w:rsid w:val="000A47D3"/>
    <w:rsid w:val="000A4A17"/>
    <w:rsid w:val="000A4A2C"/>
    <w:rsid w:val="000A4A6D"/>
    <w:rsid w:val="000A4B2A"/>
    <w:rsid w:val="000A4B8B"/>
    <w:rsid w:val="000A4C01"/>
    <w:rsid w:val="000A4C4B"/>
    <w:rsid w:val="000A4D2E"/>
    <w:rsid w:val="000A4D3E"/>
    <w:rsid w:val="000A4E61"/>
    <w:rsid w:val="000A4ED5"/>
    <w:rsid w:val="000A4EEB"/>
    <w:rsid w:val="000A4F54"/>
    <w:rsid w:val="000A5038"/>
    <w:rsid w:val="000A525A"/>
    <w:rsid w:val="000A5266"/>
    <w:rsid w:val="000A5272"/>
    <w:rsid w:val="000A540C"/>
    <w:rsid w:val="000A5549"/>
    <w:rsid w:val="000A5569"/>
    <w:rsid w:val="000A5591"/>
    <w:rsid w:val="000A56E8"/>
    <w:rsid w:val="000A5705"/>
    <w:rsid w:val="000A57F5"/>
    <w:rsid w:val="000A58BD"/>
    <w:rsid w:val="000A59DE"/>
    <w:rsid w:val="000A5C25"/>
    <w:rsid w:val="000A5CD8"/>
    <w:rsid w:val="000A5D73"/>
    <w:rsid w:val="000A5DA9"/>
    <w:rsid w:val="000A5F82"/>
    <w:rsid w:val="000A60E7"/>
    <w:rsid w:val="000A621C"/>
    <w:rsid w:val="000A625C"/>
    <w:rsid w:val="000A6297"/>
    <w:rsid w:val="000A6360"/>
    <w:rsid w:val="000A648D"/>
    <w:rsid w:val="000A64A0"/>
    <w:rsid w:val="000A6573"/>
    <w:rsid w:val="000A67A6"/>
    <w:rsid w:val="000A67C0"/>
    <w:rsid w:val="000A6800"/>
    <w:rsid w:val="000A6A60"/>
    <w:rsid w:val="000A6B81"/>
    <w:rsid w:val="000A6B86"/>
    <w:rsid w:val="000A6C76"/>
    <w:rsid w:val="000A6C8A"/>
    <w:rsid w:val="000A6DAB"/>
    <w:rsid w:val="000A6E3F"/>
    <w:rsid w:val="000A6F73"/>
    <w:rsid w:val="000A71C2"/>
    <w:rsid w:val="000A71CC"/>
    <w:rsid w:val="000A71DF"/>
    <w:rsid w:val="000A7218"/>
    <w:rsid w:val="000A7334"/>
    <w:rsid w:val="000A738B"/>
    <w:rsid w:val="000A7409"/>
    <w:rsid w:val="000A7489"/>
    <w:rsid w:val="000A74E5"/>
    <w:rsid w:val="000A75CD"/>
    <w:rsid w:val="000A7772"/>
    <w:rsid w:val="000A77F6"/>
    <w:rsid w:val="000A7844"/>
    <w:rsid w:val="000A7860"/>
    <w:rsid w:val="000A789D"/>
    <w:rsid w:val="000A78CB"/>
    <w:rsid w:val="000A7921"/>
    <w:rsid w:val="000A7A83"/>
    <w:rsid w:val="000A7BF6"/>
    <w:rsid w:val="000A7C7E"/>
    <w:rsid w:val="000A7D1B"/>
    <w:rsid w:val="000A7E37"/>
    <w:rsid w:val="000A7E6F"/>
    <w:rsid w:val="000A7E9E"/>
    <w:rsid w:val="000A7EE7"/>
    <w:rsid w:val="000A7F56"/>
    <w:rsid w:val="000A7F87"/>
    <w:rsid w:val="000B00C0"/>
    <w:rsid w:val="000B0140"/>
    <w:rsid w:val="000B0292"/>
    <w:rsid w:val="000B02B6"/>
    <w:rsid w:val="000B0625"/>
    <w:rsid w:val="000B062B"/>
    <w:rsid w:val="000B070B"/>
    <w:rsid w:val="000B0727"/>
    <w:rsid w:val="000B0802"/>
    <w:rsid w:val="000B081C"/>
    <w:rsid w:val="000B08C3"/>
    <w:rsid w:val="000B0A24"/>
    <w:rsid w:val="000B0C48"/>
    <w:rsid w:val="000B0D5D"/>
    <w:rsid w:val="000B0DAC"/>
    <w:rsid w:val="000B0E5B"/>
    <w:rsid w:val="000B0E76"/>
    <w:rsid w:val="000B0F4A"/>
    <w:rsid w:val="000B0FB4"/>
    <w:rsid w:val="000B102E"/>
    <w:rsid w:val="000B1030"/>
    <w:rsid w:val="000B1130"/>
    <w:rsid w:val="000B1180"/>
    <w:rsid w:val="000B1270"/>
    <w:rsid w:val="000B12EA"/>
    <w:rsid w:val="000B1315"/>
    <w:rsid w:val="000B135E"/>
    <w:rsid w:val="000B1463"/>
    <w:rsid w:val="000B14B0"/>
    <w:rsid w:val="000B1536"/>
    <w:rsid w:val="000B155B"/>
    <w:rsid w:val="000B159C"/>
    <w:rsid w:val="000B1622"/>
    <w:rsid w:val="000B1709"/>
    <w:rsid w:val="000B1715"/>
    <w:rsid w:val="000B1869"/>
    <w:rsid w:val="000B192F"/>
    <w:rsid w:val="000B1972"/>
    <w:rsid w:val="000B19AC"/>
    <w:rsid w:val="000B1AC5"/>
    <w:rsid w:val="000B1AE2"/>
    <w:rsid w:val="000B1CE9"/>
    <w:rsid w:val="000B1D7E"/>
    <w:rsid w:val="000B1D81"/>
    <w:rsid w:val="000B1DB4"/>
    <w:rsid w:val="000B1E05"/>
    <w:rsid w:val="000B1FEA"/>
    <w:rsid w:val="000B2068"/>
    <w:rsid w:val="000B211D"/>
    <w:rsid w:val="000B213E"/>
    <w:rsid w:val="000B214A"/>
    <w:rsid w:val="000B21B5"/>
    <w:rsid w:val="000B21BB"/>
    <w:rsid w:val="000B2261"/>
    <w:rsid w:val="000B2342"/>
    <w:rsid w:val="000B239A"/>
    <w:rsid w:val="000B23CB"/>
    <w:rsid w:val="000B2453"/>
    <w:rsid w:val="000B2539"/>
    <w:rsid w:val="000B26BF"/>
    <w:rsid w:val="000B27A1"/>
    <w:rsid w:val="000B27D4"/>
    <w:rsid w:val="000B293B"/>
    <w:rsid w:val="000B29BC"/>
    <w:rsid w:val="000B2A7C"/>
    <w:rsid w:val="000B2B60"/>
    <w:rsid w:val="000B2B79"/>
    <w:rsid w:val="000B2B8B"/>
    <w:rsid w:val="000B2BA0"/>
    <w:rsid w:val="000B2C43"/>
    <w:rsid w:val="000B2C54"/>
    <w:rsid w:val="000B2C8D"/>
    <w:rsid w:val="000B2CFF"/>
    <w:rsid w:val="000B2D09"/>
    <w:rsid w:val="000B2D6C"/>
    <w:rsid w:val="000B2D88"/>
    <w:rsid w:val="000B2DC6"/>
    <w:rsid w:val="000B2F35"/>
    <w:rsid w:val="000B2F90"/>
    <w:rsid w:val="000B2FB2"/>
    <w:rsid w:val="000B303E"/>
    <w:rsid w:val="000B3069"/>
    <w:rsid w:val="000B309E"/>
    <w:rsid w:val="000B30AD"/>
    <w:rsid w:val="000B30D2"/>
    <w:rsid w:val="000B316A"/>
    <w:rsid w:val="000B327B"/>
    <w:rsid w:val="000B32E7"/>
    <w:rsid w:val="000B3312"/>
    <w:rsid w:val="000B33A5"/>
    <w:rsid w:val="000B3471"/>
    <w:rsid w:val="000B35D2"/>
    <w:rsid w:val="000B36D4"/>
    <w:rsid w:val="000B3736"/>
    <w:rsid w:val="000B3A93"/>
    <w:rsid w:val="000B3BF1"/>
    <w:rsid w:val="000B3BF2"/>
    <w:rsid w:val="000B3C1C"/>
    <w:rsid w:val="000B3CBC"/>
    <w:rsid w:val="000B3CE0"/>
    <w:rsid w:val="000B3D24"/>
    <w:rsid w:val="000B3D6E"/>
    <w:rsid w:val="000B3DC8"/>
    <w:rsid w:val="000B3EB0"/>
    <w:rsid w:val="000B3F6C"/>
    <w:rsid w:val="000B4058"/>
    <w:rsid w:val="000B405D"/>
    <w:rsid w:val="000B4097"/>
    <w:rsid w:val="000B4326"/>
    <w:rsid w:val="000B4398"/>
    <w:rsid w:val="000B43F7"/>
    <w:rsid w:val="000B4474"/>
    <w:rsid w:val="000B44D1"/>
    <w:rsid w:val="000B465A"/>
    <w:rsid w:val="000B4668"/>
    <w:rsid w:val="000B4816"/>
    <w:rsid w:val="000B49C8"/>
    <w:rsid w:val="000B4A05"/>
    <w:rsid w:val="000B4A4D"/>
    <w:rsid w:val="000B4CE2"/>
    <w:rsid w:val="000B4D04"/>
    <w:rsid w:val="000B4DF2"/>
    <w:rsid w:val="000B4EAA"/>
    <w:rsid w:val="000B4F28"/>
    <w:rsid w:val="000B4F6F"/>
    <w:rsid w:val="000B4FA4"/>
    <w:rsid w:val="000B5010"/>
    <w:rsid w:val="000B5024"/>
    <w:rsid w:val="000B502F"/>
    <w:rsid w:val="000B505B"/>
    <w:rsid w:val="000B5156"/>
    <w:rsid w:val="000B5197"/>
    <w:rsid w:val="000B51C1"/>
    <w:rsid w:val="000B5223"/>
    <w:rsid w:val="000B5283"/>
    <w:rsid w:val="000B52E6"/>
    <w:rsid w:val="000B5328"/>
    <w:rsid w:val="000B54D2"/>
    <w:rsid w:val="000B559F"/>
    <w:rsid w:val="000B5680"/>
    <w:rsid w:val="000B57E2"/>
    <w:rsid w:val="000B595F"/>
    <w:rsid w:val="000B597B"/>
    <w:rsid w:val="000B59AA"/>
    <w:rsid w:val="000B59DE"/>
    <w:rsid w:val="000B5A96"/>
    <w:rsid w:val="000B5AF5"/>
    <w:rsid w:val="000B5AFB"/>
    <w:rsid w:val="000B5B85"/>
    <w:rsid w:val="000B5BA2"/>
    <w:rsid w:val="000B5C10"/>
    <w:rsid w:val="000B5C13"/>
    <w:rsid w:val="000B5C26"/>
    <w:rsid w:val="000B5C48"/>
    <w:rsid w:val="000B5CD9"/>
    <w:rsid w:val="000B5D03"/>
    <w:rsid w:val="000B5DD8"/>
    <w:rsid w:val="000B5FBB"/>
    <w:rsid w:val="000B6001"/>
    <w:rsid w:val="000B611E"/>
    <w:rsid w:val="000B6156"/>
    <w:rsid w:val="000B61F0"/>
    <w:rsid w:val="000B623C"/>
    <w:rsid w:val="000B624D"/>
    <w:rsid w:val="000B62AA"/>
    <w:rsid w:val="000B62EE"/>
    <w:rsid w:val="000B6334"/>
    <w:rsid w:val="000B636F"/>
    <w:rsid w:val="000B639F"/>
    <w:rsid w:val="000B63B6"/>
    <w:rsid w:val="000B646F"/>
    <w:rsid w:val="000B64E6"/>
    <w:rsid w:val="000B6608"/>
    <w:rsid w:val="000B6632"/>
    <w:rsid w:val="000B6690"/>
    <w:rsid w:val="000B66A2"/>
    <w:rsid w:val="000B66B8"/>
    <w:rsid w:val="000B66E9"/>
    <w:rsid w:val="000B671F"/>
    <w:rsid w:val="000B67E0"/>
    <w:rsid w:val="000B6827"/>
    <w:rsid w:val="000B6835"/>
    <w:rsid w:val="000B6845"/>
    <w:rsid w:val="000B687F"/>
    <w:rsid w:val="000B689E"/>
    <w:rsid w:val="000B68A2"/>
    <w:rsid w:val="000B692D"/>
    <w:rsid w:val="000B697C"/>
    <w:rsid w:val="000B6988"/>
    <w:rsid w:val="000B6991"/>
    <w:rsid w:val="000B699A"/>
    <w:rsid w:val="000B6AA2"/>
    <w:rsid w:val="000B6AD6"/>
    <w:rsid w:val="000B6B35"/>
    <w:rsid w:val="000B6B50"/>
    <w:rsid w:val="000B6B72"/>
    <w:rsid w:val="000B6D42"/>
    <w:rsid w:val="000B6E1E"/>
    <w:rsid w:val="000B6E8F"/>
    <w:rsid w:val="000B6EBA"/>
    <w:rsid w:val="000B6FAD"/>
    <w:rsid w:val="000B701D"/>
    <w:rsid w:val="000B70FA"/>
    <w:rsid w:val="000B711B"/>
    <w:rsid w:val="000B7146"/>
    <w:rsid w:val="000B71AC"/>
    <w:rsid w:val="000B74FB"/>
    <w:rsid w:val="000B750F"/>
    <w:rsid w:val="000B75F8"/>
    <w:rsid w:val="000B762E"/>
    <w:rsid w:val="000B766F"/>
    <w:rsid w:val="000B7713"/>
    <w:rsid w:val="000B774F"/>
    <w:rsid w:val="000B77A2"/>
    <w:rsid w:val="000B77B2"/>
    <w:rsid w:val="000B77BB"/>
    <w:rsid w:val="000B798E"/>
    <w:rsid w:val="000B7A48"/>
    <w:rsid w:val="000B7A58"/>
    <w:rsid w:val="000B7A81"/>
    <w:rsid w:val="000B7AC9"/>
    <w:rsid w:val="000B7ACD"/>
    <w:rsid w:val="000B7C4B"/>
    <w:rsid w:val="000B7C80"/>
    <w:rsid w:val="000B7CDC"/>
    <w:rsid w:val="000B7CF7"/>
    <w:rsid w:val="000B7D34"/>
    <w:rsid w:val="000B7DD9"/>
    <w:rsid w:val="000B7DED"/>
    <w:rsid w:val="000B7E8C"/>
    <w:rsid w:val="000B7FA1"/>
    <w:rsid w:val="000B7FFB"/>
    <w:rsid w:val="000C001C"/>
    <w:rsid w:val="000C00E8"/>
    <w:rsid w:val="000C010D"/>
    <w:rsid w:val="000C013E"/>
    <w:rsid w:val="000C0162"/>
    <w:rsid w:val="000C020F"/>
    <w:rsid w:val="000C0223"/>
    <w:rsid w:val="000C025D"/>
    <w:rsid w:val="000C0440"/>
    <w:rsid w:val="000C04BF"/>
    <w:rsid w:val="000C0583"/>
    <w:rsid w:val="000C05B5"/>
    <w:rsid w:val="000C0610"/>
    <w:rsid w:val="000C06C5"/>
    <w:rsid w:val="000C06EA"/>
    <w:rsid w:val="000C06F4"/>
    <w:rsid w:val="000C0793"/>
    <w:rsid w:val="000C07EA"/>
    <w:rsid w:val="000C0802"/>
    <w:rsid w:val="000C08EE"/>
    <w:rsid w:val="000C091C"/>
    <w:rsid w:val="000C0941"/>
    <w:rsid w:val="000C0A13"/>
    <w:rsid w:val="000C0AD0"/>
    <w:rsid w:val="000C0B64"/>
    <w:rsid w:val="000C0BEF"/>
    <w:rsid w:val="000C0C9E"/>
    <w:rsid w:val="000C0D6E"/>
    <w:rsid w:val="000C0DFA"/>
    <w:rsid w:val="000C0ED4"/>
    <w:rsid w:val="000C1010"/>
    <w:rsid w:val="000C103F"/>
    <w:rsid w:val="000C1096"/>
    <w:rsid w:val="000C11D6"/>
    <w:rsid w:val="000C11F8"/>
    <w:rsid w:val="000C12C7"/>
    <w:rsid w:val="000C1342"/>
    <w:rsid w:val="000C13A8"/>
    <w:rsid w:val="000C13C1"/>
    <w:rsid w:val="000C1526"/>
    <w:rsid w:val="000C15ED"/>
    <w:rsid w:val="000C1728"/>
    <w:rsid w:val="000C173B"/>
    <w:rsid w:val="000C182C"/>
    <w:rsid w:val="000C1838"/>
    <w:rsid w:val="000C18C8"/>
    <w:rsid w:val="000C18E0"/>
    <w:rsid w:val="000C1941"/>
    <w:rsid w:val="000C19D7"/>
    <w:rsid w:val="000C1A26"/>
    <w:rsid w:val="000C1A37"/>
    <w:rsid w:val="000C1A5E"/>
    <w:rsid w:val="000C1A83"/>
    <w:rsid w:val="000C1AF1"/>
    <w:rsid w:val="000C1B40"/>
    <w:rsid w:val="000C1B6C"/>
    <w:rsid w:val="000C1BD4"/>
    <w:rsid w:val="000C1C1C"/>
    <w:rsid w:val="000C1C1E"/>
    <w:rsid w:val="000C1C5F"/>
    <w:rsid w:val="000C1C88"/>
    <w:rsid w:val="000C1C8B"/>
    <w:rsid w:val="000C1CBA"/>
    <w:rsid w:val="000C1CE9"/>
    <w:rsid w:val="000C1D15"/>
    <w:rsid w:val="000C1D69"/>
    <w:rsid w:val="000C1DFD"/>
    <w:rsid w:val="000C1E6C"/>
    <w:rsid w:val="000C1F70"/>
    <w:rsid w:val="000C1F75"/>
    <w:rsid w:val="000C1F8A"/>
    <w:rsid w:val="000C205E"/>
    <w:rsid w:val="000C2135"/>
    <w:rsid w:val="000C21CE"/>
    <w:rsid w:val="000C2277"/>
    <w:rsid w:val="000C22E0"/>
    <w:rsid w:val="000C23B6"/>
    <w:rsid w:val="000C2456"/>
    <w:rsid w:val="000C24AB"/>
    <w:rsid w:val="000C24AF"/>
    <w:rsid w:val="000C2519"/>
    <w:rsid w:val="000C25AD"/>
    <w:rsid w:val="000C2647"/>
    <w:rsid w:val="000C2652"/>
    <w:rsid w:val="000C26A3"/>
    <w:rsid w:val="000C2715"/>
    <w:rsid w:val="000C27B7"/>
    <w:rsid w:val="000C2884"/>
    <w:rsid w:val="000C2944"/>
    <w:rsid w:val="000C2950"/>
    <w:rsid w:val="000C2A9A"/>
    <w:rsid w:val="000C2AC6"/>
    <w:rsid w:val="000C2D11"/>
    <w:rsid w:val="000C2D26"/>
    <w:rsid w:val="000C2D54"/>
    <w:rsid w:val="000C2D8E"/>
    <w:rsid w:val="000C2DA3"/>
    <w:rsid w:val="000C2DC5"/>
    <w:rsid w:val="000C2DD2"/>
    <w:rsid w:val="000C2DD8"/>
    <w:rsid w:val="000C2DFB"/>
    <w:rsid w:val="000C2E3B"/>
    <w:rsid w:val="000C2E5A"/>
    <w:rsid w:val="000C2F46"/>
    <w:rsid w:val="000C322E"/>
    <w:rsid w:val="000C3244"/>
    <w:rsid w:val="000C3280"/>
    <w:rsid w:val="000C32BA"/>
    <w:rsid w:val="000C3319"/>
    <w:rsid w:val="000C3344"/>
    <w:rsid w:val="000C3370"/>
    <w:rsid w:val="000C33AE"/>
    <w:rsid w:val="000C33B6"/>
    <w:rsid w:val="000C33B7"/>
    <w:rsid w:val="000C342D"/>
    <w:rsid w:val="000C3437"/>
    <w:rsid w:val="000C343E"/>
    <w:rsid w:val="000C3516"/>
    <w:rsid w:val="000C357A"/>
    <w:rsid w:val="000C358A"/>
    <w:rsid w:val="000C35A7"/>
    <w:rsid w:val="000C35EA"/>
    <w:rsid w:val="000C35ED"/>
    <w:rsid w:val="000C360B"/>
    <w:rsid w:val="000C3819"/>
    <w:rsid w:val="000C3859"/>
    <w:rsid w:val="000C3A85"/>
    <w:rsid w:val="000C3AA4"/>
    <w:rsid w:val="000C3B38"/>
    <w:rsid w:val="000C3D76"/>
    <w:rsid w:val="000C3D9F"/>
    <w:rsid w:val="000C3F13"/>
    <w:rsid w:val="000C3F5C"/>
    <w:rsid w:val="000C4027"/>
    <w:rsid w:val="000C4044"/>
    <w:rsid w:val="000C40D5"/>
    <w:rsid w:val="000C4147"/>
    <w:rsid w:val="000C418D"/>
    <w:rsid w:val="000C41E2"/>
    <w:rsid w:val="000C4220"/>
    <w:rsid w:val="000C4263"/>
    <w:rsid w:val="000C4372"/>
    <w:rsid w:val="000C46EA"/>
    <w:rsid w:val="000C46F2"/>
    <w:rsid w:val="000C46FC"/>
    <w:rsid w:val="000C47B5"/>
    <w:rsid w:val="000C4820"/>
    <w:rsid w:val="000C484D"/>
    <w:rsid w:val="000C492A"/>
    <w:rsid w:val="000C49FA"/>
    <w:rsid w:val="000C4A92"/>
    <w:rsid w:val="000C4EC0"/>
    <w:rsid w:val="000C4EC5"/>
    <w:rsid w:val="000C4F42"/>
    <w:rsid w:val="000C4F87"/>
    <w:rsid w:val="000C5046"/>
    <w:rsid w:val="000C51E7"/>
    <w:rsid w:val="000C51F9"/>
    <w:rsid w:val="000C51FF"/>
    <w:rsid w:val="000C528E"/>
    <w:rsid w:val="000C52FA"/>
    <w:rsid w:val="000C53A7"/>
    <w:rsid w:val="000C5461"/>
    <w:rsid w:val="000C54C9"/>
    <w:rsid w:val="000C54CD"/>
    <w:rsid w:val="000C5574"/>
    <w:rsid w:val="000C55C1"/>
    <w:rsid w:val="000C56F1"/>
    <w:rsid w:val="000C57B4"/>
    <w:rsid w:val="000C5817"/>
    <w:rsid w:val="000C5828"/>
    <w:rsid w:val="000C58AB"/>
    <w:rsid w:val="000C58B1"/>
    <w:rsid w:val="000C58C4"/>
    <w:rsid w:val="000C594C"/>
    <w:rsid w:val="000C5AAB"/>
    <w:rsid w:val="000C5ABD"/>
    <w:rsid w:val="000C5AFF"/>
    <w:rsid w:val="000C5B70"/>
    <w:rsid w:val="000C5B73"/>
    <w:rsid w:val="000C5C1F"/>
    <w:rsid w:val="000C5C3D"/>
    <w:rsid w:val="000C5CD2"/>
    <w:rsid w:val="000C5D9D"/>
    <w:rsid w:val="000C5DC6"/>
    <w:rsid w:val="000C5EDC"/>
    <w:rsid w:val="000C5FC7"/>
    <w:rsid w:val="000C5FE7"/>
    <w:rsid w:val="000C602A"/>
    <w:rsid w:val="000C6047"/>
    <w:rsid w:val="000C6143"/>
    <w:rsid w:val="000C616C"/>
    <w:rsid w:val="000C620D"/>
    <w:rsid w:val="000C62F6"/>
    <w:rsid w:val="000C63B6"/>
    <w:rsid w:val="000C63CA"/>
    <w:rsid w:val="000C6400"/>
    <w:rsid w:val="000C6467"/>
    <w:rsid w:val="000C649D"/>
    <w:rsid w:val="000C64AE"/>
    <w:rsid w:val="000C64BB"/>
    <w:rsid w:val="000C657D"/>
    <w:rsid w:val="000C65AB"/>
    <w:rsid w:val="000C6623"/>
    <w:rsid w:val="000C678B"/>
    <w:rsid w:val="000C68AB"/>
    <w:rsid w:val="000C6940"/>
    <w:rsid w:val="000C696D"/>
    <w:rsid w:val="000C699C"/>
    <w:rsid w:val="000C69A6"/>
    <w:rsid w:val="000C69B5"/>
    <w:rsid w:val="000C6A0A"/>
    <w:rsid w:val="000C6AE6"/>
    <w:rsid w:val="000C6C48"/>
    <w:rsid w:val="000C6D89"/>
    <w:rsid w:val="000C6E20"/>
    <w:rsid w:val="000C6F9D"/>
    <w:rsid w:val="000C6FB1"/>
    <w:rsid w:val="000C7355"/>
    <w:rsid w:val="000C74B0"/>
    <w:rsid w:val="000C74DF"/>
    <w:rsid w:val="000C7521"/>
    <w:rsid w:val="000C7528"/>
    <w:rsid w:val="000C7561"/>
    <w:rsid w:val="000C75C3"/>
    <w:rsid w:val="000C7641"/>
    <w:rsid w:val="000C76CF"/>
    <w:rsid w:val="000C7782"/>
    <w:rsid w:val="000C77B9"/>
    <w:rsid w:val="000C78E5"/>
    <w:rsid w:val="000C79BC"/>
    <w:rsid w:val="000C7A14"/>
    <w:rsid w:val="000C7A52"/>
    <w:rsid w:val="000C7A84"/>
    <w:rsid w:val="000C7AC1"/>
    <w:rsid w:val="000C7B4F"/>
    <w:rsid w:val="000C7B6B"/>
    <w:rsid w:val="000C7C45"/>
    <w:rsid w:val="000C7D11"/>
    <w:rsid w:val="000C7D55"/>
    <w:rsid w:val="000C7D92"/>
    <w:rsid w:val="000C7DD3"/>
    <w:rsid w:val="000C7E04"/>
    <w:rsid w:val="000C7E25"/>
    <w:rsid w:val="000C7EC7"/>
    <w:rsid w:val="000C7EDC"/>
    <w:rsid w:val="000C7EF3"/>
    <w:rsid w:val="000C7EFC"/>
    <w:rsid w:val="000D0030"/>
    <w:rsid w:val="000D006F"/>
    <w:rsid w:val="000D007D"/>
    <w:rsid w:val="000D00CB"/>
    <w:rsid w:val="000D0174"/>
    <w:rsid w:val="000D029E"/>
    <w:rsid w:val="000D02B2"/>
    <w:rsid w:val="000D031E"/>
    <w:rsid w:val="000D035C"/>
    <w:rsid w:val="000D036E"/>
    <w:rsid w:val="000D036F"/>
    <w:rsid w:val="000D03B4"/>
    <w:rsid w:val="000D045F"/>
    <w:rsid w:val="000D04F0"/>
    <w:rsid w:val="000D0501"/>
    <w:rsid w:val="000D053A"/>
    <w:rsid w:val="000D0558"/>
    <w:rsid w:val="000D0593"/>
    <w:rsid w:val="000D05CE"/>
    <w:rsid w:val="000D05FC"/>
    <w:rsid w:val="000D06B2"/>
    <w:rsid w:val="000D08A3"/>
    <w:rsid w:val="000D08F5"/>
    <w:rsid w:val="000D0926"/>
    <w:rsid w:val="000D0961"/>
    <w:rsid w:val="000D09EB"/>
    <w:rsid w:val="000D09EF"/>
    <w:rsid w:val="000D0B16"/>
    <w:rsid w:val="000D0B17"/>
    <w:rsid w:val="000D0B2F"/>
    <w:rsid w:val="000D0CCD"/>
    <w:rsid w:val="000D0D28"/>
    <w:rsid w:val="000D0DCE"/>
    <w:rsid w:val="000D0EB9"/>
    <w:rsid w:val="000D10C2"/>
    <w:rsid w:val="000D10EF"/>
    <w:rsid w:val="000D1131"/>
    <w:rsid w:val="000D1185"/>
    <w:rsid w:val="000D11D6"/>
    <w:rsid w:val="000D11E6"/>
    <w:rsid w:val="000D15B3"/>
    <w:rsid w:val="000D1664"/>
    <w:rsid w:val="000D17FF"/>
    <w:rsid w:val="000D18EC"/>
    <w:rsid w:val="000D19BD"/>
    <w:rsid w:val="000D19CE"/>
    <w:rsid w:val="000D1A0D"/>
    <w:rsid w:val="000D1BFB"/>
    <w:rsid w:val="000D1C5B"/>
    <w:rsid w:val="000D1D09"/>
    <w:rsid w:val="000D1D35"/>
    <w:rsid w:val="000D1D5B"/>
    <w:rsid w:val="000D1D71"/>
    <w:rsid w:val="000D1D83"/>
    <w:rsid w:val="000D1DBC"/>
    <w:rsid w:val="000D1E91"/>
    <w:rsid w:val="000D1EB0"/>
    <w:rsid w:val="000D2037"/>
    <w:rsid w:val="000D2082"/>
    <w:rsid w:val="000D212C"/>
    <w:rsid w:val="000D213B"/>
    <w:rsid w:val="000D2203"/>
    <w:rsid w:val="000D233D"/>
    <w:rsid w:val="000D251A"/>
    <w:rsid w:val="000D2674"/>
    <w:rsid w:val="000D2886"/>
    <w:rsid w:val="000D292B"/>
    <w:rsid w:val="000D298A"/>
    <w:rsid w:val="000D2BA0"/>
    <w:rsid w:val="000D2CDB"/>
    <w:rsid w:val="000D2D43"/>
    <w:rsid w:val="000D2E40"/>
    <w:rsid w:val="000D2E9D"/>
    <w:rsid w:val="000D2EF4"/>
    <w:rsid w:val="000D2F66"/>
    <w:rsid w:val="000D2F97"/>
    <w:rsid w:val="000D2FFD"/>
    <w:rsid w:val="000D3017"/>
    <w:rsid w:val="000D309C"/>
    <w:rsid w:val="000D30BA"/>
    <w:rsid w:val="000D3158"/>
    <w:rsid w:val="000D319C"/>
    <w:rsid w:val="000D3315"/>
    <w:rsid w:val="000D3381"/>
    <w:rsid w:val="000D342A"/>
    <w:rsid w:val="000D349C"/>
    <w:rsid w:val="000D34B5"/>
    <w:rsid w:val="000D3534"/>
    <w:rsid w:val="000D35C1"/>
    <w:rsid w:val="000D3621"/>
    <w:rsid w:val="000D365A"/>
    <w:rsid w:val="000D3695"/>
    <w:rsid w:val="000D36B4"/>
    <w:rsid w:val="000D37C8"/>
    <w:rsid w:val="000D392E"/>
    <w:rsid w:val="000D3A64"/>
    <w:rsid w:val="000D3B0C"/>
    <w:rsid w:val="000D3B61"/>
    <w:rsid w:val="000D3B62"/>
    <w:rsid w:val="000D3B98"/>
    <w:rsid w:val="000D3C2A"/>
    <w:rsid w:val="000D3D5C"/>
    <w:rsid w:val="000D3DAC"/>
    <w:rsid w:val="000D3DBC"/>
    <w:rsid w:val="000D3DF1"/>
    <w:rsid w:val="000D3EE9"/>
    <w:rsid w:val="000D3EF9"/>
    <w:rsid w:val="000D3F1D"/>
    <w:rsid w:val="000D3F97"/>
    <w:rsid w:val="000D3FD9"/>
    <w:rsid w:val="000D4266"/>
    <w:rsid w:val="000D42C3"/>
    <w:rsid w:val="000D42F0"/>
    <w:rsid w:val="000D42F9"/>
    <w:rsid w:val="000D43CE"/>
    <w:rsid w:val="000D4422"/>
    <w:rsid w:val="000D44CB"/>
    <w:rsid w:val="000D44EA"/>
    <w:rsid w:val="000D4552"/>
    <w:rsid w:val="000D45B3"/>
    <w:rsid w:val="000D45EB"/>
    <w:rsid w:val="000D4642"/>
    <w:rsid w:val="000D4776"/>
    <w:rsid w:val="000D4808"/>
    <w:rsid w:val="000D482A"/>
    <w:rsid w:val="000D48C7"/>
    <w:rsid w:val="000D48DE"/>
    <w:rsid w:val="000D4A6C"/>
    <w:rsid w:val="000D4ABF"/>
    <w:rsid w:val="000D4B05"/>
    <w:rsid w:val="000D4DA0"/>
    <w:rsid w:val="000D4DB0"/>
    <w:rsid w:val="000D4E39"/>
    <w:rsid w:val="000D4EDA"/>
    <w:rsid w:val="000D4F08"/>
    <w:rsid w:val="000D4F69"/>
    <w:rsid w:val="000D5057"/>
    <w:rsid w:val="000D5092"/>
    <w:rsid w:val="000D50A8"/>
    <w:rsid w:val="000D516D"/>
    <w:rsid w:val="000D518A"/>
    <w:rsid w:val="000D51DF"/>
    <w:rsid w:val="000D522D"/>
    <w:rsid w:val="000D52DE"/>
    <w:rsid w:val="000D5411"/>
    <w:rsid w:val="000D54BD"/>
    <w:rsid w:val="000D54C0"/>
    <w:rsid w:val="000D54E9"/>
    <w:rsid w:val="000D555A"/>
    <w:rsid w:val="000D555E"/>
    <w:rsid w:val="000D558C"/>
    <w:rsid w:val="000D56A4"/>
    <w:rsid w:val="000D56A7"/>
    <w:rsid w:val="000D57B2"/>
    <w:rsid w:val="000D5801"/>
    <w:rsid w:val="000D5855"/>
    <w:rsid w:val="000D599F"/>
    <w:rsid w:val="000D5B02"/>
    <w:rsid w:val="000D5D80"/>
    <w:rsid w:val="000D5E68"/>
    <w:rsid w:val="000D5ECA"/>
    <w:rsid w:val="000D5EF5"/>
    <w:rsid w:val="000D5F81"/>
    <w:rsid w:val="000D60A2"/>
    <w:rsid w:val="000D614B"/>
    <w:rsid w:val="000D615D"/>
    <w:rsid w:val="000D6178"/>
    <w:rsid w:val="000D6188"/>
    <w:rsid w:val="000D620D"/>
    <w:rsid w:val="000D6385"/>
    <w:rsid w:val="000D6447"/>
    <w:rsid w:val="000D6495"/>
    <w:rsid w:val="000D652B"/>
    <w:rsid w:val="000D65FA"/>
    <w:rsid w:val="000D6614"/>
    <w:rsid w:val="000D66D2"/>
    <w:rsid w:val="000D670B"/>
    <w:rsid w:val="000D6720"/>
    <w:rsid w:val="000D6730"/>
    <w:rsid w:val="000D67CD"/>
    <w:rsid w:val="000D6805"/>
    <w:rsid w:val="000D681D"/>
    <w:rsid w:val="000D682A"/>
    <w:rsid w:val="000D688C"/>
    <w:rsid w:val="000D68AE"/>
    <w:rsid w:val="000D68C5"/>
    <w:rsid w:val="000D6901"/>
    <w:rsid w:val="000D69D3"/>
    <w:rsid w:val="000D69EA"/>
    <w:rsid w:val="000D6A60"/>
    <w:rsid w:val="000D6A82"/>
    <w:rsid w:val="000D6AE9"/>
    <w:rsid w:val="000D6B56"/>
    <w:rsid w:val="000D6B69"/>
    <w:rsid w:val="000D6EC8"/>
    <w:rsid w:val="000D6F0E"/>
    <w:rsid w:val="000D6F46"/>
    <w:rsid w:val="000D7001"/>
    <w:rsid w:val="000D70E1"/>
    <w:rsid w:val="000D7127"/>
    <w:rsid w:val="000D7183"/>
    <w:rsid w:val="000D71EB"/>
    <w:rsid w:val="000D7267"/>
    <w:rsid w:val="000D72DC"/>
    <w:rsid w:val="000D736C"/>
    <w:rsid w:val="000D737D"/>
    <w:rsid w:val="000D73C7"/>
    <w:rsid w:val="000D73E6"/>
    <w:rsid w:val="000D7419"/>
    <w:rsid w:val="000D7428"/>
    <w:rsid w:val="000D7460"/>
    <w:rsid w:val="000D750E"/>
    <w:rsid w:val="000D75F4"/>
    <w:rsid w:val="000D7611"/>
    <w:rsid w:val="000D7646"/>
    <w:rsid w:val="000D76D5"/>
    <w:rsid w:val="000D7717"/>
    <w:rsid w:val="000D79FA"/>
    <w:rsid w:val="000D7A15"/>
    <w:rsid w:val="000D7A84"/>
    <w:rsid w:val="000D7B21"/>
    <w:rsid w:val="000D7B2B"/>
    <w:rsid w:val="000D7BD8"/>
    <w:rsid w:val="000D7BE6"/>
    <w:rsid w:val="000D7C23"/>
    <w:rsid w:val="000D7C6A"/>
    <w:rsid w:val="000D7D16"/>
    <w:rsid w:val="000D7D9F"/>
    <w:rsid w:val="000D7E45"/>
    <w:rsid w:val="000D7EB5"/>
    <w:rsid w:val="000D7ED1"/>
    <w:rsid w:val="000D7F17"/>
    <w:rsid w:val="000E0058"/>
    <w:rsid w:val="000E0060"/>
    <w:rsid w:val="000E0088"/>
    <w:rsid w:val="000E00CE"/>
    <w:rsid w:val="000E0131"/>
    <w:rsid w:val="000E0367"/>
    <w:rsid w:val="000E0468"/>
    <w:rsid w:val="000E0479"/>
    <w:rsid w:val="000E04F0"/>
    <w:rsid w:val="000E050E"/>
    <w:rsid w:val="000E0596"/>
    <w:rsid w:val="000E05E0"/>
    <w:rsid w:val="000E0634"/>
    <w:rsid w:val="000E066F"/>
    <w:rsid w:val="000E06D5"/>
    <w:rsid w:val="000E0762"/>
    <w:rsid w:val="000E07D5"/>
    <w:rsid w:val="000E080F"/>
    <w:rsid w:val="000E08AF"/>
    <w:rsid w:val="000E08B8"/>
    <w:rsid w:val="000E095A"/>
    <w:rsid w:val="000E0992"/>
    <w:rsid w:val="000E0A1E"/>
    <w:rsid w:val="000E0A59"/>
    <w:rsid w:val="000E0A9F"/>
    <w:rsid w:val="000E0ABD"/>
    <w:rsid w:val="000E0D78"/>
    <w:rsid w:val="000E0E45"/>
    <w:rsid w:val="000E0E4E"/>
    <w:rsid w:val="000E0E98"/>
    <w:rsid w:val="000E0F5F"/>
    <w:rsid w:val="000E0F76"/>
    <w:rsid w:val="000E1123"/>
    <w:rsid w:val="000E1132"/>
    <w:rsid w:val="000E11C4"/>
    <w:rsid w:val="000E125F"/>
    <w:rsid w:val="000E127F"/>
    <w:rsid w:val="000E13F2"/>
    <w:rsid w:val="000E1405"/>
    <w:rsid w:val="000E1426"/>
    <w:rsid w:val="000E1441"/>
    <w:rsid w:val="000E14C3"/>
    <w:rsid w:val="000E14E5"/>
    <w:rsid w:val="000E152F"/>
    <w:rsid w:val="000E15B1"/>
    <w:rsid w:val="000E1626"/>
    <w:rsid w:val="000E16AE"/>
    <w:rsid w:val="000E1700"/>
    <w:rsid w:val="000E174B"/>
    <w:rsid w:val="000E1757"/>
    <w:rsid w:val="000E17C5"/>
    <w:rsid w:val="000E18E5"/>
    <w:rsid w:val="000E18F9"/>
    <w:rsid w:val="000E196E"/>
    <w:rsid w:val="000E1A10"/>
    <w:rsid w:val="000E1A44"/>
    <w:rsid w:val="000E1B02"/>
    <w:rsid w:val="000E1BB3"/>
    <w:rsid w:val="000E1C19"/>
    <w:rsid w:val="000E1CBE"/>
    <w:rsid w:val="000E1D03"/>
    <w:rsid w:val="000E1D29"/>
    <w:rsid w:val="000E1FB4"/>
    <w:rsid w:val="000E24B1"/>
    <w:rsid w:val="000E24F8"/>
    <w:rsid w:val="000E2553"/>
    <w:rsid w:val="000E2579"/>
    <w:rsid w:val="000E26E0"/>
    <w:rsid w:val="000E26ED"/>
    <w:rsid w:val="000E2718"/>
    <w:rsid w:val="000E272C"/>
    <w:rsid w:val="000E2781"/>
    <w:rsid w:val="000E279D"/>
    <w:rsid w:val="000E2817"/>
    <w:rsid w:val="000E2948"/>
    <w:rsid w:val="000E294D"/>
    <w:rsid w:val="000E298A"/>
    <w:rsid w:val="000E29C8"/>
    <w:rsid w:val="000E2BFF"/>
    <w:rsid w:val="000E2C48"/>
    <w:rsid w:val="000E2C64"/>
    <w:rsid w:val="000E2C88"/>
    <w:rsid w:val="000E2CD8"/>
    <w:rsid w:val="000E2D38"/>
    <w:rsid w:val="000E2D3A"/>
    <w:rsid w:val="000E2D98"/>
    <w:rsid w:val="000E2F42"/>
    <w:rsid w:val="000E2F89"/>
    <w:rsid w:val="000E2FC7"/>
    <w:rsid w:val="000E30CC"/>
    <w:rsid w:val="000E322E"/>
    <w:rsid w:val="000E33B4"/>
    <w:rsid w:val="000E33FA"/>
    <w:rsid w:val="000E3403"/>
    <w:rsid w:val="000E3808"/>
    <w:rsid w:val="000E3878"/>
    <w:rsid w:val="000E389E"/>
    <w:rsid w:val="000E3938"/>
    <w:rsid w:val="000E3A30"/>
    <w:rsid w:val="000E3A37"/>
    <w:rsid w:val="000E3A72"/>
    <w:rsid w:val="000E3A79"/>
    <w:rsid w:val="000E3A7E"/>
    <w:rsid w:val="000E3ABF"/>
    <w:rsid w:val="000E3B70"/>
    <w:rsid w:val="000E3C87"/>
    <w:rsid w:val="000E3D21"/>
    <w:rsid w:val="000E3E1E"/>
    <w:rsid w:val="000E3E38"/>
    <w:rsid w:val="000E3E46"/>
    <w:rsid w:val="000E3E4C"/>
    <w:rsid w:val="000E3E8B"/>
    <w:rsid w:val="000E3EE1"/>
    <w:rsid w:val="000E3F76"/>
    <w:rsid w:val="000E3FA0"/>
    <w:rsid w:val="000E4013"/>
    <w:rsid w:val="000E4017"/>
    <w:rsid w:val="000E40BA"/>
    <w:rsid w:val="000E413A"/>
    <w:rsid w:val="000E41E4"/>
    <w:rsid w:val="000E424B"/>
    <w:rsid w:val="000E42A4"/>
    <w:rsid w:val="000E4314"/>
    <w:rsid w:val="000E434B"/>
    <w:rsid w:val="000E4355"/>
    <w:rsid w:val="000E43C9"/>
    <w:rsid w:val="000E44E9"/>
    <w:rsid w:val="000E452D"/>
    <w:rsid w:val="000E4777"/>
    <w:rsid w:val="000E4786"/>
    <w:rsid w:val="000E47F0"/>
    <w:rsid w:val="000E4863"/>
    <w:rsid w:val="000E4923"/>
    <w:rsid w:val="000E4966"/>
    <w:rsid w:val="000E4A18"/>
    <w:rsid w:val="000E4A4A"/>
    <w:rsid w:val="000E4B5C"/>
    <w:rsid w:val="000E4C12"/>
    <w:rsid w:val="000E4C2F"/>
    <w:rsid w:val="000E4C7A"/>
    <w:rsid w:val="000E4CCB"/>
    <w:rsid w:val="000E4CD7"/>
    <w:rsid w:val="000E4D5F"/>
    <w:rsid w:val="000E4E2D"/>
    <w:rsid w:val="000E4E67"/>
    <w:rsid w:val="000E4EBA"/>
    <w:rsid w:val="000E4F51"/>
    <w:rsid w:val="000E4FE8"/>
    <w:rsid w:val="000E50C4"/>
    <w:rsid w:val="000E50D5"/>
    <w:rsid w:val="000E50F3"/>
    <w:rsid w:val="000E50FA"/>
    <w:rsid w:val="000E5199"/>
    <w:rsid w:val="000E5255"/>
    <w:rsid w:val="000E52C7"/>
    <w:rsid w:val="000E534C"/>
    <w:rsid w:val="000E537D"/>
    <w:rsid w:val="000E543C"/>
    <w:rsid w:val="000E54BA"/>
    <w:rsid w:val="000E5544"/>
    <w:rsid w:val="000E557C"/>
    <w:rsid w:val="000E56BD"/>
    <w:rsid w:val="000E571D"/>
    <w:rsid w:val="000E5940"/>
    <w:rsid w:val="000E59D1"/>
    <w:rsid w:val="000E59D8"/>
    <w:rsid w:val="000E59FF"/>
    <w:rsid w:val="000E5BAE"/>
    <w:rsid w:val="000E5C52"/>
    <w:rsid w:val="000E5CAF"/>
    <w:rsid w:val="000E5D29"/>
    <w:rsid w:val="000E5D8C"/>
    <w:rsid w:val="000E5FB1"/>
    <w:rsid w:val="000E6065"/>
    <w:rsid w:val="000E60A0"/>
    <w:rsid w:val="000E60AB"/>
    <w:rsid w:val="000E60BD"/>
    <w:rsid w:val="000E61DC"/>
    <w:rsid w:val="000E6263"/>
    <w:rsid w:val="000E6270"/>
    <w:rsid w:val="000E63BA"/>
    <w:rsid w:val="000E63CA"/>
    <w:rsid w:val="000E64B2"/>
    <w:rsid w:val="000E6644"/>
    <w:rsid w:val="000E66E6"/>
    <w:rsid w:val="000E6B4A"/>
    <w:rsid w:val="000E6B9D"/>
    <w:rsid w:val="000E6BC6"/>
    <w:rsid w:val="000E6BDC"/>
    <w:rsid w:val="000E6C6E"/>
    <w:rsid w:val="000E6DA9"/>
    <w:rsid w:val="000E6E5A"/>
    <w:rsid w:val="000E6F08"/>
    <w:rsid w:val="000E6F89"/>
    <w:rsid w:val="000E6FB7"/>
    <w:rsid w:val="000E6FE4"/>
    <w:rsid w:val="000E6FF1"/>
    <w:rsid w:val="000E7036"/>
    <w:rsid w:val="000E707D"/>
    <w:rsid w:val="000E70B6"/>
    <w:rsid w:val="000E70D1"/>
    <w:rsid w:val="000E7105"/>
    <w:rsid w:val="000E71B1"/>
    <w:rsid w:val="000E71D0"/>
    <w:rsid w:val="000E723F"/>
    <w:rsid w:val="000E72E3"/>
    <w:rsid w:val="000E7374"/>
    <w:rsid w:val="000E73A8"/>
    <w:rsid w:val="000E746C"/>
    <w:rsid w:val="000E7472"/>
    <w:rsid w:val="000E7488"/>
    <w:rsid w:val="000E7540"/>
    <w:rsid w:val="000E758F"/>
    <w:rsid w:val="000E7610"/>
    <w:rsid w:val="000E7766"/>
    <w:rsid w:val="000E7799"/>
    <w:rsid w:val="000E7878"/>
    <w:rsid w:val="000E7884"/>
    <w:rsid w:val="000E78F3"/>
    <w:rsid w:val="000E7922"/>
    <w:rsid w:val="000E79B7"/>
    <w:rsid w:val="000E7AF0"/>
    <w:rsid w:val="000E7C80"/>
    <w:rsid w:val="000E7D03"/>
    <w:rsid w:val="000E7D6B"/>
    <w:rsid w:val="000E7F21"/>
    <w:rsid w:val="000F00D0"/>
    <w:rsid w:val="000F00DE"/>
    <w:rsid w:val="000F0163"/>
    <w:rsid w:val="000F0165"/>
    <w:rsid w:val="000F016E"/>
    <w:rsid w:val="000F019A"/>
    <w:rsid w:val="000F01E2"/>
    <w:rsid w:val="000F0251"/>
    <w:rsid w:val="000F0293"/>
    <w:rsid w:val="000F0296"/>
    <w:rsid w:val="000F02DF"/>
    <w:rsid w:val="000F0351"/>
    <w:rsid w:val="000F03EC"/>
    <w:rsid w:val="000F04BE"/>
    <w:rsid w:val="000F04F8"/>
    <w:rsid w:val="000F05A6"/>
    <w:rsid w:val="000F0792"/>
    <w:rsid w:val="000F0819"/>
    <w:rsid w:val="000F082E"/>
    <w:rsid w:val="000F0840"/>
    <w:rsid w:val="000F0871"/>
    <w:rsid w:val="000F08F4"/>
    <w:rsid w:val="000F0927"/>
    <w:rsid w:val="000F0975"/>
    <w:rsid w:val="000F0A16"/>
    <w:rsid w:val="000F0A48"/>
    <w:rsid w:val="000F0AB3"/>
    <w:rsid w:val="000F0B3E"/>
    <w:rsid w:val="000F0B99"/>
    <w:rsid w:val="000F0BB1"/>
    <w:rsid w:val="000F0BE2"/>
    <w:rsid w:val="000F0BF9"/>
    <w:rsid w:val="000F0C27"/>
    <w:rsid w:val="000F0CC7"/>
    <w:rsid w:val="000F0D7A"/>
    <w:rsid w:val="000F0E4C"/>
    <w:rsid w:val="000F0E7B"/>
    <w:rsid w:val="000F1065"/>
    <w:rsid w:val="000F1171"/>
    <w:rsid w:val="000F11DA"/>
    <w:rsid w:val="000F1218"/>
    <w:rsid w:val="000F123E"/>
    <w:rsid w:val="000F1293"/>
    <w:rsid w:val="000F1412"/>
    <w:rsid w:val="000F14CE"/>
    <w:rsid w:val="000F1604"/>
    <w:rsid w:val="000F168B"/>
    <w:rsid w:val="000F16E1"/>
    <w:rsid w:val="000F173D"/>
    <w:rsid w:val="000F179E"/>
    <w:rsid w:val="000F183E"/>
    <w:rsid w:val="000F193D"/>
    <w:rsid w:val="000F1A7B"/>
    <w:rsid w:val="000F1B26"/>
    <w:rsid w:val="000F1B2F"/>
    <w:rsid w:val="000F1D76"/>
    <w:rsid w:val="000F1DAD"/>
    <w:rsid w:val="000F1E64"/>
    <w:rsid w:val="000F1F79"/>
    <w:rsid w:val="000F2071"/>
    <w:rsid w:val="000F245D"/>
    <w:rsid w:val="000F2465"/>
    <w:rsid w:val="000F24F2"/>
    <w:rsid w:val="000F24F8"/>
    <w:rsid w:val="000F256C"/>
    <w:rsid w:val="000F25B9"/>
    <w:rsid w:val="000F2743"/>
    <w:rsid w:val="000F27EC"/>
    <w:rsid w:val="000F2807"/>
    <w:rsid w:val="000F296B"/>
    <w:rsid w:val="000F29DE"/>
    <w:rsid w:val="000F2A6C"/>
    <w:rsid w:val="000F2ADB"/>
    <w:rsid w:val="000F2ADC"/>
    <w:rsid w:val="000F2C48"/>
    <w:rsid w:val="000F2CA8"/>
    <w:rsid w:val="000F2CF9"/>
    <w:rsid w:val="000F2D20"/>
    <w:rsid w:val="000F2D5F"/>
    <w:rsid w:val="000F2D6D"/>
    <w:rsid w:val="000F2EA3"/>
    <w:rsid w:val="000F2EC0"/>
    <w:rsid w:val="000F3000"/>
    <w:rsid w:val="000F30B8"/>
    <w:rsid w:val="000F3134"/>
    <w:rsid w:val="000F3257"/>
    <w:rsid w:val="000F33F5"/>
    <w:rsid w:val="000F340C"/>
    <w:rsid w:val="000F34E9"/>
    <w:rsid w:val="000F359B"/>
    <w:rsid w:val="000F35E1"/>
    <w:rsid w:val="000F36AF"/>
    <w:rsid w:val="000F378D"/>
    <w:rsid w:val="000F38A1"/>
    <w:rsid w:val="000F38C4"/>
    <w:rsid w:val="000F38D8"/>
    <w:rsid w:val="000F3A6B"/>
    <w:rsid w:val="000F3CBF"/>
    <w:rsid w:val="000F3EB2"/>
    <w:rsid w:val="000F3F1B"/>
    <w:rsid w:val="000F3F92"/>
    <w:rsid w:val="000F405B"/>
    <w:rsid w:val="000F4080"/>
    <w:rsid w:val="000F4095"/>
    <w:rsid w:val="000F40B9"/>
    <w:rsid w:val="000F4128"/>
    <w:rsid w:val="000F4170"/>
    <w:rsid w:val="000F41C8"/>
    <w:rsid w:val="000F41D1"/>
    <w:rsid w:val="000F41E5"/>
    <w:rsid w:val="000F42E3"/>
    <w:rsid w:val="000F42EA"/>
    <w:rsid w:val="000F43D7"/>
    <w:rsid w:val="000F43FB"/>
    <w:rsid w:val="000F442B"/>
    <w:rsid w:val="000F4451"/>
    <w:rsid w:val="000F4465"/>
    <w:rsid w:val="000F4501"/>
    <w:rsid w:val="000F45E0"/>
    <w:rsid w:val="000F4684"/>
    <w:rsid w:val="000F46AA"/>
    <w:rsid w:val="000F46D1"/>
    <w:rsid w:val="000F46D4"/>
    <w:rsid w:val="000F46DB"/>
    <w:rsid w:val="000F4704"/>
    <w:rsid w:val="000F4732"/>
    <w:rsid w:val="000F4776"/>
    <w:rsid w:val="000F47DF"/>
    <w:rsid w:val="000F47EF"/>
    <w:rsid w:val="000F486F"/>
    <w:rsid w:val="000F4890"/>
    <w:rsid w:val="000F48CE"/>
    <w:rsid w:val="000F4971"/>
    <w:rsid w:val="000F49BC"/>
    <w:rsid w:val="000F49C7"/>
    <w:rsid w:val="000F4A35"/>
    <w:rsid w:val="000F4A83"/>
    <w:rsid w:val="000F4AF0"/>
    <w:rsid w:val="000F4B62"/>
    <w:rsid w:val="000F4D52"/>
    <w:rsid w:val="000F4D62"/>
    <w:rsid w:val="000F4DE0"/>
    <w:rsid w:val="000F4E12"/>
    <w:rsid w:val="000F501C"/>
    <w:rsid w:val="000F50E3"/>
    <w:rsid w:val="000F510A"/>
    <w:rsid w:val="000F5114"/>
    <w:rsid w:val="000F51BF"/>
    <w:rsid w:val="000F535A"/>
    <w:rsid w:val="000F5380"/>
    <w:rsid w:val="000F538F"/>
    <w:rsid w:val="000F540A"/>
    <w:rsid w:val="000F5439"/>
    <w:rsid w:val="000F54CB"/>
    <w:rsid w:val="000F54F0"/>
    <w:rsid w:val="000F5631"/>
    <w:rsid w:val="000F5632"/>
    <w:rsid w:val="000F5637"/>
    <w:rsid w:val="000F56C2"/>
    <w:rsid w:val="000F5771"/>
    <w:rsid w:val="000F5A82"/>
    <w:rsid w:val="000F5B32"/>
    <w:rsid w:val="000F5B7C"/>
    <w:rsid w:val="000F5C5C"/>
    <w:rsid w:val="000F5C6D"/>
    <w:rsid w:val="000F5C9D"/>
    <w:rsid w:val="000F5D0D"/>
    <w:rsid w:val="000F5D5D"/>
    <w:rsid w:val="000F5E16"/>
    <w:rsid w:val="000F5E78"/>
    <w:rsid w:val="000F5ECA"/>
    <w:rsid w:val="000F5F46"/>
    <w:rsid w:val="000F6020"/>
    <w:rsid w:val="000F6160"/>
    <w:rsid w:val="000F619B"/>
    <w:rsid w:val="000F61E6"/>
    <w:rsid w:val="000F6216"/>
    <w:rsid w:val="000F6230"/>
    <w:rsid w:val="000F6239"/>
    <w:rsid w:val="000F6267"/>
    <w:rsid w:val="000F632E"/>
    <w:rsid w:val="000F638F"/>
    <w:rsid w:val="000F646B"/>
    <w:rsid w:val="000F647A"/>
    <w:rsid w:val="000F64A8"/>
    <w:rsid w:val="000F6501"/>
    <w:rsid w:val="000F654C"/>
    <w:rsid w:val="000F6617"/>
    <w:rsid w:val="000F6632"/>
    <w:rsid w:val="000F6637"/>
    <w:rsid w:val="000F6737"/>
    <w:rsid w:val="000F683E"/>
    <w:rsid w:val="000F68DF"/>
    <w:rsid w:val="000F6937"/>
    <w:rsid w:val="000F6AEC"/>
    <w:rsid w:val="000F6B4E"/>
    <w:rsid w:val="000F6C2D"/>
    <w:rsid w:val="000F6C58"/>
    <w:rsid w:val="000F6C70"/>
    <w:rsid w:val="000F6CE5"/>
    <w:rsid w:val="000F6E38"/>
    <w:rsid w:val="000F6E83"/>
    <w:rsid w:val="000F6EFF"/>
    <w:rsid w:val="000F6F51"/>
    <w:rsid w:val="000F6F80"/>
    <w:rsid w:val="000F6FCC"/>
    <w:rsid w:val="000F7198"/>
    <w:rsid w:val="000F71B6"/>
    <w:rsid w:val="000F7259"/>
    <w:rsid w:val="000F7289"/>
    <w:rsid w:val="000F7365"/>
    <w:rsid w:val="000F739C"/>
    <w:rsid w:val="000F73EB"/>
    <w:rsid w:val="000F7461"/>
    <w:rsid w:val="000F74A3"/>
    <w:rsid w:val="000F7577"/>
    <w:rsid w:val="000F7583"/>
    <w:rsid w:val="000F764A"/>
    <w:rsid w:val="000F767E"/>
    <w:rsid w:val="000F76BD"/>
    <w:rsid w:val="000F76D1"/>
    <w:rsid w:val="000F7724"/>
    <w:rsid w:val="000F77EE"/>
    <w:rsid w:val="000F7833"/>
    <w:rsid w:val="000F7876"/>
    <w:rsid w:val="000F79DE"/>
    <w:rsid w:val="000F79F4"/>
    <w:rsid w:val="000F7B72"/>
    <w:rsid w:val="000F7B7E"/>
    <w:rsid w:val="000F7C36"/>
    <w:rsid w:val="000F7C51"/>
    <w:rsid w:val="000F7E0A"/>
    <w:rsid w:val="000F7EC0"/>
    <w:rsid w:val="000F7F3F"/>
    <w:rsid w:val="000F7F4B"/>
    <w:rsid w:val="000F7F5A"/>
    <w:rsid w:val="000F7FE0"/>
    <w:rsid w:val="0010004C"/>
    <w:rsid w:val="001001D3"/>
    <w:rsid w:val="00100240"/>
    <w:rsid w:val="00100249"/>
    <w:rsid w:val="00100278"/>
    <w:rsid w:val="001002C0"/>
    <w:rsid w:val="0010030A"/>
    <w:rsid w:val="0010037E"/>
    <w:rsid w:val="001003CA"/>
    <w:rsid w:val="00100426"/>
    <w:rsid w:val="0010045A"/>
    <w:rsid w:val="00100518"/>
    <w:rsid w:val="00100540"/>
    <w:rsid w:val="00100689"/>
    <w:rsid w:val="00100693"/>
    <w:rsid w:val="0010073F"/>
    <w:rsid w:val="00100795"/>
    <w:rsid w:val="001007B2"/>
    <w:rsid w:val="00100845"/>
    <w:rsid w:val="001009A9"/>
    <w:rsid w:val="00100A4F"/>
    <w:rsid w:val="00100ABB"/>
    <w:rsid w:val="00100C2C"/>
    <w:rsid w:val="00100C87"/>
    <w:rsid w:val="00100C8C"/>
    <w:rsid w:val="00100CAA"/>
    <w:rsid w:val="00100EE7"/>
    <w:rsid w:val="00100EEC"/>
    <w:rsid w:val="0010103E"/>
    <w:rsid w:val="00101131"/>
    <w:rsid w:val="00101149"/>
    <w:rsid w:val="00101178"/>
    <w:rsid w:val="001012B8"/>
    <w:rsid w:val="00101352"/>
    <w:rsid w:val="00101401"/>
    <w:rsid w:val="001014C4"/>
    <w:rsid w:val="00101510"/>
    <w:rsid w:val="0010158E"/>
    <w:rsid w:val="00101656"/>
    <w:rsid w:val="00101765"/>
    <w:rsid w:val="001017EF"/>
    <w:rsid w:val="00101864"/>
    <w:rsid w:val="001018B1"/>
    <w:rsid w:val="001018DA"/>
    <w:rsid w:val="00101994"/>
    <w:rsid w:val="001019C5"/>
    <w:rsid w:val="00101A6D"/>
    <w:rsid w:val="00101A77"/>
    <w:rsid w:val="00101B0F"/>
    <w:rsid w:val="00101BE6"/>
    <w:rsid w:val="00101BEF"/>
    <w:rsid w:val="00101C10"/>
    <w:rsid w:val="00101C32"/>
    <w:rsid w:val="00101C90"/>
    <w:rsid w:val="00101F1D"/>
    <w:rsid w:val="0010209E"/>
    <w:rsid w:val="001020E1"/>
    <w:rsid w:val="00102291"/>
    <w:rsid w:val="001022A6"/>
    <w:rsid w:val="00102341"/>
    <w:rsid w:val="00102381"/>
    <w:rsid w:val="00102389"/>
    <w:rsid w:val="001023DF"/>
    <w:rsid w:val="00102420"/>
    <w:rsid w:val="001024FA"/>
    <w:rsid w:val="0010259E"/>
    <w:rsid w:val="0010269D"/>
    <w:rsid w:val="001026A6"/>
    <w:rsid w:val="001026D3"/>
    <w:rsid w:val="0010270C"/>
    <w:rsid w:val="00102740"/>
    <w:rsid w:val="00102743"/>
    <w:rsid w:val="00102757"/>
    <w:rsid w:val="00102794"/>
    <w:rsid w:val="00102862"/>
    <w:rsid w:val="001028E3"/>
    <w:rsid w:val="00102925"/>
    <w:rsid w:val="00102938"/>
    <w:rsid w:val="00102A17"/>
    <w:rsid w:val="00102AD7"/>
    <w:rsid w:val="00102B01"/>
    <w:rsid w:val="00102B07"/>
    <w:rsid w:val="00102BAE"/>
    <w:rsid w:val="00102CCB"/>
    <w:rsid w:val="00102CDA"/>
    <w:rsid w:val="00102E5A"/>
    <w:rsid w:val="0010311B"/>
    <w:rsid w:val="001031FC"/>
    <w:rsid w:val="001031FE"/>
    <w:rsid w:val="0010320C"/>
    <w:rsid w:val="00103295"/>
    <w:rsid w:val="001033F6"/>
    <w:rsid w:val="001034C9"/>
    <w:rsid w:val="001034D4"/>
    <w:rsid w:val="0010356F"/>
    <w:rsid w:val="00103696"/>
    <w:rsid w:val="00103697"/>
    <w:rsid w:val="0010369E"/>
    <w:rsid w:val="00103705"/>
    <w:rsid w:val="0010370A"/>
    <w:rsid w:val="0010379E"/>
    <w:rsid w:val="0010381B"/>
    <w:rsid w:val="00103936"/>
    <w:rsid w:val="00103999"/>
    <w:rsid w:val="00103ABC"/>
    <w:rsid w:val="00103AEC"/>
    <w:rsid w:val="00103B7A"/>
    <w:rsid w:val="00103CF5"/>
    <w:rsid w:val="00103D36"/>
    <w:rsid w:val="00103D6D"/>
    <w:rsid w:val="00103DCC"/>
    <w:rsid w:val="00103DE6"/>
    <w:rsid w:val="00103E01"/>
    <w:rsid w:val="00103EA0"/>
    <w:rsid w:val="00103FC5"/>
    <w:rsid w:val="00103FCE"/>
    <w:rsid w:val="00103FEA"/>
    <w:rsid w:val="0010405B"/>
    <w:rsid w:val="001040E9"/>
    <w:rsid w:val="00104209"/>
    <w:rsid w:val="0010425B"/>
    <w:rsid w:val="001042AA"/>
    <w:rsid w:val="001042BD"/>
    <w:rsid w:val="001043AE"/>
    <w:rsid w:val="001043DB"/>
    <w:rsid w:val="001044AC"/>
    <w:rsid w:val="001044AD"/>
    <w:rsid w:val="00104527"/>
    <w:rsid w:val="0010462B"/>
    <w:rsid w:val="00104633"/>
    <w:rsid w:val="0010463B"/>
    <w:rsid w:val="00104665"/>
    <w:rsid w:val="0010468A"/>
    <w:rsid w:val="00104786"/>
    <w:rsid w:val="0010496C"/>
    <w:rsid w:val="0010496F"/>
    <w:rsid w:val="00104B2D"/>
    <w:rsid w:val="00104BAC"/>
    <w:rsid w:val="00104CB9"/>
    <w:rsid w:val="00104D64"/>
    <w:rsid w:val="00104EE5"/>
    <w:rsid w:val="00104FA8"/>
    <w:rsid w:val="00105132"/>
    <w:rsid w:val="0010514B"/>
    <w:rsid w:val="00105204"/>
    <w:rsid w:val="00105292"/>
    <w:rsid w:val="00105340"/>
    <w:rsid w:val="00105341"/>
    <w:rsid w:val="00105361"/>
    <w:rsid w:val="001053DD"/>
    <w:rsid w:val="00105461"/>
    <w:rsid w:val="00105542"/>
    <w:rsid w:val="00105557"/>
    <w:rsid w:val="00105669"/>
    <w:rsid w:val="001056AC"/>
    <w:rsid w:val="00105744"/>
    <w:rsid w:val="0010576E"/>
    <w:rsid w:val="001057E9"/>
    <w:rsid w:val="0010589E"/>
    <w:rsid w:val="001059C2"/>
    <w:rsid w:val="00105A52"/>
    <w:rsid w:val="00105B62"/>
    <w:rsid w:val="00105BA8"/>
    <w:rsid w:val="00105C07"/>
    <w:rsid w:val="00105CFF"/>
    <w:rsid w:val="00105E25"/>
    <w:rsid w:val="00105E2A"/>
    <w:rsid w:val="00105EDB"/>
    <w:rsid w:val="00105F86"/>
    <w:rsid w:val="00105F9B"/>
    <w:rsid w:val="00106055"/>
    <w:rsid w:val="0010605E"/>
    <w:rsid w:val="0010606D"/>
    <w:rsid w:val="001060A2"/>
    <w:rsid w:val="001060BB"/>
    <w:rsid w:val="001061E3"/>
    <w:rsid w:val="001062A3"/>
    <w:rsid w:val="001062C1"/>
    <w:rsid w:val="001062D2"/>
    <w:rsid w:val="0010634E"/>
    <w:rsid w:val="001063A8"/>
    <w:rsid w:val="001063F3"/>
    <w:rsid w:val="00106562"/>
    <w:rsid w:val="00106567"/>
    <w:rsid w:val="00106577"/>
    <w:rsid w:val="001065B9"/>
    <w:rsid w:val="001065F6"/>
    <w:rsid w:val="001069AE"/>
    <w:rsid w:val="00106A77"/>
    <w:rsid w:val="00106B0E"/>
    <w:rsid w:val="00106B6B"/>
    <w:rsid w:val="00106C26"/>
    <w:rsid w:val="00106D8D"/>
    <w:rsid w:val="00106DD9"/>
    <w:rsid w:val="00106E34"/>
    <w:rsid w:val="00106E51"/>
    <w:rsid w:val="00106EFF"/>
    <w:rsid w:val="00106F13"/>
    <w:rsid w:val="00106F76"/>
    <w:rsid w:val="00107001"/>
    <w:rsid w:val="00107140"/>
    <w:rsid w:val="0010721D"/>
    <w:rsid w:val="001072EF"/>
    <w:rsid w:val="0010730B"/>
    <w:rsid w:val="00107327"/>
    <w:rsid w:val="00107389"/>
    <w:rsid w:val="0010744F"/>
    <w:rsid w:val="00107473"/>
    <w:rsid w:val="001074D9"/>
    <w:rsid w:val="00107547"/>
    <w:rsid w:val="00107550"/>
    <w:rsid w:val="0010762F"/>
    <w:rsid w:val="0010770B"/>
    <w:rsid w:val="00107811"/>
    <w:rsid w:val="00107814"/>
    <w:rsid w:val="001078A4"/>
    <w:rsid w:val="001078D3"/>
    <w:rsid w:val="001078FF"/>
    <w:rsid w:val="0010792B"/>
    <w:rsid w:val="00107954"/>
    <w:rsid w:val="001079FA"/>
    <w:rsid w:val="00107A84"/>
    <w:rsid w:val="00107AB5"/>
    <w:rsid w:val="00107B98"/>
    <w:rsid w:val="00107C0F"/>
    <w:rsid w:val="00107D2D"/>
    <w:rsid w:val="00107D81"/>
    <w:rsid w:val="00107DAD"/>
    <w:rsid w:val="00107E06"/>
    <w:rsid w:val="00107E40"/>
    <w:rsid w:val="00107E98"/>
    <w:rsid w:val="00110007"/>
    <w:rsid w:val="001100FD"/>
    <w:rsid w:val="001101B5"/>
    <w:rsid w:val="001101F2"/>
    <w:rsid w:val="001101FA"/>
    <w:rsid w:val="0011020D"/>
    <w:rsid w:val="0011029B"/>
    <w:rsid w:val="00110320"/>
    <w:rsid w:val="0011034F"/>
    <w:rsid w:val="00110353"/>
    <w:rsid w:val="00110372"/>
    <w:rsid w:val="001103F7"/>
    <w:rsid w:val="00110464"/>
    <w:rsid w:val="00110494"/>
    <w:rsid w:val="00110502"/>
    <w:rsid w:val="00110524"/>
    <w:rsid w:val="00110626"/>
    <w:rsid w:val="00110628"/>
    <w:rsid w:val="00110657"/>
    <w:rsid w:val="001106E2"/>
    <w:rsid w:val="00110710"/>
    <w:rsid w:val="0011071B"/>
    <w:rsid w:val="0011073E"/>
    <w:rsid w:val="00110776"/>
    <w:rsid w:val="00110778"/>
    <w:rsid w:val="001108F6"/>
    <w:rsid w:val="00110918"/>
    <w:rsid w:val="0011092D"/>
    <w:rsid w:val="0011094B"/>
    <w:rsid w:val="00110AAC"/>
    <w:rsid w:val="00110B3A"/>
    <w:rsid w:val="00110BA0"/>
    <w:rsid w:val="00110C4D"/>
    <w:rsid w:val="00110C93"/>
    <w:rsid w:val="00110D34"/>
    <w:rsid w:val="00110DA8"/>
    <w:rsid w:val="00110DD1"/>
    <w:rsid w:val="00110E44"/>
    <w:rsid w:val="00110F49"/>
    <w:rsid w:val="00110FDB"/>
    <w:rsid w:val="00110FE0"/>
    <w:rsid w:val="00111017"/>
    <w:rsid w:val="0011110D"/>
    <w:rsid w:val="0011113C"/>
    <w:rsid w:val="001111EE"/>
    <w:rsid w:val="00111266"/>
    <w:rsid w:val="00111374"/>
    <w:rsid w:val="001113E4"/>
    <w:rsid w:val="0011145E"/>
    <w:rsid w:val="001114D5"/>
    <w:rsid w:val="001114DA"/>
    <w:rsid w:val="001114E7"/>
    <w:rsid w:val="00111586"/>
    <w:rsid w:val="001115D8"/>
    <w:rsid w:val="00111642"/>
    <w:rsid w:val="0011166A"/>
    <w:rsid w:val="001116CC"/>
    <w:rsid w:val="00111768"/>
    <w:rsid w:val="00111885"/>
    <w:rsid w:val="001118CE"/>
    <w:rsid w:val="00111A42"/>
    <w:rsid w:val="00111A62"/>
    <w:rsid w:val="00111B75"/>
    <w:rsid w:val="00111C42"/>
    <w:rsid w:val="00111C5A"/>
    <w:rsid w:val="00111CDF"/>
    <w:rsid w:val="00111CEB"/>
    <w:rsid w:val="00111D7D"/>
    <w:rsid w:val="00111E5B"/>
    <w:rsid w:val="00111ED3"/>
    <w:rsid w:val="00111EDD"/>
    <w:rsid w:val="00111F09"/>
    <w:rsid w:val="00111F2C"/>
    <w:rsid w:val="00111F3B"/>
    <w:rsid w:val="00111F78"/>
    <w:rsid w:val="00111F90"/>
    <w:rsid w:val="00111FB3"/>
    <w:rsid w:val="00111FF9"/>
    <w:rsid w:val="0011203B"/>
    <w:rsid w:val="0011207D"/>
    <w:rsid w:val="00112221"/>
    <w:rsid w:val="0011242C"/>
    <w:rsid w:val="00112447"/>
    <w:rsid w:val="00112458"/>
    <w:rsid w:val="00112569"/>
    <w:rsid w:val="00112696"/>
    <w:rsid w:val="001126E8"/>
    <w:rsid w:val="00112712"/>
    <w:rsid w:val="00112742"/>
    <w:rsid w:val="001127D5"/>
    <w:rsid w:val="0011283F"/>
    <w:rsid w:val="00112883"/>
    <w:rsid w:val="0011288E"/>
    <w:rsid w:val="00112A9E"/>
    <w:rsid w:val="00112B0B"/>
    <w:rsid w:val="00112B1A"/>
    <w:rsid w:val="00112B1E"/>
    <w:rsid w:val="00112B4C"/>
    <w:rsid w:val="00112BAA"/>
    <w:rsid w:val="00112D47"/>
    <w:rsid w:val="00112D4E"/>
    <w:rsid w:val="00112DF1"/>
    <w:rsid w:val="00112E73"/>
    <w:rsid w:val="00112F07"/>
    <w:rsid w:val="00112F10"/>
    <w:rsid w:val="00112F96"/>
    <w:rsid w:val="00112FA6"/>
    <w:rsid w:val="00113013"/>
    <w:rsid w:val="00113149"/>
    <w:rsid w:val="00113210"/>
    <w:rsid w:val="00113278"/>
    <w:rsid w:val="001132C7"/>
    <w:rsid w:val="00113326"/>
    <w:rsid w:val="00113384"/>
    <w:rsid w:val="001133F4"/>
    <w:rsid w:val="0011340B"/>
    <w:rsid w:val="0011346D"/>
    <w:rsid w:val="001134B8"/>
    <w:rsid w:val="00113524"/>
    <w:rsid w:val="00113565"/>
    <w:rsid w:val="00113634"/>
    <w:rsid w:val="00113682"/>
    <w:rsid w:val="0011377A"/>
    <w:rsid w:val="00113878"/>
    <w:rsid w:val="001138EE"/>
    <w:rsid w:val="001139A1"/>
    <w:rsid w:val="001139B4"/>
    <w:rsid w:val="001139E6"/>
    <w:rsid w:val="00113AEC"/>
    <w:rsid w:val="00113B25"/>
    <w:rsid w:val="00113B47"/>
    <w:rsid w:val="00113BAB"/>
    <w:rsid w:val="00113C4E"/>
    <w:rsid w:val="00113C70"/>
    <w:rsid w:val="00113D31"/>
    <w:rsid w:val="00113D72"/>
    <w:rsid w:val="00113DAC"/>
    <w:rsid w:val="00113DBD"/>
    <w:rsid w:val="00113E1A"/>
    <w:rsid w:val="00113E26"/>
    <w:rsid w:val="00113E35"/>
    <w:rsid w:val="00113E72"/>
    <w:rsid w:val="00113EDC"/>
    <w:rsid w:val="00113F68"/>
    <w:rsid w:val="001140DF"/>
    <w:rsid w:val="001140E1"/>
    <w:rsid w:val="00114174"/>
    <w:rsid w:val="00114216"/>
    <w:rsid w:val="0011432D"/>
    <w:rsid w:val="00114330"/>
    <w:rsid w:val="00114381"/>
    <w:rsid w:val="001143B3"/>
    <w:rsid w:val="00114481"/>
    <w:rsid w:val="0011448B"/>
    <w:rsid w:val="001144B5"/>
    <w:rsid w:val="00114514"/>
    <w:rsid w:val="0011457D"/>
    <w:rsid w:val="001146C1"/>
    <w:rsid w:val="001146D4"/>
    <w:rsid w:val="00114750"/>
    <w:rsid w:val="001147D7"/>
    <w:rsid w:val="00114880"/>
    <w:rsid w:val="001148E9"/>
    <w:rsid w:val="00114910"/>
    <w:rsid w:val="00114954"/>
    <w:rsid w:val="001149C6"/>
    <w:rsid w:val="00114A15"/>
    <w:rsid w:val="00114A3B"/>
    <w:rsid w:val="00114A7D"/>
    <w:rsid w:val="00114A98"/>
    <w:rsid w:val="00114AF9"/>
    <w:rsid w:val="00114B0B"/>
    <w:rsid w:val="00114CF3"/>
    <w:rsid w:val="00114E47"/>
    <w:rsid w:val="00114EA1"/>
    <w:rsid w:val="00114EDE"/>
    <w:rsid w:val="001150AF"/>
    <w:rsid w:val="00115192"/>
    <w:rsid w:val="0011519E"/>
    <w:rsid w:val="001152E4"/>
    <w:rsid w:val="00115301"/>
    <w:rsid w:val="00115302"/>
    <w:rsid w:val="00115329"/>
    <w:rsid w:val="0011537B"/>
    <w:rsid w:val="001153D1"/>
    <w:rsid w:val="00115432"/>
    <w:rsid w:val="001154DF"/>
    <w:rsid w:val="0011551A"/>
    <w:rsid w:val="0011551C"/>
    <w:rsid w:val="00115538"/>
    <w:rsid w:val="00115545"/>
    <w:rsid w:val="0011563E"/>
    <w:rsid w:val="00115773"/>
    <w:rsid w:val="00115775"/>
    <w:rsid w:val="001157DD"/>
    <w:rsid w:val="001158F7"/>
    <w:rsid w:val="0011597F"/>
    <w:rsid w:val="00115986"/>
    <w:rsid w:val="00115A16"/>
    <w:rsid w:val="00115B95"/>
    <w:rsid w:val="00115C55"/>
    <w:rsid w:val="00115CE2"/>
    <w:rsid w:val="00115D59"/>
    <w:rsid w:val="00115D93"/>
    <w:rsid w:val="00115ED6"/>
    <w:rsid w:val="00115EE5"/>
    <w:rsid w:val="0011604D"/>
    <w:rsid w:val="0011609C"/>
    <w:rsid w:val="001160F7"/>
    <w:rsid w:val="00116265"/>
    <w:rsid w:val="00116277"/>
    <w:rsid w:val="0011627F"/>
    <w:rsid w:val="001162B3"/>
    <w:rsid w:val="001162D7"/>
    <w:rsid w:val="001162D8"/>
    <w:rsid w:val="00116461"/>
    <w:rsid w:val="001164E8"/>
    <w:rsid w:val="0011659F"/>
    <w:rsid w:val="00116747"/>
    <w:rsid w:val="001167F5"/>
    <w:rsid w:val="0011692F"/>
    <w:rsid w:val="00116960"/>
    <w:rsid w:val="00116975"/>
    <w:rsid w:val="00116984"/>
    <w:rsid w:val="00116A1E"/>
    <w:rsid w:val="00116A64"/>
    <w:rsid w:val="00116A84"/>
    <w:rsid w:val="00116AEE"/>
    <w:rsid w:val="00116B43"/>
    <w:rsid w:val="00116B82"/>
    <w:rsid w:val="00116BC9"/>
    <w:rsid w:val="00116C11"/>
    <w:rsid w:val="00116C1C"/>
    <w:rsid w:val="00116C82"/>
    <w:rsid w:val="00116CED"/>
    <w:rsid w:val="00116CFE"/>
    <w:rsid w:val="00116E16"/>
    <w:rsid w:val="00116E61"/>
    <w:rsid w:val="00116EDD"/>
    <w:rsid w:val="00116F0A"/>
    <w:rsid w:val="00116FB1"/>
    <w:rsid w:val="00117078"/>
    <w:rsid w:val="001173E2"/>
    <w:rsid w:val="00117547"/>
    <w:rsid w:val="001175AF"/>
    <w:rsid w:val="001175D4"/>
    <w:rsid w:val="00117616"/>
    <w:rsid w:val="00117797"/>
    <w:rsid w:val="001177CB"/>
    <w:rsid w:val="00117890"/>
    <w:rsid w:val="00117898"/>
    <w:rsid w:val="00117930"/>
    <w:rsid w:val="0011797D"/>
    <w:rsid w:val="00117AB7"/>
    <w:rsid w:val="00117AB8"/>
    <w:rsid w:val="00117B0E"/>
    <w:rsid w:val="00117B3F"/>
    <w:rsid w:val="00117B61"/>
    <w:rsid w:val="00117CAD"/>
    <w:rsid w:val="00117F4A"/>
    <w:rsid w:val="00117F59"/>
    <w:rsid w:val="00120142"/>
    <w:rsid w:val="00120227"/>
    <w:rsid w:val="001202FB"/>
    <w:rsid w:val="00120363"/>
    <w:rsid w:val="001203B9"/>
    <w:rsid w:val="00120420"/>
    <w:rsid w:val="001204C5"/>
    <w:rsid w:val="0012063B"/>
    <w:rsid w:val="0012066D"/>
    <w:rsid w:val="001206A2"/>
    <w:rsid w:val="001206C4"/>
    <w:rsid w:val="001206EC"/>
    <w:rsid w:val="001207F0"/>
    <w:rsid w:val="001207FC"/>
    <w:rsid w:val="00120892"/>
    <w:rsid w:val="0012091E"/>
    <w:rsid w:val="00120933"/>
    <w:rsid w:val="00120947"/>
    <w:rsid w:val="001209B7"/>
    <w:rsid w:val="00120A67"/>
    <w:rsid w:val="00120A85"/>
    <w:rsid w:val="00120ADC"/>
    <w:rsid w:val="00120B3C"/>
    <w:rsid w:val="00120C10"/>
    <w:rsid w:val="00120C89"/>
    <w:rsid w:val="00120D11"/>
    <w:rsid w:val="00120D37"/>
    <w:rsid w:val="00120D4B"/>
    <w:rsid w:val="00120DE3"/>
    <w:rsid w:val="00120E7B"/>
    <w:rsid w:val="00120EAF"/>
    <w:rsid w:val="00120EBB"/>
    <w:rsid w:val="00120EC5"/>
    <w:rsid w:val="00121137"/>
    <w:rsid w:val="001211D2"/>
    <w:rsid w:val="001211D8"/>
    <w:rsid w:val="001211E0"/>
    <w:rsid w:val="001212F8"/>
    <w:rsid w:val="0012133D"/>
    <w:rsid w:val="00121390"/>
    <w:rsid w:val="00121535"/>
    <w:rsid w:val="00121575"/>
    <w:rsid w:val="001215FC"/>
    <w:rsid w:val="00121717"/>
    <w:rsid w:val="00121722"/>
    <w:rsid w:val="001217F8"/>
    <w:rsid w:val="0012185D"/>
    <w:rsid w:val="00121909"/>
    <w:rsid w:val="0012193A"/>
    <w:rsid w:val="0012194A"/>
    <w:rsid w:val="00121A13"/>
    <w:rsid w:val="00121A56"/>
    <w:rsid w:val="00121A74"/>
    <w:rsid w:val="00121B2C"/>
    <w:rsid w:val="00121BC3"/>
    <w:rsid w:val="00121C0B"/>
    <w:rsid w:val="00121C71"/>
    <w:rsid w:val="00121D7F"/>
    <w:rsid w:val="00121D83"/>
    <w:rsid w:val="00121E0F"/>
    <w:rsid w:val="00121E76"/>
    <w:rsid w:val="00121E84"/>
    <w:rsid w:val="00121FB6"/>
    <w:rsid w:val="00121FF1"/>
    <w:rsid w:val="0012202A"/>
    <w:rsid w:val="0012209D"/>
    <w:rsid w:val="00122218"/>
    <w:rsid w:val="001222CB"/>
    <w:rsid w:val="001222CC"/>
    <w:rsid w:val="001222EA"/>
    <w:rsid w:val="0012230F"/>
    <w:rsid w:val="00122348"/>
    <w:rsid w:val="0012242F"/>
    <w:rsid w:val="0012246C"/>
    <w:rsid w:val="00122596"/>
    <w:rsid w:val="001225D8"/>
    <w:rsid w:val="00122620"/>
    <w:rsid w:val="0012268E"/>
    <w:rsid w:val="00122732"/>
    <w:rsid w:val="00122768"/>
    <w:rsid w:val="00122812"/>
    <w:rsid w:val="00122834"/>
    <w:rsid w:val="001228BF"/>
    <w:rsid w:val="00122A0F"/>
    <w:rsid w:val="00122A58"/>
    <w:rsid w:val="00122C22"/>
    <w:rsid w:val="00122CC6"/>
    <w:rsid w:val="00122D59"/>
    <w:rsid w:val="00122F1C"/>
    <w:rsid w:val="00122F92"/>
    <w:rsid w:val="0012306C"/>
    <w:rsid w:val="001231CE"/>
    <w:rsid w:val="001231D0"/>
    <w:rsid w:val="00123528"/>
    <w:rsid w:val="00123561"/>
    <w:rsid w:val="001235F5"/>
    <w:rsid w:val="001237DE"/>
    <w:rsid w:val="00123986"/>
    <w:rsid w:val="001239A2"/>
    <w:rsid w:val="001239BA"/>
    <w:rsid w:val="001239E9"/>
    <w:rsid w:val="00123A3A"/>
    <w:rsid w:val="00123A72"/>
    <w:rsid w:val="00123B20"/>
    <w:rsid w:val="00123C43"/>
    <w:rsid w:val="00123C51"/>
    <w:rsid w:val="00123CC3"/>
    <w:rsid w:val="00123D33"/>
    <w:rsid w:val="00123D50"/>
    <w:rsid w:val="00123E22"/>
    <w:rsid w:val="00123E8B"/>
    <w:rsid w:val="00123F04"/>
    <w:rsid w:val="00123F18"/>
    <w:rsid w:val="00123FAE"/>
    <w:rsid w:val="00123FC2"/>
    <w:rsid w:val="00123FFB"/>
    <w:rsid w:val="00124031"/>
    <w:rsid w:val="001240AD"/>
    <w:rsid w:val="001240E3"/>
    <w:rsid w:val="00124127"/>
    <w:rsid w:val="0012412F"/>
    <w:rsid w:val="00124210"/>
    <w:rsid w:val="001242B2"/>
    <w:rsid w:val="001242CE"/>
    <w:rsid w:val="00124368"/>
    <w:rsid w:val="0012437F"/>
    <w:rsid w:val="001243D2"/>
    <w:rsid w:val="0012440F"/>
    <w:rsid w:val="00124425"/>
    <w:rsid w:val="001244D2"/>
    <w:rsid w:val="001244F3"/>
    <w:rsid w:val="00124561"/>
    <w:rsid w:val="0012460B"/>
    <w:rsid w:val="001246F3"/>
    <w:rsid w:val="00124795"/>
    <w:rsid w:val="0012479D"/>
    <w:rsid w:val="001247E7"/>
    <w:rsid w:val="00124840"/>
    <w:rsid w:val="001248B3"/>
    <w:rsid w:val="0012495C"/>
    <w:rsid w:val="00124999"/>
    <w:rsid w:val="00124A76"/>
    <w:rsid w:val="00124AAE"/>
    <w:rsid w:val="00124B13"/>
    <w:rsid w:val="00124B6C"/>
    <w:rsid w:val="00124B96"/>
    <w:rsid w:val="00124BCA"/>
    <w:rsid w:val="00124BE0"/>
    <w:rsid w:val="00124C82"/>
    <w:rsid w:val="00124C92"/>
    <w:rsid w:val="00124D1B"/>
    <w:rsid w:val="00124D9D"/>
    <w:rsid w:val="00124E24"/>
    <w:rsid w:val="00124F2E"/>
    <w:rsid w:val="00124F5A"/>
    <w:rsid w:val="00125026"/>
    <w:rsid w:val="001250D5"/>
    <w:rsid w:val="001250E0"/>
    <w:rsid w:val="00125142"/>
    <w:rsid w:val="00125198"/>
    <w:rsid w:val="001252AE"/>
    <w:rsid w:val="001252AF"/>
    <w:rsid w:val="001252C1"/>
    <w:rsid w:val="001252D8"/>
    <w:rsid w:val="001252DB"/>
    <w:rsid w:val="0012533B"/>
    <w:rsid w:val="00125340"/>
    <w:rsid w:val="00125366"/>
    <w:rsid w:val="001253E7"/>
    <w:rsid w:val="00125408"/>
    <w:rsid w:val="00125418"/>
    <w:rsid w:val="001254CE"/>
    <w:rsid w:val="001254F3"/>
    <w:rsid w:val="00125531"/>
    <w:rsid w:val="0012558E"/>
    <w:rsid w:val="00125702"/>
    <w:rsid w:val="0012574B"/>
    <w:rsid w:val="00125806"/>
    <w:rsid w:val="00125890"/>
    <w:rsid w:val="001258A7"/>
    <w:rsid w:val="001258C4"/>
    <w:rsid w:val="0012590D"/>
    <w:rsid w:val="00125958"/>
    <w:rsid w:val="00125AE9"/>
    <w:rsid w:val="00125B01"/>
    <w:rsid w:val="00125B6D"/>
    <w:rsid w:val="00125C0E"/>
    <w:rsid w:val="00125C10"/>
    <w:rsid w:val="00125CE9"/>
    <w:rsid w:val="00125D15"/>
    <w:rsid w:val="00125D4B"/>
    <w:rsid w:val="00125DBD"/>
    <w:rsid w:val="00125DEC"/>
    <w:rsid w:val="00125E77"/>
    <w:rsid w:val="00125E79"/>
    <w:rsid w:val="00125EFB"/>
    <w:rsid w:val="00126014"/>
    <w:rsid w:val="0012626D"/>
    <w:rsid w:val="001262FD"/>
    <w:rsid w:val="001264E3"/>
    <w:rsid w:val="0012653C"/>
    <w:rsid w:val="0012656C"/>
    <w:rsid w:val="001265C1"/>
    <w:rsid w:val="0012662A"/>
    <w:rsid w:val="00126898"/>
    <w:rsid w:val="00126A43"/>
    <w:rsid w:val="00126B8B"/>
    <w:rsid w:val="00126BEE"/>
    <w:rsid w:val="00126CAB"/>
    <w:rsid w:val="00126CF0"/>
    <w:rsid w:val="00126D16"/>
    <w:rsid w:val="00126E41"/>
    <w:rsid w:val="00126E7B"/>
    <w:rsid w:val="00126E82"/>
    <w:rsid w:val="00126EFF"/>
    <w:rsid w:val="00126F44"/>
    <w:rsid w:val="0012715D"/>
    <w:rsid w:val="0012725C"/>
    <w:rsid w:val="0012727F"/>
    <w:rsid w:val="001272D7"/>
    <w:rsid w:val="00127360"/>
    <w:rsid w:val="001273F5"/>
    <w:rsid w:val="00127406"/>
    <w:rsid w:val="0012741A"/>
    <w:rsid w:val="00127439"/>
    <w:rsid w:val="001274CD"/>
    <w:rsid w:val="00127594"/>
    <w:rsid w:val="001275B9"/>
    <w:rsid w:val="00127623"/>
    <w:rsid w:val="001276A7"/>
    <w:rsid w:val="001276BF"/>
    <w:rsid w:val="0012781B"/>
    <w:rsid w:val="001278E1"/>
    <w:rsid w:val="001278EF"/>
    <w:rsid w:val="00127921"/>
    <w:rsid w:val="00127981"/>
    <w:rsid w:val="0012799A"/>
    <w:rsid w:val="00127A51"/>
    <w:rsid w:val="00127A98"/>
    <w:rsid w:val="00127AA4"/>
    <w:rsid w:val="00127AF8"/>
    <w:rsid w:val="00127B7C"/>
    <w:rsid w:val="00127C52"/>
    <w:rsid w:val="00127C66"/>
    <w:rsid w:val="00127D5A"/>
    <w:rsid w:val="00127DB4"/>
    <w:rsid w:val="00127DC0"/>
    <w:rsid w:val="00127E05"/>
    <w:rsid w:val="00127F47"/>
    <w:rsid w:val="00127F76"/>
    <w:rsid w:val="00130034"/>
    <w:rsid w:val="0013015F"/>
    <w:rsid w:val="001301D3"/>
    <w:rsid w:val="001302B6"/>
    <w:rsid w:val="001302DF"/>
    <w:rsid w:val="0013033B"/>
    <w:rsid w:val="00130392"/>
    <w:rsid w:val="001305A3"/>
    <w:rsid w:val="001305ED"/>
    <w:rsid w:val="0013060A"/>
    <w:rsid w:val="0013062D"/>
    <w:rsid w:val="0013068C"/>
    <w:rsid w:val="00130690"/>
    <w:rsid w:val="00130761"/>
    <w:rsid w:val="001307C3"/>
    <w:rsid w:val="0013086E"/>
    <w:rsid w:val="001309DE"/>
    <w:rsid w:val="00130A19"/>
    <w:rsid w:val="00130A46"/>
    <w:rsid w:val="00130A53"/>
    <w:rsid w:val="00130A64"/>
    <w:rsid w:val="00130AAF"/>
    <w:rsid w:val="00130AD5"/>
    <w:rsid w:val="00130AF0"/>
    <w:rsid w:val="00130AF3"/>
    <w:rsid w:val="00130AF5"/>
    <w:rsid w:val="00130AFD"/>
    <w:rsid w:val="00130B8E"/>
    <w:rsid w:val="00130B97"/>
    <w:rsid w:val="00130BAC"/>
    <w:rsid w:val="00130C2B"/>
    <w:rsid w:val="00130C3B"/>
    <w:rsid w:val="00130CA9"/>
    <w:rsid w:val="00130CCB"/>
    <w:rsid w:val="00130CFB"/>
    <w:rsid w:val="00130D49"/>
    <w:rsid w:val="00130E9F"/>
    <w:rsid w:val="00130EDC"/>
    <w:rsid w:val="00130FAD"/>
    <w:rsid w:val="001310D9"/>
    <w:rsid w:val="00131137"/>
    <w:rsid w:val="001311AA"/>
    <w:rsid w:val="001311AE"/>
    <w:rsid w:val="00131200"/>
    <w:rsid w:val="0013121A"/>
    <w:rsid w:val="0013123A"/>
    <w:rsid w:val="001312E9"/>
    <w:rsid w:val="00131330"/>
    <w:rsid w:val="001313CE"/>
    <w:rsid w:val="0013140C"/>
    <w:rsid w:val="00131447"/>
    <w:rsid w:val="0013149E"/>
    <w:rsid w:val="00131623"/>
    <w:rsid w:val="0013165F"/>
    <w:rsid w:val="00131693"/>
    <w:rsid w:val="001316A8"/>
    <w:rsid w:val="001316D4"/>
    <w:rsid w:val="00131797"/>
    <w:rsid w:val="00131798"/>
    <w:rsid w:val="00131863"/>
    <w:rsid w:val="0013187E"/>
    <w:rsid w:val="0013197A"/>
    <w:rsid w:val="00131A49"/>
    <w:rsid w:val="00131A72"/>
    <w:rsid w:val="00131AE3"/>
    <w:rsid w:val="00131B91"/>
    <w:rsid w:val="00131C09"/>
    <w:rsid w:val="00131CAD"/>
    <w:rsid w:val="00131D3F"/>
    <w:rsid w:val="00131E03"/>
    <w:rsid w:val="00131F2C"/>
    <w:rsid w:val="001320A9"/>
    <w:rsid w:val="001320F7"/>
    <w:rsid w:val="00132155"/>
    <w:rsid w:val="001321EE"/>
    <w:rsid w:val="001321F1"/>
    <w:rsid w:val="001321F9"/>
    <w:rsid w:val="00132223"/>
    <w:rsid w:val="00132264"/>
    <w:rsid w:val="00132315"/>
    <w:rsid w:val="001324B3"/>
    <w:rsid w:val="001324BF"/>
    <w:rsid w:val="00132532"/>
    <w:rsid w:val="00132561"/>
    <w:rsid w:val="00132626"/>
    <w:rsid w:val="0013265F"/>
    <w:rsid w:val="001326E2"/>
    <w:rsid w:val="00132721"/>
    <w:rsid w:val="0013277E"/>
    <w:rsid w:val="00132840"/>
    <w:rsid w:val="001328D1"/>
    <w:rsid w:val="00132926"/>
    <w:rsid w:val="00132ADF"/>
    <w:rsid w:val="00132B53"/>
    <w:rsid w:val="00132CA3"/>
    <w:rsid w:val="00132CAA"/>
    <w:rsid w:val="00132CDC"/>
    <w:rsid w:val="00132D83"/>
    <w:rsid w:val="00132D8B"/>
    <w:rsid w:val="00132E7A"/>
    <w:rsid w:val="00132EB5"/>
    <w:rsid w:val="00132EC2"/>
    <w:rsid w:val="00132F62"/>
    <w:rsid w:val="00132FFD"/>
    <w:rsid w:val="0013305F"/>
    <w:rsid w:val="00133163"/>
    <w:rsid w:val="00133176"/>
    <w:rsid w:val="0013324C"/>
    <w:rsid w:val="0013346C"/>
    <w:rsid w:val="001334C6"/>
    <w:rsid w:val="001334FE"/>
    <w:rsid w:val="0013350D"/>
    <w:rsid w:val="00133519"/>
    <w:rsid w:val="00133558"/>
    <w:rsid w:val="0013358A"/>
    <w:rsid w:val="001335BF"/>
    <w:rsid w:val="00133639"/>
    <w:rsid w:val="001336B8"/>
    <w:rsid w:val="001336CF"/>
    <w:rsid w:val="00133793"/>
    <w:rsid w:val="001337B0"/>
    <w:rsid w:val="001337D7"/>
    <w:rsid w:val="00133800"/>
    <w:rsid w:val="001338A1"/>
    <w:rsid w:val="0013393A"/>
    <w:rsid w:val="001339D3"/>
    <w:rsid w:val="001339E0"/>
    <w:rsid w:val="00133A69"/>
    <w:rsid w:val="00133A85"/>
    <w:rsid w:val="00133AB5"/>
    <w:rsid w:val="00133BF1"/>
    <w:rsid w:val="00133C41"/>
    <w:rsid w:val="00133C5E"/>
    <w:rsid w:val="00133D07"/>
    <w:rsid w:val="00133D36"/>
    <w:rsid w:val="00133DD5"/>
    <w:rsid w:val="00133DDA"/>
    <w:rsid w:val="00133E02"/>
    <w:rsid w:val="00133EE5"/>
    <w:rsid w:val="00133FA9"/>
    <w:rsid w:val="00134106"/>
    <w:rsid w:val="00134171"/>
    <w:rsid w:val="001341BE"/>
    <w:rsid w:val="00134236"/>
    <w:rsid w:val="001342CB"/>
    <w:rsid w:val="001342CC"/>
    <w:rsid w:val="00134333"/>
    <w:rsid w:val="0013437A"/>
    <w:rsid w:val="00134440"/>
    <w:rsid w:val="001344FF"/>
    <w:rsid w:val="001345D5"/>
    <w:rsid w:val="0013463E"/>
    <w:rsid w:val="00134664"/>
    <w:rsid w:val="0013472B"/>
    <w:rsid w:val="001347DE"/>
    <w:rsid w:val="001348AB"/>
    <w:rsid w:val="00134998"/>
    <w:rsid w:val="001349C7"/>
    <w:rsid w:val="001349F3"/>
    <w:rsid w:val="00134C1F"/>
    <w:rsid w:val="00134D24"/>
    <w:rsid w:val="00134E81"/>
    <w:rsid w:val="00134F23"/>
    <w:rsid w:val="00134F38"/>
    <w:rsid w:val="00134FF5"/>
    <w:rsid w:val="00135074"/>
    <w:rsid w:val="00135133"/>
    <w:rsid w:val="0013516F"/>
    <w:rsid w:val="00135180"/>
    <w:rsid w:val="00135186"/>
    <w:rsid w:val="001351A9"/>
    <w:rsid w:val="00135256"/>
    <w:rsid w:val="001352DC"/>
    <w:rsid w:val="00135352"/>
    <w:rsid w:val="00135384"/>
    <w:rsid w:val="001353D1"/>
    <w:rsid w:val="00135449"/>
    <w:rsid w:val="00135524"/>
    <w:rsid w:val="001355D4"/>
    <w:rsid w:val="00135662"/>
    <w:rsid w:val="00135691"/>
    <w:rsid w:val="00135715"/>
    <w:rsid w:val="00135719"/>
    <w:rsid w:val="00135758"/>
    <w:rsid w:val="001357AF"/>
    <w:rsid w:val="00135802"/>
    <w:rsid w:val="0013588E"/>
    <w:rsid w:val="001359F8"/>
    <w:rsid w:val="00135D98"/>
    <w:rsid w:val="0013620B"/>
    <w:rsid w:val="00136218"/>
    <w:rsid w:val="0013627F"/>
    <w:rsid w:val="001362BD"/>
    <w:rsid w:val="0013642E"/>
    <w:rsid w:val="0013645C"/>
    <w:rsid w:val="0013648A"/>
    <w:rsid w:val="00136587"/>
    <w:rsid w:val="001366FB"/>
    <w:rsid w:val="00136880"/>
    <w:rsid w:val="001368BC"/>
    <w:rsid w:val="001368D2"/>
    <w:rsid w:val="0013695D"/>
    <w:rsid w:val="001369BA"/>
    <w:rsid w:val="00136A5C"/>
    <w:rsid w:val="00136ABC"/>
    <w:rsid w:val="00136B73"/>
    <w:rsid w:val="00136CBC"/>
    <w:rsid w:val="00136DB3"/>
    <w:rsid w:val="00136DDA"/>
    <w:rsid w:val="00136E5C"/>
    <w:rsid w:val="00136E75"/>
    <w:rsid w:val="00136F07"/>
    <w:rsid w:val="00136F14"/>
    <w:rsid w:val="00136FA5"/>
    <w:rsid w:val="00136FC7"/>
    <w:rsid w:val="00137002"/>
    <w:rsid w:val="00137086"/>
    <w:rsid w:val="001371D6"/>
    <w:rsid w:val="00137250"/>
    <w:rsid w:val="0013727D"/>
    <w:rsid w:val="001372FF"/>
    <w:rsid w:val="0013739B"/>
    <w:rsid w:val="00137411"/>
    <w:rsid w:val="00137425"/>
    <w:rsid w:val="00137429"/>
    <w:rsid w:val="0013756C"/>
    <w:rsid w:val="0013760A"/>
    <w:rsid w:val="00137617"/>
    <w:rsid w:val="0013766F"/>
    <w:rsid w:val="00137691"/>
    <w:rsid w:val="001376E9"/>
    <w:rsid w:val="001376F8"/>
    <w:rsid w:val="001376FE"/>
    <w:rsid w:val="00137785"/>
    <w:rsid w:val="001377DA"/>
    <w:rsid w:val="00137834"/>
    <w:rsid w:val="00137975"/>
    <w:rsid w:val="00137A5F"/>
    <w:rsid w:val="00137BD2"/>
    <w:rsid w:val="00137DF8"/>
    <w:rsid w:val="00137E38"/>
    <w:rsid w:val="00137F97"/>
    <w:rsid w:val="0014000B"/>
    <w:rsid w:val="0014001E"/>
    <w:rsid w:val="001401A7"/>
    <w:rsid w:val="001401B4"/>
    <w:rsid w:val="00140216"/>
    <w:rsid w:val="0014033F"/>
    <w:rsid w:val="00140355"/>
    <w:rsid w:val="001403C7"/>
    <w:rsid w:val="001403F1"/>
    <w:rsid w:val="00140508"/>
    <w:rsid w:val="0014056F"/>
    <w:rsid w:val="001405C3"/>
    <w:rsid w:val="00140648"/>
    <w:rsid w:val="001407A4"/>
    <w:rsid w:val="001407D4"/>
    <w:rsid w:val="001407E5"/>
    <w:rsid w:val="001407F2"/>
    <w:rsid w:val="00140816"/>
    <w:rsid w:val="0014089F"/>
    <w:rsid w:val="00140906"/>
    <w:rsid w:val="00140923"/>
    <w:rsid w:val="00140950"/>
    <w:rsid w:val="00140965"/>
    <w:rsid w:val="00140A2D"/>
    <w:rsid w:val="00140AAE"/>
    <w:rsid w:val="00140B06"/>
    <w:rsid w:val="00140B9A"/>
    <w:rsid w:val="00140CD8"/>
    <w:rsid w:val="00140D34"/>
    <w:rsid w:val="00140DE2"/>
    <w:rsid w:val="00140E66"/>
    <w:rsid w:val="00140EE2"/>
    <w:rsid w:val="0014105A"/>
    <w:rsid w:val="00141184"/>
    <w:rsid w:val="0014127F"/>
    <w:rsid w:val="001412F7"/>
    <w:rsid w:val="00141377"/>
    <w:rsid w:val="001413CD"/>
    <w:rsid w:val="00141455"/>
    <w:rsid w:val="001414BC"/>
    <w:rsid w:val="001415CD"/>
    <w:rsid w:val="001415FD"/>
    <w:rsid w:val="00141600"/>
    <w:rsid w:val="001416C2"/>
    <w:rsid w:val="001416C7"/>
    <w:rsid w:val="001416FC"/>
    <w:rsid w:val="00141768"/>
    <w:rsid w:val="0014182A"/>
    <w:rsid w:val="00141915"/>
    <w:rsid w:val="00141A80"/>
    <w:rsid w:val="00141BA0"/>
    <w:rsid w:val="00141C17"/>
    <w:rsid w:val="00141C39"/>
    <w:rsid w:val="00141DFA"/>
    <w:rsid w:val="00141E2F"/>
    <w:rsid w:val="00141E85"/>
    <w:rsid w:val="00141EE5"/>
    <w:rsid w:val="00141F85"/>
    <w:rsid w:val="00141FD2"/>
    <w:rsid w:val="00142016"/>
    <w:rsid w:val="00142134"/>
    <w:rsid w:val="0014219E"/>
    <w:rsid w:val="0014228D"/>
    <w:rsid w:val="001422B4"/>
    <w:rsid w:val="001422E7"/>
    <w:rsid w:val="001423A6"/>
    <w:rsid w:val="001423F1"/>
    <w:rsid w:val="001424DA"/>
    <w:rsid w:val="001424E5"/>
    <w:rsid w:val="001424EE"/>
    <w:rsid w:val="001425FF"/>
    <w:rsid w:val="0014266B"/>
    <w:rsid w:val="00142764"/>
    <w:rsid w:val="00142773"/>
    <w:rsid w:val="00142930"/>
    <w:rsid w:val="00142940"/>
    <w:rsid w:val="001429C1"/>
    <w:rsid w:val="001429C9"/>
    <w:rsid w:val="00142A16"/>
    <w:rsid w:val="00142A3C"/>
    <w:rsid w:val="00142A9F"/>
    <w:rsid w:val="00142ACF"/>
    <w:rsid w:val="00142B28"/>
    <w:rsid w:val="00142B6A"/>
    <w:rsid w:val="00142C06"/>
    <w:rsid w:val="00142E2F"/>
    <w:rsid w:val="00142F2B"/>
    <w:rsid w:val="00142F58"/>
    <w:rsid w:val="00142FAA"/>
    <w:rsid w:val="0014313D"/>
    <w:rsid w:val="0014319A"/>
    <w:rsid w:val="001432AF"/>
    <w:rsid w:val="0014341E"/>
    <w:rsid w:val="0014342D"/>
    <w:rsid w:val="001437A1"/>
    <w:rsid w:val="001437CB"/>
    <w:rsid w:val="001437D1"/>
    <w:rsid w:val="001438D4"/>
    <w:rsid w:val="001438ED"/>
    <w:rsid w:val="0014394E"/>
    <w:rsid w:val="00143968"/>
    <w:rsid w:val="001439CA"/>
    <w:rsid w:val="001439EA"/>
    <w:rsid w:val="001439F5"/>
    <w:rsid w:val="00143A01"/>
    <w:rsid w:val="00143AF2"/>
    <w:rsid w:val="00143B9D"/>
    <w:rsid w:val="00143BEB"/>
    <w:rsid w:val="00143C23"/>
    <w:rsid w:val="00143C33"/>
    <w:rsid w:val="00143C77"/>
    <w:rsid w:val="00143C9D"/>
    <w:rsid w:val="00143DD8"/>
    <w:rsid w:val="00143EFA"/>
    <w:rsid w:val="00143F63"/>
    <w:rsid w:val="00143F7D"/>
    <w:rsid w:val="00143FAA"/>
    <w:rsid w:val="00143FBF"/>
    <w:rsid w:val="001440C7"/>
    <w:rsid w:val="001441A0"/>
    <w:rsid w:val="0014426A"/>
    <w:rsid w:val="00144381"/>
    <w:rsid w:val="001443D8"/>
    <w:rsid w:val="001443DE"/>
    <w:rsid w:val="001444C9"/>
    <w:rsid w:val="00144653"/>
    <w:rsid w:val="001446D5"/>
    <w:rsid w:val="0014488D"/>
    <w:rsid w:val="001448A2"/>
    <w:rsid w:val="001448BC"/>
    <w:rsid w:val="001448E0"/>
    <w:rsid w:val="0014497B"/>
    <w:rsid w:val="001449B4"/>
    <w:rsid w:val="00144A85"/>
    <w:rsid w:val="00144AE0"/>
    <w:rsid w:val="00144B87"/>
    <w:rsid w:val="00144B8F"/>
    <w:rsid w:val="00144C59"/>
    <w:rsid w:val="00144CFF"/>
    <w:rsid w:val="00144D33"/>
    <w:rsid w:val="00144E18"/>
    <w:rsid w:val="00144E6C"/>
    <w:rsid w:val="00144EED"/>
    <w:rsid w:val="00145109"/>
    <w:rsid w:val="0014523C"/>
    <w:rsid w:val="001452A6"/>
    <w:rsid w:val="001453D4"/>
    <w:rsid w:val="00145413"/>
    <w:rsid w:val="00145417"/>
    <w:rsid w:val="00145505"/>
    <w:rsid w:val="00145595"/>
    <w:rsid w:val="00145635"/>
    <w:rsid w:val="00145651"/>
    <w:rsid w:val="0014569C"/>
    <w:rsid w:val="001456EC"/>
    <w:rsid w:val="00145707"/>
    <w:rsid w:val="0014575C"/>
    <w:rsid w:val="0014579B"/>
    <w:rsid w:val="0014579F"/>
    <w:rsid w:val="001457DC"/>
    <w:rsid w:val="0014584A"/>
    <w:rsid w:val="00145876"/>
    <w:rsid w:val="0014587F"/>
    <w:rsid w:val="001458DF"/>
    <w:rsid w:val="001459E3"/>
    <w:rsid w:val="00145B48"/>
    <w:rsid w:val="00145C49"/>
    <w:rsid w:val="00145C9B"/>
    <w:rsid w:val="00145CE4"/>
    <w:rsid w:val="00145D88"/>
    <w:rsid w:val="00145E58"/>
    <w:rsid w:val="00145F0E"/>
    <w:rsid w:val="00145F69"/>
    <w:rsid w:val="00145FED"/>
    <w:rsid w:val="00146047"/>
    <w:rsid w:val="00146075"/>
    <w:rsid w:val="00146097"/>
    <w:rsid w:val="00146099"/>
    <w:rsid w:val="001460BF"/>
    <w:rsid w:val="0014616C"/>
    <w:rsid w:val="00146249"/>
    <w:rsid w:val="0014631E"/>
    <w:rsid w:val="00146346"/>
    <w:rsid w:val="001463C4"/>
    <w:rsid w:val="0014648E"/>
    <w:rsid w:val="00146491"/>
    <w:rsid w:val="001464BE"/>
    <w:rsid w:val="0014653B"/>
    <w:rsid w:val="00146578"/>
    <w:rsid w:val="0014666B"/>
    <w:rsid w:val="00146AA6"/>
    <w:rsid w:val="00146B06"/>
    <w:rsid w:val="00146B14"/>
    <w:rsid w:val="00146BDF"/>
    <w:rsid w:val="00146C20"/>
    <w:rsid w:val="00146C28"/>
    <w:rsid w:val="00146C9A"/>
    <w:rsid w:val="00146DB4"/>
    <w:rsid w:val="00146DD1"/>
    <w:rsid w:val="00146EC8"/>
    <w:rsid w:val="00146F0F"/>
    <w:rsid w:val="00146F76"/>
    <w:rsid w:val="00146F90"/>
    <w:rsid w:val="00147264"/>
    <w:rsid w:val="00147296"/>
    <w:rsid w:val="001472B5"/>
    <w:rsid w:val="001472D1"/>
    <w:rsid w:val="001472D4"/>
    <w:rsid w:val="001473D4"/>
    <w:rsid w:val="00147473"/>
    <w:rsid w:val="00147485"/>
    <w:rsid w:val="00147514"/>
    <w:rsid w:val="001475F2"/>
    <w:rsid w:val="001476B2"/>
    <w:rsid w:val="001476FD"/>
    <w:rsid w:val="00147875"/>
    <w:rsid w:val="0014797A"/>
    <w:rsid w:val="00147A96"/>
    <w:rsid w:val="00147BCF"/>
    <w:rsid w:val="00147C73"/>
    <w:rsid w:val="00147CBF"/>
    <w:rsid w:val="00147CED"/>
    <w:rsid w:val="00147DAA"/>
    <w:rsid w:val="00147E39"/>
    <w:rsid w:val="00147E67"/>
    <w:rsid w:val="00147F2F"/>
    <w:rsid w:val="00147FC8"/>
    <w:rsid w:val="00150003"/>
    <w:rsid w:val="0015001F"/>
    <w:rsid w:val="0015010E"/>
    <w:rsid w:val="0015016D"/>
    <w:rsid w:val="001502D3"/>
    <w:rsid w:val="0015039D"/>
    <w:rsid w:val="001503E6"/>
    <w:rsid w:val="00150418"/>
    <w:rsid w:val="001504D5"/>
    <w:rsid w:val="001504F3"/>
    <w:rsid w:val="00150591"/>
    <w:rsid w:val="001505CE"/>
    <w:rsid w:val="00150613"/>
    <w:rsid w:val="0015072B"/>
    <w:rsid w:val="001507B7"/>
    <w:rsid w:val="00150888"/>
    <w:rsid w:val="0015090B"/>
    <w:rsid w:val="001509FF"/>
    <w:rsid w:val="00150A62"/>
    <w:rsid w:val="00150B26"/>
    <w:rsid w:val="00150B2A"/>
    <w:rsid w:val="00150BC0"/>
    <w:rsid w:val="00150BC9"/>
    <w:rsid w:val="00150BE7"/>
    <w:rsid w:val="00150C61"/>
    <w:rsid w:val="00150D7E"/>
    <w:rsid w:val="00150D9B"/>
    <w:rsid w:val="00150DDD"/>
    <w:rsid w:val="00150E55"/>
    <w:rsid w:val="00150E65"/>
    <w:rsid w:val="00150EBB"/>
    <w:rsid w:val="00150FDB"/>
    <w:rsid w:val="00151051"/>
    <w:rsid w:val="00151056"/>
    <w:rsid w:val="00151097"/>
    <w:rsid w:val="001510B6"/>
    <w:rsid w:val="00151110"/>
    <w:rsid w:val="0015116C"/>
    <w:rsid w:val="00151177"/>
    <w:rsid w:val="0015118C"/>
    <w:rsid w:val="001511D4"/>
    <w:rsid w:val="00151207"/>
    <w:rsid w:val="0015122D"/>
    <w:rsid w:val="001512AD"/>
    <w:rsid w:val="0015134B"/>
    <w:rsid w:val="00151395"/>
    <w:rsid w:val="001513B7"/>
    <w:rsid w:val="001514D7"/>
    <w:rsid w:val="00151571"/>
    <w:rsid w:val="0015158C"/>
    <w:rsid w:val="00151601"/>
    <w:rsid w:val="00151619"/>
    <w:rsid w:val="00151650"/>
    <w:rsid w:val="00151663"/>
    <w:rsid w:val="001516E7"/>
    <w:rsid w:val="00151708"/>
    <w:rsid w:val="001517FF"/>
    <w:rsid w:val="00151A30"/>
    <w:rsid w:val="00151A5E"/>
    <w:rsid w:val="00151AAA"/>
    <w:rsid w:val="00151AC3"/>
    <w:rsid w:val="00151AFE"/>
    <w:rsid w:val="00151EB7"/>
    <w:rsid w:val="00151EB9"/>
    <w:rsid w:val="00151EEF"/>
    <w:rsid w:val="00151F2D"/>
    <w:rsid w:val="00151F8A"/>
    <w:rsid w:val="00151F93"/>
    <w:rsid w:val="00151FA2"/>
    <w:rsid w:val="0015200E"/>
    <w:rsid w:val="00152018"/>
    <w:rsid w:val="00152077"/>
    <w:rsid w:val="0015216F"/>
    <w:rsid w:val="001521DC"/>
    <w:rsid w:val="001523DA"/>
    <w:rsid w:val="00152421"/>
    <w:rsid w:val="00152469"/>
    <w:rsid w:val="0015249A"/>
    <w:rsid w:val="001524C5"/>
    <w:rsid w:val="00152550"/>
    <w:rsid w:val="00152600"/>
    <w:rsid w:val="00152675"/>
    <w:rsid w:val="001526E6"/>
    <w:rsid w:val="00152721"/>
    <w:rsid w:val="001527AB"/>
    <w:rsid w:val="001527DE"/>
    <w:rsid w:val="001528B5"/>
    <w:rsid w:val="0015296A"/>
    <w:rsid w:val="00152B22"/>
    <w:rsid w:val="00152B45"/>
    <w:rsid w:val="00152BA1"/>
    <w:rsid w:val="00152BC3"/>
    <w:rsid w:val="00152C90"/>
    <w:rsid w:val="00152CB5"/>
    <w:rsid w:val="00152D0C"/>
    <w:rsid w:val="00152D8C"/>
    <w:rsid w:val="00152DE4"/>
    <w:rsid w:val="00153093"/>
    <w:rsid w:val="00153120"/>
    <w:rsid w:val="00153155"/>
    <w:rsid w:val="00153200"/>
    <w:rsid w:val="00153216"/>
    <w:rsid w:val="00153323"/>
    <w:rsid w:val="001534DE"/>
    <w:rsid w:val="001535FF"/>
    <w:rsid w:val="001536EC"/>
    <w:rsid w:val="001537D1"/>
    <w:rsid w:val="00153856"/>
    <w:rsid w:val="001538BB"/>
    <w:rsid w:val="001539D9"/>
    <w:rsid w:val="00153AB0"/>
    <w:rsid w:val="00153B03"/>
    <w:rsid w:val="00153B19"/>
    <w:rsid w:val="00153BFE"/>
    <w:rsid w:val="00153C25"/>
    <w:rsid w:val="00153C57"/>
    <w:rsid w:val="00153CE3"/>
    <w:rsid w:val="00153D0F"/>
    <w:rsid w:val="00153D3D"/>
    <w:rsid w:val="00153DFB"/>
    <w:rsid w:val="00153E00"/>
    <w:rsid w:val="00153EB7"/>
    <w:rsid w:val="00153F17"/>
    <w:rsid w:val="00153F70"/>
    <w:rsid w:val="00153F8B"/>
    <w:rsid w:val="00153FD3"/>
    <w:rsid w:val="0015416E"/>
    <w:rsid w:val="001541C0"/>
    <w:rsid w:val="00154208"/>
    <w:rsid w:val="00154247"/>
    <w:rsid w:val="00154272"/>
    <w:rsid w:val="001542ED"/>
    <w:rsid w:val="00154340"/>
    <w:rsid w:val="00154360"/>
    <w:rsid w:val="001543BA"/>
    <w:rsid w:val="001543BD"/>
    <w:rsid w:val="001543C3"/>
    <w:rsid w:val="001543EA"/>
    <w:rsid w:val="00154471"/>
    <w:rsid w:val="00154474"/>
    <w:rsid w:val="001544DC"/>
    <w:rsid w:val="00154673"/>
    <w:rsid w:val="001546E9"/>
    <w:rsid w:val="00154757"/>
    <w:rsid w:val="0015479F"/>
    <w:rsid w:val="0015486D"/>
    <w:rsid w:val="0015486E"/>
    <w:rsid w:val="00154876"/>
    <w:rsid w:val="0015489D"/>
    <w:rsid w:val="001548BA"/>
    <w:rsid w:val="0015499C"/>
    <w:rsid w:val="00154B3E"/>
    <w:rsid w:val="00154BB8"/>
    <w:rsid w:val="00154C1F"/>
    <w:rsid w:val="00154CDF"/>
    <w:rsid w:val="00154DB0"/>
    <w:rsid w:val="00154E13"/>
    <w:rsid w:val="00154E80"/>
    <w:rsid w:val="00154EA7"/>
    <w:rsid w:val="00154EF9"/>
    <w:rsid w:val="00154F36"/>
    <w:rsid w:val="00155047"/>
    <w:rsid w:val="0015506B"/>
    <w:rsid w:val="00155079"/>
    <w:rsid w:val="001550BA"/>
    <w:rsid w:val="0015515E"/>
    <w:rsid w:val="00155192"/>
    <w:rsid w:val="001552AE"/>
    <w:rsid w:val="001552E6"/>
    <w:rsid w:val="00155300"/>
    <w:rsid w:val="00155412"/>
    <w:rsid w:val="00155431"/>
    <w:rsid w:val="00155491"/>
    <w:rsid w:val="00155501"/>
    <w:rsid w:val="0015562A"/>
    <w:rsid w:val="00155636"/>
    <w:rsid w:val="001556A2"/>
    <w:rsid w:val="001556F3"/>
    <w:rsid w:val="0015577D"/>
    <w:rsid w:val="001557D6"/>
    <w:rsid w:val="00155973"/>
    <w:rsid w:val="00155A42"/>
    <w:rsid w:val="00155AD8"/>
    <w:rsid w:val="00155B37"/>
    <w:rsid w:val="00155B3D"/>
    <w:rsid w:val="00155B9B"/>
    <w:rsid w:val="00155CC0"/>
    <w:rsid w:val="00155D11"/>
    <w:rsid w:val="00155D30"/>
    <w:rsid w:val="00155D31"/>
    <w:rsid w:val="00155DB3"/>
    <w:rsid w:val="00155E18"/>
    <w:rsid w:val="00155E6A"/>
    <w:rsid w:val="00155ECA"/>
    <w:rsid w:val="00156038"/>
    <w:rsid w:val="00156054"/>
    <w:rsid w:val="001560C1"/>
    <w:rsid w:val="00156219"/>
    <w:rsid w:val="00156239"/>
    <w:rsid w:val="001562AB"/>
    <w:rsid w:val="00156329"/>
    <w:rsid w:val="00156432"/>
    <w:rsid w:val="00156532"/>
    <w:rsid w:val="00156551"/>
    <w:rsid w:val="001565D1"/>
    <w:rsid w:val="001565F2"/>
    <w:rsid w:val="0015665F"/>
    <w:rsid w:val="0015667D"/>
    <w:rsid w:val="001566D5"/>
    <w:rsid w:val="001566DB"/>
    <w:rsid w:val="0015672A"/>
    <w:rsid w:val="00156756"/>
    <w:rsid w:val="00156789"/>
    <w:rsid w:val="001567CB"/>
    <w:rsid w:val="001567F2"/>
    <w:rsid w:val="00156828"/>
    <w:rsid w:val="00156847"/>
    <w:rsid w:val="001569E0"/>
    <w:rsid w:val="00156A7C"/>
    <w:rsid w:val="00156B2D"/>
    <w:rsid w:val="00156B87"/>
    <w:rsid w:val="00156B90"/>
    <w:rsid w:val="00156CFB"/>
    <w:rsid w:val="00156D69"/>
    <w:rsid w:val="00156DD4"/>
    <w:rsid w:val="00156E77"/>
    <w:rsid w:val="00156EA9"/>
    <w:rsid w:val="00156EB1"/>
    <w:rsid w:val="00156F5B"/>
    <w:rsid w:val="00156F9F"/>
    <w:rsid w:val="00157032"/>
    <w:rsid w:val="00157062"/>
    <w:rsid w:val="00157097"/>
    <w:rsid w:val="00157275"/>
    <w:rsid w:val="00157499"/>
    <w:rsid w:val="001574D1"/>
    <w:rsid w:val="00157505"/>
    <w:rsid w:val="0015753C"/>
    <w:rsid w:val="00157685"/>
    <w:rsid w:val="0015772C"/>
    <w:rsid w:val="001577F6"/>
    <w:rsid w:val="00157828"/>
    <w:rsid w:val="001578EE"/>
    <w:rsid w:val="00157A9A"/>
    <w:rsid w:val="00157B51"/>
    <w:rsid w:val="00157BE9"/>
    <w:rsid w:val="00157D08"/>
    <w:rsid w:val="00157D4C"/>
    <w:rsid w:val="00157DD8"/>
    <w:rsid w:val="00157E22"/>
    <w:rsid w:val="00157E56"/>
    <w:rsid w:val="00157F0E"/>
    <w:rsid w:val="0016001A"/>
    <w:rsid w:val="0016002A"/>
    <w:rsid w:val="0016003B"/>
    <w:rsid w:val="00160067"/>
    <w:rsid w:val="001601DC"/>
    <w:rsid w:val="001601DD"/>
    <w:rsid w:val="00160265"/>
    <w:rsid w:val="001603BD"/>
    <w:rsid w:val="001603D1"/>
    <w:rsid w:val="001603D5"/>
    <w:rsid w:val="0016044D"/>
    <w:rsid w:val="00160494"/>
    <w:rsid w:val="00160530"/>
    <w:rsid w:val="001605E2"/>
    <w:rsid w:val="001605FB"/>
    <w:rsid w:val="00160711"/>
    <w:rsid w:val="00160758"/>
    <w:rsid w:val="001608F3"/>
    <w:rsid w:val="00160A3A"/>
    <w:rsid w:val="00160A86"/>
    <w:rsid w:val="00160B0F"/>
    <w:rsid w:val="00160B80"/>
    <w:rsid w:val="00160C94"/>
    <w:rsid w:val="00160DA7"/>
    <w:rsid w:val="00160E08"/>
    <w:rsid w:val="00160E2B"/>
    <w:rsid w:val="00160EB3"/>
    <w:rsid w:val="00160EF9"/>
    <w:rsid w:val="00160F2E"/>
    <w:rsid w:val="00160FDC"/>
    <w:rsid w:val="00160FEC"/>
    <w:rsid w:val="001610A4"/>
    <w:rsid w:val="00161102"/>
    <w:rsid w:val="0016123E"/>
    <w:rsid w:val="0016127F"/>
    <w:rsid w:val="001612F6"/>
    <w:rsid w:val="00161313"/>
    <w:rsid w:val="00161360"/>
    <w:rsid w:val="001613BA"/>
    <w:rsid w:val="0016157D"/>
    <w:rsid w:val="0016159D"/>
    <w:rsid w:val="001615CB"/>
    <w:rsid w:val="00161624"/>
    <w:rsid w:val="0016162E"/>
    <w:rsid w:val="001616B6"/>
    <w:rsid w:val="00161787"/>
    <w:rsid w:val="001618C9"/>
    <w:rsid w:val="0016190C"/>
    <w:rsid w:val="00161968"/>
    <w:rsid w:val="0016198D"/>
    <w:rsid w:val="00161A7C"/>
    <w:rsid w:val="00161C6B"/>
    <w:rsid w:val="00161DCE"/>
    <w:rsid w:val="00161E02"/>
    <w:rsid w:val="00161ED5"/>
    <w:rsid w:val="00161EFC"/>
    <w:rsid w:val="00161F61"/>
    <w:rsid w:val="00162108"/>
    <w:rsid w:val="0016210B"/>
    <w:rsid w:val="0016217D"/>
    <w:rsid w:val="00162229"/>
    <w:rsid w:val="00162243"/>
    <w:rsid w:val="0016226B"/>
    <w:rsid w:val="00162280"/>
    <w:rsid w:val="001622F9"/>
    <w:rsid w:val="0016232E"/>
    <w:rsid w:val="001624DA"/>
    <w:rsid w:val="001625A3"/>
    <w:rsid w:val="00162617"/>
    <w:rsid w:val="001626B3"/>
    <w:rsid w:val="001626DF"/>
    <w:rsid w:val="00162728"/>
    <w:rsid w:val="0016272D"/>
    <w:rsid w:val="00162877"/>
    <w:rsid w:val="00162962"/>
    <w:rsid w:val="00162968"/>
    <w:rsid w:val="001629C2"/>
    <w:rsid w:val="00162BF2"/>
    <w:rsid w:val="00162C5C"/>
    <w:rsid w:val="00162E1F"/>
    <w:rsid w:val="00162E81"/>
    <w:rsid w:val="00162EEA"/>
    <w:rsid w:val="00162F2A"/>
    <w:rsid w:val="00162F50"/>
    <w:rsid w:val="00162F89"/>
    <w:rsid w:val="0016308B"/>
    <w:rsid w:val="0016308E"/>
    <w:rsid w:val="0016309C"/>
    <w:rsid w:val="0016317B"/>
    <w:rsid w:val="001631A7"/>
    <w:rsid w:val="001631BB"/>
    <w:rsid w:val="0016334A"/>
    <w:rsid w:val="0016338A"/>
    <w:rsid w:val="0016343F"/>
    <w:rsid w:val="00163446"/>
    <w:rsid w:val="00163521"/>
    <w:rsid w:val="0016357E"/>
    <w:rsid w:val="001635B5"/>
    <w:rsid w:val="00163660"/>
    <w:rsid w:val="00163758"/>
    <w:rsid w:val="0016376E"/>
    <w:rsid w:val="00163771"/>
    <w:rsid w:val="001637B2"/>
    <w:rsid w:val="001637F7"/>
    <w:rsid w:val="001639CB"/>
    <w:rsid w:val="00163AD2"/>
    <w:rsid w:val="00163B19"/>
    <w:rsid w:val="00163BD3"/>
    <w:rsid w:val="00163D3C"/>
    <w:rsid w:val="00163D51"/>
    <w:rsid w:val="00163DF1"/>
    <w:rsid w:val="00163E71"/>
    <w:rsid w:val="00163E97"/>
    <w:rsid w:val="00163EF5"/>
    <w:rsid w:val="00163FD9"/>
    <w:rsid w:val="00163FED"/>
    <w:rsid w:val="0016418C"/>
    <w:rsid w:val="001641D9"/>
    <w:rsid w:val="001642CA"/>
    <w:rsid w:val="00164345"/>
    <w:rsid w:val="00164351"/>
    <w:rsid w:val="00164461"/>
    <w:rsid w:val="00164611"/>
    <w:rsid w:val="00164627"/>
    <w:rsid w:val="0016463D"/>
    <w:rsid w:val="0016467C"/>
    <w:rsid w:val="001646BA"/>
    <w:rsid w:val="00164724"/>
    <w:rsid w:val="00164768"/>
    <w:rsid w:val="00164802"/>
    <w:rsid w:val="0016485D"/>
    <w:rsid w:val="001648A1"/>
    <w:rsid w:val="0016492A"/>
    <w:rsid w:val="00164997"/>
    <w:rsid w:val="00164B29"/>
    <w:rsid w:val="00164C0F"/>
    <w:rsid w:val="00164C29"/>
    <w:rsid w:val="00164CF8"/>
    <w:rsid w:val="00164DE2"/>
    <w:rsid w:val="00164ECA"/>
    <w:rsid w:val="00164EFB"/>
    <w:rsid w:val="00164F53"/>
    <w:rsid w:val="00164F84"/>
    <w:rsid w:val="0016508E"/>
    <w:rsid w:val="001650C0"/>
    <w:rsid w:val="0016522F"/>
    <w:rsid w:val="0016523C"/>
    <w:rsid w:val="00165256"/>
    <w:rsid w:val="00165294"/>
    <w:rsid w:val="001652E5"/>
    <w:rsid w:val="001652E7"/>
    <w:rsid w:val="00165322"/>
    <w:rsid w:val="0016532E"/>
    <w:rsid w:val="00165349"/>
    <w:rsid w:val="00165372"/>
    <w:rsid w:val="0016547B"/>
    <w:rsid w:val="001655A2"/>
    <w:rsid w:val="001655B8"/>
    <w:rsid w:val="001655FD"/>
    <w:rsid w:val="001655FF"/>
    <w:rsid w:val="001656B8"/>
    <w:rsid w:val="001656C4"/>
    <w:rsid w:val="001656E2"/>
    <w:rsid w:val="00165701"/>
    <w:rsid w:val="0016570A"/>
    <w:rsid w:val="00165735"/>
    <w:rsid w:val="00165757"/>
    <w:rsid w:val="00165809"/>
    <w:rsid w:val="00165831"/>
    <w:rsid w:val="0016584C"/>
    <w:rsid w:val="001658A8"/>
    <w:rsid w:val="001659F2"/>
    <w:rsid w:val="00165AE0"/>
    <w:rsid w:val="00165B9E"/>
    <w:rsid w:val="00165BA7"/>
    <w:rsid w:val="00165C04"/>
    <w:rsid w:val="00165D6E"/>
    <w:rsid w:val="00165DF2"/>
    <w:rsid w:val="00165E0C"/>
    <w:rsid w:val="00165ED0"/>
    <w:rsid w:val="00165EF4"/>
    <w:rsid w:val="00166070"/>
    <w:rsid w:val="0016611B"/>
    <w:rsid w:val="0016616C"/>
    <w:rsid w:val="001661C9"/>
    <w:rsid w:val="00166295"/>
    <w:rsid w:val="001662CB"/>
    <w:rsid w:val="0016630B"/>
    <w:rsid w:val="0016636F"/>
    <w:rsid w:val="00166384"/>
    <w:rsid w:val="001663FB"/>
    <w:rsid w:val="00166454"/>
    <w:rsid w:val="00166507"/>
    <w:rsid w:val="00166572"/>
    <w:rsid w:val="00166576"/>
    <w:rsid w:val="0016657F"/>
    <w:rsid w:val="001665FF"/>
    <w:rsid w:val="00166842"/>
    <w:rsid w:val="00166847"/>
    <w:rsid w:val="0016690E"/>
    <w:rsid w:val="00166A01"/>
    <w:rsid w:val="00166AAE"/>
    <w:rsid w:val="00166C83"/>
    <w:rsid w:val="00166C86"/>
    <w:rsid w:val="00166DBE"/>
    <w:rsid w:val="00166E89"/>
    <w:rsid w:val="00166ECB"/>
    <w:rsid w:val="00166EF7"/>
    <w:rsid w:val="00166FC1"/>
    <w:rsid w:val="00166FD6"/>
    <w:rsid w:val="00167121"/>
    <w:rsid w:val="00167125"/>
    <w:rsid w:val="00167175"/>
    <w:rsid w:val="001671AF"/>
    <w:rsid w:val="00167224"/>
    <w:rsid w:val="0016724B"/>
    <w:rsid w:val="001672C0"/>
    <w:rsid w:val="001672F3"/>
    <w:rsid w:val="0016749C"/>
    <w:rsid w:val="00167566"/>
    <w:rsid w:val="00167587"/>
    <w:rsid w:val="001675E9"/>
    <w:rsid w:val="0016761A"/>
    <w:rsid w:val="00167656"/>
    <w:rsid w:val="00167675"/>
    <w:rsid w:val="0016775B"/>
    <w:rsid w:val="001678B8"/>
    <w:rsid w:val="001678F0"/>
    <w:rsid w:val="001679B6"/>
    <w:rsid w:val="001679C5"/>
    <w:rsid w:val="00167A0C"/>
    <w:rsid w:val="00167A21"/>
    <w:rsid w:val="00167A74"/>
    <w:rsid w:val="00167C42"/>
    <w:rsid w:val="00167C99"/>
    <w:rsid w:val="00167CA9"/>
    <w:rsid w:val="00167E1D"/>
    <w:rsid w:val="00167E30"/>
    <w:rsid w:val="00167EBF"/>
    <w:rsid w:val="00167EFC"/>
    <w:rsid w:val="00167FB5"/>
    <w:rsid w:val="0017000E"/>
    <w:rsid w:val="0017007C"/>
    <w:rsid w:val="001700B2"/>
    <w:rsid w:val="001701A7"/>
    <w:rsid w:val="0017024B"/>
    <w:rsid w:val="00170317"/>
    <w:rsid w:val="0017031A"/>
    <w:rsid w:val="00170391"/>
    <w:rsid w:val="00170579"/>
    <w:rsid w:val="00170631"/>
    <w:rsid w:val="00170691"/>
    <w:rsid w:val="00170776"/>
    <w:rsid w:val="001707B7"/>
    <w:rsid w:val="0017080C"/>
    <w:rsid w:val="00170836"/>
    <w:rsid w:val="00170875"/>
    <w:rsid w:val="00170879"/>
    <w:rsid w:val="0017097F"/>
    <w:rsid w:val="00170988"/>
    <w:rsid w:val="0017098D"/>
    <w:rsid w:val="00170A21"/>
    <w:rsid w:val="00170A2B"/>
    <w:rsid w:val="00170A86"/>
    <w:rsid w:val="00170AF3"/>
    <w:rsid w:val="00170BB9"/>
    <w:rsid w:val="00170BC2"/>
    <w:rsid w:val="00170C36"/>
    <w:rsid w:val="00170D0A"/>
    <w:rsid w:val="00170E94"/>
    <w:rsid w:val="00170F12"/>
    <w:rsid w:val="00170FD6"/>
    <w:rsid w:val="00170FDE"/>
    <w:rsid w:val="00171038"/>
    <w:rsid w:val="00171039"/>
    <w:rsid w:val="001710EB"/>
    <w:rsid w:val="0017112E"/>
    <w:rsid w:val="00171166"/>
    <w:rsid w:val="00171198"/>
    <w:rsid w:val="00171211"/>
    <w:rsid w:val="0017121F"/>
    <w:rsid w:val="001713D2"/>
    <w:rsid w:val="00171419"/>
    <w:rsid w:val="00171450"/>
    <w:rsid w:val="001714F5"/>
    <w:rsid w:val="00171559"/>
    <w:rsid w:val="00171636"/>
    <w:rsid w:val="0017164F"/>
    <w:rsid w:val="001716FC"/>
    <w:rsid w:val="00171700"/>
    <w:rsid w:val="0017170E"/>
    <w:rsid w:val="00171779"/>
    <w:rsid w:val="001717C4"/>
    <w:rsid w:val="001718F0"/>
    <w:rsid w:val="00171955"/>
    <w:rsid w:val="00171977"/>
    <w:rsid w:val="001719B6"/>
    <w:rsid w:val="001719F3"/>
    <w:rsid w:val="00171A12"/>
    <w:rsid w:val="00171A87"/>
    <w:rsid w:val="00171AF3"/>
    <w:rsid w:val="00171AF5"/>
    <w:rsid w:val="00171C63"/>
    <w:rsid w:val="00171DF0"/>
    <w:rsid w:val="00171E18"/>
    <w:rsid w:val="00171E58"/>
    <w:rsid w:val="00171EC8"/>
    <w:rsid w:val="00171FA0"/>
    <w:rsid w:val="00172077"/>
    <w:rsid w:val="001720B2"/>
    <w:rsid w:val="001720F3"/>
    <w:rsid w:val="001721F3"/>
    <w:rsid w:val="001722D1"/>
    <w:rsid w:val="0017232E"/>
    <w:rsid w:val="00172334"/>
    <w:rsid w:val="00172368"/>
    <w:rsid w:val="0017236C"/>
    <w:rsid w:val="001723BC"/>
    <w:rsid w:val="00172418"/>
    <w:rsid w:val="00172428"/>
    <w:rsid w:val="001724A2"/>
    <w:rsid w:val="001725CC"/>
    <w:rsid w:val="00172606"/>
    <w:rsid w:val="00172725"/>
    <w:rsid w:val="00172771"/>
    <w:rsid w:val="001727CF"/>
    <w:rsid w:val="00172815"/>
    <w:rsid w:val="00172A39"/>
    <w:rsid w:val="00172A92"/>
    <w:rsid w:val="00172ADE"/>
    <w:rsid w:val="00172D66"/>
    <w:rsid w:val="00172DD1"/>
    <w:rsid w:val="00172F28"/>
    <w:rsid w:val="00173002"/>
    <w:rsid w:val="00173061"/>
    <w:rsid w:val="00173185"/>
    <w:rsid w:val="00173200"/>
    <w:rsid w:val="00173295"/>
    <w:rsid w:val="001732D6"/>
    <w:rsid w:val="001733B2"/>
    <w:rsid w:val="001733C7"/>
    <w:rsid w:val="00173415"/>
    <w:rsid w:val="00173578"/>
    <w:rsid w:val="001735F7"/>
    <w:rsid w:val="0017365B"/>
    <w:rsid w:val="00173717"/>
    <w:rsid w:val="001737AA"/>
    <w:rsid w:val="001737CE"/>
    <w:rsid w:val="00173803"/>
    <w:rsid w:val="001738AE"/>
    <w:rsid w:val="001738D1"/>
    <w:rsid w:val="00173937"/>
    <w:rsid w:val="0017393A"/>
    <w:rsid w:val="00173978"/>
    <w:rsid w:val="001739FA"/>
    <w:rsid w:val="00173ABA"/>
    <w:rsid w:val="00173B1F"/>
    <w:rsid w:val="00173D65"/>
    <w:rsid w:val="00173DA1"/>
    <w:rsid w:val="00174066"/>
    <w:rsid w:val="0017409C"/>
    <w:rsid w:val="001740B1"/>
    <w:rsid w:val="001740CD"/>
    <w:rsid w:val="0017417C"/>
    <w:rsid w:val="001741B5"/>
    <w:rsid w:val="001741B7"/>
    <w:rsid w:val="00174225"/>
    <w:rsid w:val="00174242"/>
    <w:rsid w:val="001743DE"/>
    <w:rsid w:val="0017451A"/>
    <w:rsid w:val="00174662"/>
    <w:rsid w:val="0017467E"/>
    <w:rsid w:val="001747A9"/>
    <w:rsid w:val="001747AE"/>
    <w:rsid w:val="0017487D"/>
    <w:rsid w:val="00174939"/>
    <w:rsid w:val="00174A16"/>
    <w:rsid w:val="00174A19"/>
    <w:rsid w:val="00174A56"/>
    <w:rsid w:val="00174AEF"/>
    <w:rsid w:val="00174C1F"/>
    <w:rsid w:val="00174CE9"/>
    <w:rsid w:val="00174D50"/>
    <w:rsid w:val="00174DEB"/>
    <w:rsid w:val="00174E48"/>
    <w:rsid w:val="00175047"/>
    <w:rsid w:val="00175069"/>
    <w:rsid w:val="001750BE"/>
    <w:rsid w:val="001751F4"/>
    <w:rsid w:val="00175241"/>
    <w:rsid w:val="0017524B"/>
    <w:rsid w:val="001752D1"/>
    <w:rsid w:val="001753C4"/>
    <w:rsid w:val="0017548B"/>
    <w:rsid w:val="0017548D"/>
    <w:rsid w:val="00175516"/>
    <w:rsid w:val="0017567F"/>
    <w:rsid w:val="001756E1"/>
    <w:rsid w:val="001757BD"/>
    <w:rsid w:val="001757F0"/>
    <w:rsid w:val="00175804"/>
    <w:rsid w:val="001758D3"/>
    <w:rsid w:val="00175901"/>
    <w:rsid w:val="0017590D"/>
    <w:rsid w:val="00175A70"/>
    <w:rsid w:val="00175AD6"/>
    <w:rsid w:val="00175B1C"/>
    <w:rsid w:val="00175B93"/>
    <w:rsid w:val="00175C43"/>
    <w:rsid w:val="00175C76"/>
    <w:rsid w:val="00175D06"/>
    <w:rsid w:val="00175DA1"/>
    <w:rsid w:val="00175F04"/>
    <w:rsid w:val="00175F36"/>
    <w:rsid w:val="00175F37"/>
    <w:rsid w:val="00175F4C"/>
    <w:rsid w:val="00175F86"/>
    <w:rsid w:val="00176034"/>
    <w:rsid w:val="00176263"/>
    <w:rsid w:val="001763C0"/>
    <w:rsid w:val="001763CC"/>
    <w:rsid w:val="001763D5"/>
    <w:rsid w:val="001763E7"/>
    <w:rsid w:val="00176404"/>
    <w:rsid w:val="0017640C"/>
    <w:rsid w:val="00176795"/>
    <w:rsid w:val="001767FE"/>
    <w:rsid w:val="001768E6"/>
    <w:rsid w:val="001768F5"/>
    <w:rsid w:val="00176956"/>
    <w:rsid w:val="001769A5"/>
    <w:rsid w:val="00176A1A"/>
    <w:rsid w:val="00176A64"/>
    <w:rsid w:val="00176C19"/>
    <w:rsid w:val="00176CB3"/>
    <w:rsid w:val="00176CD9"/>
    <w:rsid w:val="00176D0F"/>
    <w:rsid w:val="00176D3C"/>
    <w:rsid w:val="00176D92"/>
    <w:rsid w:val="00176E63"/>
    <w:rsid w:val="00176EA4"/>
    <w:rsid w:val="00176FB5"/>
    <w:rsid w:val="00177023"/>
    <w:rsid w:val="00177092"/>
    <w:rsid w:val="00177175"/>
    <w:rsid w:val="001772C4"/>
    <w:rsid w:val="001772DF"/>
    <w:rsid w:val="001774FC"/>
    <w:rsid w:val="00177532"/>
    <w:rsid w:val="001776EA"/>
    <w:rsid w:val="00177708"/>
    <w:rsid w:val="00177758"/>
    <w:rsid w:val="0017777A"/>
    <w:rsid w:val="00177792"/>
    <w:rsid w:val="0017780E"/>
    <w:rsid w:val="001779CF"/>
    <w:rsid w:val="00177A69"/>
    <w:rsid w:val="00177CAE"/>
    <w:rsid w:val="00177D8E"/>
    <w:rsid w:val="00177DA0"/>
    <w:rsid w:val="00177E04"/>
    <w:rsid w:val="00177E0B"/>
    <w:rsid w:val="00177E35"/>
    <w:rsid w:val="00177E68"/>
    <w:rsid w:val="00177EAB"/>
    <w:rsid w:val="00177F7C"/>
    <w:rsid w:val="00177FE0"/>
    <w:rsid w:val="001800D1"/>
    <w:rsid w:val="001800EE"/>
    <w:rsid w:val="00180124"/>
    <w:rsid w:val="00180155"/>
    <w:rsid w:val="00180243"/>
    <w:rsid w:val="0018028E"/>
    <w:rsid w:val="00180291"/>
    <w:rsid w:val="00180425"/>
    <w:rsid w:val="001804F5"/>
    <w:rsid w:val="001805D2"/>
    <w:rsid w:val="0018066C"/>
    <w:rsid w:val="00180786"/>
    <w:rsid w:val="00180965"/>
    <w:rsid w:val="0018098B"/>
    <w:rsid w:val="001809B0"/>
    <w:rsid w:val="001809C8"/>
    <w:rsid w:val="001809F8"/>
    <w:rsid w:val="00180A22"/>
    <w:rsid w:val="00180A2D"/>
    <w:rsid w:val="00180A57"/>
    <w:rsid w:val="00180B69"/>
    <w:rsid w:val="00180C72"/>
    <w:rsid w:val="00180D75"/>
    <w:rsid w:val="00180D81"/>
    <w:rsid w:val="00180E78"/>
    <w:rsid w:val="00180EAE"/>
    <w:rsid w:val="00180F3C"/>
    <w:rsid w:val="00181194"/>
    <w:rsid w:val="001811A2"/>
    <w:rsid w:val="0018121E"/>
    <w:rsid w:val="00181223"/>
    <w:rsid w:val="001812BC"/>
    <w:rsid w:val="001812D8"/>
    <w:rsid w:val="0018130F"/>
    <w:rsid w:val="00181322"/>
    <w:rsid w:val="00181380"/>
    <w:rsid w:val="001814D2"/>
    <w:rsid w:val="001815D5"/>
    <w:rsid w:val="001816D7"/>
    <w:rsid w:val="00181729"/>
    <w:rsid w:val="001817A0"/>
    <w:rsid w:val="00181856"/>
    <w:rsid w:val="00181A37"/>
    <w:rsid w:val="00181A84"/>
    <w:rsid w:val="00181B36"/>
    <w:rsid w:val="00181BC0"/>
    <w:rsid w:val="00181C9B"/>
    <w:rsid w:val="00181D81"/>
    <w:rsid w:val="00181E24"/>
    <w:rsid w:val="00181E4C"/>
    <w:rsid w:val="00181E73"/>
    <w:rsid w:val="00181EC3"/>
    <w:rsid w:val="00181EE6"/>
    <w:rsid w:val="00181F50"/>
    <w:rsid w:val="00181FB0"/>
    <w:rsid w:val="00182002"/>
    <w:rsid w:val="0018205B"/>
    <w:rsid w:val="00182089"/>
    <w:rsid w:val="0018209D"/>
    <w:rsid w:val="001821BD"/>
    <w:rsid w:val="00182219"/>
    <w:rsid w:val="0018221F"/>
    <w:rsid w:val="00182293"/>
    <w:rsid w:val="00182312"/>
    <w:rsid w:val="00182464"/>
    <w:rsid w:val="001825AB"/>
    <w:rsid w:val="0018262C"/>
    <w:rsid w:val="0018263D"/>
    <w:rsid w:val="00182649"/>
    <w:rsid w:val="001826A4"/>
    <w:rsid w:val="00182884"/>
    <w:rsid w:val="00182898"/>
    <w:rsid w:val="001828A5"/>
    <w:rsid w:val="001828C4"/>
    <w:rsid w:val="001829A1"/>
    <w:rsid w:val="00182B30"/>
    <w:rsid w:val="00182B31"/>
    <w:rsid w:val="00182B3D"/>
    <w:rsid w:val="00182B73"/>
    <w:rsid w:val="00182BF6"/>
    <w:rsid w:val="00182D0A"/>
    <w:rsid w:val="00182D48"/>
    <w:rsid w:val="00182D86"/>
    <w:rsid w:val="00182DC2"/>
    <w:rsid w:val="00182E35"/>
    <w:rsid w:val="00182F05"/>
    <w:rsid w:val="00182F8A"/>
    <w:rsid w:val="00182FA3"/>
    <w:rsid w:val="00183032"/>
    <w:rsid w:val="001830D4"/>
    <w:rsid w:val="00183241"/>
    <w:rsid w:val="001832DE"/>
    <w:rsid w:val="00183342"/>
    <w:rsid w:val="001833AE"/>
    <w:rsid w:val="001833C7"/>
    <w:rsid w:val="00183514"/>
    <w:rsid w:val="0018354F"/>
    <w:rsid w:val="001835A6"/>
    <w:rsid w:val="001835A9"/>
    <w:rsid w:val="0018368E"/>
    <w:rsid w:val="0018374B"/>
    <w:rsid w:val="00183829"/>
    <w:rsid w:val="00183830"/>
    <w:rsid w:val="00183867"/>
    <w:rsid w:val="001838E7"/>
    <w:rsid w:val="00183904"/>
    <w:rsid w:val="0018399C"/>
    <w:rsid w:val="00183A91"/>
    <w:rsid w:val="00183AB9"/>
    <w:rsid w:val="00183B95"/>
    <w:rsid w:val="00183BBF"/>
    <w:rsid w:val="00183BE6"/>
    <w:rsid w:val="00183D91"/>
    <w:rsid w:val="00183D9F"/>
    <w:rsid w:val="00183EC0"/>
    <w:rsid w:val="00183F2E"/>
    <w:rsid w:val="001840E8"/>
    <w:rsid w:val="001840F6"/>
    <w:rsid w:val="001841E2"/>
    <w:rsid w:val="00184206"/>
    <w:rsid w:val="00184228"/>
    <w:rsid w:val="001842F5"/>
    <w:rsid w:val="0018433B"/>
    <w:rsid w:val="00184396"/>
    <w:rsid w:val="00184421"/>
    <w:rsid w:val="0018456E"/>
    <w:rsid w:val="001845B1"/>
    <w:rsid w:val="00184653"/>
    <w:rsid w:val="00184654"/>
    <w:rsid w:val="00184673"/>
    <w:rsid w:val="0018479E"/>
    <w:rsid w:val="00184817"/>
    <w:rsid w:val="001849ED"/>
    <w:rsid w:val="00184A2D"/>
    <w:rsid w:val="00184AB7"/>
    <w:rsid w:val="00184BCF"/>
    <w:rsid w:val="00184BD7"/>
    <w:rsid w:val="00184CAD"/>
    <w:rsid w:val="00184D2A"/>
    <w:rsid w:val="00184D2C"/>
    <w:rsid w:val="00184E4B"/>
    <w:rsid w:val="00184E7A"/>
    <w:rsid w:val="00184FE8"/>
    <w:rsid w:val="00185004"/>
    <w:rsid w:val="0018505F"/>
    <w:rsid w:val="00185071"/>
    <w:rsid w:val="00185089"/>
    <w:rsid w:val="001850CE"/>
    <w:rsid w:val="0018511F"/>
    <w:rsid w:val="00185164"/>
    <w:rsid w:val="0018523C"/>
    <w:rsid w:val="0018523D"/>
    <w:rsid w:val="001852BC"/>
    <w:rsid w:val="00185385"/>
    <w:rsid w:val="00185646"/>
    <w:rsid w:val="001856AB"/>
    <w:rsid w:val="0018579B"/>
    <w:rsid w:val="00185824"/>
    <w:rsid w:val="00185846"/>
    <w:rsid w:val="00185921"/>
    <w:rsid w:val="0018593D"/>
    <w:rsid w:val="00185948"/>
    <w:rsid w:val="0018599A"/>
    <w:rsid w:val="001859D9"/>
    <w:rsid w:val="001859E9"/>
    <w:rsid w:val="001859F0"/>
    <w:rsid w:val="00185A64"/>
    <w:rsid w:val="00185D44"/>
    <w:rsid w:val="00185D6F"/>
    <w:rsid w:val="00185F05"/>
    <w:rsid w:val="00186019"/>
    <w:rsid w:val="00186144"/>
    <w:rsid w:val="001861F7"/>
    <w:rsid w:val="001862C2"/>
    <w:rsid w:val="001862FC"/>
    <w:rsid w:val="00186328"/>
    <w:rsid w:val="0018641C"/>
    <w:rsid w:val="0018650A"/>
    <w:rsid w:val="00186563"/>
    <w:rsid w:val="00186628"/>
    <w:rsid w:val="00186676"/>
    <w:rsid w:val="00186733"/>
    <w:rsid w:val="0018678B"/>
    <w:rsid w:val="001867A3"/>
    <w:rsid w:val="0018695C"/>
    <w:rsid w:val="00186AA8"/>
    <w:rsid w:val="00186B46"/>
    <w:rsid w:val="00186BC5"/>
    <w:rsid w:val="00186BD7"/>
    <w:rsid w:val="00186BE7"/>
    <w:rsid w:val="00186D4A"/>
    <w:rsid w:val="00186EC1"/>
    <w:rsid w:val="00186F58"/>
    <w:rsid w:val="0018701B"/>
    <w:rsid w:val="0018710D"/>
    <w:rsid w:val="00187113"/>
    <w:rsid w:val="00187289"/>
    <w:rsid w:val="001872B5"/>
    <w:rsid w:val="001872F6"/>
    <w:rsid w:val="00187323"/>
    <w:rsid w:val="0018736E"/>
    <w:rsid w:val="001873D5"/>
    <w:rsid w:val="00187405"/>
    <w:rsid w:val="001874C0"/>
    <w:rsid w:val="00187558"/>
    <w:rsid w:val="00187589"/>
    <w:rsid w:val="00187594"/>
    <w:rsid w:val="00187599"/>
    <w:rsid w:val="001875BA"/>
    <w:rsid w:val="001875BF"/>
    <w:rsid w:val="0018764C"/>
    <w:rsid w:val="001876E4"/>
    <w:rsid w:val="001876FF"/>
    <w:rsid w:val="00187731"/>
    <w:rsid w:val="00187836"/>
    <w:rsid w:val="001878EE"/>
    <w:rsid w:val="00187A48"/>
    <w:rsid w:val="00187ABD"/>
    <w:rsid w:val="00187B06"/>
    <w:rsid w:val="00187D01"/>
    <w:rsid w:val="00187E74"/>
    <w:rsid w:val="00187E99"/>
    <w:rsid w:val="00190026"/>
    <w:rsid w:val="0019005F"/>
    <w:rsid w:val="001900A5"/>
    <w:rsid w:val="00190301"/>
    <w:rsid w:val="001903C7"/>
    <w:rsid w:val="001903FC"/>
    <w:rsid w:val="00190472"/>
    <w:rsid w:val="00190716"/>
    <w:rsid w:val="0019071E"/>
    <w:rsid w:val="0019072C"/>
    <w:rsid w:val="00190758"/>
    <w:rsid w:val="0019077A"/>
    <w:rsid w:val="001907DB"/>
    <w:rsid w:val="001908AA"/>
    <w:rsid w:val="001908BE"/>
    <w:rsid w:val="00190935"/>
    <w:rsid w:val="00190936"/>
    <w:rsid w:val="00190939"/>
    <w:rsid w:val="0019095C"/>
    <w:rsid w:val="001909E5"/>
    <w:rsid w:val="00190B33"/>
    <w:rsid w:val="00190BB0"/>
    <w:rsid w:val="00190C57"/>
    <w:rsid w:val="00190C68"/>
    <w:rsid w:val="00190C88"/>
    <w:rsid w:val="00190C91"/>
    <w:rsid w:val="00190D3E"/>
    <w:rsid w:val="00190E45"/>
    <w:rsid w:val="00190E74"/>
    <w:rsid w:val="00190E9F"/>
    <w:rsid w:val="00190EA3"/>
    <w:rsid w:val="00190EAD"/>
    <w:rsid w:val="00190EE2"/>
    <w:rsid w:val="00190FBC"/>
    <w:rsid w:val="00190FE6"/>
    <w:rsid w:val="001910BA"/>
    <w:rsid w:val="0019118B"/>
    <w:rsid w:val="0019122C"/>
    <w:rsid w:val="0019126F"/>
    <w:rsid w:val="00191290"/>
    <w:rsid w:val="001912D5"/>
    <w:rsid w:val="00191313"/>
    <w:rsid w:val="0019133F"/>
    <w:rsid w:val="00191538"/>
    <w:rsid w:val="00191595"/>
    <w:rsid w:val="0019174D"/>
    <w:rsid w:val="00191861"/>
    <w:rsid w:val="00191877"/>
    <w:rsid w:val="00191899"/>
    <w:rsid w:val="0019198F"/>
    <w:rsid w:val="00191A1F"/>
    <w:rsid w:val="00191AA1"/>
    <w:rsid w:val="00191C0F"/>
    <w:rsid w:val="00191CC3"/>
    <w:rsid w:val="00191DF4"/>
    <w:rsid w:val="00191E74"/>
    <w:rsid w:val="00191EDF"/>
    <w:rsid w:val="00191F2A"/>
    <w:rsid w:val="00191F3C"/>
    <w:rsid w:val="0019201F"/>
    <w:rsid w:val="00192097"/>
    <w:rsid w:val="0019210D"/>
    <w:rsid w:val="0019229D"/>
    <w:rsid w:val="001922AA"/>
    <w:rsid w:val="001922EC"/>
    <w:rsid w:val="00192341"/>
    <w:rsid w:val="0019236A"/>
    <w:rsid w:val="001923B4"/>
    <w:rsid w:val="001923D9"/>
    <w:rsid w:val="001923FA"/>
    <w:rsid w:val="00192442"/>
    <w:rsid w:val="00192537"/>
    <w:rsid w:val="0019268B"/>
    <w:rsid w:val="001926A1"/>
    <w:rsid w:val="001927E4"/>
    <w:rsid w:val="00192864"/>
    <w:rsid w:val="0019294E"/>
    <w:rsid w:val="00192954"/>
    <w:rsid w:val="001929B5"/>
    <w:rsid w:val="00192A2B"/>
    <w:rsid w:val="00192AB4"/>
    <w:rsid w:val="00192AE2"/>
    <w:rsid w:val="00192B27"/>
    <w:rsid w:val="00192B63"/>
    <w:rsid w:val="00192BA3"/>
    <w:rsid w:val="00192BD4"/>
    <w:rsid w:val="00192C9A"/>
    <w:rsid w:val="00192D2A"/>
    <w:rsid w:val="00192D77"/>
    <w:rsid w:val="00192D80"/>
    <w:rsid w:val="00192DE8"/>
    <w:rsid w:val="00192E4F"/>
    <w:rsid w:val="00192EFF"/>
    <w:rsid w:val="00192F56"/>
    <w:rsid w:val="00192F72"/>
    <w:rsid w:val="00192F8B"/>
    <w:rsid w:val="00193016"/>
    <w:rsid w:val="0019309B"/>
    <w:rsid w:val="0019309E"/>
    <w:rsid w:val="001930E0"/>
    <w:rsid w:val="001933A1"/>
    <w:rsid w:val="00193440"/>
    <w:rsid w:val="0019344A"/>
    <w:rsid w:val="001934B7"/>
    <w:rsid w:val="001935F9"/>
    <w:rsid w:val="001936DC"/>
    <w:rsid w:val="001936DD"/>
    <w:rsid w:val="00193835"/>
    <w:rsid w:val="00193900"/>
    <w:rsid w:val="0019395A"/>
    <w:rsid w:val="001939BB"/>
    <w:rsid w:val="00193A1A"/>
    <w:rsid w:val="00193B02"/>
    <w:rsid w:val="00193B5D"/>
    <w:rsid w:val="00193B81"/>
    <w:rsid w:val="00193BB9"/>
    <w:rsid w:val="00193DC6"/>
    <w:rsid w:val="00193E56"/>
    <w:rsid w:val="00193E65"/>
    <w:rsid w:val="00193ECC"/>
    <w:rsid w:val="00193EFE"/>
    <w:rsid w:val="00193F47"/>
    <w:rsid w:val="00193F62"/>
    <w:rsid w:val="00193F85"/>
    <w:rsid w:val="00193FB7"/>
    <w:rsid w:val="00193FF0"/>
    <w:rsid w:val="00194007"/>
    <w:rsid w:val="001941EB"/>
    <w:rsid w:val="00194287"/>
    <w:rsid w:val="00194305"/>
    <w:rsid w:val="00194307"/>
    <w:rsid w:val="00194363"/>
    <w:rsid w:val="001943A1"/>
    <w:rsid w:val="001945E3"/>
    <w:rsid w:val="00194727"/>
    <w:rsid w:val="001947B7"/>
    <w:rsid w:val="001947B8"/>
    <w:rsid w:val="00194809"/>
    <w:rsid w:val="00194A47"/>
    <w:rsid w:val="00194A48"/>
    <w:rsid w:val="00194A81"/>
    <w:rsid w:val="00194BAC"/>
    <w:rsid w:val="00194C30"/>
    <w:rsid w:val="00194C6E"/>
    <w:rsid w:val="00194C75"/>
    <w:rsid w:val="00194C9F"/>
    <w:rsid w:val="00194CBA"/>
    <w:rsid w:val="00194CCC"/>
    <w:rsid w:val="00194CE6"/>
    <w:rsid w:val="00194D39"/>
    <w:rsid w:val="00194D4A"/>
    <w:rsid w:val="00194E65"/>
    <w:rsid w:val="00194EE1"/>
    <w:rsid w:val="00195158"/>
    <w:rsid w:val="0019522B"/>
    <w:rsid w:val="00195283"/>
    <w:rsid w:val="001952AD"/>
    <w:rsid w:val="001952EA"/>
    <w:rsid w:val="00195369"/>
    <w:rsid w:val="001953C9"/>
    <w:rsid w:val="001953E4"/>
    <w:rsid w:val="001953F1"/>
    <w:rsid w:val="0019552B"/>
    <w:rsid w:val="001956F0"/>
    <w:rsid w:val="0019571C"/>
    <w:rsid w:val="00195829"/>
    <w:rsid w:val="00195850"/>
    <w:rsid w:val="00195867"/>
    <w:rsid w:val="001958C1"/>
    <w:rsid w:val="001958C2"/>
    <w:rsid w:val="001959EE"/>
    <w:rsid w:val="00195AAB"/>
    <w:rsid w:val="00195AB9"/>
    <w:rsid w:val="00195B76"/>
    <w:rsid w:val="00195B90"/>
    <w:rsid w:val="00195C45"/>
    <w:rsid w:val="00195C5B"/>
    <w:rsid w:val="00195C90"/>
    <w:rsid w:val="00195E5C"/>
    <w:rsid w:val="00195E8F"/>
    <w:rsid w:val="00195EE1"/>
    <w:rsid w:val="00195F1E"/>
    <w:rsid w:val="00195F55"/>
    <w:rsid w:val="00195F73"/>
    <w:rsid w:val="00196047"/>
    <w:rsid w:val="001960F3"/>
    <w:rsid w:val="0019610A"/>
    <w:rsid w:val="00196173"/>
    <w:rsid w:val="00196249"/>
    <w:rsid w:val="0019636B"/>
    <w:rsid w:val="001963E8"/>
    <w:rsid w:val="001965B7"/>
    <w:rsid w:val="001965BF"/>
    <w:rsid w:val="0019667B"/>
    <w:rsid w:val="001967A1"/>
    <w:rsid w:val="001967C1"/>
    <w:rsid w:val="001967D1"/>
    <w:rsid w:val="00196862"/>
    <w:rsid w:val="001969BD"/>
    <w:rsid w:val="00196AB8"/>
    <w:rsid w:val="00196B4F"/>
    <w:rsid w:val="00196C0F"/>
    <w:rsid w:val="00196D20"/>
    <w:rsid w:val="00196DFF"/>
    <w:rsid w:val="00196E44"/>
    <w:rsid w:val="00197010"/>
    <w:rsid w:val="0019706B"/>
    <w:rsid w:val="001970CD"/>
    <w:rsid w:val="00197128"/>
    <w:rsid w:val="00197149"/>
    <w:rsid w:val="0019726F"/>
    <w:rsid w:val="00197320"/>
    <w:rsid w:val="00197371"/>
    <w:rsid w:val="0019737B"/>
    <w:rsid w:val="001973F1"/>
    <w:rsid w:val="001975C0"/>
    <w:rsid w:val="001975FD"/>
    <w:rsid w:val="00197646"/>
    <w:rsid w:val="00197665"/>
    <w:rsid w:val="001976CA"/>
    <w:rsid w:val="001976E2"/>
    <w:rsid w:val="00197718"/>
    <w:rsid w:val="00197743"/>
    <w:rsid w:val="00197771"/>
    <w:rsid w:val="001977D1"/>
    <w:rsid w:val="0019781C"/>
    <w:rsid w:val="0019795F"/>
    <w:rsid w:val="0019799E"/>
    <w:rsid w:val="00197B1A"/>
    <w:rsid w:val="00197B2C"/>
    <w:rsid w:val="00197C18"/>
    <w:rsid w:val="00197C73"/>
    <w:rsid w:val="00197C9D"/>
    <w:rsid w:val="00197DCE"/>
    <w:rsid w:val="00197DD4"/>
    <w:rsid w:val="00197E6E"/>
    <w:rsid w:val="00197EDF"/>
    <w:rsid w:val="00197F43"/>
    <w:rsid w:val="00197FD7"/>
    <w:rsid w:val="001A0046"/>
    <w:rsid w:val="001A00C7"/>
    <w:rsid w:val="001A019F"/>
    <w:rsid w:val="001A0221"/>
    <w:rsid w:val="001A0280"/>
    <w:rsid w:val="001A02FD"/>
    <w:rsid w:val="001A04A7"/>
    <w:rsid w:val="001A05B2"/>
    <w:rsid w:val="001A05EC"/>
    <w:rsid w:val="001A0601"/>
    <w:rsid w:val="001A076D"/>
    <w:rsid w:val="001A081D"/>
    <w:rsid w:val="001A0834"/>
    <w:rsid w:val="001A0847"/>
    <w:rsid w:val="001A0863"/>
    <w:rsid w:val="001A086F"/>
    <w:rsid w:val="001A099A"/>
    <w:rsid w:val="001A0A40"/>
    <w:rsid w:val="001A0AEC"/>
    <w:rsid w:val="001A0AF5"/>
    <w:rsid w:val="001A0AFE"/>
    <w:rsid w:val="001A0AFF"/>
    <w:rsid w:val="001A0C59"/>
    <w:rsid w:val="001A0CF4"/>
    <w:rsid w:val="001A0D2D"/>
    <w:rsid w:val="001A0DE8"/>
    <w:rsid w:val="001A0EB7"/>
    <w:rsid w:val="001A0EE1"/>
    <w:rsid w:val="001A0EED"/>
    <w:rsid w:val="001A0F26"/>
    <w:rsid w:val="001A0FEC"/>
    <w:rsid w:val="001A0FF4"/>
    <w:rsid w:val="001A107A"/>
    <w:rsid w:val="001A110B"/>
    <w:rsid w:val="001A11F5"/>
    <w:rsid w:val="001A135C"/>
    <w:rsid w:val="001A1435"/>
    <w:rsid w:val="001A1449"/>
    <w:rsid w:val="001A144C"/>
    <w:rsid w:val="001A1474"/>
    <w:rsid w:val="001A14CF"/>
    <w:rsid w:val="001A14D8"/>
    <w:rsid w:val="001A1529"/>
    <w:rsid w:val="001A16AC"/>
    <w:rsid w:val="001A17D9"/>
    <w:rsid w:val="001A18E0"/>
    <w:rsid w:val="001A1943"/>
    <w:rsid w:val="001A1959"/>
    <w:rsid w:val="001A1A70"/>
    <w:rsid w:val="001A1B70"/>
    <w:rsid w:val="001A1B76"/>
    <w:rsid w:val="001A1C3A"/>
    <w:rsid w:val="001A1C76"/>
    <w:rsid w:val="001A1D4F"/>
    <w:rsid w:val="001A1DFE"/>
    <w:rsid w:val="001A1EA4"/>
    <w:rsid w:val="001A205D"/>
    <w:rsid w:val="001A213D"/>
    <w:rsid w:val="001A21A0"/>
    <w:rsid w:val="001A21AB"/>
    <w:rsid w:val="001A23E2"/>
    <w:rsid w:val="001A2433"/>
    <w:rsid w:val="001A2531"/>
    <w:rsid w:val="001A253B"/>
    <w:rsid w:val="001A2540"/>
    <w:rsid w:val="001A268C"/>
    <w:rsid w:val="001A26B7"/>
    <w:rsid w:val="001A26CB"/>
    <w:rsid w:val="001A26E4"/>
    <w:rsid w:val="001A2700"/>
    <w:rsid w:val="001A2737"/>
    <w:rsid w:val="001A2953"/>
    <w:rsid w:val="001A2A7B"/>
    <w:rsid w:val="001A2C3C"/>
    <w:rsid w:val="001A2C7D"/>
    <w:rsid w:val="001A2CD7"/>
    <w:rsid w:val="001A2D43"/>
    <w:rsid w:val="001A2E38"/>
    <w:rsid w:val="001A2F52"/>
    <w:rsid w:val="001A2F67"/>
    <w:rsid w:val="001A3028"/>
    <w:rsid w:val="001A3244"/>
    <w:rsid w:val="001A3351"/>
    <w:rsid w:val="001A33F2"/>
    <w:rsid w:val="001A34C4"/>
    <w:rsid w:val="001A34E2"/>
    <w:rsid w:val="001A34FE"/>
    <w:rsid w:val="001A36BA"/>
    <w:rsid w:val="001A373D"/>
    <w:rsid w:val="001A3785"/>
    <w:rsid w:val="001A37D1"/>
    <w:rsid w:val="001A389F"/>
    <w:rsid w:val="001A39B2"/>
    <w:rsid w:val="001A39B8"/>
    <w:rsid w:val="001A3EE0"/>
    <w:rsid w:val="001A3FD1"/>
    <w:rsid w:val="001A3FD3"/>
    <w:rsid w:val="001A4086"/>
    <w:rsid w:val="001A40E0"/>
    <w:rsid w:val="001A4112"/>
    <w:rsid w:val="001A4226"/>
    <w:rsid w:val="001A4246"/>
    <w:rsid w:val="001A42C6"/>
    <w:rsid w:val="001A4473"/>
    <w:rsid w:val="001A4523"/>
    <w:rsid w:val="001A4540"/>
    <w:rsid w:val="001A457A"/>
    <w:rsid w:val="001A45C1"/>
    <w:rsid w:val="001A4611"/>
    <w:rsid w:val="001A46D5"/>
    <w:rsid w:val="001A46F5"/>
    <w:rsid w:val="001A478B"/>
    <w:rsid w:val="001A48BB"/>
    <w:rsid w:val="001A48BE"/>
    <w:rsid w:val="001A4989"/>
    <w:rsid w:val="001A4A01"/>
    <w:rsid w:val="001A4A7E"/>
    <w:rsid w:val="001A4B76"/>
    <w:rsid w:val="001A4BA0"/>
    <w:rsid w:val="001A4C16"/>
    <w:rsid w:val="001A4C74"/>
    <w:rsid w:val="001A4CFF"/>
    <w:rsid w:val="001A4EE7"/>
    <w:rsid w:val="001A508F"/>
    <w:rsid w:val="001A50BF"/>
    <w:rsid w:val="001A50D5"/>
    <w:rsid w:val="001A5148"/>
    <w:rsid w:val="001A5154"/>
    <w:rsid w:val="001A5181"/>
    <w:rsid w:val="001A5198"/>
    <w:rsid w:val="001A5221"/>
    <w:rsid w:val="001A5253"/>
    <w:rsid w:val="001A525D"/>
    <w:rsid w:val="001A5305"/>
    <w:rsid w:val="001A5383"/>
    <w:rsid w:val="001A5477"/>
    <w:rsid w:val="001A54D3"/>
    <w:rsid w:val="001A55D4"/>
    <w:rsid w:val="001A5667"/>
    <w:rsid w:val="001A573D"/>
    <w:rsid w:val="001A5774"/>
    <w:rsid w:val="001A579B"/>
    <w:rsid w:val="001A583A"/>
    <w:rsid w:val="001A5856"/>
    <w:rsid w:val="001A59D9"/>
    <w:rsid w:val="001A5A64"/>
    <w:rsid w:val="001A5ABC"/>
    <w:rsid w:val="001A5C2F"/>
    <w:rsid w:val="001A5C30"/>
    <w:rsid w:val="001A5C4D"/>
    <w:rsid w:val="001A5D2D"/>
    <w:rsid w:val="001A5D69"/>
    <w:rsid w:val="001A5D74"/>
    <w:rsid w:val="001A5EC3"/>
    <w:rsid w:val="001A5EEF"/>
    <w:rsid w:val="001A5F29"/>
    <w:rsid w:val="001A5FE9"/>
    <w:rsid w:val="001A6082"/>
    <w:rsid w:val="001A612D"/>
    <w:rsid w:val="001A6132"/>
    <w:rsid w:val="001A6175"/>
    <w:rsid w:val="001A61B4"/>
    <w:rsid w:val="001A61C3"/>
    <w:rsid w:val="001A63AD"/>
    <w:rsid w:val="001A64E0"/>
    <w:rsid w:val="001A6557"/>
    <w:rsid w:val="001A6656"/>
    <w:rsid w:val="001A66D0"/>
    <w:rsid w:val="001A6808"/>
    <w:rsid w:val="001A6839"/>
    <w:rsid w:val="001A684F"/>
    <w:rsid w:val="001A6A25"/>
    <w:rsid w:val="001A6B7B"/>
    <w:rsid w:val="001A6CD7"/>
    <w:rsid w:val="001A6E9C"/>
    <w:rsid w:val="001A6F1E"/>
    <w:rsid w:val="001A6F80"/>
    <w:rsid w:val="001A6FBB"/>
    <w:rsid w:val="001A6FE8"/>
    <w:rsid w:val="001A6FF4"/>
    <w:rsid w:val="001A7057"/>
    <w:rsid w:val="001A707E"/>
    <w:rsid w:val="001A710B"/>
    <w:rsid w:val="001A718A"/>
    <w:rsid w:val="001A7537"/>
    <w:rsid w:val="001A7591"/>
    <w:rsid w:val="001A765D"/>
    <w:rsid w:val="001A76D4"/>
    <w:rsid w:val="001A7780"/>
    <w:rsid w:val="001A78BA"/>
    <w:rsid w:val="001A78EC"/>
    <w:rsid w:val="001A795C"/>
    <w:rsid w:val="001A7BBE"/>
    <w:rsid w:val="001A7BF9"/>
    <w:rsid w:val="001A7D75"/>
    <w:rsid w:val="001A7E3B"/>
    <w:rsid w:val="001A7EB2"/>
    <w:rsid w:val="001A7FD6"/>
    <w:rsid w:val="001B00F9"/>
    <w:rsid w:val="001B028E"/>
    <w:rsid w:val="001B0359"/>
    <w:rsid w:val="001B037B"/>
    <w:rsid w:val="001B0384"/>
    <w:rsid w:val="001B038C"/>
    <w:rsid w:val="001B0392"/>
    <w:rsid w:val="001B0418"/>
    <w:rsid w:val="001B04E4"/>
    <w:rsid w:val="001B0632"/>
    <w:rsid w:val="001B0692"/>
    <w:rsid w:val="001B07AC"/>
    <w:rsid w:val="001B07C2"/>
    <w:rsid w:val="001B081C"/>
    <w:rsid w:val="001B08A3"/>
    <w:rsid w:val="001B0981"/>
    <w:rsid w:val="001B0994"/>
    <w:rsid w:val="001B09E2"/>
    <w:rsid w:val="001B0A64"/>
    <w:rsid w:val="001B0B41"/>
    <w:rsid w:val="001B0C86"/>
    <w:rsid w:val="001B0D51"/>
    <w:rsid w:val="001B0DCD"/>
    <w:rsid w:val="001B0E11"/>
    <w:rsid w:val="001B0E70"/>
    <w:rsid w:val="001B0F0E"/>
    <w:rsid w:val="001B0FE0"/>
    <w:rsid w:val="001B1022"/>
    <w:rsid w:val="001B104D"/>
    <w:rsid w:val="001B1072"/>
    <w:rsid w:val="001B112B"/>
    <w:rsid w:val="001B124C"/>
    <w:rsid w:val="001B1280"/>
    <w:rsid w:val="001B14CD"/>
    <w:rsid w:val="001B16E6"/>
    <w:rsid w:val="001B171F"/>
    <w:rsid w:val="001B1732"/>
    <w:rsid w:val="001B17F3"/>
    <w:rsid w:val="001B186F"/>
    <w:rsid w:val="001B18B9"/>
    <w:rsid w:val="001B1943"/>
    <w:rsid w:val="001B1959"/>
    <w:rsid w:val="001B198A"/>
    <w:rsid w:val="001B199D"/>
    <w:rsid w:val="001B1B01"/>
    <w:rsid w:val="001B1B21"/>
    <w:rsid w:val="001B1B35"/>
    <w:rsid w:val="001B1D02"/>
    <w:rsid w:val="001B1D87"/>
    <w:rsid w:val="001B1DA7"/>
    <w:rsid w:val="001B1DB4"/>
    <w:rsid w:val="001B1E45"/>
    <w:rsid w:val="001B1EAC"/>
    <w:rsid w:val="001B1ED4"/>
    <w:rsid w:val="001B1F99"/>
    <w:rsid w:val="001B209E"/>
    <w:rsid w:val="001B2110"/>
    <w:rsid w:val="001B2175"/>
    <w:rsid w:val="001B21A2"/>
    <w:rsid w:val="001B21E1"/>
    <w:rsid w:val="001B2261"/>
    <w:rsid w:val="001B23A0"/>
    <w:rsid w:val="001B2481"/>
    <w:rsid w:val="001B2482"/>
    <w:rsid w:val="001B24F3"/>
    <w:rsid w:val="001B2526"/>
    <w:rsid w:val="001B2628"/>
    <w:rsid w:val="001B2648"/>
    <w:rsid w:val="001B27FB"/>
    <w:rsid w:val="001B2893"/>
    <w:rsid w:val="001B28F4"/>
    <w:rsid w:val="001B296F"/>
    <w:rsid w:val="001B2B04"/>
    <w:rsid w:val="001B2B6C"/>
    <w:rsid w:val="001B2C87"/>
    <w:rsid w:val="001B2DC6"/>
    <w:rsid w:val="001B2E73"/>
    <w:rsid w:val="001B2EC0"/>
    <w:rsid w:val="001B2EDA"/>
    <w:rsid w:val="001B2F01"/>
    <w:rsid w:val="001B2FC6"/>
    <w:rsid w:val="001B3074"/>
    <w:rsid w:val="001B30AD"/>
    <w:rsid w:val="001B3165"/>
    <w:rsid w:val="001B31B9"/>
    <w:rsid w:val="001B31FA"/>
    <w:rsid w:val="001B3221"/>
    <w:rsid w:val="001B3240"/>
    <w:rsid w:val="001B3276"/>
    <w:rsid w:val="001B3382"/>
    <w:rsid w:val="001B3479"/>
    <w:rsid w:val="001B350A"/>
    <w:rsid w:val="001B3568"/>
    <w:rsid w:val="001B35BA"/>
    <w:rsid w:val="001B36E6"/>
    <w:rsid w:val="001B36ED"/>
    <w:rsid w:val="001B374E"/>
    <w:rsid w:val="001B37E7"/>
    <w:rsid w:val="001B38E6"/>
    <w:rsid w:val="001B3909"/>
    <w:rsid w:val="001B399B"/>
    <w:rsid w:val="001B39CA"/>
    <w:rsid w:val="001B3AC4"/>
    <w:rsid w:val="001B3B51"/>
    <w:rsid w:val="001B3B64"/>
    <w:rsid w:val="001B3BA6"/>
    <w:rsid w:val="001B3C58"/>
    <w:rsid w:val="001B3C69"/>
    <w:rsid w:val="001B3D94"/>
    <w:rsid w:val="001B3E07"/>
    <w:rsid w:val="001B3E23"/>
    <w:rsid w:val="001B3E82"/>
    <w:rsid w:val="001B3EF8"/>
    <w:rsid w:val="001B3F91"/>
    <w:rsid w:val="001B3FFA"/>
    <w:rsid w:val="001B4154"/>
    <w:rsid w:val="001B4272"/>
    <w:rsid w:val="001B42E5"/>
    <w:rsid w:val="001B438F"/>
    <w:rsid w:val="001B43ED"/>
    <w:rsid w:val="001B44CD"/>
    <w:rsid w:val="001B4584"/>
    <w:rsid w:val="001B464E"/>
    <w:rsid w:val="001B48DD"/>
    <w:rsid w:val="001B490D"/>
    <w:rsid w:val="001B49B0"/>
    <w:rsid w:val="001B4A49"/>
    <w:rsid w:val="001B4A6F"/>
    <w:rsid w:val="001B4AA7"/>
    <w:rsid w:val="001B4DFA"/>
    <w:rsid w:val="001B4E06"/>
    <w:rsid w:val="001B4E13"/>
    <w:rsid w:val="001B4E90"/>
    <w:rsid w:val="001B4F13"/>
    <w:rsid w:val="001B4FA6"/>
    <w:rsid w:val="001B4FD9"/>
    <w:rsid w:val="001B4FF2"/>
    <w:rsid w:val="001B4FF9"/>
    <w:rsid w:val="001B500D"/>
    <w:rsid w:val="001B515E"/>
    <w:rsid w:val="001B51B0"/>
    <w:rsid w:val="001B5206"/>
    <w:rsid w:val="001B5317"/>
    <w:rsid w:val="001B536E"/>
    <w:rsid w:val="001B5505"/>
    <w:rsid w:val="001B55D9"/>
    <w:rsid w:val="001B5633"/>
    <w:rsid w:val="001B56BE"/>
    <w:rsid w:val="001B56DB"/>
    <w:rsid w:val="001B573E"/>
    <w:rsid w:val="001B5761"/>
    <w:rsid w:val="001B57EE"/>
    <w:rsid w:val="001B58F1"/>
    <w:rsid w:val="001B5923"/>
    <w:rsid w:val="001B5977"/>
    <w:rsid w:val="001B59A4"/>
    <w:rsid w:val="001B5A04"/>
    <w:rsid w:val="001B5A11"/>
    <w:rsid w:val="001B5A2B"/>
    <w:rsid w:val="001B5A75"/>
    <w:rsid w:val="001B5AFB"/>
    <w:rsid w:val="001B5BD9"/>
    <w:rsid w:val="001B5C3D"/>
    <w:rsid w:val="001B5E4E"/>
    <w:rsid w:val="001B5E78"/>
    <w:rsid w:val="001B5EE4"/>
    <w:rsid w:val="001B5F92"/>
    <w:rsid w:val="001B5FA5"/>
    <w:rsid w:val="001B60FF"/>
    <w:rsid w:val="001B61BB"/>
    <w:rsid w:val="001B61C8"/>
    <w:rsid w:val="001B621D"/>
    <w:rsid w:val="001B6240"/>
    <w:rsid w:val="001B6258"/>
    <w:rsid w:val="001B62FC"/>
    <w:rsid w:val="001B64C0"/>
    <w:rsid w:val="001B65DC"/>
    <w:rsid w:val="001B65E2"/>
    <w:rsid w:val="001B65F2"/>
    <w:rsid w:val="001B6607"/>
    <w:rsid w:val="001B66C1"/>
    <w:rsid w:val="001B66CB"/>
    <w:rsid w:val="001B66D6"/>
    <w:rsid w:val="001B6734"/>
    <w:rsid w:val="001B678D"/>
    <w:rsid w:val="001B67F7"/>
    <w:rsid w:val="001B6808"/>
    <w:rsid w:val="001B6816"/>
    <w:rsid w:val="001B6849"/>
    <w:rsid w:val="001B6867"/>
    <w:rsid w:val="001B68CA"/>
    <w:rsid w:val="001B68EC"/>
    <w:rsid w:val="001B68FD"/>
    <w:rsid w:val="001B692F"/>
    <w:rsid w:val="001B6990"/>
    <w:rsid w:val="001B6B26"/>
    <w:rsid w:val="001B6CD1"/>
    <w:rsid w:val="001B6D4B"/>
    <w:rsid w:val="001B6E87"/>
    <w:rsid w:val="001B6EB1"/>
    <w:rsid w:val="001B6F0A"/>
    <w:rsid w:val="001B700D"/>
    <w:rsid w:val="001B703B"/>
    <w:rsid w:val="001B70DE"/>
    <w:rsid w:val="001B7107"/>
    <w:rsid w:val="001B71D1"/>
    <w:rsid w:val="001B7230"/>
    <w:rsid w:val="001B73B6"/>
    <w:rsid w:val="001B7407"/>
    <w:rsid w:val="001B749A"/>
    <w:rsid w:val="001B7587"/>
    <w:rsid w:val="001B76E0"/>
    <w:rsid w:val="001B7792"/>
    <w:rsid w:val="001B77D9"/>
    <w:rsid w:val="001B784E"/>
    <w:rsid w:val="001B788A"/>
    <w:rsid w:val="001B7A86"/>
    <w:rsid w:val="001B7A93"/>
    <w:rsid w:val="001B7B0D"/>
    <w:rsid w:val="001B7B6E"/>
    <w:rsid w:val="001B7BBD"/>
    <w:rsid w:val="001B7D08"/>
    <w:rsid w:val="001B7D0C"/>
    <w:rsid w:val="001B7D8C"/>
    <w:rsid w:val="001B7E24"/>
    <w:rsid w:val="001B7E54"/>
    <w:rsid w:val="001B7E80"/>
    <w:rsid w:val="001C010B"/>
    <w:rsid w:val="001C01A2"/>
    <w:rsid w:val="001C01C8"/>
    <w:rsid w:val="001C0213"/>
    <w:rsid w:val="001C026E"/>
    <w:rsid w:val="001C033E"/>
    <w:rsid w:val="001C0345"/>
    <w:rsid w:val="001C04E3"/>
    <w:rsid w:val="001C0668"/>
    <w:rsid w:val="001C0670"/>
    <w:rsid w:val="001C06B1"/>
    <w:rsid w:val="001C06D1"/>
    <w:rsid w:val="001C070C"/>
    <w:rsid w:val="001C0796"/>
    <w:rsid w:val="001C07E2"/>
    <w:rsid w:val="001C0832"/>
    <w:rsid w:val="001C097B"/>
    <w:rsid w:val="001C09E0"/>
    <w:rsid w:val="001C0A10"/>
    <w:rsid w:val="001C0A64"/>
    <w:rsid w:val="001C0AE4"/>
    <w:rsid w:val="001C0B65"/>
    <w:rsid w:val="001C0BBF"/>
    <w:rsid w:val="001C0E65"/>
    <w:rsid w:val="001C0EE6"/>
    <w:rsid w:val="001C0F6A"/>
    <w:rsid w:val="001C0F8F"/>
    <w:rsid w:val="001C102A"/>
    <w:rsid w:val="001C1207"/>
    <w:rsid w:val="001C133E"/>
    <w:rsid w:val="001C140C"/>
    <w:rsid w:val="001C142F"/>
    <w:rsid w:val="001C146A"/>
    <w:rsid w:val="001C1515"/>
    <w:rsid w:val="001C153C"/>
    <w:rsid w:val="001C153E"/>
    <w:rsid w:val="001C1583"/>
    <w:rsid w:val="001C159B"/>
    <w:rsid w:val="001C15D4"/>
    <w:rsid w:val="001C164E"/>
    <w:rsid w:val="001C16AB"/>
    <w:rsid w:val="001C181F"/>
    <w:rsid w:val="001C1834"/>
    <w:rsid w:val="001C183A"/>
    <w:rsid w:val="001C1852"/>
    <w:rsid w:val="001C1858"/>
    <w:rsid w:val="001C190C"/>
    <w:rsid w:val="001C19E5"/>
    <w:rsid w:val="001C1A20"/>
    <w:rsid w:val="001C1B41"/>
    <w:rsid w:val="001C1B97"/>
    <w:rsid w:val="001C1CC0"/>
    <w:rsid w:val="001C2095"/>
    <w:rsid w:val="001C211C"/>
    <w:rsid w:val="001C2220"/>
    <w:rsid w:val="001C22CF"/>
    <w:rsid w:val="001C22DC"/>
    <w:rsid w:val="001C22E9"/>
    <w:rsid w:val="001C23BB"/>
    <w:rsid w:val="001C2483"/>
    <w:rsid w:val="001C24C5"/>
    <w:rsid w:val="001C24CD"/>
    <w:rsid w:val="001C2563"/>
    <w:rsid w:val="001C2702"/>
    <w:rsid w:val="001C272C"/>
    <w:rsid w:val="001C2742"/>
    <w:rsid w:val="001C28C0"/>
    <w:rsid w:val="001C295F"/>
    <w:rsid w:val="001C29C4"/>
    <w:rsid w:val="001C29E8"/>
    <w:rsid w:val="001C2AA3"/>
    <w:rsid w:val="001C2ADE"/>
    <w:rsid w:val="001C2B2D"/>
    <w:rsid w:val="001C2B7D"/>
    <w:rsid w:val="001C2B8B"/>
    <w:rsid w:val="001C2BAC"/>
    <w:rsid w:val="001C2D45"/>
    <w:rsid w:val="001C2D6E"/>
    <w:rsid w:val="001C2DDB"/>
    <w:rsid w:val="001C2E47"/>
    <w:rsid w:val="001C2E5F"/>
    <w:rsid w:val="001C2E96"/>
    <w:rsid w:val="001C2F57"/>
    <w:rsid w:val="001C2F9F"/>
    <w:rsid w:val="001C2FDB"/>
    <w:rsid w:val="001C3027"/>
    <w:rsid w:val="001C31A3"/>
    <w:rsid w:val="001C3328"/>
    <w:rsid w:val="001C3338"/>
    <w:rsid w:val="001C337A"/>
    <w:rsid w:val="001C341F"/>
    <w:rsid w:val="001C3437"/>
    <w:rsid w:val="001C3554"/>
    <w:rsid w:val="001C3584"/>
    <w:rsid w:val="001C358E"/>
    <w:rsid w:val="001C35BC"/>
    <w:rsid w:val="001C3650"/>
    <w:rsid w:val="001C3734"/>
    <w:rsid w:val="001C3756"/>
    <w:rsid w:val="001C37A5"/>
    <w:rsid w:val="001C3817"/>
    <w:rsid w:val="001C38A2"/>
    <w:rsid w:val="001C3968"/>
    <w:rsid w:val="001C3999"/>
    <w:rsid w:val="001C3A0D"/>
    <w:rsid w:val="001C3AA5"/>
    <w:rsid w:val="001C3AB2"/>
    <w:rsid w:val="001C3BAE"/>
    <w:rsid w:val="001C3C18"/>
    <w:rsid w:val="001C3CB2"/>
    <w:rsid w:val="001C3D05"/>
    <w:rsid w:val="001C3D4F"/>
    <w:rsid w:val="001C3E79"/>
    <w:rsid w:val="001C3FAE"/>
    <w:rsid w:val="001C402A"/>
    <w:rsid w:val="001C4267"/>
    <w:rsid w:val="001C4386"/>
    <w:rsid w:val="001C4525"/>
    <w:rsid w:val="001C45D5"/>
    <w:rsid w:val="001C45F9"/>
    <w:rsid w:val="001C4608"/>
    <w:rsid w:val="001C4627"/>
    <w:rsid w:val="001C46E2"/>
    <w:rsid w:val="001C480C"/>
    <w:rsid w:val="001C4843"/>
    <w:rsid w:val="001C48AD"/>
    <w:rsid w:val="001C4A7C"/>
    <w:rsid w:val="001C4B4D"/>
    <w:rsid w:val="001C4C1B"/>
    <w:rsid w:val="001C4C79"/>
    <w:rsid w:val="001C4D10"/>
    <w:rsid w:val="001C4DF9"/>
    <w:rsid w:val="001C4EE3"/>
    <w:rsid w:val="001C4FA9"/>
    <w:rsid w:val="001C50D8"/>
    <w:rsid w:val="001C5190"/>
    <w:rsid w:val="001C5302"/>
    <w:rsid w:val="001C5357"/>
    <w:rsid w:val="001C546B"/>
    <w:rsid w:val="001C54BA"/>
    <w:rsid w:val="001C54F6"/>
    <w:rsid w:val="001C5555"/>
    <w:rsid w:val="001C55E7"/>
    <w:rsid w:val="001C5760"/>
    <w:rsid w:val="001C57CB"/>
    <w:rsid w:val="001C58BC"/>
    <w:rsid w:val="001C59C9"/>
    <w:rsid w:val="001C5A17"/>
    <w:rsid w:val="001C5B01"/>
    <w:rsid w:val="001C5B0E"/>
    <w:rsid w:val="001C5C9C"/>
    <w:rsid w:val="001C5CA6"/>
    <w:rsid w:val="001C5CDB"/>
    <w:rsid w:val="001C5E08"/>
    <w:rsid w:val="001C5E54"/>
    <w:rsid w:val="001C608E"/>
    <w:rsid w:val="001C615C"/>
    <w:rsid w:val="001C6175"/>
    <w:rsid w:val="001C6288"/>
    <w:rsid w:val="001C638B"/>
    <w:rsid w:val="001C63B6"/>
    <w:rsid w:val="001C64BC"/>
    <w:rsid w:val="001C6531"/>
    <w:rsid w:val="001C657A"/>
    <w:rsid w:val="001C659A"/>
    <w:rsid w:val="001C667A"/>
    <w:rsid w:val="001C668D"/>
    <w:rsid w:val="001C66D3"/>
    <w:rsid w:val="001C684F"/>
    <w:rsid w:val="001C6867"/>
    <w:rsid w:val="001C686C"/>
    <w:rsid w:val="001C695F"/>
    <w:rsid w:val="001C69F2"/>
    <w:rsid w:val="001C6A15"/>
    <w:rsid w:val="001C6A48"/>
    <w:rsid w:val="001C6B3B"/>
    <w:rsid w:val="001C6BC9"/>
    <w:rsid w:val="001C6D7E"/>
    <w:rsid w:val="001C6DC2"/>
    <w:rsid w:val="001C6E28"/>
    <w:rsid w:val="001C6F1C"/>
    <w:rsid w:val="001C7032"/>
    <w:rsid w:val="001C7045"/>
    <w:rsid w:val="001C707E"/>
    <w:rsid w:val="001C70DC"/>
    <w:rsid w:val="001C716B"/>
    <w:rsid w:val="001C719E"/>
    <w:rsid w:val="001C71A1"/>
    <w:rsid w:val="001C71B8"/>
    <w:rsid w:val="001C71B9"/>
    <w:rsid w:val="001C71E3"/>
    <w:rsid w:val="001C71E4"/>
    <w:rsid w:val="001C732F"/>
    <w:rsid w:val="001C7429"/>
    <w:rsid w:val="001C743D"/>
    <w:rsid w:val="001C7492"/>
    <w:rsid w:val="001C7496"/>
    <w:rsid w:val="001C7508"/>
    <w:rsid w:val="001C7509"/>
    <w:rsid w:val="001C750F"/>
    <w:rsid w:val="001C751D"/>
    <w:rsid w:val="001C75A2"/>
    <w:rsid w:val="001C75C4"/>
    <w:rsid w:val="001C75E3"/>
    <w:rsid w:val="001C7675"/>
    <w:rsid w:val="001C76AC"/>
    <w:rsid w:val="001C772A"/>
    <w:rsid w:val="001C772B"/>
    <w:rsid w:val="001C77BC"/>
    <w:rsid w:val="001C7861"/>
    <w:rsid w:val="001C7874"/>
    <w:rsid w:val="001C794C"/>
    <w:rsid w:val="001C79A8"/>
    <w:rsid w:val="001C7BB2"/>
    <w:rsid w:val="001C7E1A"/>
    <w:rsid w:val="001C7ED1"/>
    <w:rsid w:val="001C7F92"/>
    <w:rsid w:val="001C7FB3"/>
    <w:rsid w:val="001C7FD7"/>
    <w:rsid w:val="001D001E"/>
    <w:rsid w:val="001D0057"/>
    <w:rsid w:val="001D01D9"/>
    <w:rsid w:val="001D02D4"/>
    <w:rsid w:val="001D02EC"/>
    <w:rsid w:val="001D0328"/>
    <w:rsid w:val="001D049A"/>
    <w:rsid w:val="001D06E2"/>
    <w:rsid w:val="001D07CD"/>
    <w:rsid w:val="001D0834"/>
    <w:rsid w:val="001D0905"/>
    <w:rsid w:val="001D0995"/>
    <w:rsid w:val="001D09C4"/>
    <w:rsid w:val="001D09CE"/>
    <w:rsid w:val="001D0A07"/>
    <w:rsid w:val="001D0A60"/>
    <w:rsid w:val="001D0A84"/>
    <w:rsid w:val="001D0A95"/>
    <w:rsid w:val="001D0AB5"/>
    <w:rsid w:val="001D0AD3"/>
    <w:rsid w:val="001D0B06"/>
    <w:rsid w:val="001D0B61"/>
    <w:rsid w:val="001D0B9B"/>
    <w:rsid w:val="001D0C7F"/>
    <w:rsid w:val="001D0CE0"/>
    <w:rsid w:val="001D0CE8"/>
    <w:rsid w:val="001D0F88"/>
    <w:rsid w:val="001D0FD1"/>
    <w:rsid w:val="001D1056"/>
    <w:rsid w:val="001D113C"/>
    <w:rsid w:val="001D1145"/>
    <w:rsid w:val="001D1158"/>
    <w:rsid w:val="001D1284"/>
    <w:rsid w:val="001D13AD"/>
    <w:rsid w:val="001D142C"/>
    <w:rsid w:val="001D145C"/>
    <w:rsid w:val="001D14A6"/>
    <w:rsid w:val="001D14D1"/>
    <w:rsid w:val="001D15A7"/>
    <w:rsid w:val="001D15E9"/>
    <w:rsid w:val="001D15F4"/>
    <w:rsid w:val="001D1620"/>
    <w:rsid w:val="001D1653"/>
    <w:rsid w:val="001D1689"/>
    <w:rsid w:val="001D17A7"/>
    <w:rsid w:val="001D17AB"/>
    <w:rsid w:val="001D18C7"/>
    <w:rsid w:val="001D18DA"/>
    <w:rsid w:val="001D192C"/>
    <w:rsid w:val="001D193C"/>
    <w:rsid w:val="001D193F"/>
    <w:rsid w:val="001D19E4"/>
    <w:rsid w:val="001D1AA4"/>
    <w:rsid w:val="001D1AE7"/>
    <w:rsid w:val="001D1B26"/>
    <w:rsid w:val="001D1DBD"/>
    <w:rsid w:val="001D1E10"/>
    <w:rsid w:val="001D1ED8"/>
    <w:rsid w:val="001D1FBD"/>
    <w:rsid w:val="001D20C2"/>
    <w:rsid w:val="001D2142"/>
    <w:rsid w:val="001D2230"/>
    <w:rsid w:val="001D22D3"/>
    <w:rsid w:val="001D22DC"/>
    <w:rsid w:val="001D2346"/>
    <w:rsid w:val="001D237A"/>
    <w:rsid w:val="001D248A"/>
    <w:rsid w:val="001D24DB"/>
    <w:rsid w:val="001D257A"/>
    <w:rsid w:val="001D25E8"/>
    <w:rsid w:val="001D25FF"/>
    <w:rsid w:val="001D262E"/>
    <w:rsid w:val="001D26B6"/>
    <w:rsid w:val="001D2769"/>
    <w:rsid w:val="001D28AD"/>
    <w:rsid w:val="001D28B9"/>
    <w:rsid w:val="001D2A69"/>
    <w:rsid w:val="001D2B15"/>
    <w:rsid w:val="001D2B25"/>
    <w:rsid w:val="001D2C96"/>
    <w:rsid w:val="001D2CB9"/>
    <w:rsid w:val="001D2D35"/>
    <w:rsid w:val="001D2D74"/>
    <w:rsid w:val="001D2E61"/>
    <w:rsid w:val="001D2EA9"/>
    <w:rsid w:val="001D2F21"/>
    <w:rsid w:val="001D2FBF"/>
    <w:rsid w:val="001D2FC8"/>
    <w:rsid w:val="001D30BE"/>
    <w:rsid w:val="001D30BF"/>
    <w:rsid w:val="001D314F"/>
    <w:rsid w:val="001D316E"/>
    <w:rsid w:val="001D31A9"/>
    <w:rsid w:val="001D31D3"/>
    <w:rsid w:val="001D32AE"/>
    <w:rsid w:val="001D32D3"/>
    <w:rsid w:val="001D33B6"/>
    <w:rsid w:val="001D356C"/>
    <w:rsid w:val="001D35CF"/>
    <w:rsid w:val="001D3650"/>
    <w:rsid w:val="001D36A2"/>
    <w:rsid w:val="001D36CB"/>
    <w:rsid w:val="001D37DB"/>
    <w:rsid w:val="001D3893"/>
    <w:rsid w:val="001D3902"/>
    <w:rsid w:val="001D3965"/>
    <w:rsid w:val="001D3A5A"/>
    <w:rsid w:val="001D3A6A"/>
    <w:rsid w:val="001D3B14"/>
    <w:rsid w:val="001D3B8C"/>
    <w:rsid w:val="001D3C0F"/>
    <w:rsid w:val="001D3C25"/>
    <w:rsid w:val="001D3C6A"/>
    <w:rsid w:val="001D3C87"/>
    <w:rsid w:val="001D3D03"/>
    <w:rsid w:val="001D3DD7"/>
    <w:rsid w:val="001D3E60"/>
    <w:rsid w:val="001D40D8"/>
    <w:rsid w:val="001D417E"/>
    <w:rsid w:val="001D432C"/>
    <w:rsid w:val="001D4425"/>
    <w:rsid w:val="001D455E"/>
    <w:rsid w:val="001D45B1"/>
    <w:rsid w:val="001D45E5"/>
    <w:rsid w:val="001D4662"/>
    <w:rsid w:val="001D46D2"/>
    <w:rsid w:val="001D4905"/>
    <w:rsid w:val="001D49AF"/>
    <w:rsid w:val="001D4A60"/>
    <w:rsid w:val="001D4A61"/>
    <w:rsid w:val="001D4A93"/>
    <w:rsid w:val="001D4AA6"/>
    <w:rsid w:val="001D4BAD"/>
    <w:rsid w:val="001D4C31"/>
    <w:rsid w:val="001D4DE0"/>
    <w:rsid w:val="001D4DF1"/>
    <w:rsid w:val="001D4E10"/>
    <w:rsid w:val="001D4E1E"/>
    <w:rsid w:val="001D4E70"/>
    <w:rsid w:val="001D4E8E"/>
    <w:rsid w:val="001D4EC3"/>
    <w:rsid w:val="001D4F4C"/>
    <w:rsid w:val="001D510A"/>
    <w:rsid w:val="001D5126"/>
    <w:rsid w:val="001D5175"/>
    <w:rsid w:val="001D5264"/>
    <w:rsid w:val="001D535F"/>
    <w:rsid w:val="001D53E8"/>
    <w:rsid w:val="001D541F"/>
    <w:rsid w:val="001D5455"/>
    <w:rsid w:val="001D545D"/>
    <w:rsid w:val="001D5498"/>
    <w:rsid w:val="001D5545"/>
    <w:rsid w:val="001D5576"/>
    <w:rsid w:val="001D55BC"/>
    <w:rsid w:val="001D55E0"/>
    <w:rsid w:val="001D55EE"/>
    <w:rsid w:val="001D5620"/>
    <w:rsid w:val="001D5659"/>
    <w:rsid w:val="001D569A"/>
    <w:rsid w:val="001D56FF"/>
    <w:rsid w:val="001D571C"/>
    <w:rsid w:val="001D5742"/>
    <w:rsid w:val="001D5778"/>
    <w:rsid w:val="001D5796"/>
    <w:rsid w:val="001D5918"/>
    <w:rsid w:val="001D5964"/>
    <w:rsid w:val="001D5A7B"/>
    <w:rsid w:val="001D5AD5"/>
    <w:rsid w:val="001D5AF3"/>
    <w:rsid w:val="001D5B42"/>
    <w:rsid w:val="001D5B9C"/>
    <w:rsid w:val="001D5C05"/>
    <w:rsid w:val="001D5C12"/>
    <w:rsid w:val="001D5C3C"/>
    <w:rsid w:val="001D5CF3"/>
    <w:rsid w:val="001D5D5C"/>
    <w:rsid w:val="001D5DA9"/>
    <w:rsid w:val="001D5E21"/>
    <w:rsid w:val="001D5E32"/>
    <w:rsid w:val="001D5EA1"/>
    <w:rsid w:val="001D5ECE"/>
    <w:rsid w:val="001D5F37"/>
    <w:rsid w:val="001D6011"/>
    <w:rsid w:val="001D6025"/>
    <w:rsid w:val="001D61E1"/>
    <w:rsid w:val="001D623A"/>
    <w:rsid w:val="001D6267"/>
    <w:rsid w:val="001D6268"/>
    <w:rsid w:val="001D654A"/>
    <w:rsid w:val="001D65DD"/>
    <w:rsid w:val="001D6800"/>
    <w:rsid w:val="001D68F2"/>
    <w:rsid w:val="001D6996"/>
    <w:rsid w:val="001D69B6"/>
    <w:rsid w:val="001D6A19"/>
    <w:rsid w:val="001D6B10"/>
    <w:rsid w:val="001D6BD7"/>
    <w:rsid w:val="001D6BF1"/>
    <w:rsid w:val="001D6BF2"/>
    <w:rsid w:val="001D6C38"/>
    <w:rsid w:val="001D6C81"/>
    <w:rsid w:val="001D6CF6"/>
    <w:rsid w:val="001D6D84"/>
    <w:rsid w:val="001D6D96"/>
    <w:rsid w:val="001D6E9D"/>
    <w:rsid w:val="001D6EC4"/>
    <w:rsid w:val="001D6F3E"/>
    <w:rsid w:val="001D6F91"/>
    <w:rsid w:val="001D6FF2"/>
    <w:rsid w:val="001D7034"/>
    <w:rsid w:val="001D704B"/>
    <w:rsid w:val="001D7064"/>
    <w:rsid w:val="001D70F7"/>
    <w:rsid w:val="001D719A"/>
    <w:rsid w:val="001D71B6"/>
    <w:rsid w:val="001D71BD"/>
    <w:rsid w:val="001D731D"/>
    <w:rsid w:val="001D7406"/>
    <w:rsid w:val="001D746A"/>
    <w:rsid w:val="001D74FC"/>
    <w:rsid w:val="001D7538"/>
    <w:rsid w:val="001D7832"/>
    <w:rsid w:val="001D7837"/>
    <w:rsid w:val="001D78AD"/>
    <w:rsid w:val="001D797D"/>
    <w:rsid w:val="001D7B20"/>
    <w:rsid w:val="001D7D52"/>
    <w:rsid w:val="001D7DD3"/>
    <w:rsid w:val="001D7E1A"/>
    <w:rsid w:val="001D7EC3"/>
    <w:rsid w:val="001D7F27"/>
    <w:rsid w:val="001D7F94"/>
    <w:rsid w:val="001E0004"/>
    <w:rsid w:val="001E006B"/>
    <w:rsid w:val="001E008A"/>
    <w:rsid w:val="001E00DB"/>
    <w:rsid w:val="001E0125"/>
    <w:rsid w:val="001E0172"/>
    <w:rsid w:val="001E01B4"/>
    <w:rsid w:val="001E01E6"/>
    <w:rsid w:val="001E0211"/>
    <w:rsid w:val="001E0216"/>
    <w:rsid w:val="001E0329"/>
    <w:rsid w:val="001E033F"/>
    <w:rsid w:val="001E0423"/>
    <w:rsid w:val="001E0450"/>
    <w:rsid w:val="001E0474"/>
    <w:rsid w:val="001E04CC"/>
    <w:rsid w:val="001E0550"/>
    <w:rsid w:val="001E05B1"/>
    <w:rsid w:val="001E05CD"/>
    <w:rsid w:val="001E05EE"/>
    <w:rsid w:val="001E0808"/>
    <w:rsid w:val="001E083E"/>
    <w:rsid w:val="001E08BC"/>
    <w:rsid w:val="001E08F2"/>
    <w:rsid w:val="001E096E"/>
    <w:rsid w:val="001E0972"/>
    <w:rsid w:val="001E0973"/>
    <w:rsid w:val="001E0A4A"/>
    <w:rsid w:val="001E0A61"/>
    <w:rsid w:val="001E0AAF"/>
    <w:rsid w:val="001E0B0A"/>
    <w:rsid w:val="001E0C57"/>
    <w:rsid w:val="001E0E75"/>
    <w:rsid w:val="001E0ED2"/>
    <w:rsid w:val="001E0F32"/>
    <w:rsid w:val="001E0FBA"/>
    <w:rsid w:val="001E0FCA"/>
    <w:rsid w:val="001E10E0"/>
    <w:rsid w:val="001E10FD"/>
    <w:rsid w:val="001E1146"/>
    <w:rsid w:val="001E11E0"/>
    <w:rsid w:val="001E134A"/>
    <w:rsid w:val="001E13A6"/>
    <w:rsid w:val="001E13CB"/>
    <w:rsid w:val="001E1440"/>
    <w:rsid w:val="001E14A1"/>
    <w:rsid w:val="001E15A7"/>
    <w:rsid w:val="001E15BA"/>
    <w:rsid w:val="001E166B"/>
    <w:rsid w:val="001E1686"/>
    <w:rsid w:val="001E16D2"/>
    <w:rsid w:val="001E1705"/>
    <w:rsid w:val="001E1752"/>
    <w:rsid w:val="001E1783"/>
    <w:rsid w:val="001E17BD"/>
    <w:rsid w:val="001E1801"/>
    <w:rsid w:val="001E1AF1"/>
    <w:rsid w:val="001E1C58"/>
    <w:rsid w:val="001E1C8C"/>
    <w:rsid w:val="001E1CB0"/>
    <w:rsid w:val="001E1D3D"/>
    <w:rsid w:val="001E1D5E"/>
    <w:rsid w:val="001E1E08"/>
    <w:rsid w:val="001E1E23"/>
    <w:rsid w:val="001E1E5D"/>
    <w:rsid w:val="001E1FA6"/>
    <w:rsid w:val="001E1FC2"/>
    <w:rsid w:val="001E2032"/>
    <w:rsid w:val="001E2089"/>
    <w:rsid w:val="001E20E2"/>
    <w:rsid w:val="001E2268"/>
    <w:rsid w:val="001E23A4"/>
    <w:rsid w:val="001E247E"/>
    <w:rsid w:val="001E249E"/>
    <w:rsid w:val="001E251E"/>
    <w:rsid w:val="001E2548"/>
    <w:rsid w:val="001E256F"/>
    <w:rsid w:val="001E258B"/>
    <w:rsid w:val="001E26E9"/>
    <w:rsid w:val="001E2717"/>
    <w:rsid w:val="001E2749"/>
    <w:rsid w:val="001E281C"/>
    <w:rsid w:val="001E29B1"/>
    <w:rsid w:val="001E29DF"/>
    <w:rsid w:val="001E29FC"/>
    <w:rsid w:val="001E2A9D"/>
    <w:rsid w:val="001E2AA3"/>
    <w:rsid w:val="001E2CC7"/>
    <w:rsid w:val="001E2E65"/>
    <w:rsid w:val="001E2FBD"/>
    <w:rsid w:val="001E301D"/>
    <w:rsid w:val="001E30A0"/>
    <w:rsid w:val="001E3131"/>
    <w:rsid w:val="001E3157"/>
    <w:rsid w:val="001E31A4"/>
    <w:rsid w:val="001E31A9"/>
    <w:rsid w:val="001E325A"/>
    <w:rsid w:val="001E326A"/>
    <w:rsid w:val="001E32CE"/>
    <w:rsid w:val="001E337C"/>
    <w:rsid w:val="001E34C5"/>
    <w:rsid w:val="001E3525"/>
    <w:rsid w:val="001E355C"/>
    <w:rsid w:val="001E356D"/>
    <w:rsid w:val="001E35B3"/>
    <w:rsid w:val="001E3615"/>
    <w:rsid w:val="001E3758"/>
    <w:rsid w:val="001E3767"/>
    <w:rsid w:val="001E3980"/>
    <w:rsid w:val="001E39BB"/>
    <w:rsid w:val="001E3ACA"/>
    <w:rsid w:val="001E3B16"/>
    <w:rsid w:val="001E3BA9"/>
    <w:rsid w:val="001E3CD1"/>
    <w:rsid w:val="001E3CF5"/>
    <w:rsid w:val="001E3D49"/>
    <w:rsid w:val="001E3D8C"/>
    <w:rsid w:val="001E3D98"/>
    <w:rsid w:val="001E3ED3"/>
    <w:rsid w:val="001E3F49"/>
    <w:rsid w:val="001E404C"/>
    <w:rsid w:val="001E40A5"/>
    <w:rsid w:val="001E425A"/>
    <w:rsid w:val="001E42BE"/>
    <w:rsid w:val="001E43A4"/>
    <w:rsid w:val="001E4453"/>
    <w:rsid w:val="001E456B"/>
    <w:rsid w:val="001E4631"/>
    <w:rsid w:val="001E47EF"/>
    <w:rsid w:val="001E485E"/>
    <w:rsid w:val="001E4AB0"/>
    <w:rsid w:val="001E4B44"/>
    <w:rsid w:val="001E4BD9"/>
    <w:rsid w:val="001E4E93"/>
    <w:rsid w:val="001E4EA1"/>
    <w:rsid w:val="001E4FAE"/>
    <w:rsid w:val="001E4FFC"/>
    <w:rsid w:val="001E52E6"/>
    <w:rsid w:val="001E537A"/>
    <w:rsid w:val="001E5381"/>
    <w:rsid w:val="001E55FA"/>
    <w:rsid w:val="001E560D"/>
    <w:rsid w:val="001E580B"/>
    <w:rsid w:val="001E5821"/>
    <w:rsid w:val="001E588F"/>
    <w:rsid w:val="001E58A2"/>
    <w:rsid w:val="001E58ED"/>
    <w:rsid w:val="001E5929"/>
    <w:rsid w:val="001E594B"/>
    <w:rsid w:val="001E59AF"/>
    <w:rsid w:val="001E59F5"/>
    <w:rsid w:val="001E5A40"/>
    <w:rsid w:val="001E5AF6"/>
    <w:rsid w:val="001E5B0D"/>
    <w:rsid w:val="001E5B35"/>
    <w:rsid w:val="001E5B68"/>
    <w:rsid w:val="001E5C0D"/>
    <w:rsid w:val="001E5C6D"/>
    <w:rsid w:val="001E5D97"/>
    <w:rsid w:val="001E5DB2"/>
    <w:rsid w:val="001E5DB3"/>
    <w:rsid w:val="001E5E21"/>
    <w:rsid w:val="001E5EE1"/>
    <w:rsid w:val="001E5F1E"/>
    <w:rsid w:val="001E5F27"/>
    <w:rsid w:val="001E5F42"/>
    <w:rsid w:val="001E5FA1"/>
    <w:rsid w:val="001E5FFC"/>
    <w:rsid w:val="001E609E"/>
    <w:rsid w:val="001E60B8"/>
    <w:rsid w:val="001E619B"/>
    <w:rsid w:val="001E61BB"/>
    <w:rsid w:val="001E62F5"/>
    <w:rsid w:val="001E630A"/>
    <w:rsid w:val="001E6374"/>
    <w:rsid w:val="001E63C2"/>
    <w:rsid w:val="001E63F9"/>
    <w:rsid w:val="001E64AC"/>
    <w:rsid w:val="001E64B0"/>
    <w:rsid w:val="001E671B"/>
    <w:rsid w:val="001E6760"/>
    <w:rsid w:val="001E6801"/>
    <w:rsid w:val="001E68F7"/>
    <w:rsid w:val="001E6975"/>
    <w:rsid w:val="001E6A3F"/>
    <w:rsid w:val="001E6AC0"/>
    <w:rsid w:val="001E6B2D"/>
    <w:rsid w:val="001E6BC5"/>
    <w:rsid w:val="001E6BD1"/>
    <w:rsid w:val="001E6C79"/>
    <w:rsid w:val="001E6D75"/>
    <w:rsid w:val="001E6E6B"/>
    <w:rsid w:val="001E7072"/>
    <w:rsid w:val="001E70C3"/>
    <w:rsid w:val="001E71A5"/>
    <w:rsid w:val="001E71FA"/>
    <w:rsid w:val="001E71FD"/>
    <w:rsid w:val="001E724A"/>
    <w:rsid w:val="001E73B1"/>
    <w:rsid w:val="001E73DD"/>
    <w:rsid w:val="001E7533"/>
    <w:rsid w:val="001E75A7"/>
    <w:rsid w:val="001E75B4"/>
    <w:rsid w:val="001E7601"/>
    <w:rsid w:val="001E7612"/>
    <w:rsid w:val="001E766B"/>
    <w:rsid w:val="001E7A10"/>
    <w:rsid w:val="001E7AAC"/>
    <w:rsid w:val="001E7B28"/>
    <w:rsid w:val="001E7B52"/>
    <w:rsid w:val="001E7C0C"/>
    <w:rsid w:val="001E7C20"/>
    <w:rsid w:val="001E7D78"/>
    <w:rsid w:val="001E7D87"/>
    <w:rsid w:val="001E7E35"/>
    <w:rsid w:val="001E7EA6"/>
    <w:rsid w:val="001E7EE7"/>
    <w:rsid w:val="001E7FC8"/>
    <w:rsid w:val="001E7FE4"/>
    <w:rsid w:val="001F0055"/>
    <w:rsid w:val="001F017C"/>
    <w:rsid w:val="001F02BD"/>
    <w:rsid w:val="001F0307"/>
    <w:rsid w:val="001F034B"/>
    <w:rsid w:val="001F0397"/>
    <w:rsid w:val="001F054C"/>
    <w:rsid w:val="001F057F"/>
    <w:rsid w:val="001F05B6"/>
    <w:rsid w:val="001F0616"/>
    <w:rsid w:val="001F06D1"/>
    <w:rsid w:val="001F0737"/>
    <w:rsid w:val="001F07E9"/>
    <w:rsid w:val="001F0973"/>
    <w:rsid w:val="001F0B25"/>
    <w:rsid w:val="001F0B40"/>
    <w:rsid w:val="001F0C19"/>
    <w:rsid w:val="001F0C38"/>
    <w:rsid w:val="001F0CC5"/>
    <w:rsid w:val="001F0D24"/>
    <w:rsid w:val="001F0D29"/>
    <w:rsid w:val="001F0DA6"/>
    <w:rsid w:val="001F0DCE"/>
    <w:rsid w:val="001F0EE4"/>
    <w:rsid w:val="001F0F9C"/>
    <w:rsid w:val="001F1070"/>
    <w:rsid w:val="001F1099"/>
    <w:rsid w:val="001F120C"/>
    <w:rsid w:val="001F121C"/>
    <w:rsid w:val="001F123A"/>
    <w:rsid w:val="001F1291"/>
    <w:rsid w:val="001F1323"/>
    <w:rsid w:val="001F14E1"/>
    <w:rsid w:val="001F15A6"/>
    <w:rsid w:val="001F15AE"/>
    <w:rsid w:val="001F15D0"/>
    <w:rsid w:val="001F168D"/>
    <w:rsid w:val="001F16E4"/>
    <w:rsid w:val="001F1715"/>
    <w:rsid w:val="001F17B3"/>
    <w:rsid w:val="001F1834"/>
    <w:rsid w:val="001F199D"/>
    <w:rsid w:val="001F19D0"/>
    <w:rsid w:val="001F1A46"/>
    <w:rsid w:val="001F1A6E"/>
    <w:rsid w:val="001F1A78"/>
    <w:rsid w:val="001F1BF7"/>
    <w:rsid w:val="001F1C56"/>
    <w:rsid w:val="001F1C9E"/>
    <w:rsid w:val="001F1D16"/>
    <w:rsid w:val="001F1EE2"/>
    <w:rsid w:val="001F1F80"/>
    <w:rsid w:val="001F2003"/>
    <w:rsid w:val="001F2051"/>
    <w:rsid w:val="001F212E"/>
    <w:rsid w:val="001F219A"/>
    <w:rsid w:val="001F21B8"/>
    <w:rsid w:val="001F22B1"/>
    <w:rsid w:val="001F22C0"/>
    <w:rsid w:val="001F23C8"/>
    <w:rsid w:val="001F2437"/>
    <w:rsid w:val="001F24E8"/>
    <w:rsid w:val="001F2627"/>
    <w:rsid w:val="001F2687"/>
    <w:rsid w:val="001F274A"/>
    <w:rsid w:val="001F2750"/>
    <w:rsid w:val="001F27BE"/>
    <w:rsid w:val="001F2816"/>
    <w:rsid w:val="001F29FA"/>
    <w:rsid w:val="001F2A70"/>
    <w:rsid w:val="001F2A95"/>
    <w:rsid w:val="001F2AA6"/>
    <w:rsid w:val="001F2ACE"/>
    <w:rsid w:val="001F2C4A"/>
    <w:rsid w:val="001F2D0F"/>
    <w:rsid w:val="001F2D22"/>
    <w:rsid w:val="001F2D97"/>
    <w:rsid w:val="001F2F5E"/>
    <w:rsid w:val="001F30C1"/>
    <w:rsid w:val="001F3153"/>
    <w:rsid w:val="001F3203"/>
    <w:rsid w:val="001F3291"/>
    <w:rsid w:val="001F335D"/>
    <w:rsid w:val="001F347E"/>
    <w:rsid w:val="001F34E0"/>
    <w:rsid w:val="001F356C"/>
    <w:rsid w:val="001F3631"/>
    <w:rsid w:val="001F3662"/>
    <w:rsid w:val="001F3809"/>
    <w:rsid w:val="001F392F"/>
    <w:rsid w:val="001F39D3"/>
    <w:rsid w:val="001F3AD9"/>
    <w:rsid w:val="001F3AF4"/>
    <w:rsid w:val="001F3AFB"/>
    <w:rsid w:val="001F3B23"/>
    <w:rsid w:val="001F3B4B"/>
    <w:rsid w:val="001F3B7B"/>
    <w:rsid w:val="001F3BA6"/>
    <w:rsid w:val="001F3D66"/>
    <w:rsid w:val="001F3F9E"/>
    <w:rsid w:val="001F40FD"/>
    <w:rsid w:val="001F410A"/>
    <w:rsid w:val="001F4172"/>
    <w:rsid w:val="001F41C8"/>
    <w:rsid w:val="001F4258"/>
    <w:rsid w:val="001F42CC"/>
    <w:rsid w:val="001F430A"/>
    <w:rsid w:val="001F4363"/>
    <w:rsid w:val="001F436C"/>
    <w:rsid w:val="001F444E"/>
    <w:rsid w:val="001F450D"/>
    <w:rsid w:val="001F4639"/>
    <w:rsid w:val="001F464E"/>
    <w:rsid w:val="001F4684"/>
    <w:rsid w:val="001F47F4"/>
    <w:rsid w:val="001F4959"/>
    <w:rsid w:val="001F499B"/>
    <w:rsid w:val="001F49AC"/>
    <w:rsid w:val="001F49F5"/>
    <w:rsid w:val="001F4A5D"/>
    <w:rsid w:val="001F4A8E"/>
    <w:rsid w:val="001F4B8D"/>
    <w:rsid w:val="001F4C2E"/>
    <w:rsid w:val="001F4C3F"/>
    <w:rsid w:val="001F4C49"/>
    <w:rsid w:val="001F4C7A"/>
    <w:rsid w:val="001F4CC2"/>
    <w:rsid w:val="001F4CD7"/>
    <w:rsid w:val="001F4CFF"/>
    <w:rsid w:val="001F4D21"/>
    <w:rsid w:val="001F4D7F"/>
    <w:rsid w:val="001F4E2D"/>
    <w:rsid w:val="001F4E41"/>
    <w:rsid w:val="001F4EA9"/>
    <w:rsid w:val="001F4EBF"/>
    <w:rsid w:val="001F4F16"/>
    <w:rsid w:val="001F4FAB"/>
    <w:rsid w:val="001F5094"/>
    <w:rsid w:val="001F5192"/>
    <w:rsid w:val="001F5219"/>
    <w:rsid w:val="001F5279"/>
    <w:rsid w:val="001F52F0"/>
    <w:rsid w:val="001F533E"/>
    <w:rsid w:val="001F543E"/>
    <w:rsid w:val="001F5449"/>
    <w:rsid w:val="001F549D"/>
    <w:rsid w:val="001F54A8"/>
    <w:rsid w:val="001F551E"/>
    <w:rsid w:val="001F5542"/>
    <w:rsid w:val="001F557F"/>
    <w:rsid w:val="001F559A"/>
    <w:rsid w:val="001F55BF"/>
    <w:rsid w:val="001F5660"/>
    <w:rsid w:val="001F56AD"/>
    <w:rsid w:val="001F56B1"/>
    <w:rsid w:val="001F56BE"/>
    <w:rsid w:val="001F575E"/>
    <w:rsid w:val="001F5803"/>
    <w:rsid w:val="001F5847"/>
    <w:rsid w:val="001F5863"/>
    <w:rsid w:val="001F596A"/>
    <w:rsid w:val="001F5BB7"/>
    <w:rsid w:val="001F5BDD"/>
    <w:rsid w:val="001F5BF7"/>
    <w:rsid w:val="001F5C88"/>
    <w:rsid w:val="001F5CB0"/>
    <w:rsid w:val="001F5D72"/>
    <w:rsid w:val="001F5DCC"/>
    <w:rsid w:val="001F5E2A"/>
    <w:rsid w:val="001F5F92"/>
    <w:rsid w:val="001F5FB6"/>
    <w:rsid w:val="001F5FF0"/>
    <w:rsid w:val="001F6054"/>
    <w:rsid w:val="001F6097"/>
    <w:rsid w:val="001F609C"/>
    <w:rsid w:val="001F60E5"/>
    <w:rsid w:val="001F619D"/>
    <w:rsid w:val="001F61C9"/>
    <w:rsid w:val="001F630D"/>
    <w:rsid w:val="001F635B"/>
    <w:rsid w:val="001F6607"/>
    <w:rsid w:val="001F6623"/>
    <w:rsid w:val="001F6639"/>
    <w:rsid w:val="001F6712"/>
    <w:rsid w:val="001F67BF"/>
    <w:rsid w:val="001F67DC"/>
    <w:rsid w:val="001F6919"/>
    <w:rsid w:val="001F6974"/>
    <w:rsid w:val="001F6AB4"/>
    <w:rsid w:val="001F6B0B"/>
    <w:rsid w:val="001F6B3C"/>
    <w:rsid w:val="001F6C3F"/>
    <w:rsid w:val="001F6DB5"/>
    <w:rsid w:val="001F6E0E"/>
    <w:rsid w:val="001F6E6B"/>
    <w:rsid w:val="001F6EF4"/>
    <w:rsid w:val="001F6FB3"/>
    <w:rsid w:val="001F6FE7"/>
    <w:rsid w:val="001F70CC"/>
    <w:rsid w:val="001F711C"/>
    <w:rsid w:val="001F7197"/>
    <w:rsid w:val="001F71D1"/>
    <w:rsid w:val="001F71DA"/>
    <w:rsid w:val="001F720D"/>
    <w:rsid w:val="001F749E"/>
    <w:rsid w:val="001F7545"/>
    <w:rsid w:val="001F76D3"/>
    <w:rsid w:val="001F78D9"/>
    <w:rsid w:val="001F7983"/>
    <w:rsid w:val="001F7984"/>
    <w:rsid w:val="001F79DC"/>
    <w:rsid w:val="001F7AAC"/>
    <w:rsid w:val="001F7BB2"/>
    <w:rsid w:val="001F7C26"/>
    <w:rsid w:val="001F7C8A"/>
    <w:rsid w:val="001F7CA3"/>
    <w:rsid w:val="001F7D6D"/>
    <w:rsid w:val="001F7E14"/>
    <w:rsid w:val="001F7E7B"/>
    <w:rsid w:val="001F7F80"/>
    <w:rsid w:val="00200030"/>
    <w:rsid w:val="002001A2"/>
    <w:rsid w:val="002001CC"/>
    <w:rsid w:val="00200332"/>
    <w:rsid w:val="0020045D"/>
    <w:rsid w:val="00200567"/>
    <w:rsid w:val="0020057A"/>
    <w:rsid w:val="002005A5"/>
    <w:rsid w:val="00200608"/>
    <w:rsid w:val="0020068E"/>
    <w:rsid w:val="00200713"/>
    <w:rsid w:val="00200763"/>
    <w:rsid w:val="002007C1"/>
    <w:rsid w:val="00200871"/>
    <w:rsid w:val="002008A0"/>
    <w:rsid w:val="002009A9"/>
    <w:rsid w:val="00200A31"/>
    <w:rsid w:val="00200A65"/>
    <w:rsid w:val="00200B65"/>
    <w:rsid w:val="00200B8E"/>
    <w:rsid w:val="00200CD6"/>
    <w:rsid w:val="00200DAB"/>
    <w:rsid w:val="00200DC9"/>
    <w:rsid w:val="00200DF2"/>
    <w:rsid w:val="00200E38"/>
    <w:rsid w:val="00200ED2"/>
    <w:rsid w:val="00200F0F"/>
    <w:rsid w:val="002010A4"/>
    <w:rsid w:val="002010B2"/>
    <w:rsid w:val="002010D4"/>
    <w:rsid w:val="00201127"/>
    <w:rsid w:val="002011D1"/>
    <w:rsid w:val="002011D7"/>
    <w:rsid w:val="00201251"/>
    <w:rsid w:val="002014DF"/>
    <w:rsid w:val="00201598"/>
    <w:rsid w:val="00201654"/>
    <w:rsid w:val="0020170E"/>
    <w:rsid w:val="0020187D"/>
    <w:rsid w:val="0020189A"/>
    <w:rsid w:val="002018F5"/>
    <w:rsid w:val="00201906"/>
    <w:rsid w:val="002019C5"/>
    <w:rsid w:val="00201A0D"/>
    <w:rsid w:val="00201A5F"/>
    <w:rsid w:val="00201B40"/>
    <w:rsid w:val="00201C52"/>
    <w:rsid w:val="00201D09"/>
    <w:rsid w:val="00201D50"/>
    <w:rsid w:val="00201DC0"/>
    <w:rsid w:val="00201E3A"/>
    <w:rsid w:val="00201F48"/>
    <w:rsid w:val="00201F5A"/>
    <w:rsid w:val="00201FDC"/>
    <w:rsid w:val="00202056"/>
    <w:rsid w:val="0020207B"/>
    <w:rsid w:val="00202314"/>
    <w:rsid w:val="00202315"/>
    <w:rsid w:val="0020240F"/>
    <w:rsid w:val="0020253A"/>
    <w:rsid w:val="00202544"/>
    <w:rsid w:val="00202557"/>
    <w:rsid w:val="00202584"/>
    <w:rsid w:val="00202768"/>
    <w:rsid w:val="002027A1"/>
    <w:rsid w:val="002027BB"/>
    <w:rsid w:val="002027C5"/>
    <w:rsid w:val="002027DA"/>
    <w:rsid w:val="002027F1"/>
    <w:rsid w:val="00202853"/>
    <w:rsid w:val="00202858"/>
    <w:rsid w:val="00202881"/>
    <w:rsid w:val="002028B3"/>
    <w:rsid w:val="002028C0"/>
    <w:rsid w:val="00202968"/>
    <w:rsid w:val="00202985"/>
    <w:rsid w:val="002029E7"/>
    <w:rsid w:val="00202AC1"/>
    <w:rsid w:val="00202B06"/>
    <w:rsid w:val="00202B14"/>
    <w:rsid w:val="00202B81"/>
    <w:rsid w:val="00202C00"/>
    <w:rsid w:val="00202D8C"/>
    <w:rsid w:val="00202E42"/>
    <w:rsid w:val="00202EC0"/>
    <w:rsid w:val="00202F7F"/>
    <w:rsid w:val="002030FB"/>
    <w:rsid w:val="002031B5"/>
    <w:rsid w:val="00203201"/>
    <w:rsid w:val="00203212"/>
    <w:rsid w:val="00203327"/>
    <w:rsid w:val="0020337B"/>
    <w:rsid w:val="00203485"/>
    <w:rsid w:val="002034F1"/>
    <w:rsid w:val="002035D0"/>
    <w:rsid w:val="0020361D"/>
    <w:rsid w:val="002036F2"/>
    <w:rsid w:val="00203850"/>
    <w:rsid w:val="00203858"/>
    <w:rsid w:val="002038C3"/>
    <w:rsid w:val="002038D7"/>
    <w:rsid w:val="002039A7"/>
    <w:rsid w:val="002039EC"/>
    <w:rsid w:val="00203A8D"/>
    <w:rsid w:val="00203A92"/>
    <w:rsid w:val="00203B3F"/>
    <w:rsid w:val="00203B81"/>
    <w:rsid w:val="00203C85"/>
    <w:rsid w:val="00203CC2"/>
    <w:rsid w:val="00203CDB"/>
    <w:rsid w:val="00203CE8"/>
    <w:rsid w:val="00203DE1"/>
    <w:rsid w:val="00203E4C"/>
    <w:rsid w:val="00203F83"/>
    <w:rsid w:val="00203FF6"/>
    <w:rsid w:val="0020411E"/>
    <w:rsid w:val="002041A9"/>
    <w:rsid w:val="0020425D"/>
    <w:rsid w:val="00204326"/>
    <w:rsid w:val="00204376"/>
    <w:rsid w:val="0020437C"/>
    <w:rsid w:val="00204453"/>
    <w:rsid w:val="0020447B"/>
    <w:rsid w:val="0020457B"/>
    <w:rsid w:val="0020460E"/>
    <w:rsid w:val="002046FA"/>
    <w:rsid w:val="0020470E"/>
    <w:rsid w:val="00204754"/>
    <w:rsid w:val="00204794"/>
    <w:rsid w:val="0020495E"/>
    <w:rsid w:val="002049BD"/>
    <w:rsid w:val="00204A1C"/>
    <w:rsid w:val="00204AFB"/>
    <w:rsid w:val="00204C8D"/>
    <w:rsid w:val="00204C9D"/>
    <w:rsid w:val="00204E10"/>
    <w:rsid w:val="00204E88"/>
    <w:rsid w:val="00204F8C"/>
    <w:rsid w:val="00204FFC"/>
    <w:rsid w:val="00205064"/>
    <w:rsid w:val="002050FB"/>
    <w:rsid w:val="0020515A"/>
    <w:rsid w:val="0020526E"/>
    <w:rsid w:val="002053DD"/>
    <w:rsid w:val="00205492"/>
    <w:rsid w:val="00205498"/>
    <w:rsid w:val="002054FF"/>
    <w:rsid w:val="0020554C"/>
    <w:rsid w:val="00205562"/>
    <w:rsid w:val="002055CF"/>
    <w:rsid w:val="002056B8"/>
    <w:rsid w:val="002057B9"/>
    <w:rsid w:val="00205963"/>
    <w:rsid w:val="00205970"/>
    <w:rsid w:val="00205980"/>
    <w:rsid w:val="002059E9"/>
    <w:rsid w:val="00205A2A"/>
    <w:rsid w:val="00205A6D"/>
    <w:rsid w:val="00205A78"/>
    <w:rsid w:val="00205A7A"/>
    <w:rsid w:val="00205AC3"/>
    <w:rsid w:val="00205B4F"/>
    <w:rsid w:val="00205BDC"/>
    <w:rsid w:val="00205CA9"/>
    <w:rsid w:val="00205D87"/>
    <w:rsid w:val="00205E5A"/>
    <w:rsid w:val="00205E7E"/>
    <w:rsid w:val="00205E97"/>
    <w:rsid w:val="00205F0A"/>
    <w:rsid w:val="00205FC9"/>
    <w:rsid w:val="00206081"/>
    <w:rsid w:val="002060AE"/>
    <w:rsid w:val="002060DA"/>
    <w:rsid w:val="002060EE"/>
    <w:rsid w:val="0020619E"/>
    <w:rsid w:val="0020620B"/>
    <w:rsid w:val="00206221"/>
    <w:rsid w:val="00206225"/>
    <w:rsid w:val="0020623A"/>
    <w:rsid w:val="002062A8"/>
    <w:rsid w:val="002062B2"/>
    <w:rsid w:val="002062CB"/>
    <w:rsid w:val="0020636E"/>
    <w:rsid w:val="0020637F"/>
    <w:rsid w:val="002065EA"/>
    <w:rsid w:val="00206676"/>
    <w:rsid w:val="002066A0"/>
    <w:rsid w:val="0020672F"/>
    <w:rsid w:val="002067E6"/>
    <w:rsid w:val="002067F4"/>
    <w:rsid w:val="00206827"/>
    <w:rsid w:val="00206837"/>
    <w:rsid w:val="00206882"/>
    <w:rsid w:val="00206978"/>
    <w:rsid w:val="00206A60"/>
    <w:rsid w:val="00206A9D"/>
    <w:rsid w:val="00206ABE"/>
    <w:rsid w:val="00206DB4"/>
    <w:rsid w:val="00206DF0"/>
    <w:rsid w:val="00206DF4"/>
    <w:rsid w:val="00206E12"/>
    <w:rsid w:val="00206E69"/>
    <w:rsid w:val="00206F04"/>
    <w:rsid w:val="00206F17"/>
    <w:rsid w:val="00206FDD"/>
    <w:rsid w:val="0020707B"/>
    <w:rsid w:val="00207098"/>
    <w:rsid w:val="002070C5"/>
    <w:rsid w:val="002070EC"/>
    <w:rsid w:val="0020717A"/>
    <w:rsid w:val="00207201"/>
    <w:rsid w:val="00207250"/>
    <w:rsid w:val="0020733D"/>
    <w:rsid w:val="00207427"/>
    <w:rsid w:val="00207449"/>
    <w:rsid w:val="002074D7"/>
    <w:rsid w:val="0020754F"/>
    <w:rsid w:val="00207573"/>
    <w:rsid w:val="0020758D"/>
    <w:rsid w:val="0020769A"/>
    <w:rsid w:val="002076BD"/>
    <w:rsid w:val="00207705"/>
    <w:rsid w:val="00207716"/>
    <w:rsid w:val="0020777B"/>
    <w:rsid w:val="00207827"/>
    <w:rsid w:val="0020783E"/>
    <w:rsid w:val="002078D2"/>
    <w:rsid w:val="002078EC"/>
    <w:rsid w:val="00207924"/>
    <w:rsid w:val="00207A11"/>
    <w:rsid w:val="00207A21"/>
    <w:rsid w:val="00207A28"/>
    <w:rsid w:val="00207B31"/>
    <w:rsid w:val="00207B5F"/>
    <w:rsid w:val="00207BA1"/>
    <w:rsid w:val="00207C22"/>
    <w:rsid w:val="00207C31"/>
    <w:rsid w:val="00207C50"/>
    <w:rsid w:val="00207C6C"/>
    <w:rsid w:val="00207C9A"/>
    <w:rsid w:val="00207D17"/>
    <w:rsid w:val="00207D1E"/>
    <w:rsid w:val="00207DE8"/>
    <w:rsid w:val="00207E4C"/>
    <w:rsid w:val="00207F03"/>
    <w:rsid w:val="0021004B"/>
    <w:rsid w:val="002100A0"/>
    <w:rsid w:val="002100EE"/>
    <w:rsid w:val="00210148"/>
    <w:rsid w:val="00210150"/>
    <w:rsid w:val="00210185"/>
    <w:rsid w:val="00210218"/>
    <w:rsid w:val="0021028D"/>
    <w:rsid w:val="00210297"/>
    <w:rsid w:val="002102B8"/>
    <w:rsid w:val="002102DC"/>
    <w:rsid w:val="00210338"/>
    <w:rsid w:val="00210374"/>
    <w:rsid w:val="0021052B"/>
    <w:rsid w:val="002105D5"/>
    <w:rsid w:val="002105F8"/>
    <w:rsid w:val="00210668"/>
    <w:rsid w:val="002106E8"/>
    <w:rsid w:val="00210874"/>
    <w:rsid w:val="0021087E"/>
    <w:rsid w:val="00210888"/>
    <w:rsid w:val="002108C0"/>
    <w:rsid w:val="00210971"/>
    <w:rsid w:val="00210B06"/>
    <w:rsid w:val="00210B09"/>
    <w:rsid w:val="00210BCB"/>
    <w:rsid w:val="00210BEC"/>
    <w:rsid w:val="00210C3B"/>
    <w:rsid w:val="00210C6C"/>
    <w:rsid w:val="00210CA1"/>
    <w:rsid w:val="00210CC5"/>
    <w:rsid w:val="00210CE3"/>
    <w:rsid w:val="00210D02"/>
    <w:rsid w:val="00210DA7"/>
    <w:rsid w:val="00210DFB"/>
    <w:rsid w:val="00210E11"/>
    <w:rsid w:val="00210EA0"/>
    <w:rsid w:val="00210ECA"/>
    <w:rsid w:val="00210FD3"/>
    <w:rsid w:val="0021104E"/>
    <w:rsid w:val="002110CC"/>
    <w:rsid w:val="002112BF"/>
    <w:rsid w:val="002112E8"/>
    <w:rsid w:val="00211336"/>
    <w:rsid w:val="00211446"/>
    <w:rsid w:val="002114AF"/>
    <w:rsid w:val="00211507"/>
    <w:rsid w:val="0021152D"/>
    <w:rsid w:val="002115B2"/>
    <w:rsid w:val="002115DA"/>
    <w:rsid w:val="00211639"/>
    <w:rsid w:val="002116C4"/>
    <w:rsid w:val="00211779"/>
    <w:rsid w:val="002117F8"/>
    <w:rsid w:val="002118B6"/>
    <w:rsid w:val="00211965"/>
    <w:rsid w:val="00211B5E"/>
    <w:rsid w:val="00211BDD"/>
    <w:rsid w:val="00211C06"/>
    <w:rsid w:val="00211C48"/>
    <w:rsid w:val="00211D1E"/>
    <w:rsid w:val="00211D99"/>
    <w:rsid w:val="00211DF1"/>
    <w:rsid w:val="00211DFE"/>
    <w:rsid w:val="00211E4A"/>
    <w:rsid w:val="00211E5D"/>
    <w:rsid w:val="002120C2"/>
    <w:rsid w:val="002120C3"/>
    <w:rsid w:val="00212111"/>
    <w:rsid w:val="00212145"/>
    <w:rsid w:val="00212231"/>
    <w:rsid w:val="00212251"/>
    <w:rsid w:val="00212263"/>
    <w:rsid w:val="002122BA"/>
    <w:rsid w:val="0021231C"/>
    <w:rsid w:val="00212356"/>
    <w:rsid w:val="00212358"/>
    <w:rsid w:val="00212407"/>
    <w:rsid w:val="00212459"/>
    <w:rsid w:val="00212691"/>
    <w:rsid w:val="00212692"/>
    <w:rsid w:val="00212707"/>
    <w:rsid w:val="0021270E"/>
    <w:rsid w:val="0021278E"/>
    <w:rsid w:val="002127E8"/>
    <w:rsid w:val="00212814"/>
    <w:rsid w:val="00212991"/>
    <w:rsid w:val="002129DC"/>
    <w:rsid w:val="00212A2A"/>
    <w:rsid w:val="00212AB1"/>
    <w:rsid w:val="00212C31"/>
    <w:rsid w:val="00212C43"/>
    <w:rsid w:val="00212D3B"/>
    <w:rsid w:val="00212DCC"/>
    <w:rsid w:val="00212DDF"/>
    <w:rsid w:val="00212F73"/>
    <w:rsid w:val="00213257"/>
    <w:rsid w:val="00213266"/>
    <w:rsid w:val="0021328B"/>
    <w:rsid w:val="00213334"/>
    <w:rsid w:val="00213339"/>
    <w:rsid w:val="00213367"/>
    <w:rsid w:val="0021336D"/>
    <w:rsid w:val="00213390"/>
    <w:rsid w:val="002133A0"/>
    <w:rsid w:val="002133BF"/>
    <w:rsid w:val="00213442"/>
    <w:rsid w:val="00213456"/>
    <w:rsid w:val="00213485"/>
    <w:rsid w:val="002134A5"/>
    <w:rsid w:val="00213532"/>
    <w:rsid w:val="002135EC"/>
    <w:rsid w:val="00213603"/>
    <w:rsid w:val="0021360D"/>
    <w:rsid w:val="0021360E"/>
    <w:rsid w:val="00213613"/>
    <w:rsid w:val="0021361C"/>
    <w:rsid w:val="00213848"/>
    <w:rsid w:val="00213868"/>
    <w:rsid w:val="0021386D"/>
    <w:rsid w:val="00213900"/>
    <w:rsid w:val="00213A74"/>
    <w:rsid w:val="00213BEA"/>
    <w:rsid w:val="00213C61"/>
    <w:rsid w:val="00213F3B"/>
    <w:rsid w:val="00213F69"/>
    <w:rsid w:val="00213FBB"/>
    <w:rsid w:val="00214017"/>
    <w:rsid w:val="0021401D"/>
    <w:rsid w:val="00214022"/>
    <w:rsid w:val="00214149"/>
    <w:rsid w:val="0021414E"/>
    <w:rsid w:val="002141B3"/>
    <w:rsid w:val="0021420D"/>
    <w:rsid w:val="002142FA"/>
    <w:rsid w:val="0021432C"/>
    <w:rsid w:val="002143A9"/>
    <w:rsid w:val="002143C9"/>
    <w:rsid w:val="002143D8"/>
    <w:rsid w:val="00214409"/>
    <w:rsid w:val="0021442E"/>
    <w:rsid w:val="00214486"/>
    <w:rsid w:val="00214522"/>
    <w:rsid w:val="00214527"/>
    <w:rsid w:val="00214556"/>
    <w:rsid w:val="0021457B"/>
    <w:rsid w:val="0021460A"/>
    <w:rsid w:val="0021463A"/>
    <w:rsid w:val="00214689"/>
    <w:rsid w:val="00214A93"/>
    <w:rsid w:val="00214ACC"/>
    <w:rsid w:val="00214AD5"/>
    <w:rsid w:val="00214AE0"/>
    <w:rsid w:val="00214C08"/>
    <w:rsid w:val="00214C29"/>
    <w:rsid w:val="00214C54"/>
    <w:rsid w:val="00214C64"/>
    <w:rsid w:val="00214CBB"/>
    <w:rsid w:val="00214D04"/>
    <w:rsid w:val="00214DF7"/>
    <w:rsid w:val="00214E1A"/>
    <w:rsid w:val="00214E72"/>
    <w:rsid w:val="00214F54"/>
    <w:rsid w:val="00214F6F"/>
    <w:rsid w:val="00214FEE"/>
    <w:rsid w:val="0021505C"/>
    <w:rsid w:val="002150A0"/>
    <w:rsid w:val="002150B6"/>
    <w:rsid w:val="0021513B"/>
    <w:rsid w:val="00215174"/>
    <w:rsid w:val="002151F5"/>
    <w:rsid w:val="00215363"/>
    <w:rsid w:val="002155F2"/>
    <w:rsid w:val="0021560C"/>
    <w:rsid w:val="00215771"/>
    <w:rsid w:val="002158B9"/>
    <w:rsid w:val="002159A9"/>
    <w:rsid w:val="002159C9"/>
    <w:rsid w:val="00215A09"/>
    <w:rsid w:val="00215BD7"/>
    <w:rsid w:val="00215C07"/>
    <w:rsid w:val="00215C2A"/>
    <w:rsid w:val="00215CA4"/>
    <w:rsid w:val="00215D55"/>
    <w:rsid w:val="00215D5C"/>
    <w:rsid w:val="00215DA1"/>
    <w:rsid w:val="00215DE9"/>
    <w:rsid w:val="00215E1E"/>
    <w:rsid w:val="00215E4B"/>
    <w:rsid w:val="00215E4D"/>
    <w:rsid w:val="00215EA1"/>
    <w:rsid w:val="00215F2B"/>
    <w:rsid w:val="00215FBE"/>
    <w:rsid w:val="00216093"/>
    <w:rsid w:val="00216118"/>
    <w:rsid w:val="00216125"/>
    <w:rsid w:val="00216146"/>
    <w:rsid w:val="00216157"/>
    <w:rsid w:val="0021617A"/>
    <w:rsid w:val="0021618D"/>
    <w:rsid w:val="0021621F"/>
    <w:rsid w:val="00216258"/>
    <w:rsid w:val="002163EB"/>
    <w:rsid w:val="0021641A"/>
    <w:rsid w:val="00216425"/>
    <w:rsid w:val="0021646A"/>
    <w:rsid w:val="00216537"/>
    <w:rsid w:val="002166A3"/>
    <w:rsid w:val="00216717"/>
    <w:rsid w:val="00216760"/>
    <w:rsid w:val="0021681D"/>
    <w:rsid w:val="0021688F"/>
    <w:rsid w:val="0021689D"/>
    <w:rsid w:val="00216946"/>
    <w:rsid w:val="00216992"/>
    <w:rsid w:val="00216A54"/>
    <w:rsid w:val="00216C49"/>
    <w:rsid w:val="00216D3C"/>
    <w:rsid w:val="00216DC1"/>
    <w:rsid w:val="00216DCD"/>
    <w:rsid w:val="00216E25"/>
    <w:rsid w:val="00216EB9"/>
    <w:rsid w:val="00216FC7"/>
    <w:rsid w:val="002170E6"/>
    <w:rsid w:val="00217380"/>
    <w:rsid w:val="002173BA"/>
    <w:rsid w:val="0021746C"/>
    <w:rsid w:val="002174DA"/>
    <w:rsid w:val="002176D3"/>
    <w:rsid w:val="002177A4"/>
    <w:rsid w:val="0021781A"/>
    <w:rsid w:val="00217905"/>
    <w:rsid w:val="002179C2"/>
    <w:rsid w:val="002179C3"/>
    <w:rsid w:val="00217A34"/>
    <w:rsid w:val="00217B33"/>
    <w:rsid w:val="00217B81"/>
    <w:rsid w:val="00217BAA"/>
    <w:rsid w:val="00217BD9"/>
    <w:rsid w:val="00217CAA"/>
    <w:rsid w:val="00217CC0"/>
    <w:rsid w:val="00217CDE"/>
    <w:rsid w:val="00217D74"/>
    <w:rsid w:val="00217DCF"/>
    <w:rsid w:val="00217EF9"/>
    <w:rsid w:val="00217F09"/>
    <w:rsid w:val="00217F10"/>
    <w:rsid w:val="0022000D"/>
    <w:rsid w:val="0022008F"/>
    <w:rsid w:val="002200F4"/>
    <w:rsid w:val="002202A2"/>
    <w:rsid w:val="002203D9"/>
    <w:rsid w:val="002205D3"/>
    <w:rsid w:val="00220627"/>
    <w:rsid w:val="002206D7"/>
    <w:rsid w:val="00220746"/>
    <w:rsid w:val="00220768"/>
    <w:rsid w:val="002207B4"/>
    <w:rsid w:val="002207DC"/>
    <w:rsid w:val="00220819"/>
    <w:rsid w:val="00220846"/>
    <w:rsid w:val="002208C2"/>
    <w:rsid w:val="002208E5"/>
    <w:rsid w:val="00220929"/>
    <w:rsid w:val="00220967"/>
    <w:rsid w:val="00220B1A"/>
    <w:rsid w:val="00220B24"/>
    <w:rsid w:val="00220BE8"/>
    <w:rsid w:val="00220C4B"/>
    <w:rsid w:val="00220C57"/>
    <w:rsid w:val="00220C6B"/>
    <w:rsid w:val="00220CA5"/>
    <w:rsid w:val="00220D09"/>
    <w:rsid w:val="00220D13"/>
    <w:rsid w:val="00220E4A"/>
    <w:rsid w:val="00220ED4"/>
    <w:rsid w:val="00221013"/>
    <w:rsid w:val="00221181"/>
    <w:rsid w:val="00221275"/>
    <w:rsid w:val="0022129B"/>
    <w:rsid w:val="002212E3"/>
    <w:rsid w:val="00221328"/>
    <w:rsid w:val="00221617"/>
    <w:rsid w:val="0022168F"/>
    <w:rsid w:val="002216F8"/>
    <w:rsid w:val="00221882"/>
    <w:rsid w:val="002218CD"/>
    <w:rsid w:val="00221946"/>
    <w:rsid w:val="002219D3"/>
    <w:rsid w:val="00221A98"/>
    <w:rsid w:val="00221AB2"/>
    <w:rsid w:val="00221AC0"/>
    <w:rsid w:val="00221B88"/>
    <w:rsid w:val="00221BAF"/>
    <w:rsid w:val="00221BEC"/>
    <w:rsid w:val="00221CA8"/>
    <w:rsid w:val="00221D58"/>
    <w:rsid w:val="00221D9F"/>
    <w:rsid w:val="00221E21"/>
    <w:rsid w:val="00221E44"/>
    <w:rsid w:val="00221EC9"/>
    <w:rsid w:val="00221F12"/>
    <w:rsid w:val="00221F15"/>
    <w:rsid w:val="00221FC5"/>
    <w:rsid w:val="00221FE2"/>
    <w:rsid w:val="00221FEF"/>
    <w:rsid w:val="0022204B"/>
    <w:rsid w:val="0022217C"/>
    <w:rsid w:val="002221F4"/>
    <w:rsid w:val="00222208"/>
    <w:rsid w:val="002222B3"/>
    <w:rsid w:val="0022241A"/>
    <w:rsid w:val="00222457"/>
    <w:rsid w:val="00222470"/>
    <w:rsid w:val="00222487"/>
    <w:rsid w:val="00222492"/>
    <w:rsid w:val="0022250C"/>
    <w:rsid w:val="0022259F"/>
    <w:rsid w:val="002225C0"/>
    <w:rsid w:val="00222614"/>
    <w:rsid w:val="00222616"/>
    <w:rsid w:val="00222879"/>
    <w:rsid w:val="0022289A"/>
    <w:rsid w:val="00222944"/>
    <w:rsid w:val="00222A14"/>
    <w:rsid w:val="00222ADF"/>
    <w:rsid w:val="00222AEE"/>
    <w:rsid w:val="00222B63"/>
    <w:rsid w:val="00222BE4"/>
    <w:rsid w:val="00222D5C"/>
    <w:rsid w:val="00222DF2"/>
    <w:rsid w:val="00222EE6"/>
    <w:rsid w:val="00222F17"/>
    <w:rsid w:val="00223117"/>
    <w:rsid w:val="0022326A"/>
    <w:rsid w:val="00223297"/>
    <w:rsid w:val="002232EA"/>
    <w:rsid w:val="00223315"/>
    <w:rsid w:val="00223337"/>
    <w:rsid w:val="00223387"/>
    <w:rsid w:val="00223458"/>
    <w:rsid w:val="00223491"/>
    <w:rsid w:val="00223533"/>
    <w:rsid w:val="0022364A"/>
    <w:rsid w:val="0022366A"/>
    <w:rsid w:val="002236D1"/>
    <w:rsid w:val="002237CC"/>
    <w:rsid w:val="002237F4"/>
    <w:rsid w:val="002238B7"/>
    <w:rsid w:val="00223910"/>
    <w:rsid w:val="0022396F"/>
    <w:rsid w:val="00223AB3"/>
    <w:rsid w:val="00223B8E"/>
    <w:rsid w:val="00223BD2"/>
    <w:rsid w:val="00223C52"/>
    <w:rsid w:val="00223C5F"/>
    <w:rsid w:val="00223CCC"/>
    <w:rsid w:val="00223CFC"/>
    <w:rsid w:val="00223D91"/>
    <w:rsid w:val="00223DCC"/>
    <w:rsid w:val="00223E2C"/>
    <w:rsid w:val="00223EBA"/>
    <w:rsid w:val="00223EE6"/>
    <w:rsid w:val="00223F71"/>
    <w:rsid w:val="0022401C"/>
    <w:rsid w:val="00224035"/>
    <w:rsid w:val="0022414D"/>
    <w:rsid w:val="002241DA"/>
    <w:rsid w:val="00224453"/>
    <w:rsid w:val="0022448E"/>
    <w:rsid w:val="002244CD"/>
    <w:rsid w:val="002244D0"/>
    <w:rsid w:val="00224515"/>
    <w:rsid w:val="0022454C"/>
    <w:rsid w:val="002246BC"/>
    <w:rsid w:val="00224777"/>
    <w:rsid w:val="002247EE"/>
    <w:rsid w:val="00224841"/>
    <w:rsid w:val="002248FA"/>
    <w:rsid w:val="002249E4"/>
    <w:rsid w:val="00224A0F"/>
    <w:rsid w:val="00224A4B"/>
    <w:rsid w:val="00224B72"/>
    <w:rsid w:val="00224B92"/>
    <w:rsid w:val="00224C2A"/>
    <w:rsid w:val="00224C70"/>
    <w:rsid w:val="00224CC1"/>
    <w:rsid w:val="00224D21"/>
    <w:rsid w:val="00224D41"/>
    <w:rsid w:val="00224D7C"/>
    <w:rsid w:val="00224E1F"/>
    <w:rsid w:val="00224E47"/>
    <w:rsid w:val="00224E53"/>
    <w:rsid w:val="00224E61"/>
    <w:rsid w:val="0022502B"/>
    <w:rsid w:val="00225190"/>
    <w:rsid w:val="0022533C"/>
    <w:rsid w:val="0022545D"/>
    <w:rsid w:val="002254E9"/>
    <w:rsid w:val="0022550E"/>
    <w:rsid w:val="0022557C"/>
    <w:rsid w:val="00225710"/>
    <w:rsid w:val="002257B0"/>
    <w:rsid w:val="002257B7"/>
    <w:rsid w:val="002258AA"/>
    <w:rsid w:val="0022593C"/>
    <w:rsid w:val="002259E3"/>
    <w:rsid w:val="00225AA6"/>
    <w:rsid w:val="00225ACA"/>
    <w:rsid w:val="00225AFE"/>
    <w:rsid w:val="00225B65"/>
    <w:rsid w:val="00225B7C"/>
    <w:rsid w:val="00225BE1"/>
    <w:rsid w:val="00225CD9"/>
    <w:rsid w:val="00225DE0"/>
    <w:rsid w:val="00225E24"/>
    <w:rsid w:val="00225E25"/>
    <w:rsid w:val="00225F08"/>
    <w:rsid w:val="00225F25"/>
    <w:rsid w:val="0022605F"/>
    <w:rsid w:val="002260E5"/>
    <w:rsid w:val="00226163"/>
    <w:rsid w:val="00226176"/>
    <w:rsid w:val="002261C8"/>
    <w:rsid w:val="0022621D"/>
    <w:rsid w:val="00226272"/>
    <w:rsid w:val="002262EC"/>
    <w:rsid w:val="002262FE"/>
    <w:rsid w:val="0022636B"/>
    <w:rsid w:val="00226459"/>
    <w:rsid w:val="0022645C"/>
    <w:rsid w:val="002264FB"/>
    <w:rsid w:val="0022651F"/>
    <w:rsid w:val="00226579"/>
    <w:rsid w:val="0022661B"/>
    <w:rsid w:val="00226661"/>
    <w:rsid w:val="0022694A"/>
    <w:rsid w:val="00226B30"/>
    <w:rsid w:val="00226C3E"/>
    <w:rsid w:val="00226C9A"/>
    <w:rsid w:val="00226D35"/>
    <w:rsid w:val="00226DC6"/>
    <w:rsid w:val="00227029"/>
    <w:rsid w:val="002270BC"/>
    <w:rsid w:val="0022723F"/>
    <w:rsid w:val="002272DC"/>
    <w:rsid w:val="00227352"/>
    <w:rsid w:val="00227369"/>
    <w:rsid w:val="002274F7"/>
    <w:rsid w:val="0022753D"/>
    <w:rsid w:val="0022768E"/>
    <w:rsid w:val="00227700"/>
    <w:rsid w:val="00227721"/>
    <w:rsid w:val="0022778E"/>
    <w:rsid w:val="002277F9"/>
    <w:rsid w:val="00227800"/>
    <w:rsid w:val="0022783B"/>
    <w:rsid w:val="0022797E"/>
    <w:rsid w:val="00227A29"/>
    <w:rsid w:val="00227A51"/>
    <w:rsid w:val="00227AE9"/>
    <w:rsid w:val="00227B55"/>
    <w:rsid w:val="00227C76"/>
    <w:rsid w:val="00227CC2"/>
    <w:rsid w:val="00227DA7"/>
    <w:rsid w:val="00227DAC"/>
    <w:rsid w:val="00227DBB"/>
    <w:rsid w:val="00227E0D"/>
    <w:rsid w:val="00227E6D"/>
    <w:rsid w:val="00227EB1"/>
    <w:rsid w:val="00227FF9"/>
    <w:rsid w:val="0023010D"/>
    <w:rsid w:val="00230123"/>
    <w:rsid w:val="0023017D"/>
    <w:rsid w:val="00230181"/>
    <w:rsid w:val="00230189"/>
    <w:rsid w:val="002301C3"/>
    <w:rsid w:val="0023021E"/>
    <w:rsid w:val="0023028A"/>
    <w:rsid w:val="002302EF"/>
    <w:rsid w:val="0023030B"/>
    <w:rsid w:val="00230335"/>
    <w:rsid w:val="0023047D"/>
    <w:rsid w:val="0023050C"/>
    <w:rsid w:val="00230578"/>
    <w:rsid w:val="00230594"/>
    <w:rsid w:val="002305EB"/>
    <w:rsid w:val="0023069A"/>
    <w:rsid w:val="002306CB"/>
    <w:rsid w:val="00230891"/>
    <w:rsid w:val="002308E9"/>
    <w:rsid w:val="002308F7"/>
    <w:rsid w:val="00230A1B"/>
    <w:rsid w:val="00230A82"/>
    <w:rsid w:val="00230AE8"/>
    <w:rsid w:val="00230B6E"/>
    <w:rsid w:val="00230BB1"/>
    <w:rsid w:val="00230C8C"/>
    <w:rsid w:val="00230D30"/>
    <w:rsid w:val="00230D51"/>
    <w:rsid w:val="00230E74"/>
    <w:rsid w:val="00230EDA"/>
    <w:rsid w:val="00231085"/>
    <w:rsid w:val="002310A9"/>
    <w:rsid w:val="0023115E"/>
    <w:rsid w:val="002311B4"/>
    <w:rsid w:val="002311BB"/>
    <w:rsid w:val="002311F9"/>
    <w:rsid w:val="002312F6"/>
    <w:rsid w:val="00231494"/>
    <w:rsid w:val="0023154A"/>
    <w:rsid w:val="002315DC"/>
    <w:rsid w:val="002315E8"/>
    <w:rsid w:val="002316F1"/>
    <w:rsid w:val="002318B7"/>
    <w:rsid w:val="002318EE"/>
    <w:rsid w:val="00231914"/>
    <w:rsid w:val="0023193E"/>
    <w:rsid w:val="00231972"/>
    <w:rsid w:val="00231996"/>
    <w:rsid w:val="002319C3"/>
    <w:rsid w:val="00231A8A"/>
    <w:rsid w:val="00231D36"/>
    <w:rsid w:val="00231DB6"/>
    <w:rsid w:val="00231DBF"/>
    <w:rsid w:val="00231DF0"/>
    <w:rsid w:val="00231E33"/>
    <w:rsid w:val="00231E91"/>
    <w:rsid w:val="00231E9F"/>
    <w:rsid w:val="00231F7F"/>
    <w:rsid w:val="00232072"/>
    <w:rsid w:val="002321B5"/>
    <w:rsid w:val="0023225B"/>
    <w:rsid w:val="002322B2"/>
    <w:rsid w:val="00232306"/>
    <w:rsid w:val="00232307"/>
    <w:rsid w:val="00232319"/>
    <w:rsid w:val="002323E6"/>
    <w:rsid w:val="0023241D"/>
    <w:rsid w:val="00232459"/>
    <w:rsid w:val="00232465"/>
    <w:rsid w:val="002327A9"/>
    <w:rsid w:val="002327B2"/>
    <w:rsid w:val="0023283E"/>
    <w:rsid w:val="00232860"/>
    <w:rsid w:val="0023296C"/>
    <w:rsid w:val="0023297E"/>
    <w:rsid w:val="00232A1E"/>
    <w:rsid w:val="00232AA6"/>
    <w:rsid w:val="00232AF8"/>
    <w:rsid w:val="00232B74"/>
    <w:rsid w:val="00232C41"/>
    <w:rsid w:val="00232D52"/>
    <w:rsid w:val="00232D53"/>
    <w:rsid w:val="00232DB2"/>
    <w:rsid w:val="00232E2E"/>
    <w:rsid w:val="00232E69"/>
    <w:rsid w:val="0023307B"/>
    <w:rsid w:val="0023309C"/>
    <w:rsid w:val="00233219"/>
    <w:rsid w:val="00233226"/>
    <w:rsid w:val="002332A9"/>
    <w:rsid w:val="002332BF"/>
    <w:rsid w:val="002333A2"/>
    <w:rsid w:val="00233402"/>
    <w:rsid w:val="0023345D"/>
    <w:rsid w:val="002335D2"/>
    <w:rsid w:val="002336D6"/>
    <w:rsid w:val="00233816"/>
    <w:rsid w:val="00233882"/>
    <w:rsid w:val="00233948"/>
    <w:rsid w:val="00233AB9"/>
    <w:rsid w:val="00233B4C"/>
    <w:rsid w:val="00233BB0"/>
    <w:rsid w:val="00233C3D"/>
    <w:rsid w:val="00233C90"/>
    <w:rsid w:val="00233CC9"/>
    <w:rsid w:val="00233CFA"/>
    <w:rsid w:val="00233E32"/>
    <w:rsid w:val="00233E44"/>
    <w:rsid w:val="00233E7E"/>
    <w:rsid w:val="00233EBC"/>
    <w:rsid w:val="00233FDF"/>
    <w:rsid w:val="00234073"/>
    <w:rsid w:val="002340A5"/>
    <w:rsid w:val="002340B6"/>
    <w:rsid w:val="0023416C"/>
    <w:rsid w:val="002344F3"/>
    <w:rsid w:val="0023452D"/>
    <w:rsid w:val="002345CF"/>
    <w:rsid w:val="002346BF"/>
    <w:rsid w:val="00234745"/>
    <w:rsid w:val="00234791"/>
    <w:rsid w:val="00234814"/>
    <w:rsid w:val="00234851"/>
    <w:rsid w:val="002348C8"/>
    <w:rsid w:val="002349E5"/>
    <w:rsid w:val="00234A02"/>
    <w:rsid w:val="00234A11"/>
    <w:rsid w:val="00234A50"/>
    <w:rsid w:val="00234ADC"/>
    <w:rsid w:val="00234C5D"/>
    <w:rsid w:val="00234CA1"/>
    <w:rsid w:val="00234CAA"/>
    <w:rsid w:val="00234DDC"/>
    <w:rsid w:val="00234E09"/>
    <w:rsid w:val="00234E0E"/>
    <w:rsid w:val="00234E72"/>
    <w:rsid w:val="00234EAD"/>
    <w:rsid w:val="00234EF7"/>
    <w:rsid w:val="00234F2A"/>
    <w:rsid w:val="00234F3C"/>
    <w:rsid w:val="0023503F"/>
    <w:rsid w:val="00235141"/>
    <w:rsid w:val="00235270"/>
    <w:rsid w:val="0023538D"/>
    <w:rsid w:val="00235399"/>
    <w:rsid w:val="00235438"/>
    <w:rsid w:val="0023548A"/>
    <w:rsid w:val="0023556F"/>
    <w:rsid w:val="00235581"/>
    <w:rsid w:val="0023580E"/>
    <w:rsid w:val="00235813"/>
    <w:rsid w:val="002358E9"/>
    <w:rsid w:val="00235A3B"/>
    <w:rsid w:val="00235B4A"/>
    <w:rsid w:val="00235B58"/>
    <w:rsid w:val="00235B70"/>
    <w:rsid w:val="00235BB9"/>
    <w:rsid w:val="00235C36"/>
    <w:rsid w:val="00235C82"/>
    <w:rsid w:val="00235CA3"/>
    <w:rsid w:val="00235CC7"/>
    <w:rsid w:val="00235DEB"/>
    <w:rsid w:val="00235E03"/>
    <w:rsid w:val="00235F68"/>
    <w:rsid w:val="00235FBE"/>
    <w:rsid w:val="0023609A"/>
    <w:rsid w:val="00236145"/>
    <w:rsid w:val="0023614E"/>
    <w:rsid w:val="00236263"/>
    <w:rsid w:val="002362EE"/>
    <w:rsid w:val="002363C3"/>
    <w:rsid w:val="002364BC"/>
    <w:rsid w:val="00236536"/>
    <w:rsid w:val="0023657F"/>
    <w:rsid w:val="00236586"/>
    <w:rsid w:val="002365C0"/>
    <w:rsid w:val="002366A1"/>
    <w:rsid w:val="0023675C"/>
    <w:rsid w:val="00236827"/>
    <w:rsid w:val="00236837"/>
    <w:rsid w:val="00236A5E"/>
    <w:rsid w:val="00236B03"/>
    <w:rsid w:val="00236B58"/>
    <w:rsid w:val="00236BA6"/>
    <w:rsid w:val="00236BC9"/>
    <w:rsid w:val="00236C4B"/>
    <w:rsid w:val="00236C87"/>
    <w:rsid w:val="00236CA1"/>
    <w:rsid w:val="00236D23"/>
    <w:rsid w:val="00236E06"/>
    <w:rsid w:val="00236E68"/>
    <w:rsid w:val="00236E70"/>
    <w:rsid w:val="00236EA1"/>
    <w:rsid w:val="00236F49"/>
    <w:rsid w:val="00237123"/>
    <w:rsid w:val="00237160"/>
    <w:rsid w:val="0023720B"/>
    <w:rsid w:val="002372B9"/>
    <w:rsid w:val="002372F4"/>
    <w:rsid w:val="00237301"/>
    <w:rsid w:val="00237329"/>
    <w:rsid w:val="0023746F"/>
    <w:rsid w:val="00237599"/>
    <w:rsid w:val="002375CB"/>
    <w:rsid w:val="00237678"/>
    <w:rsid w:val="00237771"/>
    <w:rsid w:val="002377CC"/>
    <w:rsid w:val="00237816"/>
    <w:rsid w:val="0023783B"/>
    <w:rsid w:val="0023787E"/>
    <w:rsid w:val="002378B4"/>
    <w:rsid w:val="002378D9"/>
    <w:rsid w:val="002378F4"/>
    <w:rsid w:val="00237971"/>
    <w:rsid w:val="00237A5D"/>
    <w:rsid w:val="00237A61"/>
    <w:rsid w:val="00237A92"/>
    <w:rsid w:val="00237AB9"/>
    <w:rsid w:val="00237BA4"/>
    <w:rsid w:val="00237C0D"/>
    <w:rsid w:val="00237C69"/>
    <w:rsid w:val="00237D2F"/>
    <w:rsid w:val="00237D89"/>
    <w:rsid w:val="00237DC7"/>
    <w:rsid w:val="00237DDE"/>
    <w:rsid w:val="00237DEA"/>
    <w:rsid w:val="00237DF5"/>
    <w:rsid w:val="00237DFC"/>
    <w:rsid w:val="00237E43"/>
    <w:rsid w:val="00237E77"/>
    <w:rsid w:val="00237E9C"/>
    <w:rsid w:val="00237EC0"/>
    <w:rsid w:val="00237F68"/>
    <w:rsid w:val="00237F9A"/>
    <w:rsid w:val="0024000B"/>
    <w:rsid w:val="00240081"/>
    <w:rsid w:val="002400F5"/>
    <w:rsid w:val="00240176"/>
    <w:rsid w:val="002401DB"/>
    <w:rsid w:val="00240232"/>
    <w:rsid w:val="00240474"/>
    <w:rsid w:val="0024050C"/>
    <w:rsid w:val="00240552"/>
    <w:rsid w:val="00240582"/>
    <w:rsid w:val="00240583"/>
    <w:rsid w:val="002405C8"/>
    <w:rsid w:val="002406AF"/>
    <w:rsid w:val="002407B4"/>
    <w:rsid w:val="00240869"/>
    <w:rsid w:val="00240980"/>
    <w:rsid w:val="002409F8"/>
    <w:rsid w:val="00240AAD"/>
    <w:rsid w:val="00240AB2"/>
    <w:rsid w:val="00240ABF"/>
    <w:rsid w:val="00240ACA"/>
    <w:rsid w:val="00240C33"/>
    <w:rsid w:val="00240C49"/>
    <w:rsid w:val="00240D89"/>
    <w:rsid w:val="00240DD6"/>
    <w:rsid w:val="00240E23"/>
    <w:rsid w:val="00240E7F"/>
    <w:rsid w:val="00240F0E"/>
    <w:rsid w:val="00240F40"/>
    <w:rsid w:val="00240FF2"/>
    <w:rsid w:val="00241177"/>
    <w:rsid w:val="002411C4"/>
    <w:rsid w:val="00241410"/>
    <w:rsid w:val="00241485"/>
    <w:rsid w:val="002414E8"/>
    <w:rsid w:val="00241654"/>
    <w:rsid w:val="0024165D"/>
    <w:rsid w:val="002417B5"/>
    <w:rsid w:val="002417F0"/>
    <w:rsid w:val="0024185C"/>
    <w:rsid w:val="00241895"/>
    <w:rsid w:val="002418B4"/>
    <w:rsid w:val="002418CA"/>
    <w:rsid w:val="002418EC"/>
    <w:rsid w:val="00241A9B"/>
    <w:rsid w:val="00241B59"/>
    <w:rsid w:val="00241C69"/>
    <w:rsid w:val="00241CC2"/>
    <w:rsid w:val="00241D57"/>
    <w:rsid w:val="00241D5E"/>
    <w:rsid w:val="00241E4A"/>
    <w:rsid w:val="00241E51"/>
    <w:rsid w:val="00241E60"/>
    <w:rsid w:val="00241E6F"/>
    <w:rsid w:val="00241EAA"/>
    <w:rsid w:val="00241EE1"/>
    <w:rsid w:val="00242003"/>
    <w:rsid w:val="002420B7"/>
    <w:rsid w:val="002420E9"/>
    <w:rsid w:val="002421F3"/>
    <w:rsid w:val="002424A8"/>
    <w:rsid w:val="002424DB"/>
    <w:rsid w:val="0024260E"/>
    <w:rsid w:val="00242706"/>
    <w:rsid w:val="002427DD"/>
    <w:rsid w:val="002427F3"/>
    <w:rsid w:val="0024296D"/>
    <w:rsid w:val="002429B1"/>
    <w:rsid w:val="00242B5A"/>
    <w:rsid w:val="00242BAB"/>
    <w:rsid w:val="00242BC8"/>
    <w:rsid w:val="00242CB4"/>
    <w:rsid w:val="00242CC9"/>
    <w:rsid w:val="00242CDC"/>
    <w:rsid w:val="00242DB3"/>
    <w:rsid w:val="00242E50"/>
    <w:rsid w:val="00242E58"/>
    <w:rsid w:val="00242F0D"/>
    <w:rsid w:val="00242F12"/>
    <w:rsid w:val="00242F27"/>
    <w:rsid w:val="00243072"/>
    <w:rsid w:val="002430B5"/>
    <w:rsid w:val="002430F4"/>
    <w:rsid w:val="002431E9"/>
    <w:rsid w:val="002431FE"/>
    <w:rsid w:val="002432F0"/>
    <w:rsid w:val="0024333A"/>
    <w:rsid w:val="0024340B"/>
    <w:rsid w:val="002434AE"/>
    <w:rsid w:val="002434D5"/>
    <w:rsid w:val="002434ED"/>
    <w:rsid w:val="00243542"/>
    <w:rsid w:val="0024375F"/>
    <w:rsid w:val="002437D6"/>
    <w:rsid w:val="0024386C"/>
    <w:rsid w:val="00243887"/>
    <w:rsid w:val="002438FA"/>
    <w:rsid w:val="00243946"/>
    <w:rsid w:val="00243959"/>
    <w:rsid w:val="00243A1C"/>
    <w:rsid w:val="00243ADB"/>
    <w:rsid w:val="00243B7A"/>
    <w:rsid w:val="00243C8A"/>
    <w:rsid w:val="00243D7F"/>
    <w:rsid w:val="00243DD8"/>
    <w:rsid w:val="00243DEF"/>
    <w:rsid w:val="00243E3B"/>
    <w:rsid w:val="00243F25"/>
    <w:rsid w:val="00244024"/>
    <w:rsid w:val="00244080"/>
    <w:rsid w:val="00244131"/>
    <w:rsid w:val="002441CC"/>
    <w:rsid w:val="002441CF"/>
    <w:rsid w:val="00244386"/>
    <w:rsid w:val="002443A3"/>
    <w:rsid w:val="002443E2"/>
    <w:rsid w:val="00244434"/>
    <w:rsid w:val="0024445A"/>
    <w:rsid w:val="002444E7"/>
    <w:rsid w:val="00244528"/>
    <w:rsid w:val="002445AC"/>
    <w:rsid w:val="002445E5"/>
    <w:rsid w:val="00244760"/>
    <w:rsid w:val="002447D2"/>
    <w:rsid w:val="0024481B"/>
    <w:rsid w:val="00244852"/>
    <w:rsid w:val="0024487D"/>
    <w:rsid w:val="002448C8"/>
    <w:rsid w:val="00244991"/>
    <w:rsid w:val="00244A06"/>
    <w:rsid w:val="00244A80"/>
    <w:rsid w:val="00244A81"/>
    <w:rsid w:val="00244AD7"/>
    <w:rsid w:val="00244C4C"/>
    <w:rsid w:val="00244C7E"/>
    <w:rsid w:val="00244D64"/>
    <w:rsid w:val="0024502B"/>
    <w:rsid w:val="0024508C"/>
    <w:rsid w:val="002450D4"/>
    <w:rsid w:val="00245128"/>
    <w:rsid w:val="0024512A"/>
    <w:rsid w:val="00245147"/>
    <w:rsid w:val="0024515D"/>
    <w:rsid w:val="00245202"/>
    <w:rsid w:val="0024526C"/>
    <w:rsid w:val="0024530A"/>
    <w:rsid w:val="002453D4"/>
    <w:rsid w:val="002453E3"/>
    <w:rsid w:val="00245414"/>
    <w:rsid w:val="00245647"/>
    <w:rsid w:val="00245652"/>
    <w:rsid w:val="0024568B"/>
    <w:rsid w:val="002456EB"/>
    <w:rsid w:val="0024571D"/>
    <w:rsid w:val="0024576B"/>
    <w:rsid w:val="00245833"/>
    <w:rsid w:val="00245981"/>
    <w:rsid w:val="0024599E"/>
    <w:rsid w:val="00245A27"/>
    <w:rsid w:val="00245C65"/>
    <w:rsid w:val="00245C8A"/>
    <w:rsid w:val="00245CC4"/>
    <w:rsid w:val="00245D0E"/>
    <w:rsid w:val="00245E08"/>
    <w:rsid w:val="00245E81"/>
    <w:rsid w:val="00245EAE"/>
    <w:rsid w:val="00245EB3"/>
    <w:rsid w:val="00245F1A"/>
    <w:rsid w:val="00245F93"/>
    <w:rsid w:val="00245FDC"/>
    <w:rsid w:val="002460EB"/>
    <w:rsid w:val="00246147"/>
    <w:rsid w:val="0024617A"/>
    <w:rsid w:val="0024619F"/>
    <w:rsid w:val="00246276"/>
    <w:rsid w:val="002462E4"/>
    <w:rsid w:val="00246464"/>
    <w:rsid w:val="00246468"/>
    <w:rsid w:val="002464CE"/>
    <w:rsid w:val="002464E3"/>
    <w:rsid w:val="00246544"/>
    <w:rsid w:val="002465B2"/>
    <w:rsid w:val="0024664A"/>
    <w:rsid w:val="0024666B"/>
    <w:rsid w:val="002466AF"/>
    <w:rsid w:val="0024672F"/>
    <w:rsid w:val="002467B7"/>
    <w:rsid w:val="00246821"/>
    <w:rsid w:val="0024683B"/>
    <w:rsid w:val="0024684D"/>
    <w:rsid w:val="00246853"/>
    <w:rsid w:val="0024688A"/>
    <w:rsid w:val="0024688C"/>
    <w:rsid w:val="002468AD"/>
    <w:rsid w:val="00246931"/>
    <w:rsid w:val="002469C7"/>
    <w:rsid w:val="002469FB"/>
    <w:rsid w:val="00246A17"/>
    <w:rsid w:val="00246B59"/>
    <w:rsid w:val="00246B6C"/>
    <w:rsid w:val="00246B79"/>
    <w:rsid w:val="00246B81"/>
    <w:rsid w:val="00246BA1"/>
    <w:rsid w:val="00246BBB"/>
    <w:rsid w:val="00246C7F"/>
    <w:rsid w:val="00246CF6"/>
    <w:rsid w:val="00246D0A"/>
    <w:rsid w:val="00246D72"/>
    <w:rsid w:val="00246DE7"/>
    <w:rsid w:val="00247022"/>
    <w:rsid w:val="002470E0"/>
    <w:rsid w:val="002470E3"/>
    <w:rsid w:val="0024718F"/>
    <w:rsid w:val="0024721C"/>
    <w:rsid w:val="0024724C"/>
    <w:rsid w:val="002473B7"/>
    <w:rsid w:val="002473B9"/>
    <w:rsid w:val="002473D5"/>
    <w:rsid w:val="00247402"/>
    <w:rsid w:val="00247450"/>
    <w:rsid w:val="0024747C"/>
    <w:rsid w:val="0024749F"/>
    <w:rsid w:val="0024751B"/>
    <w:rsid w:val="00247521"/>
    <w:rsid w:val="002475B8"/>
    <w:rsid w:val="002475E7"/>
    <w:rsid w:val="002476AC"/>
    <w:rsid w:val="00247783"/>
    <w:rsid w:val="0024782E"/>
    <w:rsid w:val="0024793E"/>
    <w:rsid w:val="00247A19"/>
    <w:rsid w:val="00247A22"/>
    <w:rsid w:val="00247A60"/>
    <w:rsid w:val="00247B08"/>
    <w:rsid w:val="00247B58"/>
    <w:rsid w:val="00247BA2"/>
    <w:rsid w:val="00247C2F"/>
    <w:rsid w:val="00247C94"/>
    <w:rsid w:val="00247DAE"/>
    <w:rsid w:val="00247E5E"/>
    <w:rsid w:val="00247F18"/>
    <w:rsid w:val="00247F5C"/>
    <w:rsid w:val="00247F8B"/>
    <w:rsid w:val="00247FB9"/>
    <w:rsid w:val="002502A7"/>
    <w:rsid w:val="002503A4"/>
    <w:rsid w:val="002503F7"/>
    <w:rsid w:val="0025047B"/>
    <w:rsid w:val="00250481"/>
    <w:rsid w:val="0025052D"/>
    <w:rsid w:val="00250536"/>
    <w:rsid w:val="00250567"/>
    <w:rsid w:val="00250579"/>
    <w:rsid w:val="00250654"/>
    <w:rsid w:val="002506C1"/>
    <w:rsid w:val="00250750"/>
    <w:rsid w:val="0025075B"/>
    <w:rsid w:val="002508B4"/>
    <w:rsid w:val="00250A58"/>
    <w:rsid w:val="00250A93"/>
    <w:rsid w:val="00250BBC"/>
    <w:rsid w:val="00250C20"/>
    <w:rsid w:val="00250C37"/>
    <w:rsid w:val="00250DA5"/>
    <w:rsid w:val="00250DE7"/>
    <w:rsid w:val="00250EA0"/>
    <w:rsid w:val="00250ECF"/>
    <w:rsid w:val="00250EDA"/>
    <w:rsid w:val="00250EF0"/>
    <w:rsid w:val="00250F20"/>
    <w:rsid w:val="00250F71"/>
    <w:rsid w:val="00250FC0"/>
    <w:rsid w:val="002510A8"/>
    <w:rsid w:val="002510BA"/>
    <w:rsid w:val="002510C0"/>
    <w:rsid w:val="00251124"/>
    <w:rsid w:val="002511BB"/>
    <w:rsid w:val="00251239"/>
    <w:rsid w:val="00251433"/>
    <w:rsid w:val="0025155F"/>
    <w:rsid w:val="0025165E"/>
    <w:rsid w:val="0025165F"/>
    <w:rsid w:val="00251789"/>
    <w:rsid w:val="00251797"/>
    <w:rsid w:val="002517DF"/>
    <w:rsid w:val="002517FF"/>
    <w:rsid w:val="0025185A"/>
    <w:rsid w:val="002518CF"/>
    <w:rsid w:val="0025191B"/>
    <w:rsid w:val="002519FF"/>
    <w:rsid w:val="00251A5D"/>
    <w:rsid w:val="00251A86"/>
    <w:rsid w:val="00251ABE"/>
    <w:rsid w:val="00251B46"/>
    <w:rsid w:val="00251BB5"/>
    <w:rsid w:val="00251C80"/>
    <w:rsid w:val="00251C8D"/>
    <w:rsid w:val="00251D93"/>
    <w:rsid w:val="00251DBF"/>
    <w:rsid w:val="00251DEF"/>
    <w:rsid w:val="00251E5D"/>
    <w:rsid w:val="00251E65"/>
    <w:rsid w:val="0025214D"/>
    <w:rsid w:val="00252295"/>
    <w:rsid w:val="00252347"/>
    <w:rsid w:val="00252425"/>
    <w:rsid w:val="002524A3"/>
    <w:rsid w:val="002524D5"/>
    <w:rsid w:val="0025252D"/>
    <w:rsid w:val="0025257A"/>
    <w:rsid w:val="00252598"/>
    <w:rsid w:val="0025293B"/>
    <w:rsid w:val="00252AE7"/>
    <w:rsid w:val="00252BE8"/>
    <w:rsid w:val="00252CA7"/>
    <w:rsid w:val="00252D3E"/>
    <w:rsid w:val="00252D51"/>
    <w:rsid w:val="00252D73"/>
    <w:rsid w:val="00252DBD"/>
    <w:rsid w:val="00252E03"/>
    <w:rsid w:val="00252EE6"/>
    <w:rsid w:val="00252FB0"/>
    <w:rsid w:val="002530DE"/>
    <w:rsid w:val="00253131"/>
    <w:rsid w:val="00253201"/>
    <w:rsid w:val="002532F5"/>
    <w:rsid w:val="00253359"/>
    <w:rsid w:val="00253430"/>
    <w:rsid w:val="00253540"/>
    <w:rsid w:val="00253648"/>
    <w:rsid w:val="00253651"/>
    <w:rsid w:val="0025365E"/>
    <w:rsid w:val="0025370A"/>
    <w:rsid w:val="0025371A"/>
    <w:rsid w:val="00253799"/>
    <w:rsid w:val="002537ED"/>
    <w:rsid w:val="00253846"/>
    <w:rsid w:val="00253886"/>
    <w:rsid w:val="0025391A"/>
    <w:rsid w:val="00253ABE"/>
    <w:rsid w:val="00253B4B"/>
    <w:rsid w:val="00253BDB"/>
    <w:rsid w:val="00253D26"/>
    <w:rsid w:val="00253D40"/>
    <w:rsid w:val="00253E02"/>
    <w:rsid w:val="00253E09"/>
    <w:rsid w:val="00253E14"/>
    <w:rsid w:val="00253E3D"/>
    <w:rsid w:val="00253E75"/>
    <w:rsid w:val="00253EDF"/>
    <w:rsid w:val="00253EF2"/>
    <w:rsid w:val="00253F82"/>
    <w:rsid w:val="0025415F"/>
    <w:rsid w:val="002541DD"/>
    <w:rsid w:val="0025422E"/>
    <w:rsid w:val="002542A2"/>
    <w:rsid w:val="002542A6"/>
    <w:rsid w:val="00254307"/>
    <w:rsid w:val="0025452E"/>
    <w:rsid w:val="002545AF"/>
    <w:rsid w:val="002545B0"/>
    <w:rsid w:val="002545DD"/>
    <w:rsid w:val="0025475A"/>
    <w:rsid w:val="00254796"/>
    <w:rsid w:val="002547AE"/>
    <w:rsid w:val="002547BD"/>
    <w:rsid w:val="002547E3"/>
    <w:rsid w:val="002547F4"/>
    <w:rsid w:val="0025484A"/>
    <w:rsid w:val="002548AD"/>
    <w:rsid w:val="00254AF2"/>
    <w:rsid w:val="00254B53"/>
    <w:rsid w:val="00254D02"/>
    <w:rsid w:val="00254D13"/>
    <w:rsid w:val="00254D23"/>
    <w:rsid w:val="00254E3C"/>
    <w:rsid w:val="00254F45"/>
    <w:rsid w:val="00254F5E"/>
    <w:rsid w:val="00254F90"/>
    <w:rsid w:val="0025506C"/>
    <w:rsid w:val="002550B0"/>
    <w:rsid w:val="0025513E"/>
    <w:rsid w:val="002551D8"/>
    <w:rsid w:val="00255299"/>
    <w:rsid w:val="0025529C"/>
    <w:rsid w:val="002553FF"/>
    <w:rsid w:val="002555C8"/>
    <w:rsid w:val="00255643"/>
    <w:rsid w:val="00255717"/>
    <w:rsid w:val="00255AD4"/>
    <w:rsid w:val="00255BB4"/>
    <w:rsid w:val="00255BF2"/>
    <w:rsid w:val="00255C5A"/>
    <w:rsid w:val="00255C8C"/>
    <w:rsid w:val="00255CDF"/>
    <w:rsid w:val="00255D81"/>
    <w:rsid w:val="00255E36"/>
    <w:rsid w:val="00255EEF"/>
    <w:rsid w:val="00255F55"/>
    <w:rsid w:val="00255F8B"/>
    <w:rsid w:val="00256078"/>
    <w:rsid w:val="002560D2"/>
    <w:rsid w:val="0025610B"/>
    <w:rsid w:val="00256168"/>
    <w:rsid w:val="00256171"/>
    <w:rsid w:val="00256183"/>
    <w:rsid w:val="002561EE"/>
    <w:rsid w:val="00256259"/>
    <w:rsid w:val="0025631E"/>
    <w:rsid w:val="00256433"/>
    <w:rsid w:val="0025666C"/>
    <w:rsid w:val="002566A4"/>
    <w:rsid w:val="0025675A"/>
    <w:rsid w:val="002567F1"/>
    <w:rsid w:val="002568C1"/>
    <w:rsid w:val="0025694D"/>
    <w:rsid w:val="002569A4"/>
    <w:rsid w:val="00256A30"/>
    <w:rsid w:val="00256B15"/>
    <w:rsid w:val="00256BB2"/>
    <w:rsid w:val="00256CCC"/>
    <w:rsid w:val="00256D1D"/>
    <w:rsid w:val="00256D23"/>
    <w:rsid w:val="00256D49"/>
    <w:rsid w:val="00256D6D"/>
    <w:rsid w:val="00256E58"/>
    <w:rsid w:val="00256F1F"/>
    <w:rsid w:val="00257007"/>
    <w:rsid w:val="00257019"/>
    <w:rsid w:val="0025705E"/>
    <w:rsid w:val="0025705F"/>
    <w:rsid w:val="002570B2"/>
    <w:rsid w:val="00257129"/>
    <w:rsid w:val="0025715E"/>
    <w:rsid w:val="002571DE"/>
    <w:rsid w:val="00257310"/>
    <w:rsid w:val="00257380"/>
    <w:rsid w:val="00257433"/>
    <w:rsid w:val="002574F3"/>
    <w:rsid w:val="00257668"/>
    <w:rsid w:val="002576E2"/>
    <w:rsid w:val="002576F2"/>
    <w:rsid w:val="002577A7"/>
    <w:rsid w:val="0025783A"/>
    <w:rsid w:val="0025789B"/>
    <w:rsid w:val="00257937"/>
    <w:rsid w:val="00257994"/>
    <w:rsid w:val="00257A4E"/>
    <w:rsid w:val="00257AA3"/>
    <w:rsid w:val="00257B37"/>
    <w:rsid w:val="00257C49"/>
    <w:rsid w:val="00257CAF"/>
    <w:rsid w:val="00257CB0"/>
    <w:rsid w:val="00257CF1"/>
    <w:rsid w:val="00257E28"/>
    <w:rsid w:val="00257EA9"/>
    <w:rsid w:val="00257EDB"/>
    <w:rsid w:val="00257EEF"/>
    <w:rsid w:val="00257FA5"/>
    <w:rsid w:val="00257FAF"/>
    <w:rsid w:val="00260007"/>
    <w:rsid w:val="00260061"/>
    <w:rsid w:val="002600E7"/>
    <w:rsid w:val="00260229"/>
    <w:rsid w:val="002602AB"/>
    <w:rsid w:val="002602C1"/>
    <w:rsid w:val="0026035F"/>
    <w:rsid w:val="00260410"/>
    <w:rsid w:val="00260418"/>
    <w:rsid w:val="002604AB"/>
    <w:rsid w:val="002604EA"/>
    <w:rsid w:val="002605F8"/>
    <w:rsid w:val="00260637"/>
    <w:rsid w:val="002606C1"/>
    <w:rsid w:val="002606F6"/>
    <w:rsid w:val="00260718"/>
    <w:rsid w:val="0026081F"/>
    <w:rsid w:val="00260839"/>
    <w:rsid w:val="002609D9"/>
    <w:rsid w:val="00260A2C"/>
    <w:rsid w:val="00260B82"/>
    <w:rsid w:val="00260B9C"/>
    <w:rsid w:val="00260BC3"/>
    <w:rsid w:val="00260CBE"/>
    <w:rsid w:val="00260D4F"/>
    <w:rsid w:val="00260DED"/>
    <w:rsid w:val="00260F00"/>
    <w:rsid w:val="00260FB4"/>
    <w:rsid w:val="00260FCE"/>
    <w:rsid w:val="0026109A"/>
    <w:rsid w:val="002610E1"/>
    <w:rsid w:val="002610E6"/>
    <w:rsid w:val="002610EC"/>
    <w:rsid w:val="002610F8"/>
    <w:rsid w:val="002611AF"/>
    <w:rsid w:val="0026126E"/>
    <w:rsid w:val="002612BC"/>
    <w:rsid w:val="00261329"/>
    <w:rsid w:val="0026136D"/>
    <w:rsid w:val="002613EC"/>
    <w:rsid w:val="00261405"/>
    <w:rsid w:val="00261459"/>
    <w:rsid w:val="00261526"/>
    <w:rsid w:val="0026162A"/>
    <w:rsid w:val="00261653"/>
    <w:rsid w:val="00261665"/>
    <w:rsid w:val="002616C9"/>
    <w:rsid w:val="00261787"/>
    <w:rsid w:val="002617DD"/>
    <w:rsid w:val="0026183C"/>
    <w:rsid w:val="002618D8"/>
    <w:rsid w:val="002619BD"/>
    <w:rsid w:val="00261A75"/>
    <w:rsid w:val="00261BCA"/>
    <w:rsid w:val="00261BF7"/>
    <w:rsid w:val="00261C1F"/>
    <w:rsid w:val="00261C6D"/>
    <w:rsid w:val="00261D44"/>
    <w:rsid w:val="00261DD1"/>
    <w:rsid w:val="00261E09"/>
    <w:rsid w:val="00261E1A"/>
    <w:rsid w:val="00261F35"/>
    <w:rsid w:val="00261F84"/>
    <w:rsid w:val="00261F8B"/>
    <w:rsid w:val="00261FFA"/>
    <w:rsid w:val="00262021"/>
    <w:rsid w:val="00262077"/>
    <w:rsid w:val="002620A5"/>
    <w:rsid w:val="002620FE"/>
    <w:rsid w:val="00262264"/>
    <w:rsid w:val="00262395"/>
    <w:rsid w:val="0026239A"/>
    <w:rsid w:val="002624A6"/>
    <w:rsid w:val="0026250A"/>
    <w:rsid w:val="002625F5"/>
    <w:rsid w:val="0026280E"/>
    <w:rsid w:val="00262818"/>
    <w:rsid w:val="002628A5"/>
    <w:rsid w:val="002628EE"/>
    <w:rsid w:val="0026291F"/>
    <w:rsid w:val="0026296E"/>
    <w:rsid w:val="00262B04"/>
    <w:rsid w:val="00262B80"/>
    <w:rsid w:val="00262C4A"/>
    <w:rsid w:val="00262C9D"/>
    <w:rsid w:val="00262D2F"/>
    <w:rsid w:val="00262D8E"/>
    <w:rsid w:val="00262DDB"/>
    <w:rsid w:val="00262E21"/>
    <w:rsid w:val="00262E8E"/>
    <w:rsid w:val="00262EF7"/>
    <w:rsid w:val="00262F78"/>
    <w:rsid w:val="0026300F"/>
    <w:rsid w:val="0026303D"/>
    <w:rsid w:val="00263084"/>
    <w:rsid w:val="002630B0"/>
    <w:rsid w:val="002631C3"/>
    <w:rsid w:val="002631DF"/>
    <w:rsid w:val="00263217"/>
    <w:rsid w:val="00263338"/>
    <w:rsid w:val="00263343"/>
    <w:rsid w:val="0026340B"/>
    <w:rsid w:val="0026349C"/>
    <w:rsid w:val="0026376B"/>
    <w:rsid w:val="002637DF"/>
    <w:rsid w:val="002637FE"/>
    <w:rsid w:val="00263826"/>
    <w:rsid w:val="00263829"/>
    <w:rsid w:val="002638D8"/>
    <w:rsid w:val="0026391E"/>
    <w:rsid w:val="00263982"/>
    <w:rsid w:val="002639EA"/>
    <w:rsid w:val="00263D72"/>
    <w:rsid w:val="00263DC3"/>
    <w:rsid w:val="00263DE6"/>
    <w:rsid w:val="00263F1D"/>
    <w:rsid w:val="00263FD1"/>
    <w:rsid w:val="00264107"/>
    <w:rsid w:val="002641A6"/>
    <w:rsid w:val="002641CE"/>
    <w:rsid w:val="0026422E"/>
    <w:rsid w:val="0026424D"/>
    <w:rsid w:val="00264372"/>
    <w:rsid w:val="00264480"/>
    <w:rsid w:val="002644B6"/>
    <w:rsid w:val="00264522"/>
    <w:rsid w:val="00264633"/>
    <w:rsid w:val="002646AD"/>
    <w:rsid w:val="002646BC"/>
    <w:rsid w:val="002646C0"/>
    <w:rsid w:val="0026479F"/>
    <w:rsid w:val="002647D9"/>
    <w:rsid w:val="00264846"/>
    <w:rsid w:val="0026484E"/>
    <w:rsid w:val="00264880"/>
    <w:rsid w:val="002648CA"/>
    <w:rsid w:val="002648D9"/>
    <w:rsid w:val="00264941"/>
    <w:rsid w:val="002649F7"/>
    <w:rsid w:val="002649FA"/>
    <w:rsid w:val="00264A8D"/>
    <w:rsid w:val="00264BBF"/>
    <w:rsid w:val="00264BCA"/>
    <w:rsid w:val="00264C24"/>
    <w:rsid w:val="00264C56"/>
    <w:rsid w:val="00264CA5"/>
    <w:rsid w:val="00264D18"/>
    <w:rsid w:val="00264D30"/>
    <w:rsid w:val="00264DCC"/>
    <w:rsid w:val="00264F5B"/>
    <w:rsid w:val="00264F71"/>
    <w:rsid w:val="00264F85"/>
    <w:rsid w:val="00264F9C"/>
    <w:rsid w:val="00265041"/>
    <w:rsid w:val="002650FF"/>
    <w:rsid w:val="0026517C"/>
    <w:rsid w:val="00265236"/>
    <w:rsid w:val="002652E2"/>
    <w:rsid w:val="00265425"/>
    <w:rsid w:val="00265512"/>
    <w:rsid w:val="00265521"/>
    <w:rsid w:val="00265588"/>
    <w:rsid w:val="0026561D"/>
    <w:rsid w:val="002656EA"/>
    <w:rsid w:val="00265731"/>
    <w:rsid w:val="002657FD"/>
    <w:rsid w:val="00265902"/>
    <w:rsid w:val="0026597D"/>
    <w:rsid w:val="00265A00"/>
    <w:rsid w:val="00265A4B"/>
    <w:rsid w:val="00265AC7"/>
    <w:rsid w:val="00265B4C"/>
    <w:rsid w:val="00265B51"/>
    <w:rsid w:val="00265B5E"/>
    <w:rsid w:val="00265B8B"/>
    <w:rsid w:val="00265C99"/>
    <w:rsid w:val="00265CB7"/>
    <w:rsid w:val="00265CC4"/>
    <w:rsid w:val="00265E26"/>
    <w:rsid w:val="00265E67"/>
    <w:rsid w:val="002662B0"/>
    <w:rsid w:val="002664AE"/>
    <w:rsid w:val="002664D9"/>
    <w:rsid w:val="0026657C"/>
    <w:rsid w:val="0026662E"/>
    <w:rsid w:val="0026663A"/>
    <w:rsid w:val="00266772"/>
    <w:rsid w:val="002667A3"/>
    <w:rsid w:val="00266870"/>
    <w:rsid w:val="0026691F"/>
    <w:rsid w:val="00266A09"/>
    <w:rsid w:val="00266ACE"/>
    <w:rsid w:val="00266B84"/>
    <w:rsid w:val="00266BC6"/>
    <w:rsid w:val="00266BE4"/>
    <w:rsid w:val="00266D16"/>
    <w:rsid w:val="00266D2A"/>
    <w:rsid w:val="00266D66"/>
    <w:rsid w:val="00266E34"/>
    <w:rsid w:val="00266F5E"/>
    <w:rsid w:val="00267362"/>
    <w:rsid w:val="0026739A"/>
    <w:rsid w:val="00267413"/>
    <w:rsid w:val="00267521"/>
    <w:rsid w:val="0026764E"/>
    <w:rsid w:val="00267741"/>
    <w:rsid w:val="002677F6"/>
    <w:rsid w:val="00267996"/>
    <w:rsid w:val="002679B8"/>
    <w:rsid w:val="00267AF3"/>
    <w:rsid w:val="00267B5F"/>
    <w:rsid w:val="00267BF8"/>
    <w:rsid w:val="00267C1C"/>
    <w:rsid w:val="00267CC0"/>
    <w:rsid w:val="00267CDC"/>
    <w:rsid w:val="00267D69"/>
    <w:rsid w:val="00267E0F"/>
    <w:rsid w:val="00267F60"/>
    <w:rsid w:val="00270029"/>
    <w:rsid w:val="002700C2"/>
    <w:rsid w:val="002701F4"/>
    <w:rsid w:val="0027021C"/>
    <w:rsid w:val="0027023B"/>
    <w:rsid w:val="0027025D"/>
    <w:rsid w:val="002704DC"/>
    <w:rsid w:val="00270543"/>
    <w:rsid w:val="00270595"/>
    <w:rsid w:val="002705D8"/>
    <w:rsid w:val="002705F7"/>
    <w:rsid w:val="00270635"/>
    <w:rsid w:val="0027071A"/>
    <w:rsid w:val="00270769"/>
    <w:rsid w:val="0027085B"/>
    <w:rsid w:val="002708B0"/>
    <w:rsid w:val="00270922"/>
    <w:rsid w:val="0027093B"/>
    <w:rsid w:val="002709ED"/>
    <w:rsid w:val="00270A3E"/>
    <w:rsid w:val="00270AD3"/>
    <w:rsid w:val="00270B24"/>
    <w:rsid w:val="00270B6B"/>
    <w:rsid w:val="00270C35"/>
    <w:rsid w:val="00270CA4"/>
    <w:rsid w:val="00270D0C"/>
    <w:rsid w:val="00270E2B"/>
    <w:rsid w:val="00270E38"/>
    <w:rsid w:val="00270EB4"/>
    <w:rsid w:val="00270EC8"/>
    <w:rsid w:val="00270ECF"/>
    <w:rsid w:val="00270F84"/>
    <w:rsid w:val="00270FDF"/>
    <w:rsid w:val="0027102A"/>
    <w:rsid w:val="0027102B"/>
    <w:rsid w:val="002710AA"/>
    <w:rsid w:val="002710B7"/>
    <w:rsid w:val="00271175"/>
    <w:rsid w:val="002711B6"/>
    <w:rsid w:val="002711BD"/>
    <w:rsid w:val="002711CC"/>
    <w:rsid w:val="0027131A"/>
    <w:rsid w:val="00271338"/>
    <w:rsid w:val="0027137D"/>
    <w:rsid w:val="0027142B"/>
    <w:rsid w:val="00271470"/>
    <w:rsid w:val="00271710"/>
    <w:rsid w:val="00271721"/>
    <w:rsid w:val="00271723"/>
    <w:rsid w:val="0027172C"/>
    <w:rsid w:val="00271746"/>
    <w:rsid w:val="002717E2"/>
    <w:rsid w:val="00271920"/>
    <w:rsid w:val="00271960"/>
    <w:rsid w:val="002719B2"/>
    <w:rsid w:val="002719CA"/>
    <w:rsid w:val="00271A7F"/>
    <w:rsid w:val="00271B55"/>
    <w:rsid w:val="00271B94"/>
    <w:rsid w:val="00271BB5"/>
    <w:rsid w:val="00271BE1"/>
    <w:rsid w:val="00271C74"/>
    <w:rsid w:val="00271CBE"/>
    <w:rsid w:val="00271D1D"/>
    <w:rsid w:val="00271DC9"/>
    <w:rsid w:val="00271EEF"/>
    <w:rsid w:val="00271EF5"/>
    <w:rsid w:val="00271F1D"/>
    <w:rsid w:val="00271F49"/>
    <w:rsid w:val="002720AC"/>
    <w:rsid w:val="00272117"/>
    <w:rsid w:val="002723E6"/>
    <w:rsid w:val="00272408"/>
    <w:rsid w:val="0027247F"/>
    <w:rsid w:val="002724DD"/>
    <w:rsid w:val="00272501"/>
    <w:rsid w:val="00272567"/>
    <w:rsid w:val="0027277A"/>
    <w:rsid w:val="00272826"/>
    <w:rsid w:val="00272891"/>
    <w:rsid w:val="00272939"/>
    <w:rsid w:val="0027294F"/>
    <w:rsid w:val="002729D8"/>
    <w:rsid w:val="00272A4B"/>
    <w:rsid w:val="00272B70"/>
    <w:rsid w:val="00272B8D"/>
    <w:rsid w:val="00272C15"/>
    <w:rsid w:val="00272D27"/>
    <w:rsid w:val="00272D3A"/>
    <w:rsid w:val="00272D82"/>
    <w:rsid w:val="00272D8E"/>
    <w:rsid w:val="00272DAF"/>
    <w:rsid w:val="00272DCC"/>
    <w:rsid w:val="00272ED5"/>
    <w:rsid w:val="00272EF8"/>
    <w:rsid w:val="00272F10"/>
    <w:rsid w:val="00272F24"/>
    <w:rsid w:val="00272F4D"/>
    <w:rsid w:val="00272F9D"/>
    <w:rsid w:val="00272FD7"/>
    <w:rsid w:val="002730C8"/>
    <w:rsid w:val="002730D4"/>
    <w:rsid w:val="0027311E"/>
    <w:rsid w:val="00273251"/>
    <w:rsid w:val="0027331B"/>
    <w:rsid w:val="00273404"/>
    <w:rsid w:val="0027340D"/>
    <w:rsid w:val="0027348C"/>
    <w:rsid w:val="00273693"/>
    <w:rsid w:val="00273747"/>
    <w:rsid w:val="002737A1"/>
    <w:rsid w:val="002737BC"/>
    <w:rsid w:val="002737EC"/>
    <w:rsid w:val="0027381F"/>
    <w:rsid w:val="002738E4"/>
    <w:rsid w:val="0027397C"/>
    <w:rsid w:val="00273ACC"/>
    <w:rsid w:val="00273DB3"/>
    <w:rsid w:val="00273DD1"/>
    <w:rsid w:val="00273E2A"/>
    <w:rsid w:val="00273E5B"/>
    <w:rsid w:val="00273E70"/>
    <w:rsid w:val="00273EAE"/>
    <w:rsid w:val="00273F1A"/>
    <w:rsid w:val="00273F65"/>
    <w:rsid w:val="00274043"/>
    <w:rsid w:val="00274058"/>
    <w:rsid w:val="00274192"/>
    <w:rsid w:val="002741E7"/>
    <w:rsid w:val="002743F9"/>
    <w:rsid w:val="00274441"/>
    <w:rsid w:val="00274594"/>
    <w:rsid w:val="002745DF"/>
    <w:rsid w:val="002745E3"/>
    <w:rsid w:val="0027470A"/>
    <w:rsid w:val="0027478A"/>
    <w:rsid w:val="002747AD"/>
    <w:rsid w:val="0027480E"/>
    <w:rsid w:val="00274861"/>
    <w:rsid w:val="0027489A"/>
    <w:rsid w:val="002748CD"/>
    <w:rsid w:val="00274979"/>
    <w:rsid w:val="0027499B"/>
    <w:rsid w:val="00274AF2"/>
    <w:rsid w:val="00274B55"/>
    <w:rsid w:val="00274BAA"/>
    <w:rsid w:val="00274C35"/>
    <w:rsid w:val="00274C43"/>
    <w:rsid w:val="00274C6C"/>
    <w:rsid w:val="00274C90"/>
    <w:rsid w:val="00274E18"/>
    <w:rsid w:val="00274E6E"/>
    <w:rsid w:val="00274E9C"/>
    <w:rsid w:val="00274EDA"/>
    <w:rsid w:val="00274F99"/>
    <w:rsid w:val="0027522B"/>
    <w:rsid w:val="002752BD"/>
    <w:rsid w:val="0027531C"/>
    <w:rsid w:val="0027533B"/>
    <w:rsid w:val="002754F1"/>
    <w:rsid w:val="002755EF"/>
    <w:rsid w:val="00275635"/>
    <w:rsid w:val="00275639"/>
    <w:rsid w:val="00275697"/>
    <w:rsid w:val="00275751"/>
    <w:rsid w:val="00275755"/>
    <w:rsid w:val="00275813"/>
    <w:rsid w:val="002759F3"/>
    <w:rsid w:val="00275A07"/>
    <w:rsid w:val="00275A23"/>
    <w:rsid w:val="00275A93"/>
    <w:rsid w:val="00275B34"/>
    <w:rsid w:val="00275B88"/>
    <w:rsid w:val="00275BD3"/>
    <w:rsid w:val="00275C49"/>
    <w:rsid w:val="00275C6D"/>
    <w:rsid w:val="00275CF3"/>
    <w:rsid w:val="00275E1A"/>
    <w:rsid w:val="00275E50"/>
    <w:rsid w:val="00275F24"/>
    <w:rsid w:val="00275F82"/>
    <w:rsid w:val="00275F99"/>
    <w:rsid w:val="002762A6"/>
    <w:rsid w:val="002762E8"/>
    <w:rsid w:val="002763A6"/>
    <w:rsid w:val="002763E3"/>
    <w:rsid w:val="0027643C"/>
    <w:rsid w:val="00276459"/>
    <w:rsid w:val="002764E1"/>
    <w:rsid w:val="002765DD"/>
    <w:rsid w:val="002765F8"/>
    <w:rsid w:val="00276673"/>
    <w:rsid w:val="0027669F"/>
    <w:rsid w:val="002766B6"/>
    <w:rsid w:val="002767F1"/>
    <w:rsid w:val="00276845"/>
    <w:rsid w:val="002768BA"/>
    <w:rsid w:val="002768F5"/>
    <w:rsid w:val="00276917"/>
    <w:rsid w:val="002769A1"/>
    <w:rsid w:val="002769CA"/>
    <w:rsid w:val="002769D6"/>
    <w:rsid w:val="00276A3B"/>
    <w:rsid w:val="00276AB7"/>
    <w:rsid w:val="00276B0E"/>
    <w:rsid w:val="00276B82"/>
    <w:rsid w:val="00276BF4"/>
    <w:rsid w:val="00276C8E"/>
    <w:rsid w:val="00276D47"/>
    <w:rsid w:val="00276DC8"/>
    <w:rsid w:val="00276DD1"/>
    <w:rsid w:val="00276E5C"/>
    <w:rsid w:val="00276FA5"/>
    <w:rsid w:val="00277020"/>
    <w:rsid w:val="0027708A"/>
    <w:rsid w:val="002770A0"/>
    <w:rsid w:val="002770CF"/>
    <w:rsid w:val="00277142"/>
    <w:rsid w:val="0027716D"/>
    <w:rsid w:val="00277174"/>
    <w:rsid w:val="002771B8"/>
    <w:rsid w:val="0027725C"/>
    <w:rsid w:val="0027728B"/>
    <w:rsid w:val="00277299"/>
    <w:rsid w:val="0027738D"/>
    <w:rsid w:val="0027743C"/>
    <w:rsid w:val="0027748B"/>
    <w:rsid w:val="002774AC"/>
    <w:rsid w:val="00277566"/>
    <w:rsid w:val="002775A3"/>
    <w:rsid w:val="002775B5"/>
    <w:rsid w:val="002775C2"/>
    <w:rsid w:val="002775C8"/>
    <w:rsid w:val="002775D6"/>
    <w:rsid w:val="0027762E"/>
    <w:rsid w:val="002776A6"/>
    <w:rsid w:val="0027772B"/>
    <w:rsid w:val="00277799"/>
    <w:rsid w:val="00277948"/>
    <w:rsid w:val="002779A0"/>
    <w:rsid w:val="002779D6"/>
    <w:rsid w:val="002779FC"/>
    <w:rsid w:val="00277A47"/>
    <w:rsid w:val="00277A97"/>
    <w:rsid w:val="00277C58"/>
    <w:rsid w:val="00277C83"/>
    <w:rsid w:val="00277CAD"/>
    <w:rsid w:val="00277CD7"/>
    <w:rsid w:val="00277D3A"/>
    <w:rsid w:val="00277DA9"/>
    <w:rsid w:val="00277DE9"/>
    <w:rsid w:val="00277E44"/>
    <w:rsid w:val="00277E5C"/>
    <w:rsid w:val="00277EFC"/>
    <w:rsid w:val="00277F68"/>
    <w:rsid w:val="00280011"/>
    <w:rsid w:val="0028005C"/>
    <w:rsid w:val="00280084"/>
    <w:rsid w:val="00280090"/>
    <w:rsid w:val="00280114"/>
    <w:rsid w:val="00280175"/>
    <w:rsid w:val="00280184"/>
    <w:rsid w:val="0028027A"/>
    <w:rsid w:val="002802C3"/>
    <w:rsid w:val="002803E7"/>
    <w:rsid w:val="00280514"/>
    <w:rsid w:val="00280537"/>
    <w:rsid w:val="002805BA"/>
    <w:rsid w:val="00280623"/>
    <w:rsid w:val="00280729"/>
    <w:rsid w:val="00280773"/>
    <w:rsid w:val="002807A1"/>
    <w:rsid w:val="0028094B"/>
    <w:rsid w:val="0028095E"/>
    <w:rsid w:val="00280AC6"/>
    <w:rsid w:val="00280AD8"/>
    <w:rsid w:val="00280B12"/>
    <w:rsid w:val="00280B3D"/>
    <w:rsid w:val="00280BC3"/>
    <w:rsid w:val="00280C67"/>
    <w:rsid w:val="00280CF2"/>
    <w:rsid w:val="00280D57"/>
    <w:rsid w:val="00280D6B"/>
    <w:rsid w:val="00280ED6"/>
    <w:rsid w:val="00280F11"/>
    <w:rsid w:val="0028109C"/>
    <w:rsid w:val="00281118"/>
    <w:rsid w:val="0028115E"/>
    <w:rsid w:val="0028136F"/>
    <w:rsid w:val="002814EF"/>
    <w:rsid w:val="002814F2"/>
    <w:rsid w:val="00281515"/>
    <w:rsid w:val="00281672"/>
    <w:rsid w:val="00281847"/>
    <w:rsid w:val="00281907"/>
    <w:rsid w:val="00281982"/>
    <w:rsid w:val="002819FD"/>
    <w:rsid w:val="00281A02"/>
    <w:rsid w:val="00281A8B"/>
    <w:rsid w:val="00281A8E"/>
    <w:rsid w:val="00281B0C"/>
    <w:rsid w:val="00281B35"/>
    <w:rsid w:val="00281B88"/>
    <w:rsid w:val="00281BD3"/>
    <w:rsid w:val="00281C73"/>
    <w:rsid w:val="00281D1F"/>
    <w:rsid w:val="00281D6C"/>
    <w:rsid w:val="00281F56"/>
    <w:rsid w:val="00281F77"/>
    <w:rsid w:val="0028202B"/>
    <w:rsid w:val="00282074"/>
    <w:rsid w:val="002820AC"/>
    <w:rsid w:val="00282290"/>
    <w:rsid w:val="002823A8"/>
    <w:rsid w:val="00282662"/>
    <w:rsid w:val="0028276B"/>
    <w:rsid w:val="00282780"/>
    <w:rsid w:val="002827B8"/>
    <w:rsid w:val="00282969"/>
    <w:rsid w:val="002829E5"/>
    <w:rsid w:val="002829EE"/>
    <w:rsid w:val="00282B22"/>
    <w:rsid w:val="00282B63"/>
    <w:rsid w:val="00282C6D"/>
    <w:rsid w:val="00282CC5"/>
    <w:rsid w:val="00282D33"/>
    <w:rsid w:val="00282D89"/>
    <w:rsid w:val="00282DDF"/>
    <w:rsid w:val="00282DF9"/>
    <w:rsid w:val="00282EC7"/>
    <w:rsid w:val="00282FBC"/>
    <w:rsid w:val="00282FE9"/>
    <w:rsid w:val="0028307F"/>
    <w:rsid w:val="00283100"/>
    <w:rsid w:val="00283116"/>
    <w:rsid w:val="002831AE"/>
    <w:rsid w:val="002831CB"/>
    <w:rsid w:val="002831E9"/>
    <w:rsid w:val="002831F9"/>
    <w:rsid w:val="0028323E"/>
    <w:rsid w:val="002832DF"/>
    <w:rsid w:val="00283300"/>
    <w:rsid w:val="00283505"/>
    <w:rsid w:val="00283560"/>
    <w:rsid w:val="00283563"/>
    <w:rsid w:val="002835AB"/>
    <w:rsid w:val="00283648"/>
    <w:rsid w:val="002836F5"/>
    <w:rsid w:val="002837CB"/>
    <w:rsid w:val="002837DD"/>
    <w:rsid w:val="002838AF"/>
    <w:rsid w:val="00283A5F"/>
    <w:rsid w:val="00283AE7"/>
    <w:rsid w:val="00283D20"/>
    <w:rsid w:val="00283E36"/>
    <w:rsid w:val="00283F82"/>
    <w:rsid w:val="0028402B"/>
    <w:rsid w:val="00284063"/>
    <w:rsid w:val="002840C8"/>
    <w:rsid w:val="002840E7"/>
    <w:rsid w:val="00284183"/>
    <w:rsid w:val="002841A1"/>
    <w:rsid w:val="002841F1"/>
    <w:rsid w:val="00284274"/>
    <w:rsid w:val="002842FD"/>
    <w:rsid w:val="0028444F"/>
    <w:rsid w:val="00284551"/>
    <w:rsid w:val="002845BD"/>
    <w:rsid w:val="002845D1"/>
    <w:rsid w:val="002845F8"/>
    <w:rsid w:val="00284637"/>
    <w:rsid w:val="00284649"/>
    <w:rsid w:val="00284657"/>
    <w:rsid w:val="002846D8"/>
    <w:rsid w:val="002846E3"/>
    <w:rsid w:val="0028472F"/>
    <w:rsid w:val="002847AF"/>
    <w:rsid w:val="002847BD"/>
    <w:rsid w:val="002847EE"/>
    <w:rsid w:val="002849AD"/>
    <w:rsid w:val="002849D3"/>
    <w:rsid w:val="00284A43"/>
    <w:rsid w:val="00284A87"/>
    <w:rsid w:val="00284A9B"/>
    <w:rsid w:val="00284AFE"/>
    <w:rsid w:val="00284B89"/>
    <w:rsid w:val="00284D3B"/>
    <w:rsid w:val="00284D50"/>
    <w:rsid w:val="00284DCE"/>
    <w:rsid w:val="00284E54"/>
    <w:rsid w:val="00284EB6"/>
    <w:rsid w:val="00284ED7"/>
    <w:rsid w:val="00284FD5"/>
    <w:rsid w:val="00285021"/>
    <w:rsid w:val="00285053"/>
    <w:rsid w:val="0028513C"/>
    <w:rsid w:val="002851FB"/>
    <w:rsid w:val="0028521A"/>
    <w:rsid w:val="00285269"/>
    <w:rsid w:val="00285271"/>
    <w:rsid w:val="0028528C"/>
    <w:rsid w:val="002852F8"/>
    <w:rsid w:val="0028539B"/>
    <w:rsid w:val="0028546E"/>
    <w:rsid w:val="002854E6"/>
    <w:rsid w:val="00285611"/>
    <w:rsid w:val="002856ED"/>
    <w:rsid w:val="00285793"/>
    <w:rsid w:val="0028579C"/>
    <w:rsid w:val="002857D5"/>
    <w:rsid w:val="002857EA"/>
    <w:rsid w:val="002857F3"/>
    <w:rsid w:val="0028581A"/>
    <w:rsid w:val="00285887"/>
    <w:rsid w:val="002858EF"/>
    <w:rsid w:val="002858F4"/>
    <w:rsid w:val="00285912"/>
    <w:rsid w:val="002859EF"/>
    <w:rsid w:val="00285A93"/>
    <w:rsid w:val="00285AA2"/>
    <w:rsid w:val="00285B57"/>
    <w:rsid w:val="00285BA2"/>
    <w:rsid w:val="00285C0D"/>
    <w:rsid w:val="00285C42"/>
    <w:rsid w:val="00285C64"/>
    <w:rsid w:val="00285D11"/>
    <w:rsid w:val="00285D5D"/>
    <w:rsid w:val="00285E67"/>
    <w:rsid w:val="00285F4B"/>
    <w:rsid w:val="00286042"/>
    <w:rsid w:val="002861B9"/>
    <w:rsid w:val="0028622E"/>
    <w:rsid w:val="00286252"/>
    <w:rsid w:val="002862A8"/>
    <w:rsid w:val="00286503"/>
    <w:rsid w:val="00286515"/>
    <w:rsid w:val="00286664"/>
    <w:rsid w:val="00286696"/>
    <w:rsid w:val="00286728"/>
    <w:rsid w:val="0028675E"/>
    <w:rsid w:val="002867FB"/>
    <w:rsid w:val="00286820"/>
    <w:rsid w:val="002868AE"/>
    <w:rsid w:val="00286940"/>
    <w:rsid w:val="00286953"/>
    <w:rsid w:val="00286A05"/>
    <w:rsid w:val="00286A40"/>
    <w:rsid w:val="00286BAE"/>
    <w:rsid w:val="00286CA4"/>
    <w:rsid w:val="00286D22"/>
    <w:rsid w:val="00286D2C"/>
    <w:rsid w:val="00286D6E"/>
    <w:rsid w:val="00286EBB"/>
    <w:rsid w:val="00286EC8"/>
    <w:rsid w:val="00286FF4"/>
    <w:rsid w:val="00286FFF"/>
    <w:rsid w:val="002870F5"/>
    <w:rsid w:val="00287133"/>
    <w:rsid w:val="002873C8"/>
    <w:rsid w:val="00287430"/>
    <w:rsid w:val="00287499"/>
    <w:rsid w:val="002874A3"/>
    <w:rsid w:val="00287515"/>
    <w:rsid w:val="00287587"/>
    <w:rsid w:val="002875A8"/>
    <w:rsid w:val="00287602"/>
    <w:rsid w:val="0028763A"/>
    <w:rsid w:val="002876EC"/>
    <w:rsid w:val="0028773A"/>
    <w:rsid w:val="00287770"/>
    <w:rsid w:val="002877AB"/>
    <w:rsid w:val="0028780D"/>
    <w:rsid w:val="00287862"/>
    <w:rsid w:val="0028789D"/>
    <w:rsid w:val="002878AD"/>
    <w:rsid w:val="002879C4"/>
    <w:rsid w:val="00287B38"/>
    <w:rsid w:val="00287B9D"/>
    <w:rsid w:val="00287BE5"/>
    <w:rsid w:val="00287D00"/>
    <w:rsid w:val="00287D09"/>
    <w:rsid w:val="00287D61"/>
    <w:rsid w:val="00287D7C"/>
    <w:rsid w:val="00287DEA"/>
    <w:rsid w:val="00287E36"/>
    <w:rsid w:val="00287E8F"/>
    <w:rsid w:val="00287E92"/>
    <w:rsid w:val="00287EC9"/>
    <w:rsid w:val="00287F7A"/>
    <w:rsid w:val="00287FA4"/>
    <w:rsid w:val="00287FCB"/>
    <w:rsid w:val="002900F6"/>
    <w:rsid w:val="0029010C"/>
    <w:rsid w:val="0029028C"/>
    <w:rsid w:val="002902B2"/>
    <w:rsid w:val="0029039D"/>
    <w:rsid w:val="002903F9"/>
    <w:rsid w:val="00290436"/>
    <w:rsid w:val="0029050F"/>
    <w:rsid w:val="002905F6"/>
    <w:rsid w:val="002905FD"/>
    <w:rsid w:val="00290752"/>
    <w:rsid w:val="00290880"/>
    <w:rsid w:val="0029094C"/>
    <w:rsid w:val="00290986"/>
    <w:rsid w:val="0029098A"/>
    <w:rsid w:val="00290AD0"/>
    <w:rsid w:val="00290AEC"/>
    <w:rsid w:val="00290BAF"/>
    <w:rsid w:val="00290C25"/>
    <w:rsid w:val="00290C6D"/>
    <w:rsid w:val="00290D09"/>
    <w:rsid w:val="00290D14"/>
    <w:rsid w:val="00290D5A"/>
    <w:rsid w:val="00290EA0"/>
    <w:rsid w:val="00290F10"/>
    <w:rsid w:val="00290FC3"/>
    <w:rsid w:val="002910EE"/>
    <w:rsid w:val="00291175"/>
    <w:rsid w:val="002911E9"/>
    <w:rsid w:val="002912B6"/>
    <w:rsid w:val="002912BE"/>
    <w:rsid w:val="002912FE"/>
    <w:rsid w:val="002914D6"/>
    <w:rsid w:val="00291544"/>
    <w:rsid w:val="00291564"/>
    <w:rsid w:val="00291589"/>
    <w:rsid w:val="00291643"/>
    <w:rsid w:val="00291732"/>
    <w:rsid w:val="00291784"/>
    <w:rsid w:val="002917AC"/>
    <w:rsid w:val="002917D3"/>
    <w:rsid w:val="002918E7"/>
    <w:rsid w:val="002918FE"/>
    <w:rsid w:val="00291949"/>
    <w:rsid w:val="0029194C"/>
    <w:rsid w:val="00291954"/>
    <w:rsid w:val="00291988"/>
    <w:rsid w:val="002919D9"/>
    <w:rsid w:val="00291A04"/>
    <w:rsid w:val="00291A05"/>
    <w:rsid w:val="00291A3F"/>
    <w:rsid w:val="00291B53"/>
    <w:rsid w:val="00291B80"/>
    <w:rsid w:val="00291BAE"/>
    <w:rsid w:val="00291EED"/>
    <w:rsid w:val="00291F54"/>
    <w:rsid w:val="00292022"/>
    <w:rsid w:val="00292045"/>
    <w:rsid w:val="00292086"/>
    <w:rsid w:val="002920A0"/>
    <w:rsid w:val="002921CF"/>
    <w:rsid w:val="002921EE"/>
    <w:rsid w:val="002921FB"/>
    <w:rsid w:val="00292252"/>
    <w:rsid w:val="00292291"/>
    <w:rsid w:val="00292388"/>
    <w:rsid w:val="0029245E"/>
    <w:rsid w:val="002924AE"/>
    <w:rsid w:val="00292609"/>
    <w:rsid w:val="0029262B"/>
    <w:rsid w:val="0029265F"/>
    <w:rsid w:val="0029266B"/>
    <w:rsid w:val="002926A0"/>
    <w:rsid w:val="002926E0"/>
    <w:rsid w:val="0029271F"/>
    <w:rsid w:val="00292749"/>
    <w:rsid w:val="00292855"/>
    <w:rsid w:val="00292878"/>
    <w:rsid w:val="00292927"/>
    <w:rsid w:val="00292960"/>
    <w:rsid w:val="00292972"/>
    <w:rsid w:val="002929F4"/>
    <w:rsid w:val="00292AEA"/>
    <w:rsid w:val="00292AF6"/>
    <w:rsid w:val="00292B53"/>
    <w:rsid w:val="00292B86"/>
    <w:rsid w:val="00292C44"/>
    <w:rsid w:val="00292C6F"/>
    <w:rsid w:val="00292DA3"/>
    <w:rsid w:val="00292DCF"/>
    <w:rsid w:val="00292EC2"/>
    <w:rsid w:val="00292F46"/>
    <w:rsid w:val="00292F56"/>
    <w:rsid w:val="002930EE"/>
    <w:rsid w:val="00293194"/>
    <w:rsid w:val="00293249"/>
    <w:rsid w:val="0029327C"/>
    <w:rsid w:val="002932E3"/>
    <w:rsid w:val="00293306"/>
    <w:rsid w:val="0029331B"/>
    <w:rsid w:val="00293451"/>
    <w:rsid w:val="00293538"/>
    <w:rsid w:val="002936E6"/>
    <w:rsid w:val="002938D7"/>
    <w:rsid w:val="00293969"/>
    <w:rsid w:val="0029398A"/>
    <w:rsid w:val="002939C7"/>
    <w:rsid w:val="00293A4D"/>
    <w:rsid w:val="00293AC3"/>
    <w:rsid w:val="00293B0D"/>
    <w:rsid w:val="00293B35"/>
    <w:rsid w:val="00293BC6"/>
    <w:rsid w:val="00293CBA"/>
    <w:rsid w:val="00293D8B"/>
    <w:rsid w:val="00293EED"/>
    <w:rsid w:val="00293EFD"/>
    <w:rsid w:val="00293FB1"/>
    <w:rsid w:val="00293FC8"/>
    <w:rsid w:val="00294006"/>
    <w:rsid w:val="002940B5"/>
    <w:rsid w:val="00294137"/>
    <w:rsid w:val="00294322"/>
    <w:rsid w:val="0029434C"/>
    <w:rsid w:val="00294356"/>
    <w:rsid w:val="002943C2"/>
    <w:rsid w:val="0029447B"/>
    <w:rsid w:val="00294488"/>
    <w:rsid w:val="002944A0"/>
    <w:rsid w:val="002944BB"/>
    <w:rsid w:val="00294605"/>
    <w:rsid w:val="0029460F"/>
    <w:rsid w:val="00294828"/>
    <w:rsid w:val="0029483A"/>
    <w:rsid w:val="00294887"/>
    <w:rsid w:val="002948C2"/>
    <w:rsid w:val="0029496D"/>
    <w:rsid w:val="00294997"/>
    <w:rsid w:val="00294A8C"/>
    <w:rsid w:val="00294AD3"/>
    <w:rsid w:val="00294B24"/>
    <w:rsid w:val="00294B49"/>
    <w:rsid w:val="00294CA4"/>
    <w:rsid w:val="00294D48"/>
    <w:rsid w:val="00294D55"/>
    <w:rsid w:val="00294DCB"/>
    <w:rsid w:val="00294DD9"/>
    <w:rsid w:val="00294F60"/>
    <w:rsid w:val="00294FE2"/>
    <w:rsid w:val="00295001"/>
    <w:rsid w:val="00295108"/>
    <w:rsid w:val="0029510E"/>
    <w:rsid w:val="00295170"/>
    <w:rsid w:val="0029518C"/>
    <w:rsid w:val="0029519E"/>
    <w:rsid w:val="00295273"/>
    <w:rsid w:val="0029527C"/>
    <w:rsid w:val="002952A0"/>
    <w:rsid w:val="002952C3"/>
    <w:rsid w:val="002952C8"/>
    <w:rsid w:val="00295335"/>
    <w:rsid w:val="0029534C"/>
    <w:rsid w:val="0029544B"/>
    <w:rsid w:val="00295453"/>
    <w:rsid w:val="00295632"/>
    <w:rsid w:val="00295678"/>
    <w:rsid w:val="00295693"/>
    <w:rsid w:val="002957AC"/>
    <w:rsid w:val="002957B7"/>
    <w:rsid w:val="0029581A"/>
    <w:rsid w:val="00295874"/>
    <w:rsid w:val="00295887"/>
    <w:rsid w:val="00295893"/>
    <w:rsid w:val="002959C7"/>
    <w:rsid w:val="002959D3"/>
    <w:rsid w:val="00295A6D"/>
    <w:rsid w:val="00295B1A"/>
    <w:rsid w:val="00295B20"/>
    <w:rsid w:val="00295BAF"/>
    <w:rsid w:val="00295C05"/>
    <w:rsid w:val="00295DAB"/>
    <w:rsid w:val="00295E30"/>
    <w:rsid w:val="00295E8C"/>
    <w:rsid w:val="00295EB4"/>
    <w:rsid w:val="00295EC7"/>
    <w:rsid w:val="00295ED1"/>
    <w:rsid w:val="00295F37"/>
    <w:rsid w:val="00295F62"/>
    <w:rsid w:val="00295FD0"/>
    <w:rsid w:val="00296025"/>
    <w:rsid w:val="00296047"/>
    <w:rsid w:val="0029608A"/>
    <w:rsid w:val="00296146"/>
    <w:rsid w:val="00296185"/>
    <w:rsid w:val="0029620C"/>
    <w:rsid w:val="00296255"/>
    <w:rsid w:val="00296271"/>
    <w:rsid w:val="002962DA"/>
    <w:rsid w:val="00296373"/>
    <w:rsid w:val="002963E4"/>
    <w:rsid w:val="002963EC"/>
    <w:rsid w:val="0029649D"/>
    <w:rsid w:val="0029663D"/>
    <w:rsid w:val="002967BB"/>
    <w:rsid w:val="002967EE"/>
    <w:rsid w:val="00296805"/>
    <w:rsid w:val="002968D9"/>
    <w:rsid w:val="002969C7"/>
    <w:rsid w:val="002969CE"/>
    <w:rsid w:val="002969FB"/>
    <w:rsid w:val="00296A97"/>
    <w:rsid w:val="00296C0E"/>
    <w:rsid w:val="00296D3D"/>
    <w:rsid w:val="00296D61"/>
    <w:rsid w:val="00296DB6"/>
    <w:rsid w:val="00296DFD"/>
    <w:rsid w:val="00296E5D"/>
    <w:rsid w:val="00296E63"/>
    <w:rsid w:val="00296EEC"/>
    <w:rsid w:val="00296F1A"/>
    <w:rsid w:val="00296F7B"/>
    <w:rsid w:val="00297003"/>
    <w:rsid w:val="0029701E"/>
    <w:rsid w:val="0029705C"/>
    <w:rsid w:val="00297112"/>
    <w:rsid w:val="00297124"/>
    <w:rsid w:val="0029719F"/>
    <w:rsid w:val="002971E1"/>
    <w:rsid w:val="00297255"/>
    <w:rsid w:val="00297391"/>
    <w:rsid w:val="0029759D"/>
    <w:rsid w:val="00297627"/>
    <w:rsid w:val="00297690"/>
    <w:rsid w:val="00297698"/>
    <w:rsid w:val="002978FF"/>
    <w:rsid w:val="00297A25"/>
    <w:rsid w:val="00297A8E"/>
    <w:rsid w:val="00297D62"/>
    <w:rsid w:val="00297D8B"/>
    <w:rsid w:val="00297DC0"/>
    <w:rsid w:val="00297E0F"/>
    <w:rsid w:val="00297E2C"/>
    <w:rsid w:val="00297E47"/>
    <w:rsid w:val="00297E66"/>
    <w:rsid w:val="00297FC9"/>
    <w:rsid w:val="00297FCE"/>
    <w:rsid w:val="002A0148"/>
    <w:rsid w:val="002A01BD"/>
    <w:rsid w:val="002A01CD"/>
    <w:rsid w:val="002A02C5"/>
    <w:rsid w:val="002A038A"/>
    <w:rsid w:val="002A0418"/>
    <w:rsid w:val="002A047F"/>
    <w:rsid w:val="002A04A8"/>
    <w:rsid w:val="002A0517"/>
    <w:rsid w:val="002A0705"/>
    <w:rsid w:val="002A0855"/>
    <w:rsid w:val="002A08C8"/>
    <w:rsid w:val="002A08E3"/>
    <w:rsid w:val="002A08EF"/>
    <w:rsid w:val="002A08F8"/>
    <w:rsid w:val="002A093B"/>
    <w:rsid w:val="002A0A35"/>
    <w:rsid w:val="002A0A9C"/>
    <w:rsid w:val="002A0AD6"/>
    <w:rsid w:val="002A0B03"/>
    <w:rsid w:val="002A0B2A"/>
    <w:rsid w:val="002A0CB3"/>
    <w:rsid w:val="002A0D52"/>
    <w:rsid w:val="002A0E71"/>
    <w:rsid w:val="002A0EA6"/>
    <w:rsid w:val="002A0F29"/>
    <w:rsid w:val="002A1245"/>
    <w:rsid w:val="002A1288"/>
    <w:rsid w:val="002A1373"/>
    <w:rsid w:val="002A13EC"/>
    <w:rsid w:val="002A1519"/>
    <w:rsid w:val="002A153D"/>
    <w:rsid w:val="002A1572"/>
    <w:rsid w:val="002A15CD"/>
    <w:rsid w:val="002A16CA"/>
    <w:rsid w:val="002A1759"/>
    <w:rsid w:val="002A1793"/>
    <w:rsid w:val="002A17E2"/>
    <w:rsid w:val="002A1805"/>
    <w:rsid w:val="002A18CE"/>
    <w:rsid w:val="002A19C9"/>
    <w:rsid w:val="002A1A90"/>
    <w:rsid w:val="002A1AB5"/>
    <w:rsid w:val="002A1ACE"/>
    <w:rsid w:val="002A20E9"/>
    <w:rsid w:val="002A20F9"/>
    <w:rsid w:val="002A2210"/>
    <w:rsid w:val="002A2283"/>
    <w:rsid w:val="002A2338"/>
    <w:rsid w:val="002A248E"/>
    <w:rsid w:val="002A25DE"/>
    <w:rsid w:val="002A266D"/>
    <w:rsid w:val="002A2705"/>
    <w:rsid w:val="002A2800"/>
    <w:rsid w:val="002A2856"/>
    <w:rsid w:val="002A2997"/>
    <w:rsid w:val="002A29CA"/>
    <w:rsid w:val="002A2A02"/>
    <w:rsid w:val="002A2BFB"/>
    <w:rsid w:val="002A2C5A"/>
    <w:rsid w:val="002A2CF2"/>
    <w:rsid w:val="002A2D37"/>
    <w:rsid w:val="002A2E1E"/>
    <w:rsid w:val="002A2E5C"/>
    <w:rsid w:val="002A2EA1"/>
    <w:rsid w:val="002A2F9B"/>
    <w:rsid w:val="002A2FDD"/>
    <w:rsid w:val="002A307A"/>
    <w:rsid w:val="002A307E"/>
    <w:rsid w:val="002A310A"/>
    <w:rsid w:val="002A312D"/>
    <w:rsid w:val="002A3137"/>
    <w:rsid w:val="002A3162"/>
    <w:rsid w:val="002A3221"/>
    <w:rsid w:val="002A3267"/>
    <w:rsid w:val="002A3273"/>
    <w:rsid w:val="002A32D8"/>
    <w:rsid w:val="002A32DE"/>
    <w:rsid w:val="002A33D5"/>
    <w:rsid w:val="002A349B"/>
    <w:rsid w:val="002A34B1"/>
    <w:rsid w:val="002A365E"/>
    <w:rsid w:val="002A3672"/>
    <w:rsid w:val="002A3742"/>
    <w:rsid w:val="002A385D"/>
    <w:rsid w:val="002A39E6"/>
    <w:rsid w:val="002A3B77"/>
    <w:rsid w:val="002A3B89"/>
    <w:rsid w:val="002A3BAA"/>
    <w:rsid w:val="002A3CE2"/>
    <w:rsid w:val="002A3DE5"/>
    <w:rsid w:val="002A3F65"/>
    <w:rsid w:val="002A3F86"/>
    <w:rsid w:val="002A3FFD"/>
    <w:rsid w:val="002A4044"/>
    <w:rsid w:val="002A41D0"/>
    <w:rsid w:val="002A41DF"/>
    <w:rsid w:val="002A4224"/>
    <w:rsid w:val="002A4302"/>
    <w:rsid w:val="002A4370"/>
    <w:rsid w:val="002A448C"/>
    <w:rsid w:val="002A44AB"/>
    <w:rsid w:val="002A45E5"/>
    <w:rsid w:val="002A45EB"/>
    <w:rsid w:val="002A46CC"/>
    <w:rsid w:val="002A46DC"/>
    <w:rsid w:val="002A46FF"/>
    <w:rsid w:val="002A481C"/>
    <w:rsid w:val="002A4832"/>
    <w:rsid w:val="002A486B"/>
    <w:rsid w:val="002A4881"/>
    <w:rsid w:val="002A48F1"/>
    <w:rsid w:val="002A49A1"/>
    <w:rsid w:val="002A4A2F"/>
    <w:rsid w:val="002A4A82"/>
    <w:rsid w:val="002A4AA0"/>
    <w:rsid w:val="002A4AB0"/>
    <w:rsid w:val="002A4AB6"/>
    <w:rsid w:val="002A4AFC"/>
    <w:rsid w:val="002A4C40"/>
    <w:rsid w:val="002A4CB3"/>
    <w:rsid w:val="002A4D7F"/>
    <w:rsid w:val="002A4D9D"/>
    <w:rsid w:val="002A4DB3"/>
    <w:rsid w:val="002A4E79"/>
    <w:rsid w:val="002A4EB5"/>
    <w:rsid w:val="002A4F4E"/>
    <w:rsid w:val="002A4F74"/>
    <w:rsid w:val="002A50C0"/>
    <w:rsid w:val="002A5149"/>
    <w:rsid w:val="002A51EE"/>
    <w:rsid w:val="002A5471"/>
    <w:rsid w:val="002A5539"/>
    <w:rsid w:val="002A553D"/>
    <w:rsid w:val="002A5554"/>
    <w:rsid w:val="002A574D"/>
    <w:rsid w:val="002A576B"/>
    <w:rsid w:val="002A579B"/>
    <w:rsid w:val="002A582F"/>
    <w:rsid w:val="002A5859"/>
    <w:rsid w:val="002A5A3C"/>
    <w:rsid w:val="002A5BA7"/>
    <w:rsid w:val="002A5CB5"/>
    <w:rsid w:val="002A5CC8"/>
    <w:rsid w:val="002A5CE3"/>
    <w:rsid w:val="002A5CF2"/>
    <w:rsid w:val="002A5DB1"/>
    <w:rsid w:val="002A5DD8"/>
    <w:rsid w:val="002A5E92"/>
    <w:rsid w:val="002A5E96"/>
    <w:rsid w:val="002A5EFE"/>
    <w:rsid w:val="002A5F32"/>
    <w:rsid w:val="002A5F7A"/>
    <w:rsid w:val="002A5FE2"/>
    <w:rsid w:val="002A6048"/>
    <w:rsid w:val="002A6056"/>
    <w:rsid w:val="002A60D2"/>
    <w:rsid w:val="002A61B1"/>
    <w:rsid w:val="002A61BA"/>
    <w:rsid w:val="002A61F4"/>
    <w:rsid w:val="002A6216"/>
    <w:rsid w:val="002A6229"/>
    <w:rsid w:val="002A622F"/>
    <w:rsid w:val="002A628E"/>
    <w:rsid w:val="002A643D"/>
    <w:rsid w:val="002A64DB"/>
    <w:rsid w:val="002A65C4"/>
    <w:rsid w:val="002A666A"/>
    <w:rsid w:val="002A66A3"/>
    <w:rsid w:val="002A6764"/>
    <w:rsid w:val="002A67C3"/>
    <w:rsid w:val="002A67DC"/>
    <w:rsid w:val="002A68C8"/>
    <w:rsid w:val="002A6943"/>
    <w:rsid w:val="002A695A"/>
    <w:rsid w:val="002A6A1D"/>
    <w:rsid w:val="002A6A2E"/>
    <w:rsid w:val="002A6BED"/>
    <w:rsid w:val="002A6E21"/>
    <w:rsid w:val="002A6F64"/>
    <w:rsid w:val="002A6F86"/>
    <w:rsid w:val="002A707B"/>
    <w:rsid w:val="002A70DF"/>
    <w:rsid w:val="002A7239"/>
    <w:rsid w:val="002A7397"/>
    <w:rsid w:val="002A73D1"/>
    <w:rsid w:val="002A73EC"/>
    <w:rsid w:val="002A74CE"/>
    <w:rsid w:val="002A751E"/>
    <w:rsid w:val="002A7777"/>
    <w:rsid w:val="002A77AB"/>
    <w:rsid w:val="002A77E8"/>
    <w:rsid w:val="002A7868"/>
    <w:rsid w:val="002A7882"/>
    <w:rsid w:val="002A78D7"/>
    <w:rsid w:val="002A7945"/>
    <w:rsid w:val="002A7A14"/>
    <w:rsid w:val="002A7A66"/>
    <w:rsid w:val="002A7A9E"/>
    <w:rsid w:val="002A7AAF"/>
    <w:rsid w:val="002A7C24"/>
    <w:rsid w:val="002A7C51"/>
    <w:rsid w:val="002A7C9D"/>
    <w:rsid w:val="002A7CCD"/>
    <w:rsid w:val="002A7CD2"/>
    <w:rsid w:val="002A7D49"/>
    <w:rsid w:val="002A7D9F"/>
    <w:rsid w:val="002A7DCE"/>
    <w:rsid w:val="002A7E13"/>
    <w:rsid w:val="002A7E72"/>
    <w:rsid w:val="002A7EB4"/>
    <w:rsid w:val="002A7EF4"/>
    <w:rsid w:val="002A7F39"/>
    <w:rsid w:val="002B000B"/>
    <w:rsid w:val="002B00AC"/>
    <w:rsid w:val="002B0190"/>
    <w:rsid w:val="002B024F"/>
    <w:rsid w:val="002B02C4"/>
    <w:rsid w:val="002B02F5"/>
    <w:rsid w:val="002B0315"/>
    <w:rsid w:val="002B03AA"/>
    <w:rsid w:val="002B0469"/>
    <w:rsid w:val="002B056F"/>
    <w:rsid w:val="002B0622"/>
    <w:rsid w:val="002B065B"/>
    <w:rsid w:val="002B0685"/>
    <w:rsid w:val="002B0768"/>
    <w:rsid w:val="002B0786"/>
    <w:rsid w:val="002B07B2"/>
    <w:rsid w:val="002B07C4"/>
    <w:rsid w:val="002B07CF"/>
    <w:rsid w:val="002B08D2"/>
    <w:rsid w:val="002B08D8"/>
    <w:rsid w:val="002B08EF"/>
    <w:rsid w:val="002B090D"/>
    <w:rsid w:val="002B0919"/>
    <w:rsid w:val="002B09DD"/>
    <w:rsid w:val="002B0A3F"/>
    <w:rsid w:val="002B0A4B"/>
    <w:rsid w:val="002B0A57"/>
    <w:rsid w:val="002B0B5E"/>
    <w:rsid w:val="002B0C61"/>
    <w:rsid w:val="002B0E14"/>
    <w:rsid w:val="002B0E4A"/>
    <w:rsid w:val="002B0EE6"/>
    <w:rsid w:val="002B0EFB"/>
    <w:rsid w:val="002B0F2D"/>
    <w:rsid w:val="002B0FA0"/>
    <w:rsid w:val="002B0FA7"/>
    <w:rsid w:val="002B1019"/>
    <w:rsid w:val="002B116D"/>
    <w:rsid w:val="002B1417"/>
    <w:rsid w:val="002B14CB"/>
    <w:rsid w:val="002B14FD"/>
    <w:rsid w:val="002B15E2"/>
    <w:rsid w:val="002B1624"/>
    <w:rsid w:val="002B1670"/>
    <w:rsid w:val="002B16A3"/>
    <w:rsid w:val="002B16CA"/>
    <w:rsid w:val="002B16E5"/>
    <w:rsid w:val="002B16F2"/>
    <w:rsid w:val="002B1770"/>
    <w:rsid w:val="002B17AB"/>
    <w:rsid w:val="002B184F"/>
    <w:rsid w:val="002B18F8"/>
    <w:rsid w:val="002B199D"/>
    <w:rsid w:val="002B1A56"/>
    <w:rsid w:val="002B1A58"/>
    <w:rsid w:val="002B1B69"/>
    <w:rsid w:val="002B1BC8"/>
    <w:rsid w:val="002B1C13"/>
    <w:rsid w:val="002B1CB3"/>
    <w:rsid w:val="002B1D10"/>
    <w:rsid w:val="002B1DFA"/>
    <w:rsid w:val="002B1E01"/>
    <w:rsid w:val="002B1E02"/>
    <w:rsid w:val="002B1E10"/>
    <w:rsid w:val="002B1EF7"/>
    <w:rsid w:val="002B20BA"/>
    <w:rsid w:val="002B2180"/>
    <w:rsid w:val="002B223A"/>
    <w:rsid w:val="002B22F9"/>
    <w:rsid w:val="002B232C"/>
    <w:rsid w:val="002B238E"/>
    <w:rsid w:val="002B23B5"/>
    <w:rsid w:val="002B2470"/>
    <w:rsid w:val="002B2563"/>
    <w:rsid w:val="002B2596"/>
    <w:rsid w:val="002B25EC"/>
    <w:rsid w:val="002B2660"/>
    <w:rsid w:val="002B2664"/>
    <w:rsid w:val="002B266D"/>
    <w:rsid w:val="002B27A2"/>
    <w:rsid w:val="002B27B6"/>
    <w:rsid w:val="002B2810"/>
    <w:rsid w:val="002B2875"/>
    <w:rsid w:val="002B28FD"/>
    <w:rsid w:val="002B2975"/>
    <w:rsid w:val="002B2992"/>
    <w:rsid w:val="002B2A21"/>
    <w:rsid w:val="002B2A39"/>
    <w:rsid w:val="002B2ACF"/>
    <w:rsid w:val="002B2BE5"/>
    <w:rsid w:val="002B2C19"/>
    <w:rsid w:val="002B2CDB"/>
    <w:rsid w:val="002B2D24"/>
    <w:rsid w:val="002B2D64"/>
    <w:rsid w:val="002B2E9F"/>
    <w:rsid w:val="002B2EB0"/>
    <w:rsid w:val="002B2ED4"/>
    <w:rsid w:val="002B2F3C"/>
    <w:rsid w:val="002B2F8F"/>
    <w:rsid w:val="002B30C5"/>
    <w:rsid w:val="002B31CC"/>
    <w:rsid w:val="002B31F9"/>
    <w:rsid w:val="002B32EE"/>
    <w:rsid w:val="002B335A"/>
    <w:rsid w:val="002B3362"/>
    <w:rsid w:val="002B3500"/>
    <w:rsid w:val="002B3721"/>
    <w:rsid w:val="002B37FB"/>
    <w:rsid w:val="002B3917"/>
    <w:rsid w:val="002B392D"/>
    <w:rsid w:val="002B395F"/>
    <w:rsid w:val="002B39B9"/>
    <w:rsid w:val="002B3A04"/>
    <w:rsid w:val="002B3A5B"/>
    <w:rsid w:val="002B3BCD"/>
    <w:rsid w:val="002B3D1C"/>
    <w:rsid w:val="002B3D4B"/>
    <w:rsid w:val="002B3DA1"/>
    <w:rsid w:val="002B3DD7"/>
    <w:rsid w:val="002B3E4B"/>
    <w:rsid w:val="002B3EE2"/>
    <w:rsid w:val="002B3EED"/>
    <w:rsid w:val="002B3F78"/>
    <w:rsid w:val="002B3F9A"/>
    <w:rsid w:val="002B401C"/>
    <w:rsid w:val="002B4045"/>
    <w:rsid w:val="002B40C2"/>
    <w:rsid w:val="002B40C5"/>
    <w:rsid w:val="002B4108"/>
    <w:rsid w:val="002B412F"/>
    <w:rsid w:val="002B417B"/>
    <w:rsid w:val="002B41B8"/>
    <w:rsid w:val="002B421E"/>
    <w:rsid w:val="002B4240"/>
    <w:rsid w:val="002B43A5"/>
    <w:rsid w:val="002B44E9"/>
    <w:rsid w:val="002B44FE"/>
    <w:rsid w:val="002B4664"/>
    <w:rsid w:val="002B4724"/>
    <w:rsid w:val="002B4872"/>
    <w:rsid w:val="002B48EE"/>
    <w:rsid w:val="002B4981"/>
    <w:rsid w:val="002B49E5"/>
    <w:rsid w:val="002B4A7C"/>
    <w:rsid w:val="002B4A8C"/>
    <w:rsid w:val="002B4B01"/>
    <w:rsid w:val="002B4C21"/>
    <w:rsid w:val="002B4C5F"/>
    <w:rsid w:val="002B4D32"/>
    <w:rsid w:val="002B4D35"/>
    <w:rsid w:val="002B4DAC"/>
    <w:rsid w:val="002B4E48"/>
    <w:rsid w:val="002B4F5C"/>
    <w:rsid w:val="002B4FA9"/>
    <w:rsid w:val="002B5002"/>
    <w:rsid w:val="002B50BC"/>
    <w:rsid w:val="002B5246"/>
    <w:rsid w:val="002B54C4"/>
    <w:rsid w:val="002B54CA"/>
    <w:rsid w:val="002B54DD"/>
    <w:rsid w:val="002B5654"/>
    <w:rsid w:val="002B56BD"/>
    <w:rsid w:val="002B5773"/>
    <w:rsid w:val="002B580B"/>
    <w:rsid w:val="002B58EE"/>
    <w:rsid w:val="002B5911"/>
    <w:rsid w:val="002B5932"/>
    <w:rsid w:val="002B5935"/>
    <w:rsid w:val="002B59AC"/>
    <w:rsid w:val="002B59B1"/>
    <w:rsid w:val="002B5AFC"/>
    <w:rsid w:val="002B5C2C"/>
    <w:rsid w:val="002B5C6C"/>
    <w:rsid w:val="002B5C79"/>
    <w:rsid w:val="002B5D1B"/>
    <w:rsid w:val="002B5D2A"/>
    <w:rsid w:val="002B5D2D"/>
    <w:rsid w:val="002B5DB9"/>
    <w:rsid w:val="002B5DC7"/>
    <w:rsid w:val="002B5DF4"/>
    <w:rsid w:val="002B5E8A"/>
    <w:rsid w:val="002B5E9C"/>
    <w:rsid w:val="002B5EB0"/>
    <w:rsid w:val="002B5FD4"/>
    <w:rsid w:val="002B5FFC"/>
    <w:rsid w:val="002B6024"/>
    <w:rsid w:val="002B6041"/>
    <w:rsid w:val="002B6048"/>
    <w:rsid w:val="002B60FB"/>
    <w:rsid w:val="002B6136"/>
    <w:rsid w:val="002B619D"/>
    <w:rsid w:val="002B62B3"/>
    <w:rsid w:val="002B62E9"/>
    <w:rsid w:val="002B6377"/>
    <w:rsid w:val="002B638D"/>
    <w:rsid w:val="002B63BD"/>
    <w:rsid w:val="002B646B"/>
    <w:rsid w:val="002B6483"/>
    <w:rsid w:val="002B64A0"/>
    <w:rsid w:val="002B65B5"/>
    <w:rsid w:val="002B65CD"/>
    <w:rsid w:val="002B664E"/>
    <w:rsid w:val="002B674C"/>
    <w:rsid w:val="002B678D"/>
    <w:rsid w:val="002B6863"/>
    <w:rsid w:val="002B6885"/>
    <w:rsid w:val="002B6899"/>
    <w:rsid w:val="002B69AD"/>
    <w:rsid w:val="002B69B0"/>
    <w:rsid w:val="002B6A43"/>
    <w:rsid w:val="002B6ACF"/>
    <w:rsid w:val="002B6B2C"/>
    <w:rsid w:val="002B6B94"/>
    <w:rsid w:val="002B6CED"/>
    <w:rsid w:val="002B6D7B"/>
    <w:rsid w:val="002B6D98"/>
    <w:rsid w:val="002B6E1B"/>
    <w:rsid w:val="002B6E3B"/>
    <w:rsid w:val="002B6E58"/>
    <w:rsid w:val="002B6F5A"/>
    <w:rsid w:val="002B6F90"/>
    <w:rsid w:val="002B7017"/>
    <w:rsid w:val="002B7090"/>
    <w:rsid w:val="002B70E4"/>
    <w:rsid w:val="002B718A"/>
    <w:rsid w:val="002B7267"/>
    <w:rsid w:val="002B72D8"/>
    <w:rsid w:val="002B72E6"/>
    <w:rsid w:val="002B7404"/>
    <w:rsid w:val="002B7439"/>
    <w:rsid w:val="002B7444"/>
    <w:rsid w:val="002B748F"/>
    <w:rsid w:val="002B763F"/>
    <w:rsid w:val="002B7716"/>
    <w:rsid w:val="002B7737"/>
    <w:rsid w:val="002B77C0"/>
    <w:rsid w:val="002B783B"/>
    <w:rsid w:val="002B7844"/>
    <w:rsid w:val="002B78A3"/>
    <w:rsid w:val="002B78A6"/>
    <w:rsid w:val="002B78AF"/>
    <w:rsid w:val="002B78FD"/>
    <w:rsid w:val="002B7910"/>
    <w:rsid w:val="002B793E"/>
    <w:rsid w:val="002B79B3"/>
    <w:rsid w:val="002B79C0"/>
    <w:rsid w:val="002B7B5A"/>
    <w:rsid w:val="002B7C97"/>
    <w:rsid w:val="002B7CFF"/>
    <w:rsid w:val="002B7D1C"/>
    <w:rsid w:val="002B7D70"/>
    <w:rsid w:val="002B7E83"/>
    <w:rsid w:val="002B7F1A"/>
    <w:rsid w:val="002B7F42"/>
    <w:rsid w:val="002B7F53"/>
    <w:rsid w:val="002B7FAB"/>
    <w:rsid w:val="002B7FC2"/>
    <w:rsid w:val="002B7FDE"/>
    <w:rsid w:val="002C005F"/>
    <w:rsid w:val="002C00B9"/>
    <w:rsid w:val="002C01C3"/>
    <w:rsid w:val="002C01D4"/>
    <w:rsid w:val="002C02AB"/>
    <w:rsid w:val="002C02D4"/>
    <w:rsid w:val="002C02EA"/>
    <w:rsid w:val="002C0444"/>
    <w:rsid w:val="002C045E"/>
    <w:rsid w:val="002C0558"/>
    <w:rsid w:val="002C05C3"/>
    <w:rsid w:val="002C05D8"/>
    <w:rsid w:val="002C061F"/>
    <w:rsid w:val="002C063F"/>
    <w:rsid w:val="002C06AA"/>
    <w:rsid w:val="002C06BC"/>
    <w:rsid w:val="002C070A"/>
    <w:rsid w:val="002C0889"/>
    <w:rsid w:val="002C08DC"/>
    <w:rsid w:val="002C0A57"/>
    <w:rsid w:val="002C0BC3"/>
    <w:rsid w:val="002C0C92"/>
    <w:rsid w:val="002C0CB2"/>
    <w:rsid w:val="002C0CBE"/>
    <w:rsid w:val="002C0D04"/>
    <w:rsid w:val="002C0D5F"/>
    <w:rsid w:val="002C0D93"/>
    <w:rsid w:val="002C0E57"/>
    <w:rsid w:val="002C0F0E"/>
    <w:rsid w:val="002C0F61"/>
    <w:rsid w:val="002C0F76"/>
    <w:rsid w:val="002C0FC4"/>
    <w:rsid w:val="002C10B9"/>
    <w:rsid w:val="002C10E7"/>
    <w:rsid w:val="002C11C5"/>
    <w:rsid w:val="002C12BF"/>
    <w:rsid w:val="002C140E"/>
    <w:rsid w:val="002C1492"/>
    <w:rsid w:val="002C14A0"/>
    <w:rsid w:val="002C14C2"/>
    <w:rsid w:val="002C1587"/>
    <w:rsid w:val="002C16FE"/>
    <w:rsid w:val="002C172A"/>
    <w:rsid w:val="002C17B6"/>
    <w:rsid w:val="002C181F"/>
    <w:rsid w:val="002C1866"/>
    <w:rsid w:val="002C18AD"/>
    <w:rsid w:val="002C1965"/>
    <w:rsid w:val="002C19C0"/>
    <w:rsid w:val="002C1A0B"/>
    <w:rsid w:val="002C1AD7"/>
    <w:rsid w:val="002C1AF9"/>
    <w:rsid w:val="002C1BEE"/>
    <w:rsid w:val="002C1C04"/>
    <w:rsid w:val="002C1C3A"/>
    <w:rsid w:val="002C1C65"/>
    <w:rsid w:val="002C1C92"/>
    <w:rsid w:val="002C1C9D"/>
    <w:rsid w:val="002C1D30"/>
    <w:rsid w:val="002C1EB0"/>
    <w:rsid w:val="002C1F9E"/>
    <w:rsid w:val="002C20D8"/>
    <w:rsid w:val="002C2257"/>
    <w:rsid w:val="002C2260"/>
    <w:rsid w:val="002C2262"/>
    <w:rsid w:val="002C22B7"/>
    <w:rsid w:val="002C2345"/>
    <w:rsid w:val="002C2404"/>
    <w:rsid w:val="002C24F5"/>
    <w:rsid w:val="002C2556"/>
    <w:rsid w:val="002C257B"/>
    <w:rsid w:val="002C25B9"/>
    <w:rsid w:val="002C2661"/>
    <w:rsid w:val="002C273E"/>
    <w:rsid w:val="002C2938"/>
    <w:rsid w:val="002C2971"/>
    <w:rsid w:val="002C2A20"/>
    <w:rsid w:val="002C2A87"/>
    <w:rsid w:val="002C2AF7"/>
    <w:rsid w:val="002C2C5E"/>
    <w:rsid w:val="002C2CBD"/>
    <w:rsid w:val="002C2CD0"/>
    <w:rsid w:val="002C2CFA"/>
    <w:rsid w:val="002C2D8C"/>
    <w:rsid w:val="002C2E30"/>
    <w:rsid w:val="002C2EB6"/>
    <w:rsid w:val="002C2ED4"/>
    <w:rsid w:val="002C2EFC"/>
    <w:rsid w:val="002C2F59"/>
    <w:rsid w:val="002C3032"/>
    <w:rsid w:val="002C3276"/>
    <w:rsid w:val="002C32A2"/>
    <w:rsid w:val="002C32A3"/>
    <w:rsid w:val="002C3373"/>
    <w:rsid w:val="002C3417"/>
    <w:rsid w:val="002C34CC"/>
    <w:rsid w:val="002C354C"/>
    <w:rsid w:val="002C3601"/>
    <w:rsid w:val="002C366C"/>
    <w:rsid w:val="002C3695"/>
    <w:rsid w:val="002C36D8"/>
    <w:rsid w:val="002C3713"/>
    <w:rsid w:val="002C3738"/>
    <w:rsid w:val="002C37A2"/>
    <w:rsid w:val="002C37B7"/>
    <w:rsid w:val="002C37C7"/>
    <w:rsid w:val="002C37CD"/>
    <w:rsid w:val="002C3811"/>
    <w:rsid w:val="002C3873"/>
    <w:rsid w:val="002C399D"/>
    <w:rsid w:val="002C3A54"/>
    <w:rsid w:val="002C3B71"/>
    <w:rsid w:val="002C3C51"/>
    <w:rsid w:val="002C3DB9"/>
    <w:rsid w:val="002C3E19"/>
    <w:rsid w:val="002C3EE4"/>
    <w:rsid w:val="002C3FA7"/>
    <w:rsid w:val="002C4067"/>
    <w:rsid w:val="002C411E"/>
    <w:rsid w:val="002C4120"/>
    <w:rsid w:val="002C4158"/>
    <w:rsid w:val="002C4176"/>
    <w:rsid w:val="002C41CC"/>
    <w:rsid w:val="002C4208"/>
    <w:rsid w:val="002C42C2"/>
    <w:rsid w:val="002C42EA"/>
    <w:rsid w:val="002C4452"/>
    <w:rsid w:val="002C44F8"/>
    <w:rsid w:val="002C4538"/>
    <w:rsid w:val="002C45C7"/>
    <w:rsid w:val="002C45DC"/>
    <w:rsid w:val="002C470B"/>
    <w:rsid w:val="002C476E"/>
    <w:rsid w:val="002C47BC"/>
    <w:rsid w:val="002C47DF"/>
    <w:rsid w:val="002C49D1"/>
    <w:rsid w:val="002C4A04"/>
    <w:rsid w:val="002C4A52"/>
    <w:rsid w:val="002C4A9C"/>
    <w:rsid w:val="002C4C3D"/>
    <w:rsid w:val="002C4C60"/>
    <w:rsid w:val="002C4D38"/>
    <w:rsid w:val="002C4EB5"/>
    <w:rsid w:val="002C4F50"/>
    <w:rsid w:val="002C5019"/>
    <w:rsid w:val="002C5070"/>
    <w:rsid w:val="002C5094"/>
    <w:rsid w:val="002C51EE"/>
    <w:rsid w:val="002C520C"/>
    <w:rsid w:val="002C5233"/>
    <w:rsid w:val="002C5245"/>
    <w:rsid w:val="002C5247"/>
    <w:rsid w:val="002C524D"/>
    <w:rsid w:val="002C5345"/>
    <w:rsid w:val="002C53E6"/>
    <w:rsid w:val="002C53F0"/>
    <w:rsid w:val="002C5708"/>
    <w:rsid w:val="002C570A"/>
    <w:rsid w:val="002C582D"/>
    <w:rsid w:val="002C5930"/>
    <w:rsid w:val="002C5936"/>
    <w:rsid w:val="002C5B9E"/>
    <w:rsid w:val="002C5BC4"/>
    <w:rsid w:val="002C5D2B"/>
    <w:rsid w:val="002C5D4E"/>
    <w:rsid w:val="002C5D5B"/>
    <w:rsid w:val="002C5E63"/>
    <w:rsid w:val="002C5EC1"/>
    <w:rsid w:val="002C604A"/>
    <w:rsid w:val="002C60A9"/>
    <w:rsid w:val="002C62F0"/>
    <w:rsid w:val="002C63BC"/>
    <w:rsid w:val="002C63E7"/>
    <w:rsid w:val="002C6420"/>
    <w:rsid w:val="002C651C"/>
    <w:rsid w:val="002C6532"/>
    <w:rsid w:val="002C6553"/>
    <w:rsid w:val="002C65C6"/>
    <w:rsid w:val="002C65CA"/>
    <w:rsid w:val="002C65D0"/>
    <w:rsid w:val="002C65FF"/>
    <w:rsid w:val="002C6687"/>
    <w:rsid w:val="002C668F"/>
    <w:rsid w:val="002C66B0"/>
    <w:rsid w:val="002C6827"/>
    <w:rsid w:val="002C683C"/>
    <w:rsid w:val="002C68EB"/>
    <w:rsid w:val="002C698E"/>
    <w:rsid w:val="002C6A00"/>
    <w:rsid w:val="002C6A14"/>
    <w:rsid w:val="002C6B16"/>
    <w:rsid w:val="002C6D25"/>
    <w:rsid w:val="002C6DEF"/>
    <w:rsid w:val="002C6E00"/>
    <w:rsid w:val="002C6ED9"/>
    <w:rsid w:val="002C6F28"/>
    <w:rsid w:val="002C6FA7"/>
    <w:rsid w:val="002C7055"/>
    <w:rsid w:val="002C7057"/>
    <w:rsid w:val="002C70B2"/>
    <w:rsid w:val="002C7148"/>
    <w:rsid w:val="002C7166"/>
    <w:rsid w:val="002C71DE"/>
    <w:rsid w:val="002C71F1"/>
    <w:rsid w:val="002C720C"/>
    <w:rsid w:val="002C72C2"/>
    <w:rsid w:val="002C7307"/>
    <w:rsid w:val="002C730E"/>
    <w:rsid w:val="002C73E7"/>
    <w:rsid w:val="002C7438"/>
    <w:rsid w:val="002C74B0"/>
    <w:rsid w:val="002C754A"/>
    <w:rsid w:val="002C75F9"/>
    <w:rsid w:val="002C7613"/>
    <w:rsid w:val="002C7748"/>
    <w:rsid w:val="002C774A"/>
    <w:rsid w:val="002C7846"/>
    <w:rsid w:val="002C7A18"/>
    <w:rsid w:val="002C7ABE"/>
    <w:rsid w:val="002C7AC2"/>
    <w:rsid w:val="002C7AF5"/>
    <w:rsid w:val="002C7B15"/>
    <w:rsid w:val="002C7C4D"/>
    <w:rsid w:val="002C7CEF"/>
    <w:rsid w:val="002C7DB7"/>
    <w:rsid w:val="002C7DD5"/>
    <w:rsid w:val="002C7E2A"/>
    <w:rsid w:val="002C7E5E"/>
    <w:rsid w:val="002D017B"/>
    <w:rsid w:val="002D01BA"/>
    <w:rsid w:val="002D01BB"/>
    <w:rsid w:val="002D0381"/>
    <w:rsid w:val="002D03AC"/>
    <w:rsid w:val="002D042D"/>
    <w:rsid w:val="002D0466"/>
    <w:rsid w:val="002D04D1"/>
    <w:rsid w:val="002D05F9"/>
    <w:rsid w:val="002D06AA"/>
    <w:rsid w:val="002D072E"/>
    <w:rsid w:val="002D087A"/>
    <w:rsid w:val="002D0942"/>
    <w:rsid w:val="002D0993"/>
    <w:rsid w:val="002D09BA"/>
    <w:rsid w:val="002D09BC"/>
    <w:rsid w:val="002D0A7A"/>
    <w:rsid w:val="002D0AE1"/>
    <w:rsid w:val="002D0B74"/>
    <w:rsid w:val="002D0B80"/>
    <w:rsid w:val="002D0B84"/>
    <w:rsid w:val="002D0BB1"/>
    <w:rsid w:val="002D0C28"/>
    <w:rsid w:val="002D0C76"/>
    <w:rsid w:val="002D0CC0"/>
    <w:rsid w:val="002D0DB3"/>
    <w:rsid w:val="002D0EEB"/>
    <w:rsid w:val="002D1136"/>
    <w:rsid w:val="002D11CC"/>
    <w:rsid w:val="002D11FD"/>
    <w:rsid w:val="002D12E5"/>
    <w:rsid w:val="002D142C"/>
    <w:rsid w:val="002D14D5"/>
    <w:rsid w:val="002D1525"/>
    <w:rsid w:val="002D1541"/>
    <w:rsid w:val="002D15B9"/>
    <w:rsid w:val="002D15E3"/>
    <w:rsid w:val="002D1616"/>
    <w:rsid w:val="002D1912"/>
    <w:rsid w:val="002D1937"/>
    <w:rsid w:val="002D1947"/>
    <w:rsid w:val="002D1A10"/>
    <w:rsid w:val="002D1AE4"/>
    <w:rsid w:val="002D1B14"/>
    <w:rsid w:val="002D1BB9"/>
    <w:rsid w:val="002D1C25"/>
    <w:rsid w:val="002D1D02"/>
    <w:rsid w:val="002D1D1F"/>
    <w:rsid w:val="002D1D45"/>
    <w:rsid w:val="002D1E53"/>
    <w:rsid w:val="002D1F85"/>
    <w:rsid w:val="002D2089"/>
    <w:rsid w:val="002D20B4"/>
    <w:rsid w:val="002D2174"/>
    <w:rsid w:val="002D223B"/>
    <w:rsid w:val="002D22D0"/>
    <w:rsid w:val="002D2328"/>
    <w:rsid w:val="002D233F"/>
    <w:rsid w:val="002D2377"/>
    <w:rsid w:val="002D2399"/>
    <w:rsid w:val="002D239A"/>
    <w:rsid w:val="002D248E"/>
    <w:rsid w:val="002D2587"/>
    <w:rsid w:val="002D2594"/>
    <w:rsid w:val="002D25D5"/>
    <w:rsid w:val="002D26EC"/>
    <w:rsid w:val="002D275F"/>
    <w:rsid w:val="002D281F"/>
    <w:rsid w:val="002D2942"/>
    <w:rsid w:val="002D2984"/>
    <w:rsid w:val="002D2A10"/>
    <w:rsid w:val="002D2BD4"/>
    <w:rsid w:val="002D2BF2"/>
    <w:rsid w:val="002D2D18"/>
    <w:rsid w:val="002D2D26"/>
    <w:rsid w:val="002D2D93"/>
    <w:rsid w:val="002D2DDC"/>
    <w:rsid w:val="002D2E51"/>
    <w:rsid w:val="002D2ECC"/>
    <w:rsid w:val="002D2F8C"/>
    <w:rsid w:val="002D30F3"/>
    <w:rsid w:val="002D30FD"/>
    <w:rsid w:val="002D3176"/>
    <w:rsid w:val="002D320C"/>
    <w:rsid w:val="002D3230"/>
    <w:rsid w:val="002D32D5"/>
    <w:rsid w:val="002D331D"/>
    <w:rsid w:val="002D3325"/>
    <w:rsid w:val="002D3461"/>
    <w:rsid w:val="002D348A"/>
    <w:rsid w:val="002D34C5"/>
    <w:rsid w:val="002D3581"/>
    <w:rsid w:val="002D375E"/>
    <w:rsid w:val="002D3781"/>
    <w:rsid w:val="002D3827"/>
    <w:rsid w:val="002D3966"/>
    <w:rsid w:val="002D3AB5"/>
    <w:rsid w:val="002D3B9D"/>
    <w:rsid w:val="002D3BF8"/>
    <w:rsid w:val="002D3CA8"/>
    <w:rsid w:val="002D3D0F"/>
    <w:rsid w:val="002D3E46"/>
    <w:rsid w:val="002D3E9A"/>
    <w:rsid w:val="002D3EDB"/>
    <w:rsid w:val="002D3F30"/>
    <w:rsid w:val="002D3F66"/>
    <w:rsid w:val="002D4022"/>
    <w:rsid w:val="002D4071"/>
    <w:rsid w:val="002D407A"/>
    <w:rsid w:val="002D4092"/>
    <w:rsid w:val="002D409A"/>
    <w:rsid w:val="002D42D7"/>
    <w:rsid w:val="002D4346"/>
    <w:rsid w:val="002D434C"/>
    <w:rsid w:val="002D4353"/>
    <w:rsid w:val="002D445F"/>
    <w:rsid w:val="002D446B"/>
    <w:rsid w:val="002D458E"/>
    <w:rsid w:val="002D45BD"/>
    <w:rsid w:val="002D464A"/>
    <w:rsid w:val="002D4660"/>
    <w:rsid w:val="002D470D"/>
    <w:rsid w:val="002D471B"/>
    <w:rsid w:val="002D474B"/>
    <w:rsid w:val="002D474E"/>
    <w:rsid w:val="002D47CA"/>
    <w:rsid w:val="002D485C"/>
    <w:rsid w:val="002D48BD"/>
    <w:rsid w:val="002D4951"/>
    <w:rsid w:val="002D4A5A"/>
    <w:rsid w:val="002D4A61"/>
    <w:rsid w:val="002D4C20"/>
    <w:rsid w:val="002D4DFA"/>
    <w:rsid w:val="002D4E41"/>
    <w:rsid w:val="002D4E68"/>
    <w:rsid w:val="002D4E93"/>
    <w:rsid w:val="002D4F5A"/>
    <w:rsid w:val="002D4F68"/>
    <w:rsid w:val="002D4F78"/>
    <w:rsid w:val="002D5030"/>
    <w:rsid w:val="002D503D"/>
    <w:rsid w:val="002D504C"/>
    <w:rsid w:val="002D505F"/>
    <w:rsid w:val="002D5098"/>
    <w:rsid w:val="002D50C5"/>
    <w:rsid w:val="002D5163"/>
    <w:rsid w:val="002D51E1"/>
    <w:rsid w:val="002D51ED"/>
    <w:rsid w:val="002D5258"/>
    <w:rsid w:val="002D5284"/>
    <w:rsid w:val="002D54E3"/>
    <w:rsid w:val="002D5644"/>
    <w:rsid w:val="002D568F"/>
    <w:rsid w:val="002D56A4"/>
    <w:rsid w:val="002D56AF"/>
    <w:rsid w:val="002D56EE"/>
    <w:rsid w:val="002D570E"/>
    <w:rsid w:val="002D57FD"/>
    <w:rsid w:val="002D5877"/>
    <w:rsid w:val="002D58E6"/>
    <w:rsid w:val="002D5918"/>
    <w:rsid w:val="002D5943"/>
    <w:rsid w:val="002D5A8A"/>
    <w:rsid w:val="002D5A97"/>
    <w:rsid w:val="002D5B12"/>
    <w:rsid w:val="002D5B19"/>
    <w:rsid w:val="002D5B99"/>
    <w:rsid w:val="002D5CD3"/>
    <w:rsid w:val="002D5DFC"/>
    <w:rsid w:val="002D5E4C"/>
    <w:rsid w:val="002D5EC8"/>
    <w:rsid w:val="002D5EEF"/>
    <w:rsid w:val="002D5FA7"/>
    <w:rsid w:val="002D6086"/>
    <w:rsid w:val="002D6102"/>
    <w:rsid w:val="002D64A9"/>
    <w:rsid w:val="002D655C"/>
    <w:rsid w:val="002D6639"/>
    <w:rsid w:val="002D672C"/>
    <w:rsid w:val="002D67DD"/>
    <w:rsid w:val="002D69B7"/>
    <w:rsid w:val="002D6A71"/>
    <w:rsid w:val="002D6A79"/>
    <w:rsid w:val="002D6B4E"/>
    <w:rsid w:val="002D6BD9"/>
    <w:rsid w:val="002D6C36"/>
    <w:rsid w:val="002D6D4B"/>
    <w:rsid w:val="002D6E1E"/>
    <w:rsid w:val="002D6F08"/>
    <w:rsid w:val="002D6F43"/>
    <w:rsid w:val="002D7004"/>
    <w:rsid w:val="002D702A"/>
    <w:rsid w:val="002D70B5"/>
    <w:rsid w:val="002D7122"/>
    <w:rsid w:val="002D7128"/>
    <w:rsid w:val="002D7140"/>
    <w:rsid w:val="002D71E2"/>
    <w:rsid w:val="002D7366"/>
    <w:rsid w:val="002D7562"/>
    <w:rsid w:val="002D75BA"/>
    <w:rsid w:val="002D7773"/>
    <w:rsid w:val="002D77B4"/>
    <w:rsid w:val="002D7846"/>
    <w:rsid w:val="002D78DD"/>
    <w:rsid w:val="002D79EE"/>
    <w:rsid w:val="002D7A35"/>
    <w:rsid w:val="002D7A42"/>
    <w:rsid w:val="002D7B11"/>
    <w:rsid w:val="002D7B6E"/>
    <w:rsid w:val="002D7B73"/>
    <w:rsid w:val="002D7BDA"/>
    <w:rsid w:val="002D7C3A"/>
    <w:rsid w:val="002D7C9D"/>
    <w:rsid w:val="002D7D04"/>
    <w:rsid w:val="002D7D17"/>
    <w:rsid w:val="002D7D5F"/>
    <w:rsid w:val="002D7D9B"/>
    <w:rsid w:val="002D7DE4"/>
    <w:rsid w:val="002D7E37"/>
    <w:rsid w:val="002D7EDB"/>
    <w:rsid w:val="002D7F11"/>
    <w:rsid w:val="002D7FA1"/>
    <w:rsid w:val="002D7FCF"/>
    <w:rsid w:val="002E00E2"/>
    <w:rsid w:val="002E0137"/>
    <w:rsid w:val="002E01BD"/>
    <w:rsid w:val="002E01E0"/>
    <w:rsid w:val="002E0227"/>
    <w:rsid w:val="002E02E3"/>
    <w:rsid w:val="002E0379"/>
    <w:rsid w:val="002E0421"/>
    <w:rsid w:val="002E0446"/>
    <w:rsid w:val="002E048F"/>
    <w:rsid w:val="002E04E9"/>
    <w:rsid w:val="002E0508"/>
    <w:rsid w:val="002E056D"/>
    <w:rsid w:val="002E06A0"/>
    <w:rsid w:val="002E0859"/>
    <w:rsid w:val="002E08CD"/>
    <w:rsid w:val="002E0908"/>
    <w:rsid w:val="002E090E"/>
    <w:rsid w:val="002E0915"/>
    <w:rsid w:val="002E0947"/>
    <w:rsid w:val="002E0B44"/>
    <w:rsid w:val="002E0B80"/>
    <w:rsid w:val="002E0BFE"/>
    <w:rsid w:val="002E0C29"/>
    <w:rsid w:val="002E0C4B"/>
    <w:rsid w:val="002E0C6D"/>
    <w:rsid w:val="002E0C71"/>
    <w:rsid w:val="002E0C73"/>
    <w:rsid w:val="002E0CD7"/>
    <w:rsid w:val="002E0D75"/>
    <w:rsid w:val="002E0D82"/>
    <w:rsid w:val="002E0DD6"/>
    <w:rsid w:val="002E0DDB"/>
    <w:rsid w:val="002E0E6B"/>
    <w:rsid w:val="002E0E7E"/>
    <w:rsid w:val="002E0F75"/>
    <w:rsid w:val="002E0FBE"/>
    <w:rsid w:val="002E0FD8"/>
    <w:rsid w:val="002E1006"/>
    <w:rsid w:val="002E1055"/>
    <w:rsid w:val="002E1072"/>
    <w:rsid w:val="002E1169"/>
    <w:rsid w:val="002E1189"/>
    <w:rsid w:val="002E1222"/>
    <w:rsid w:val="002E1241"/>
    <w:rsid w:val="002E1382"/>
    <w:rsid w:val="002E13A5"/>
    <w:rsid w:val="002E1470"/>
    <w:rsid w:val="002E14BF"/>
    <w:rsid w:val="002E166C"/>
    <w:rsid w:val="002E1786"/>
    <w:rsid w:val="002E17E0"/>
    <w:rsid w:val="002E17E4"/>
    <w:rsid w:val="002E17F4"/>
    <w:rsid w:val="002E17F8"/>
    <w:rsid w:val="002E1834"/>
    <w:rsid w:val="002E1927"/>
    <w:rsid w:val="002E1978"/>
    <w:rsid w:val="002E198A"/>
    <w:rsid w:val="002E1AF4"/>
    <w:rsid w:val="002E1BCC"/>
    <w:rsid w:val="002E1D87"/>
    <w:rsid w:val="002E1DEC"/>
    <w:rsid w:val="002E1E57"/>
    <w:rsid w:val="002E1F1A"/>
    <w:rsid w:val="002E203E"/>
    <w:rsid w:val="002E21BD"/>
    <w:rsid w:val="002E225E"/>
    <w:rsid w:val="002E22B5"/>
    <w:rsid w:val="002E23D7"/>
    <w:rsid w:val="002E23DD"/>
    <w:rsid w:val="002E2541"/>
    <w:rsid w:val="002E255C"/>
    <w:rsid w:val="002E2615"/>
    <w:rsid w:val="002E272A"/>
    <w:rsid w:val="002E272D"/>
    <w:rsid w:val="002E27EA"/>
    <w:rsid w:val="002E2A35"/>
    <w:rsid w:val="002E2B19"/>
    <w:rsid w:val="002E2B20"/>
    <w:rsid w:val="002E2B4E"/>
    <w:rsid w:val="002E2B5B"/>
    <w:rsid w:val="002E2B69"/>
    <w:rsid w:val="002E2B9D"/>
    <w:rsid w:val="002E2C8D"/>
    <w:rsid w:val="002E2CCA"/>
    <w:rsid w:val="002E2D4D"/>
    <w:rsid w:val="002E2D97"/>
    <w:rsid w:val="002E2ECE"/>
    <w:rsid w:val="002E2FC6"/>
    <w:rsid w:val="002E30AB"/>
    <w:rsid w:val="002E3195"/>
    <w:rsid w:val="002E323C"/>
    <w:rsid w:val="002E3383"/>
    <w:rsid w:val="002E33CD"/>
    <w:rsid w:val="002E345D"/>
    <w:rsid w:val="002E3521"/>
    <w:rsid w:val="002E3575"/>
    <w:rsid w:val="002E358B"/>
    <w:rsid w:val="002E359D"/>
    <w:rsid w:val="002E35C3"/>
    <w:rsid w:val="002E368A"/>
    <w:rsid w:val="002E37FD"/>
    <w:rsid w:val="002E3880"/>
    <w:rsid w:val="002E3913"/>
    <w:rsid w:val="002E3914"/>
    <w:rsid w:val="002E396E"/>
    <w:rsid w:val="002E3998"/>
    <w:rsid w:val="002E3A10"/>
    <w:rsid w:val="002E3A5F"/>
    <w:rsid w:val="002E3A82"/>
    <w:rsid w:val="002E3AA0"/>
    <w:rsid w:val="002E3B40"/>
    <w:rsid w:val="002E3B99"/>
    <w:rsid w:val="002E3BC9"/>
    <w:rsid w:val="002E3C48"/>
    <w:rsid w:val="002E3CC8"/>
    <w:rsid w:val="002E3D58"/>
    <w:rsid w:val="002E3D9E"/>
    <w:rsid w:val="002E3DDD"/>
    <w:rsid w:val="002E3E47"/>
    <w:rsid w:val="002E3F32"/>
    <w:rsid w:val="002E3FA5"/>
    <w:rsid w:val="002E3FC1"/>
    <w:rsid w:val="002E408D"/>
    <w:rsid w:val="002E409C"/>
    <w:rsid w:val="002E411C"/>
    <w:rsid w:val="002E4198"/>
    <w:rsid w:val="002E41A9"/>
    <w:rsid w:val="002E41AF"/>
    <w:rsid w:val="002E41B1"/>
    <w:rsid w:val="002E4250"/>
    <w:rsid w:val="002E42CB"/>
    <w:rsid w:val="002E4355"/>
    <w:rsid w:val="002E4376"/>
    <w:rsid w:val="002E4406"/>
    <w:rsid w:val="002E449B"/>
    <w:rsid w:val="002E449C"/>
    <w:rsid w:val="002E44A5"/>
    <w:rsid w:val="002E44BA"/>
    <w:rsid w:val="002E45A5"/>
    <w:rsid w:val="002E45D4"/>
    <w:rsid w:val="002E4637"/>
    <w:rsid w:val="002E4695"/>
    <w:rsid w:val="002E46A9"/>
    <w:rsid w:val="002E48D3"/>
    <w:rsid w:val="002E4923"/>
    <w:rsid w:val="002E49C9"/>
    <w:rsid w:val="002E4A00"/>
    <w:rsid w:val="002E4A22"/>
    <w:rsid w:val="002E4AA1"/>
    <w:rsid w:val="002E4AC5"/>
    <w:rsid w:val="002E4B69"/>
    <w:rsid w:val="002E4C03"/>
    <w:rsid w:val="002E4D24"/>
    <w:rsid w:val="002E4D26"/>
    <w:rsid w:val="002E4D5E"/>
    <w:rsid w:val="002E4E13"/>
    <w:rsid w:val="002E5072"/>
    <w:rsid w:val="002E5158"/>
    <w:rsid w:val="002E5185"/>
    <w:rsid w:val="002E51F0"/>
    <w:rsid w:val="002E51F4"/>
    <w:rsid w:val="002E5252"/>
    <w:rsid w:val="002E532F"/>
    <w:rsid w:val="002E5330"/>
    <w:rsid w:val="002E565C"/>
    <w:rsid w:val="002E566D"/>
    <w:rsid w:val="002E5673"/>
    <w:rsid w:val="002E56CF"/>
    <w:rsid w:val="002E581E"/>
    <w:rsid w:val="002E5820"/>
    <w:rsid w:val="002E5826"/>
    <w:rsid w:val="002E584D"/>
    <w:rsid w:val="002E5893"/>
    <w:rsid w:val="002E59AD"/>
    <w:rsid w:val="002E59F5"/>
    <w:rsid w:val="002E5A54"/>
    <w:rsid w:val="002E5AD7"/>
    <w:rsid w:val="002E5B3E"/>
    <w:rsid w:val="002E5C10"/>
    <w:rsid w:val="002E5C44"/>
    <w:rsid w:val="002E5CD1"/>
    <w:rsid w:val="002E5D01"/>
    <w:rsid w:val="002E5D08"/>
    <w:rsid w:val="002E5D39"/>
    <w:rsid w:val="002E5E5F"/>
    <w:rsid w:val="002E5E60"/>
    <w:rsid w:val="002E5E63"/>
    <w:rsid w:val="002E5F60"/>
    <w:rsid w:val="002E6121"/>
    <w:rsid w:val="002E6158"/>
    <w:rsid w:val="002E6163"/>
    <w:rsid w:val="002E61BA"/>
    <w:rsid w:val="002E623D"/>
    <w:rsid w:val="002E6260"/>
    <w:rsid w:val="002E62B6"/>
    <w:rsid w:val="002E6606"/>
    <w:rsid w:val="002E668C"/>
    <w:rsid w:val="002E66BD"/>
    <w:rsid w:val="002E66CD"/>
    <w:rsid w:val="002E66F4"/>
    <w:rsid w:val="002E6755"/>
    <w:rsid w:val="002E6766"/>
    <w:rsid w:val="002E67C2"/>
    <w:rsid w:val="002E6821"/>
    <w:rsid w:val="002E68A8"/>
    <w:rsid w:val="002E69B1"/>
    <w:rsid w:val="002E6A02"/>
    <w:rsid w:val="002E6AA3"/>
    <w:rsid w:val="002E6E2B"/>
    <w:rsid w:val="002E6E3D"/>
    <w:rsid w:val="002E6F0F"/>
    <w:rsid w:val="002E6F98"/>
    <w:rsid w:val="002E6FF2"/>
    <w:rsid w:val="002E6FF7"/>
    <w:rsid w:val="002E7150"/>
    <w:rsid w:val="002E7173"/>
    <w:rsid w:val="002E71EF"/>
    <w:rsid w:val="002E7249"/>
    <w:rsid w:val="002E73A6"/>
    <w:rsid w:val="002E73AF"/>
    <w:rsid w:val="002E7458"/>
    <w:rsid w:val="002E7592"/>
    <w:rsid w:val="002E7599"/>
    <w:rsid w:val="002E75D4"/>
    <w:rsid w:val="002E760A"/>
    <w:rsid w:val="002E7666"/>
    <w:rsid w:val="002E76F4"/>
    <w:rsid w:val="002E7741"/>
    <w:rsid w:val="002E7775"/>
    <w:rsid w:val="002E77B6"/>
    <w:rsid w:val="002E780F"/>
    <w:rsid w:val="002E786B"/>
    <w:rsid w:val="002E78B9"/>
    <w:rsid w:val="002E7A8D"/>
    <w:rsid w:val="002E7ADC"/>
    <w:rsid w:val="002E7AFB"/>
    <w:rsid w:val="002E7B42"/>
    <w:rsid w:val="002E7B54"/>
    <w:rsid w:val="002E7B5C"/>
    <w:rsid w:val="002E7BD0"/>
    <w:rsid w:val="002E7D8A"/>
    <w:rsid w:val="002E7E2C"/>
    <w:rsid w:val="002E7E61"/>
    <w:rsid w:val="002E7F40"/>
    <w:rsid w:val="002F0068"/>
    <w:rsid w:val="002F0126"/>
    <w:rsid w:val="002F020E"/>
    <w:rsid w:val="002F0224"/>
    <w:rsid w:val="002F03A9"/>
    <w:rsid w:val="002F03C5"/>
    <w:rsid w:val="002F0446"/>
    <w:rsid w:val="002F04A2"/>
    <w:rsid w:val="002F04E4"/>
    <w:rsid w:val="002F04EE"/>
    <w:rsid w:val="002F05AD"/>
    <w:rsid w:val="002F05C1"/>
    <w:rsid w:val="002F0602"/>
    <w:rsid w:val="002F0709"/>
    <w:rsid w:val="002F07B4"/>
    <w:rsid w:val="002F085B"/>
    <w:rsid w:val="002F0A74"/>
    <w:rsid w:val="002F0A8E"/>
    <w:rsid w:val="002F0AF6"/>
    <w:rsid w:val="002F0B5A"/>
    <w:rsid w:val="002F0B87"/>
    <w:rsid w:val="002F0B8E"/>
    <w:rsid w:val="002F0D66"/>
    <w:rsid w:val="002F0DC2"/>
    <w:rsid w:val="002F0EF8"/>
    <w:rsid w:val="002F0FD4"/>
    <w:rsid w:val="002F10E7"/>
    <w:rsid w:val="002F1158"/>
    <w:rsid w:val="002F11DD"/>
    <w:rsid w:val="002F11ED"/>
    <w:rsid w:val="002F11F8"/>
    <w:rsid w:val="002F1210"/>
    <w:rsid w:val="002F1238"/>
    <w:rsid w:val="002F1334"/>
    <w:rsid w:val="002F1406"/>
    <w:rsid w:val="002F147F"/>
    <w:rsid w:val="002F1563"/>
    <w:rsid w:val="002F1582"/>
    <w:rsid w:val="002F1648"/>
    <w:rsid w:val="002F1928"/>
    <w:rsid w:val="002F1955"/>
    <w:rsid w:val="002F1A72"/>
    <w:rsid w:val="002F1AD6"/>
    <w:rsid w:val="002F1B9D"/>
    <w:rsid w:val="002F1BFE"/>
    <w:rsid w:val="002F1C88"/>
    <w:rsid w:val="002F1CA5"/>
    <w:rsid w:val="002F1CA8"/>
    <w:rsid w:val="002F1CE2"/>
    <w:rsid w:val="002F1D29"/>
    <w:rsid w:val="002F1D47"/>
    <w:rsid w:val="002F1D48"/>
    <w:rsid w:val="002F1EAE"/>
    <w:rsid w:val="002F201E"/>
    <w:rsid w:val="002F204D"/>
    <w:rsid w:val="002F2050"/>
    <w:rsid w:val="002F2071"/>
    <w:rsid w:val="002F20F8"/>
    <w:rsid w:val="002F2135"/>
    <w:rsid w:val="002F214F"/>
    <w:rsid w:val="002F21AD"/>
    <w:rsid w:val="002F21DD"/>
    <w:rsid w:val="002F21EE"/>
    <w:rsid w:val="002F2284"/>
    <w:rsid w:val="002F2324"/>
    <w:rsid w:val="002F2458"/>
    <w:rsid w:val="002F250A"/>
    <w:rsid w:val="002F254F"/>
    <w:rsid w:val="002F257E"/>
    <w:rsid w:val="002F2614"/>
    <w:rsid w:val="002F264D"/>
    <w:rsid w:val="002F26C9"/>
    <w:rsid w:val="002F27DB"/>
    <w:rsid w:val="002F282E"/>
    <w:rsid w:val="002F28A6"/>
    <w:rsid w:val="002F28CB"/>
    <w:rsid w:val="002F297C"/>
    <w:rsid w:val="002F29E5"/>
    <w:rsid w:val="002F2A73"/>
    <w:rsid w:val="002F2CE3"/>
    <w:rsid w:val="002F2D71"/>
    <w:rsid w:val="002F2DC8"/>
    <w:rsid w:val="002F2DEB"/>
    <w:rsid w:val="002F2EEB"/>
    <w:rsid w:val="002F2F0C"/>
    <w:rsid w:val="002F2F8A"/>
    <w:rsid w:val="002F3051"/>
    <w:rsid w:val="002F3073"/>
    <w:rsid w:val="002F30F9"/>
    <w:rsid w:val="002F310E"/>
    <w:rsid w:val="002F31DD"/>
    <w:rsid w:val="002F3201"/>
    <w:rsid w:val="002F3208"/>
    <w:rsid w:val="002F322D"/>
    <w:rsid w:val="002F32DA"/>
    <w:rsid w:val="002F3452"/>
    <w:rsid w:val="002F3548"/>
    <w:rsid w:val="002F35D8"/>
    <w:rsid w:val="002F35DD"/>
    <w:rsid w:val="002F35E8"/>
    <w:rsid w:val="002F36E9"/>
    <w:rsid w:val="002F37A0"/>
    <w:rsid w:val="002F3818"/>
    <w:rsid w:val="002F38FC"/>
    <w:rsid w:val="002F398E"/>
    <w:rsid w:val="002F39CB"/>
    <w:rsid w:val="002F3A3E"/>
    <w:rsid w:val="002F3A81"/>
    <w:rsid w:val="002F3A8E"/>
    <w:rsid w:val="002F3AA1"/>
    <w:rsid w:val="002F3AFD"/>
    <w:rsid w:val="002F3B0B"/>
    <w:rsid w:val="002F3B8A"/>
    <w:rsid w:val="002F3C13"/>
    <w:rsid w:val="002F3C28"/>
    <w:rsid w:val="002F3C54"/>
    <w:rsid w:val="002F3CBE"/>
    <w:rsid w:val="002F3D68"/>
    <w:rsid w:val="002F3E53"/>
    <w:rsid w:val="002F3E9F"/>
    <w:rsid w:val="002F3EBD"/>
    <w:rsid w:val="002F3F72"/>
    <w:rsid w:val="002F3FAA"/>
    <w:rsid w:val="002F3FDA"/>
    <w:rsid w:val="002F40B4"/>
    <w:rsid w:val="002F40E5"/>
    <w:rsid w:val="002F4134"/>
    <w:rsid w:val="002F41E7"/>
    <w:rsid w:val="002F41EB"/>
    <w:rsid w:val="002F4216"/>
    <w:rsid w:val="002F426B"/>
    <w:rsid w:val="002F429A"/>
    <w:rsid w:val="002F429F"/>
    <w:rsid w:val="002F4424"/>
    <w:rsid w:val="002F4480"/>
    <w:rsid w:val="002F44A2"/>
    <w:rsid w:val="002F44C9"/>
    <w:rsid w:val="002F4508"/>
    <w:rsid w:val="002F4566"/>
    <w:rsid w:val="002F457F"/>
    <w:rsid w:val="002F45C6"/>
    <w:rsid w:val="002F45D9"/>
    <w:rsid w:val="002F4656"/>
    <w:rsid w:val="002F472A"/>
    <w:rsid w:val="002F47DA"/>
    <w:rsid w:val="002F4872"/>
    <w:rsid w:val="002F4992"/>
    <w:rsid w:val="002F4C55"/>
    <w:rsid w:val="002F4C66"/>
    <w:rsid w:val="002F4CD7"/>
    <w:rsid w:val="002F4D0A"/>
    <w:rsid w:val="002F4D4D"/>
    <w:rsid w:val="002F4D74"/>
    <w:rsid w:val="002F4D8A"/>
    <w:rsid w:val="002F4DB1"/>
    <w:rsid w:val="002F4DF6"/>
    <w:rsid w:val="002F4E01"/>
    <w:rsid w:val="002F4F74"/>
    <w:rsid w:val="002F4FFC"/>
    <w:rsid w:val="002F5081"/>
    <w:rsid w:val="002F5096"/>
    <w:rsid w:val="002F50CB"/>
    <w:rsid w:val="002F50F2"/>
    <w:rsid w:val="002F5124"/>
    <w:rsid w:val="002F5259"/>
    <w:rsid w:val="002F5278"/>
    <w:rsid w:val="002F53E8"/>
    <w:rsid w:val="002F5410"/>
    <w:rsid w:val="002F548D"/>
    <w:rsid w:val="002F54D0"/>
    <w:rsid w:val="002F5512"/>
    <w:rsid w:val="002F558C"/>
    <w:rsid w:val="002F55D2"/>
    <w:rsid w:val="002F5615"/>
    <w:rsid w:val="002F56DF"/>
    <w:rsid w:val="002F5722"/>
    <w:rsid w:val="002F577C"/>
    <w:rsid w:val="002F57A9"/>
    <w:rsid w:val="002F5844"/>
    <w:rsid w:val="002F58C8"/>
    <w:rsid w:val="002F59A0"/>
    <w:rsid w:val="002F59A9"/>
    <w:rsid w:val="002F59BD"/>
    <w:rsid w:val="002F5A20"/>
    <w:rsid w:val="002F5B09"/>
    <w:rsid w:val="002F5B10"/>
    <w:rsid w:val="002F5D02"/>
    <w:rsid w:val="002F5D4C"/>
    <w:rsid w:val="002F5DFE"/>
    <w:rsid w:val="002F5E48"/>
    <w:rsid w:val="002F5E57"/>
    <w:rsid w:val="002F5E59"/>
    <w:rsid w:val="002F5E70"/>
    <w:rsid w:val="002F5ECE"/>
    <w:rsid w:val="002F5F25"/>
    <w:rsid w:val="002F60B0"/>
    <w:rsid w:val="002F61CC"/>
    <w:rsid w:val="002F621A"/>
    <w:rsid w:val="002F625B"/>
    <w:rsid w:val="002F627B"/>
    <w:rsid w:val="002F6360"/>
    <w:rsid w:val="002F63A1"/>
    <w:rsid w:val="002F6444"/>
    <w:rsid w:val="002F6447"/>
    <w:rsid w:val="002F6479"/>
    <w:rsid w:val="002F64E3"/>
    <w:rsid w:val="002F65DA"/>
    <w:rsid w:val="002F66BE"/>
    <w:rsid w:val="002F67DE"/>
    <w:rsid w:val="002F682D"/>
    <w:rsid w:val="002F6875"/>
    <w:rsid w:val="002F68B3"/>
    <w:rsid w:val="002F68F3"/>
    <w:rsid w:val="002F68FE"/>
    <w:rsid w:val="002F6981"/>
    <w:rsid w:val="002F6A32"/>
    <w:rsid w:val="002F6C3C"/>
    <w:rsid w:val="002F6C52"/>
    <w:rsid w:val="002F6C87"/>
    <w:rsid w:val="002F6CB9"/>
    <w:rsid w:val="002F6D03"/>
    <w:rsid w:val="002F6D09"/>
    <w:rsid w:val="002F6D5E"/>
    <w:rsid w:val="002F6E1E"/>
    <w:rsid w:val="002F6E41"/>
    <w:rsid w:val="002F6E44"/>
    <w:rsid w:val="002F6FA6"/>
    <w:rsid w:val="002F706C"/>
    <w:rsid w:val="002F71A9"/>
    <w:rsid w:val="002F723E"/>
    <w:rsid w:val="002F7390"/>
    <w:rsid w:val="002F73B3"/>
    <w:rsid w:val="002F740E"/>
    <w:rsid w:val="002F7451"/>
    <w:rsid w:val="002F745C"/>
    <w:rsid w:val="002F76BB"/>
    <w:rsid w:val="002F7743"/>
    <w:rsid w:val="002F77A9"/>
    <w:rsid w:val="002F781D"/>
    <w:rsid w:val="002F78E3"/>
    <w:rsid w:val="002F7911"/>
    <w:rsid w:val="002F79AD"/>
    <w:rsid w:val="002F7A5C"/>
    <w:rsid w:val="002F7A63"/>
    <w:rsid w:val="002F7B9A"/>
    <w:rsid w:val="002F7BCC"/>
    <w:rsid w:val="002F7C20"/>
    <w:rsid w:val="002F7C83"/>
    <w:rsid w:val="002F7CFC"/>
    <w:rsid w:val="002F7D1E"/>
    <w:rsid w:val="002F7F32"/>
    <w:rsid w:val="002F7FAC"/>
    <w:rsid w:val="002F7FBA"/>
    <w:rsid w:val="002F7FF9"/>
    <w:rsid w:val="00300076"/>
    <w:rsid w:val="0030015A"/>
    <w:rsid w:val="00300168"/>
    <w:rsid w:val="0030019A"/>
    <w:rsid w:val="003001AE"/>
    <w:rsid w:val="003001AF"/>
    <w:rsid w:val="0030025D"/>
    <w:rsid w:val="0030030C"/>
    <w:rsid w:val="0030037B"/>
    <w:rsid w:val="003004E3"/>
    <w:rsid w:val="00300518"/>
    <w:rsid w:val="003005CA"/>
    <w:rsid w:val="003007AD"/>
    <w:rsid w:val="00300906"/>
    <w:rsid w:val="0030090F"/>
    <w:rsid w:val="00300A5E"/>
    <w:rsid w:val="00300A90"/>
    <w:rsid w:val="00300AD4"/>
    <w:rsid w:val="00300B67"/>
    <w:rsid w:val="00300C1A"/>
    <w:rsid w:val="00300DD0"/>
    <w:rsid w:val="00300E59"/>
    <w:rsid w:val="00300E6E"/>
    <w:rsid w:val="0030100D"/>
    <w:rsid w:val="0030106B"/>
    <w:rsid w:val="0030107D"/>
    <w:rsid w:val="00301205"/>
    <w:rsid w:val="0030123D"/>
    <w:rsid w:val="00301285"/>
    <w:rsid w:val="003012A1"/>
    <w:rsid w:val="00301453"/>
    <w:rsid w:val="0030149C"/>
    <w:rsid w:val="003014EA"/>
    <w:rsid w:val="00301500"/>
    <w:rsid w:val="0030150A"/>
    <w:rsid w:val="00301521"/>
    <w:rsid w:val="00301609"/>
    <w:rsid w:val="00301619"/>
    <w:rsid w:val="003016B3"/>
    <w:rsid w:val="003016CD"/>
    <w:rsid w:val="00301755"/>
    <w:rsid w:val="00301778"/>
    <w:rsid w:val="003017D2"/>
    <w:rsid w:val="00301802"/>
    <w:rsid w:val="003018C2"/>
    <w:rsid w:val="003018CD"/>
    <w:rsid w:val="00301945"/>
    <w:rsid w:val="00301964"/>
    <w:rsid w:val="003019C8"/>
    <w:rsid w:val="00301A32"/>
    <w:rsid w:val="00301A39"/>
    <w:rsid w:val="00301A65"/>
    <w:rsid w:val="00301AC9"/>
    <w:rsid w:val="00301B1B"/>
    <w:rsid w:val="00301CCF"/>
    <w:rsid w:val="00301D0A"/>
    <w:rsid w:val="00301D8F"/>
    <w:rsid w:val="00301DE2"/>
    <w:rsid w:val="00301E28"/>
    <w:rsid w:val="00301E33"/>
    <w:rsid w:val="00301EF9"/>
    <w:rsid w:val="00301F60"/>
    <w:rsid w:val="00301F6B"/>
    <w:rsid w:val="00301F7C"/>
    <w:rsid w:val="00301FD7"/>
    <w:rsid w:val="00302029"/>
    <w:rsid w:val="003020F5"/>
    <w:rsid w:val="00302107"/>
    <w:rsid w:val="00302268"/>
    <w:rsid w:val="003022C2"/>
    <w:rsid w:val="0030238D"/>
    <w:rsid w:val="003023D7"/>
    <w:rsid w:val="0030241B"/>
    <w:rsid w:val="00302594"/>
    <w:rsid w:val="00302777"/>
    <w:rsid w:val="003027AC"/>
    <w:rsid w:val="00302C62"/>
    <w:rsid w:val="00302D28"/>
    <w:rsid w:val="00302D97"/>
    <w:rsid w:val="00302DA9"/>
    <w:rsid w:val="00302DEB"/>
    <w:rsid w:val="00302F43"/>
    <w:rsid w:val="00302FFB"/>
    <w:rsid w:val="00303031"/>
    <w:rsid w:val="0030304B"/>
    <w:rsid w:val="00303056"/>
    <w:rsid w:val="003030E6"/>
    <w:rsid w:val="00303141"/>
    <w:rsid w:val="0030315A"/>
    <w:rsid w:val="0030325B"/>
    <w:rsid w:val="003032F8"/>
    <w:rsid w:val="0030336B"/>
    <w:rsid w:val="003033A2"/>
    <w:rsid w:val="003033B5"/>
    <w:rsid w:val="003033C4"/>
    <w:rsid w:val="003034DD"/>
    <w:rsid w:val="003034DE"/>
    <w:rsid w:val="0030354A"/>
    <w:rsid w:val="0030358F"/>
    <w:rsid w:val="003035D9"/>
    <w:rsid w:val="003035F8"/>
    <w:rsid w:val="003036B7"/>
    <w:rsid w:val="003037A3"/>
    <w:rsid w:val="003037FB"/>
    <w:rsid w:val="00303846"/>
    <w:rsid w:val="00303936"/>
    <w:rsid w:val="00303C06"/>
    <w:rsid w:val="00303C5C"/>
    <w:rsid w:val="00303CD5"/>
    <w:rsid w:val="00303CFE"/>
    <w:rsid w:val="00303D07"/>
    <w:rsid w:val="00303D52"/>
    <w:rsid w:val="00303DAE"/>
    <w:rsid w:val="00303DE6"/>
    <w:rsid w:val="00303EA2"/>
    <w:rsid w:val="00303F44"/>
    <w:rsid w:val="00303F76"/>
    <w:rsid w:val="003040D6"/>
    <w:rsid w:val="003042B5"/>
    <w:rsid w:val="0030430A"/>
    <w:rsid w:val="0030433B"/>
    <w:rsid w:val="0030437F"/>
    <w:rsid w:val="00304391"/>
    <w:rsid w:val="003043D2"/>
    <w:rsid w:val="003043DF"/>
    <w:rsid w:val="003044A0"/>
    <w:rsid w:val="003044C2"/>
    <w:rsid w:val="00304530"/>
    <w:rsid w:val="003046F4"/>
    <w:rsid w:val="00304826"/>
    <w:rsid w:val="00304839"/>
    <w:rsid w:val="0030498D"/>
    <w:rsid w:val="00304A4C"/>
    <w:rsid w:val="00304B2F"/>
    <w:rsid w:val="00304B76"/>
    <w:rsid w:val="00304C62"/>
    <w:rsid w:val="00304C93"/>
    <w:rsid w:val="00304D40"/>
    <w:rsid w:val="00304DC2"/>
    <w:rsid w:val="00304E57"/>
    <w:rsid w:val="00304E83"/>
    <w:rsid w:val="00304EDA"/>
    <w:rsid w:val="00304F4A"/>
    <w:rsid w:val="00305009"/>
    <w:rsid w:val="0030509B"/>
    <w:rsid w:val="003051BE"/>
    <w:rsid w:val="00305346"/>
    <w:rsid w:val="003053E5"/>
    <w:rsid w:val="0030542C"/>
    <w:rsid w:val="00305464"/>
    <w:rsid w:val="00305495"/>
    <w:rsid w:val="003054B5"/>
    <w:rsid w:val="0030556D"/>
    <w:rsid w:val="00305644"/>
    <w:rsid w:val="00305855"/>
    <w:rsid w:val="0030587D"/>
    <w:rsid w:val="00305A69"/>
    <w:rsid w:val="00305AB9"/>
    <w:rsid w:val="00305ACF"/>
    <w:rsid w:val="00305BB1"/>
    <w:rsid w:val="00305C8B"/>
    <w:rsid w:val="00305D14"/>
    <w:rsid w:val="00305D67"/>
    <w:rsid w:val="00305F5A"/>
    <w:rsid w:val="00305FEB"/>
    <w:rsid w:val="00306016"/>
    <w:rsid w:val="003060FE"/>
    <w:rsid w:val="0030611A"/>
    <w:rsid w:val="00306140"/>
    <w:rsid w:val="00306172"/>
    <w:rsid w:val="0030627D"/>
    <w:rsid w:val="0030649E"/>
    <w:rsid w:val="003064E4"/>
    <w:rsid w:val="00306620"/>
    <w:rsid w:val="0030673C"/>
    <w:rsid w:val="00306750"/>
    <w:rsid w:val="0030675E"/>
    <w:rsid w:val="0030678F"/>
    <w:rsid w:val="00306796"/>
    <w:rsid w:val="003067B5"/>
    <w:rsid w:val="0030687E"/>
    <w:rsid w:val="003068AD"/>
    <w:rsid w:val="003068CB"/>
    <w:rsid w:val="0030692B"/>
    <w:rsid w:val="0030695B"/>
    <w:rsid w:val="00306966"/>
    <w:rsid w:val="003069C6"/>
    <w:rsid w:val="00306A31"/>
    <w:rsid w:val="00306B50"/>
    <w:rsid w:val="00306B6E"/>
    <w:rsid w:val="00306B9F"/>
    <w:rsid w:val="00306BBF"/>
    <w:rsid w:val="00306CE9"/>
    <w:rsid w:val="00306E2A"/>
    <w:rsid w:val="00306E58"/>
    <w:rsid w:val="00306F00"/>
    <w:rsid w:val="00306F4C"/>
    <w:rsid w:val="00306FF0"/>
    <w:rsid w:val="00306FFA"/>
    <w:rsid w:val="00307160"/>
    <w:rsid w:val="00307250"/>
    <w:rsid w:val="00307259"/>
    <w:rsid w:val="0030728C"/>
    <w:rsid w:val="0030734F"/>
    <w:rsid w:val="00307364"/>
    <w:rsid w:val="003073D5"/>
    <w:rsid w:val="003073DE"/>
    <w:rsid w:val="0030741D"/>
    <w:rsid w:val="00307523"/>
    <w:rsid w:val="00307525"/>
    <w:rsid w:val="0030763E"/>
    <w:rsid w:val="00307749"/>
    <w:rsid w:val="00307797"/>
    <w:rsid w:val="003078F5"/>
    <w:rsid w:val="003079F9"/>
    <w:rsid w:val="00307B94"/>
    <w:rsid w:val="00307BEC"/>
    <w:rsid w:val="00307C1B"/>
    <w:rsid w:val="00307C6A"/>
    <w:rsid w:val="00307CD7"/>
    <w:rsid w:val="00307D9F"/>
    <w:rsid w:val="00307DC0"/>
    <w:rsid w:val="00307E50"/>
    <w:rsid w:val="00307EE4"/>
    <w:rsid w:val="00310055"/>
    <w:rsid w:val="00310103"/>
    <w:rsid w:val="00310197"/>
    <w:rsid w:val="003101A2"/>
    <w:rsid w:val="00310225"/>
    <w:rsid w:val="00310293"/>
    <w:rsid w:val="00310375"/>
    <w:rsid w:val="00310408"/>
    <w:rsid w:val="00310528"/>
    <w:rsid w:val="0031061A"/>
    <w:rsid w:val="003106B6"/>
    <w:rsid w:val="00310768"/>
    <w:rsid w:val="00310921"/>
    <w:rsid w:val="00310AB2"/>
    <w:rsid w:val="00310B38"/>
    <w:rsid w:val="00310C2E"/>
    <w:rsid w:val="00310CFD"/>
    <w:rsid w:val="00310D29"/>
    <w:rsid w:val="00310E29"/>
    <w:rsid w:val="00310EF2"/>
    <w:rsid w:val="00310F5B"/>
    <w:rsid w:val="00310F65"/>
    <w:rsid w:val="00310F92"/>
    <w:rsid w:val="00310FDB"/>
    <w:rsid w:val="0031107D"/>
    <w:rsid w:val="00311123"/>
    <w:rsid w:val="0031123E"/>
    <w:rsid w:val="00311243"/>
    <w:rsid w:val="00311292"/>
    <w:rsid w:val="0031140B"/>
    <w:rsid w:val="0031145E"/>
    <w:rsid w:val="00311510"/>
    <w:rsid w:val="00311553"/>
    <w:rsid w:val="00311585"/>
    <w:rsid w:val="0031158E"/>
    <w:rsid w:val="00311682"/>
    <w:rsid w:val="00311749"/>
    <w:rsid w:val="00311774"/>
    <w:rsid w:val="003117A8"/>
    <w:rsid w:val="003117B8"/>
    <w:rsid w:val="00311852"/>
    <w:rsid w:val="003118A0"/>
    <w:rsid w:val="00311926"/>
    <w:rsid w:val="00311975"/>
    <w:rsid w:val="003119A5"/>
    <w:rsid w:val="00311ACB"/>
    <w:rsid w:val="00311CB3"/>
    <w:rsid w:val="00311D8B"/>
    <w:rsid w:val="00311E9D"/>
    <w:rsid w:val="00311EB0"/>
    <w:rsid w:val="00311F1A"/>
    <w:rsid w:val="00311F51"/>
    <w:rsid w:val="00311F8D"/>
    <w:rsid w:val="00311F99"/>
    <w:rsid w:val="00312034"/>
    <w:rsid w:val="00312056"/>
    <w:rsid w:val="00312142"/>
    <w:rsid w:val="00312282"/>
    <w:rsid w:val="00312299"/>
    <w:rsid w:val="00312356"/>
    <w:rsid w:val="003125D1"/>
    <w:rsid w:val="00312716"/>
    <w:rsid w:val="003127AD"/>
    <w:rsid w:val="00312810"/>
    <w:rsid w:val="003128EA"/>
    <w:rsid w:val="0031298C"/>
    <w:rsid w:val="003129AA"/>
    <w:rsid w:val="00312A4D"/>
    <w:rsid w:val="00312AFF"/>
    <w:rsid w:val="00312BB3"/>
    <w:rsid w:val="00312C44"/>
    <w:rsid w:val="00312D4F"/>
    <w:rsid w:val="00312D8E"/>
    <w:rsid w:val="00312EF9"/>
    <w:rsid w:val="00312F0A"/>
    <w:rsid w:val="0031302C"/>
    <w:rsid w:val="00313046"/>
    <w:rsid w:val="0031309B"/>
    <w:rsid w:val="00313288"/>
    <w:rsid w:val="0031332A"/>
    <w:rsid w:val="003133F9"/>
    <w:rsid w:val="00313430"/>
    <w:rsid w:val="0031345B"/>
    <w:rsid w:val="00313468"/>
    <w:rsid w:val="0031347E"/>
    <w:rsid w:val="00313516"/>
    <w:rsid w:val="00313524"/>
    <w:rsid w:val="003135B2"/>
    <w:rsid w:val="003136F5"/>
    <w:rsid w:val="003136F8"/>
    <w:rsid w:val="003136FA"/>
    <w:rsid w:val="0031384B"/>
    <w:rsid w:val="003138FC"/>
    <w:rsid w:val="00313A63"/>
    <w:rsid w:val="00313AA1"/>
    <w:rsid w:val="00313B6B"/>
    <w:rsid w:val="00313BEC"/>
    <w:rsid w:val="00313C2E"/>
    <w:rsid w:val="00313EAC"/>
    <w:rsid w:val="00313EFC"/>
    <w:rsid w:val="00313F28"/>
    <w:rsid w:val="00313FA6"/>
    <w:rsid w:val="00313FC4"/>
    <w:rsid w:val="00314027"/>
    <w:rsid w:val="00314094"/>
    <w:rsid w:val="003140CB"/>
    <w:rsid w:val="00314153"/>
    <w:rsid w:val="0031421C"/>
    <w:rsid w:val="00314264"/>
    <w:rsid w:val="00314280"/>
    <w:rsid w:val="00314390"/>
    <w:rsid w:val="00314414"/>
    <w:rsid w:val="0031446B"/>
    <w:rsid w:val="003144B2"/>
    <w:rsid w:val="0031464A"/>
    <w:rsid w:val="003146E3"/>
    <w:rsid w:val="00314710"/>
    <w:rsid w:val="00314727"/>
    <w:rsid w:val="00314728"/>
    <w:rsid w:val="00314785"/>
    <w:rsid w:val="003147C6"/>
    <w:rsid w:val="0031483B"/>
    <w:rsid w:val="00314961"/>
    <w:rsid w:val="00314A56"/>
    <w:rsid w:val="00314A7B"/>
    <w:rsid w:val="00314AE4"/>
    <w:rsid w:val="00314B0D"/>
    <w:rsid w:val="00314B4B"/>
    <w:rsid w:val="00314B9C"/>
    <w:rsid w:val="00314BAB"/>
    <w:rsid w:val="00314BEB"/>
    <w:rsid w:val="00314BF8"/>
    <w:rsid w:val="00314CD0"/>
    <w:rsid w:val="00314D68"/>
    <w:rsid w:val="00315030"/>
    <w:rsid w:val="00315033"/>
    <w:rsid w:val="00315073"/>
    <w:rsid w:val="0031516B"/>
    <w:rsid w:val="003151C7"/>
    <w:rsid w:val="003151FB"/>
    <w:rsid w:val="0031522E"/>
    <w:rsid w:val="0031525E"/>
    <w:rsid w:val="00315329"/>
    <w:rsid w:val="00315342"/>
    <w:rsid w:val="00315448"/>
    <w:rsid w:val="00315512"/>
    <w:rsid w:val="00315589"/>
    <w:rsid w:val="003155BC"/>
    <w:rsid w:val="00315651"/>
    <w:rsid w:val="00315676"/>
    <w:rsid w:val="003156AE"/>
    <w:rsid w:val="00315742"/>
    <w:rsid w:val="003158BB"/>
    <w:rsid w:val="003158EA"/>
    <w:rsid w:val="0031594F"/>
    <w:rsid w:val="003159A9"/>
    <w:rsid w:val="00315B2E"/>
    <w:rsid w:val="00315B53"/>
    <w:rsid w:val="00315BFB"/>
    <w:rsid w:val="00315C8E"/>
    <w:rsid w:val="00315CC3"/>
    <w:rsid w:val="00315D0C"/>
    <w:rsid w:val="00315D3F"/>
    <w:rsid w:val="00315E20"/>
    <w:rsid w:val="00315E49"/>
    <w:rsid w:val="00315F32"/>
    <w:rsid w:val="00315F9B"/>
    <w:rsid w:val="003160F2"/>
    <w:rsid w:val="003162A1"/>
    <w:rsid w:val="003163B2"/>
    <w:rsid w:val="003163F0"/>
    <w:rsid w:val="0031653F"/>
    <w:rsid w:val="00316540"/>
    <w:rsid w:val="00316583"/>
    <w:rsid w:val="003165AC"/>
    <w:rsid w:val="0031663C"/>
    <w:rsid w:val="00316684"/>
    <w:rsid w:val="003166EA"/>
    <w:rsid w:val="0031686E"/>
    <w:rsid w:val="003168B9"/>
    <w:rsid w:val="00316968"/>
    <w:rsid w:val="00316A16"/>
    <w:rsid w:val="00316B9C"/>
    <w:rsid w:val="00316C2A"/>
    <w:rsid w:val="00316C63"/>
    <w:rsid w:val="00316CAD"/>
    <w:rsid w:val="00316CBC"/>
    <w:rsid w:val="00316CBE"/>
    <w:rsid w:val="00316DDB"/>
    <w:rsid w:val="00316E02"/>
    <w:rsid w:val="00316E88"/>
    <w:rsid w:val="00316F18"/>
    <w:rsid w:val="00316F22"/>
    <w:rsid w:val="00316FCB"/>
    <w:rsid w:val="00316FCF"/>
    <w:rsid w:val="00317087"/>
    <w:rsid w:val="00317089"/>
    <w:rsid w:val="00317247"/>
    <w:rsid w:val="003173E0"/>
    <w:rsid w:val="00317425"/>
    <w:rsid w:val="00317455"/>
    <w:rsid w:val="0031748B"/>
    <w:rsid w:val="003174D2"/>
    <w:rsid w:val="00317597"/>
    <w:rsid w:val="003175D9"/>
    <w:rsid w:val="00317601"/>
    <w:rsid w:val="003176BA"/>
    <w:rsid w:val="003177C0"/>
    <w:rsid w:val="00317852"/>
    <w:rsid w:val="003178E7"/>
    <w:rsid w:val="003179EA"/>
    <w:rsid w:val="00317A20"/>
    <w:rsid w:val="00317B86"/>
    <w:rsid w:val="00317BA1"/>
    <w:rsid w:val="00317BF5"/>
    <w:rsid w:val="00317C96"/>
    <w:rsid w:val="00317CA9"/>
    <w:rsid w:val="00317D40"/>
    <w:rsid w:val="00317D5B"/>
    <w:rsid w:val="00317D75"/>
    <w:rsid w:val="00317DE6"/>
    <w:rsid w:val="00317E13"/>
    <w:rsid w:val="00320058"/>
    <w:rsid w:val="00320108"/>
    <w:rsid w:val="0032015F"/>
    <w:rsid w:val="003201B3"/>
    <w:rsid w:val="003201D1"/>
    <w:rsid w:val="00320288"/>
    <w:rsid w:val="003202CB"/>
    <w:rsid w:val="003203AF"/>
    <w:rsid w:val="0032052C"/>
    <w:rsid w:val="003206AB"/>
    <w:rsid w:val="003206C7"/>
    <w:rsid w:val="003207A4"/>
    <w:rsid w:val="00320812"/>
    <w:rsid w:val="00320821"/>
    <w:rsid w:val="00320854"/>
    <w:rsid w:val="003209A7"/>
    <w:rsid w:val="003209CD"/>
    <w:rsid w:val="003209F5"/>
    <w:rsid w:val="00320A18"/>
    <w:rsid w:val="00320A6D"/>
    <w:rsid w:val="00320BEB"/>
    <w:rsid w:val="00320C1B"/>
    <w:rsid w:val="00320D3F"/>
    <w:rsid w:val="00320F39"/>
    <w:rsid w:val="00321074"/>
    <w:rsid w:val="003210FF"/>
    <w:rsid w:val="0032114A"/>
    <w:rsid w:val="003211E5"/>
    <w:rsid w:val="003212E1"/>
    <w:rsid w:val="0032131C"/>
    <w:rsid w:val="003214D8"/>
    <w:rsid w:val="00321813"/>
    <w:rsid w:val="0032183D"/>
    <w:rsid w:val="00321840"/>
    <w:rsid w:val="00321910"/>
    <w:rsid w:val="00321952"/>
    <w:rsid w:val="0032197E"/>
    <w:rsid w:val="00321B2E"/>
    <w:rsid w:val="00321B63"/>
    <w:rsid w:val="00321B6D"/>
    <w:rsid w:val="00321B8A"/>
    <w:rsid w:val="00321BE6"/>
    <w:rsid w:val="00321C87"/>
    <w:rsid w:val="00321D0C"/>
    <w:rsid w:val="00321E02"/>
    <w:rsid w:val="00321F70"/>
    <w:rsid w:val="0032201D"/>
    <w:rsid w:val="00322168"/>
    <w:rsid w:val="00322171"/>
    <w:rsid w:val="003222F7"/>
    <w:rsid w:val="003223C4"/>
    <w:rsid w:val="00322410"/>
    <w:rsid w:val="00322515"/>
    <w:rsid w:val="0032256A"/>
    <w:rsid w:val="003225B7"/>
    <w:rsid w:val="003225B8"/>
    <w:rsid w:val="00322605"/>
    <w:rsid w:val="00322700"/>
    <w:rsid w:val="003227A3"/>
    <w:rsid w:val="0032283E"/>
    <w:rsid w:val="0032289E"/>
    <w:rsid w:val="003228E5"/>
    <w:rsid w:val="003229FB"/>
    <w:rsid w:val="00322A43"/>
    <w:rsid w:val="00322A6F"/>
    <w:rsid w:val="00322B15"/>
    <w:rsid w:val="00322B6D"/>
    <w:rsid w:val="00322D5E"/>
    <w:rsid w:val="00322D9F"/>
    <w:rsid w:val="00322DBB"/>
    <w:rsid w:val="00322E13"/>
    <w:rsid w:val="00322E25"/>
    <w:rsid w:val="00322ECF"/>
    <w:rsid w:val="00322F09"/>
    <w:rsid w:val="00323050"/>
    <w:rsid w:val="00323077"/>
    <w:rsid w:val="00323114"/>
    <w:rsid w:val="003231B5"/>
    <w:rsid w:val="00323259"/>
    <w:rsid w:val="003232D9"/>
    <w:rsid w:val="00323318"/>
    <w:rsid w:val="0032335B"/>
    <w:rsid w:val="0032337F"/>
    <w:rsid w:val="00323403"/>
    <w:rsid w:val="0032340C"/>
    <w:rsid w:val="0032344E"/>
    <w:rsid w:val="00323520"/>
    <w:rsid w:val="0032354D"/>
    <w:rsid w:val="0032358B"/>
    <w:rsid w:val="003235A8"/>
    <w:rsid w:val="0032363E"/>
    <w:rsid w:val="003236BB"/>
    <w:rsid w:val="00323704"/>
    <w:rsid w:val="00323707"/>
    <w:rsid w:val="00323752"/>
    <w:rsid w:val="003237C4"/>
    <w:rsid w:val="0032382C"/>
    <w:rsid w:val="00323854"/>
    <w:rsid w:val="003238A7"/>
    <w:rsid w:val="003238B2"/>
    <w:rsid w:val="00323954"/>
    <w:rsid w:val="00323995"/>
    <w:rsid w:val="00323A2E"/>
    <w:rsid w:val="00323A44"/>
    <w:rsid w:val="00323ABE"/>
    <w:rsid w:val="00323E4E"/>
    <w:rsid w:val="00323E9A"/>
    <w:rsid w:val="00323F2C"/>
    <w:rsid w:val="00323F42"/>
    <w:rsid w:val="00323FA6"/>
    <w:rsid w:val="00323FB2"/>
    <w:rsid w:val="00323FD4"/>
    <w:rsid w:val="003240C6"/>
    <w:rsid w:val="003240CC"/>
    <w:rsid w:val="00324170"/>
    <w:rsid w:val="003241D5"/>
    <w:rsid w:val="00324417"/>
    <w:rsid w:val="003244D1"/>
    <w:rsid w:val="003244E9"/>
    <w:rsid w:val="003244F5"/>
    <w:rsid w:val="0032455D"/>
    <w:rsid w:val="00324669"/>
    <w:rsid w:val="00324712"/>
    <w:rsid w:val="00324733"/>
    <w:rsid w:val="0032475D"/>
    <w:rsid w:val="003247C7"/>
    <w:rsid w:val="003247E0"/>
    <w:rsid w:val="003247FF"/>
    <w:rsid w:val="00324809"/>
    <w:rsid w:val="0032482C"/>
    <w:rsid w:val="00324940"/>
    <w:rsid w:val="003249DA"/>
    <w:rsid w:val="00324A10"/>
    <w:rsid w:val="00324A55"/>
    <w:rsid w:val="00324A72"/>
    <w:rsid w:val="00324AAA"/>
    <w:rsid w:val="00324AE0"/>
    <w:rsid w:val="00324B0C"/>
    <w:rsid w:val="00324B73"/>
    <w:rsid w:val="00324D14"/>
    <w:rsid w:val="00324D6C"/>
    <w:rsid w:val="00324E95"/>
    <w:rsid w:val="00324EC1"/>
    <w:rsid w:val="00325012"/>
    <w:rsid w:val="003250E8"/>
    <w:rsid w:val="00325134"/>
    <w:rsid w:val="003251B2"/>
    <w:rsid w:val="00325213"/>
    <w:rsid w:val="003252BD"/>
    <w:rsid w:val="003252CC"/>
    <w:rsid w:val="003252EC"/>
    <w:rsid w:val="0032532C"/>
    <w:rsid w:val="0032535C"/>
    <w:rsid w:val="003253BB"/>
    <w:rsid w:val="003253F5"/>
    <w:rsid w:val="0032548B"/>
    <w:rsid w:val="003254CB"/>
    <w:rsid w:val="0032553F"/>
    <w:rsid w:val="003255D9"/>
    <w:rsid w:val="0032567F"/>
    <w:rsid w:val="003256C1"/>
    <w:rsid w:val="0032594A"/>
    <w:rsid w:val="00325975"/>
    <w:rsid w:val="00325A59"/>
    <w:rsid w:val="00325C5F"/>
    <w:rsid w:val="00325C81"/>
    <w:rsid w:val="00325D28"/>
    <w:rsid w:val="00325D9E"/>
    <w:rsid w:val="00325E10"/>
    <w:rsid w:val="00325F11"/>
    <w:rsid w:val="00325F4E"/>
    <w:rsid w:val="00326084"/>
    <w:rsid w:val="003260E6"/>
    <w:rsid w:val="003260F6"/>
    <w:rsid w:val="00326107"/>
    <w:rsid w:val="00326122"/>
    <w:rsid w:val="0032625D"/>
    <w:rsid w:val="003262D2"/>
    <w:rsid w:val="0032651A"/>
    <w:rsid w:val="00326549"/>
    <w:rsid w:val="00326721"/>
    <w:rsid w:val="003267EC"/>
    <w:rsid w:val="003268A3"/>
    <w:rsid w:val="00326925"/>
    <w:rsid w:val="00326961"/>
    <w:rsid w:val="0032698E"/>
    <w:rsid w:val="0032699A"/>
    <w:rsid w:val="00326A49"/>
    <w:rsid w:val="00326A86"/>
    <w:rsid w:val="00326ABF"/>
    <w:rsid w:val="00326B77"/>
    <w:rsid w:val="00326C74"/>
    <w:rsid w:val="00326CB7"/>
    <w:rsid w:val="00326CC7"/>
    <w:rsid w:val="00326DAD"/>
    <w:rsid w:val="00326E28"/>
    <w:rsid w:val="00326E4E"/>
    <w:rsid w:val="00326E95"/>
    <w:rsid w:val="00326FC9"/>
    <w:rsid w:val="00326FD3"/>
    <w:rsid w:val="0032707D"/>
    <w:rsid w:val="00327178"/>
    <w:rsid w:val="00327237"/>
    <w:rsid w:val="00327239"/>
    <w:rsid w:val="0032724F"/>
    <w:rsid w:val="00327274"/>
    <w:rsid w:val="00327291"/>
    <w:rsid w:val="0032735F"/>
    <w:rsid w:val="00327374"/>
    <w:rsid w:val="003273E6"/>
    <w:rsid w:val="003273F7"/>
    <w:rsid w:val="0032741D"/>
    <w:rsid w:val="003274F6"/>
    <w:rsid w:val="003275FC"/>
    <w:rsid w:val="00327698"/>
    <w:rsid w:val="003276AE"/>
    <w:rsid w:val="003278BF"/>
    <w:rsid w:val="003278FF"/>
    <w:rsid w:val="0032790F"/>
    <w:rsid w:val="003279B0"/>
    <w:rsid w:val="00327A5C"/>
    <w:rsid w:val="00327A7F"/>
    <w:rsid w:val="00327A82"/>
    <w:rsid w:val="00327AAE"/>
    <w:rsid w:val="00327D01"/>
    <w:rsid w:val="00327D25"/>
    <w:rsid w:val="00327D8D"/>
    <w:rsid w:val="00327EA9"/>
    <w:rsid w:val="00327EB7"/>
    <w:rsid w:val="00327EBA"/>
    <w:rsid w:val="00327F2D"/>
    <w:rsid w:val="00327F36"/>
    <w:rsid w:val="00327FEB"/>
    <w:rsid w:val="003300BF"/>
    <w:rsid w:val="003300C1"/>
    <w:rsid w:val="003301F9"/>
    <w:rsid w:val="00330442"/>
    <w:rsid w:val="00330514"/>
    <w:rsid w:val="00330522"/>
    <w:rsid w:val="0033052F"/>
    <w:rsid w:val="003305AC"/>
    <w:rsid w:val="003305BE"/>
    <w:rsid w:val="003305DD"/>
    <w:rsid w:val="00330612"/>
    <w:rsid w:val="00330666"/>
    <w:rsid w:val="003306CE"/>
    <w:rsid w:val="003308D7"/>
    <w:rsid w:val="00330965"/>
    <w:rsid w:val="00330A2D"/>
    <w:rsid w:val="00330A67"/>
    <w:rsid w:val="00330AA3"/>
    <w:rsid w:val="00330AEC"/>
    <w:rsid w:val="00330B7E"/>
    <w:rsid w:val="00330B82"/>
    <w:rsid w:val="00330C6A"/>
    <w:rsid w:val="00330CCE"/>
    <w:rsid w:val="00330E71"/>
    <w:rsid w:val="00330F0F"/>
    <w:rsid w:val="00330F68"/>
    <w:rsid w:val="00330FA7"/>
    <w:rsid w:val="00330FC0"/>
    <w:rsid w:val="00330FEC"/>
    <w:rsid w:val="00330FF4"/>
    <w:rsid w:val="0033109B"/>
    <w:rsid w:val="003310B1"/>
    <w:rsid w:val="00331124"/>
    <w:rsid w:val="00331202"/>
    <w:rsid w:val="003312FA"/>
    <w:rsid w:val="003313DC"/>
    <w:rsid w:val="0033141D"/>
    <w:rsid w:val="00331451"/>
    <w:rsid w:val="00331519"/>
    <w:rsid w:val="00331625"/>
    <w:rsid w:val="003316EF"/>
    <w:rsid w:val="00331806"/>
    <w:rsid w:val="0033182A"/>
    <w:rsid w:val="0033182B"/>
    <w:rsid w:val="00331848"/>
    <w:rsid w:val="00331953"/>
    <w:rsid w:val="003319A0"/>
    <w:rsid w:val="003319A1"/>
    <w:rsid w:val="003319B3"/>
    <w:rsid w:val="00331A72"/>
    <w:rsid w:val="00331C4D"/>
    <w:rsid w:val="00331D1A"/>
    <w:rsid w:val="00331D35"/>
    <w:rsid w:val="00331D5A"/>
    <w:rsid w:val="00331D79"/>
    <w:rsid w:val="00331D85"/>
    <w:rsid w:val="00331DA9"/>
    <w:rsid w:val="00331DBE"/>
    <w:rsid w:val="00331E7D"/>
    <w:rsid w:val="00331F49"/>
    <w:rsid w:val="00331F5A"/>
    <w:rsid w:val="00331FE3"/>
    <w:rsid w:val="00332013"/>
    <w:rsid w:val="0033202D"/>
    <w:rsid w:val="0033211A"/>
    <w:rsid w:val="0033213B"/>
    <w:rsid w:val="003321D2"/>
    <w:rsid w:val="00332208"/>
    <w:rsid w:val="0033220F"/>
    <w:rsid w:val="00332249"/>
    <w:rsid w:val="00332278"/>
    <w:rsid w:val="003322C9"/>
    <w:rsid w:val="003322F6"/>
    <w:rsid w:val="00332301"/>
    <w:rsid w:val="00332348"/>
    <w:rsid w:val="003323AA"/>
    <w:rsid w:val="003323C0"/>
    <w:rsid w:val="003323C2"/>
    <w:rsid w:val="0033240D"/>
    <w:rsid w:val="003324DB"/>
    <w:rsid w:val="003324DD"/>
    <w:rsid w:val="0033250A"/>
    <w:rsid w:val="00332517"/>
    <w:rsid w:val="0033254E"/>
    <w:rsid w:val="00332707"/>
    <w:rsid w:val="0033270D"/>
    <w:rsid w:val="00332762"/>
    <w:rsid w:val="003327A8"/>
    <w:rsid w:val="003328CF"/>
    <w:rsid w:val="00332907"/>
    <w:rsid w:val="00332AB6"/>
    <w:rsid w:val="00332AF9"/>
    <w:rsid w:val="00332B02"/>
    <w:rsid w:val="00332BB2"/>
    <w:rsid w:val="00332C82"/>
    <w:rsid w:val="00332E10"/>
    <w:rsid w:val="00332ED6"/>
    <w:rsid w:val="00332F06"/>
    <w:rsid w:val="003330DE"/>
    <w:rsid w:val="00333101"/>
    <w:rsid w:val="00333172"/>
    <w:rsid w:val="003331CC"/>
    <w:rsid w:val="003331DB"/>
    <w:rsid w:val="00333223"/>
    <w:rsid w:val="0033323F"/>
    <w:rsid w:val="003332D1"/>
    <w:rsid w:val="0033336C"/>
    <w:rsid w:val="003333A8"/>
    <w:rsid w:val="003333F3"/>
    <w:rsid w:val="00333457"/>
    <w:rsid w:val="0033349A"/>
    <w:rsid w:val="00333510"/>
    <w:rsid w:val="00333511"/>
    <w:rsid w:val="00333517"/>
    <w:rsid w:val="003335E2"/>
    <w:rsid w:val="00333653"/>
    <w:rsid w:val="00333661"/>
    <w:rsid w:val="00333665"/>
    <w:rsid w:val="003336D2"/>
    <w:rsid w:val="00333741"/>
    <w:rsid w:val="00333767"/>
    <w:rsid w:val="0033377F"/>
    <w:rsid w:val="003337B7"/>
    <w:rsid w:val="003337C4"/>
    <w:rsid w:val="003337E6"/>
    <w:rsid w:val="00333813"/>
    <w:rsid w:val="00333859"/>
    <w:rsid w:val="0033385A"/>
    <w:rsid w:val="003338BA"/>
    <w:rsid w:val="00333940"/>
    <w:rsid w:val="0033397B"/>
    <w:rsid w:val="003339F8"/>
    <w:rsid w:val="00333A75"/>
    <w:rsid w:val="00333CAE"/>
    <w:rsid w:val="00333D53"/>
    <w:rsid w:val="00333D59"/>
    <w:rsid w:val="00333D9E"/>
    <w:rsid w:val="00333E3A"/>
    <w:rsid w:val="00333E73"/>
    <w:rsid w:val="00333E96"/>
    <w:rsid w:val="00333F3F"/>
    <w:rsid w:val="0033400A"/>
    <w:rsid w:val="00334021"/>
    <w:rsid w:val="00334033"/>
    <w:rsid w:val="003340C1"/>
    <w:rsid w:val="0033412A"/>
    <w:rsid w:val="003342AE"/>
    <w:rsid w:val="003343A7"/>
    <w:rsid w:val="003343F2"/>
    <w:rsid w:val="00334446"/>
    <w:rsid w:val="00334486"/>
    <w:rsid w:val="0033465C"/>
    <w:rsid w:val="003347E1"/>
    <w:rsid w:val="003348C7"/>
    <w:rsid w:val="003348FF"/>
    <w:rsid w:val="003349A2"/>
    <w:rsid w:val="00334AAB"/>
    <w:rsid w:val="00334AE7"/>
    <w:rsid w:val="00334E80"/>
    <w:rsid w:val="00334EC2"/>
    <w:rsid w:val="00334EC8"/>
    <w:rsid w:val="00334ED7"/>
    <w:rsid w:val="00334F4F"/>
    <w:rsid w:val="00335011"/>
    <w:rsid w:val="003350B4"/>
    <w:rsid w:val="00335140"/>
    <w:rsid w:val="003351A8"/>
    <w:rsid w:val="003351CE"/>
    <w:rsid w:val="003351DD"/>
    <w:rsid w:val="00335344"/>
    <w:rsid w:val="0033539A"/>
    <w:rsid w:val="003353CF"/>
    <w:rsid w:val="003353DB"/>
    <w:rsid w:val="003353FE"/>
    <w:rsid w:val="003354E3"/>
    <w:rsid w:val="0033557C"/>
    <w:rsid w:val="00335597"/>
    <w:rsid w:val="003355BB"/>
    <w:rsid w:val="00335616"/>
    <w:rsid w:val="0033561F"/>
    <w:rsid w:val="00335622"/>
    <w:rsid w:val="003357B8"/>
    <w:rsid w:val="00335851"/>
    <w:rsid w:val="0033586A"/>
    <w:rsid w:val="0033586C"/>
    <w:rsid w:val="00335999"/>
    <w:rsid w:val="00335C04"/>
    <w:rsid w:val="00335C80"/>
    <w:rsid w:val="00335CC7"/>
    <w:rsid w:val="00335D63"/>
    <w:rsid w:val="00335D84"/>
    <w:rsid w:val="00335DC0"/>
    <w:rsid w:val="00335E3F"/>
    <w:rsid w:val="00335E85"/>
    <w:rsid w:val="00335EAE"/>
    <w:rsid w:val="00335F6A"/>
    <w:rsid w:val="00335F78"/>
    <w:rsid w:val="00336007"/>
    <w:rsid w:val="003360ED"/>
    <w:rsid w:val="003360F8"/>
    <w:rsid w:val="0033611B"/>
    <w:rsid w:val="00336246"/>
    <w:rsid w:val="00336249"/>
    <w:rsid w:val="0033642B"/>
    <w:rsid w:val="003364F7"/>
    <w:rsid w:val="003365B0"/>
    <w:rsid w:val="003365F1"/>
    <w:rsid w:val="00336624"/>
    <w:rsid w:val="003366E2"/>
    <w:rsid w:val="00336787"/>
    <w:rsid w:val="00336840"/>
    <w:rsid w:val="003368AA"/>
    <w:rsid w:val="00336945"/>
    <w:rsid w:val="003369A6"/>
    <w:rsid w:val="003369D6"/>
    <w:rsid w:val="00336A1E"/>
    <w:rsid w:val="00336E4E"/>
    <w:rsid w:val="00336F03"/>
    <w:rsid w:val="00336F30"/>
    <w:rsid w:val="0033704B"/>
    <w:rsid w:val="0033709C"/>
    <w:rsid w:val="00337248"/>
    <w:rsid w:val="00337254"/>
    <w:rsid w:val="00337266"/>
    <w:rsid w:val="0033726A"/>
    <w:rsid w:val="003372BB"/>
    <w:rsid w:val="00337302"/>
    <w:rsid w:val="00337375"/>
    <w:rsid w:val="003373B6"/>
    <w:rsid w:val="003374BC"/>
    <w:rsid w:val="003374C8"/>
    <w:rsid w:val="0033751E"/>
    <w:rsid w:val="00337638"/>
    <w:rsid w:val="00337670"/>
    <w:rsid w:val="00337773"/>
    <w:rsid w:val="003377AD"/>
    <w:rsid w:val="003377BE"/>
    <w:rsid w:val="00337875"/>
    <w:rsid w:val="003378F3"/>
    <w:rsid w:val="00337912"/>
    <w:rsid w:val="00337A24"/>
    <w:rsid w:val="00337A9F"/>
    <w:rsid w:val="00337AA2"/>
    <w:rsid w:val="00337C86"/>
    <w:rsid w:val="00337D78"/>
    <w:rsid w:val="00337E9A"/>
    <w:rsid w:val="00337EF3"/>
    <w:rsid w:val="00337F24"/>
    <w:rsid w:val="00337F81"/>
    <w:rsid w:val="00337F83"/>
    <w:rsid w:val="00337FAA"/>
    <w:rsid w:val="00337FBD"/>
    <w:rsid w:val="00340028"/>
    <w:rsid w:val="0034008B"/>
    <w:rsid w:val="00340097"/>
    <w:rsid w:val="003400A0"/>
    <w:rsid w:val="003400B0"/>
    <w:rsid w:val="0034020E"/>
    <w:rsid w:val="003402A5"/>
    <w:rsid w:val="003403B1"/>
    <w:rsid w:val="003404A2"/>
    <w:rsid w:val="003404CA"/>
    <w:rsid w:val="003404E6"/>
    <w:rsid w:val="0034057C"/>
    <w:rsid w:val="003406B7"/>
    <w:rsid w:val="00340730"/>
    <w:rsid w:val="003407FA"/>
    <w:rsid w:val="003408A0"/>
    <w:rsid w:val="003408E6"/>
    <w:rsid w:val="00340A88"/>
    <w:rsid w:val="00340ABA"/>
    <w:rsid w:val="00340C07"/>
    <w:rsid w:val="00340C65"/>
    <w:rsid w:val="00340CA0"/>
    <w:rsid w:val="00340CE5"/>
    <w:rsid w:val="00340D5E"/>
    <w:rsid w:val="00340D87"/>
    <w:rsid w:val="00340DD8"/>
    <w:rsid w:val="00340FA3"/>
    <w:rsid w:val="00340FBF"/>
    <w:rsid w:val="00341029"/>
    <w:rsid w:val="00341099"/>
    <w:rsid w:val="003410D7"/>
    <w:rsid w:val="00341184"/>
    <w:rsid w:val="003411BB"/>
    <w:rsid w:val="003411C1"/>
    <w:rsid w:val="003411DB"/>
    <w:rsid w:val="00341251"/>
    <w:rsid w:val="003412BC"/>
    <w:rsid w:val="003412F5"/>
    <w:rsid w:val="00341414"/>
    <w:rsid w:val="0034142E"/>
    <w:rsid w:val="003414A6"/>
    <w:rsid w:val="003414DF"/>
    <w:rsid w:val="003415A1"/>
    <w:rsid w:val="003415E2"/>
    <w:rsid w:val="00341620"/>
    <w:rsid w:val="00341670"/>
    <w:rsid w:val="003416C5"/>
    <w:rsid w:val="0034180E"/>
    <w:rsid w:val="00341815"/>
    <w:rsid w:val="00341853"/>
    <w:rsid w:val="0034189A"/>
    <w:rsid w:val="003418F3"/>
    <w:rsid w:val="00341943"/>
    <w:rsid w:val="00341998"/>
    <w:rsid w:val="00341A36"/>
    <w:rsid w:val="00341AF9"/>
    <w:rsid w:val="00341C5C"/>
    <w:rsid w:val="00341C6A"/>
    <w:rsid w:val="00341D02"/>
    <w:rsid w:val="00341D8E"/>
    <w:rsid w:val="00341DDA"/>
    <w:rsid w:val="00341E3A"/>
    <w:rsid w:val="00341F33"/>
    <w:rsid w:val="00341F3F"/>
    <w:rsid w:val="00341FA4"/>
    <w:rsid w:val="00341FD5"/>
    <w:rsid w:val="00342015"/>
    <w:rsid w:val="00342044"/>
    <w:rsid w:val="00342060"/>
    <w:rsid w:val="003421B9"/>
    <w:rsid w:val="003422DF"/>
    <w:rsid w:val="003423C7"/>
    <w:rsid w:val="003423D8"/>
    <w:rsid w:val="00342440"/>
    <w:rsid w:val="003424CF"/>
    <w:rsid w:val="003424D5"/>
    <w:rsid w:val="00342565"/>
    <w:rsid w:val="00342704"/>
    <w:rsid w:val="0034271E"/>
    <w:rsid w:val="003427D5"/>
    <w:rsid w:val="00342832"/>
    <w:rsid w:val="00342857"/>
    <w:rsid w:val="00342899"/>
    <w:rsid w:val="003428ED"/>
    <w:rsid w:val="00342923"/>
    <w:rsid w:val="00342A4D"/>
    <w:rsid w:val="00342ADE"/>
    <w:rsid w:val="00342AE1"/>
    <w:rsid w:val="00342B32"/>
    <w:rsid w:val="00342BEA"/>
    <w:rsid w:val="00342C2F"/>
    <w:rsid w:val="00342C33"/>
    <w:rsid w:val="00342D38"/>
    <w:rsid w:val="00342D4D"/>
    <w:rsid w:val="00342D4E"/>
    <w:rsid w:val="00342E5F"/>
    <w:rsid w:val="00342E9D"/>
    <w:rsid w:val="00342EA7"/>
    <w:rsid w:val="00342EF7"/>
    <w:rsid w:val="00342F0B"/>
    <w:rsid w:val="00342FC4"/>
    <w:rsid w:val="00342FE5"/>
    <w:rsid w:val="00343029"/>
    <w:rsid w:val="0034304C"/>
    <w:rsid w:val="00343061"/>
    <w:rsid w:val="003430DF"/>
    <w:rsid w:val="003430F4"/>
    <w:rsid w:val="00343115"/>
    <w:rsid w:val="00343116"/>
    <w:rsid w:val="0034312D"/>
    <w:rsid w:val="003431D1"/>
    <w:rsid w:val="00343217"/>
    <w:rsid w:val="003432D5"/>
    <w:rsid w:val="0034339E"/>
    <w:rsid w:val="003433F7"/>
    <w:rsid w:val="003434BD"/>
    <w:rsid w:val="0034350C"/>
    <w:rsid w:val="00343553"/>
    <w:rsid w:val="00343573"/>
    <w:rsid w:val="0034362A"/>
    <w:rsid w:val="0034367F"/>
    <w:rsid w:val="00343718"/>
    <w:rsid w:val="0034385B"/>
    <w:rsid w:val="00343903"/>
    <w:rsid w:val="0034392D"/>
    <w:rsid w:val="0034393D"/>
    <w:rsid w:val="00343942"/>
    <w:rsid w:val="00343944"/>
    <w:rsid w:val="00343A07"/>
    <w:rsid w:val="00343A16"/>
    <w:rsid w:val="00343ABC"/>
    <w:rsid w:val="00343BED"/>
    <w:rsid w:val="00343C32"/>
    <w:rsid w:val="00343C53"/>
    <w:rsid w:val="00343C9F"/>
    <w:rsid w:val="00343DC1"/>
    <w:rsid w:val="00343E2F"/>
    <w:rsid w:val="00343E98"/>
    <w:rsid w:val="00343EB0"/>
    <w:rsid w:val="00343F8D"/>
    <w:rsid w:val="0034401A"/>
    <w:rsid w:val="00344039"/>
    <w:rsid w:val="003440BD"/>
    <w:rsid w:val="00344268"/>
    <w:rsid w:val="00344325"/>
    <w:rsid w:val="003443B3"/>
    <w:rsid w:val="00344409"/>
    <w:rsid w:val="00344494"/>
    <w:rsid w:val="003444F5"/>
    <w:rsid w:val="00344583"/>
    <w:rsid w:val="00344743"/>
    <w:rsid w:val="00344889"/>
    <w:rsid w:val="00344ABA"/>
    <w:rsid w:val="00344B2A"/>
    <w:rsid w:val="00344B55"/>
    <w:rsid w:val="00344BAA"/>
    <w:rsid w:val="00344BCB"/>
    <w:rsid w:val="00344D28"/>
    <w:rsid w:val="00344D48"/>
    <w:rsid w:val="00344DAE"/>
    <w:rsid w:val="00344DCD"/>
    <w:rsid w:val="00344E0C"/>
    <w:rsid w:val="00344EB0"/>
    <w:rsid w:val="00344F62"/>
    <w:rsid w:val="00345068"/>
    <w:rsid w:val="003450FE"/>
    <w:rsid w:val="00345182"/>
    <w:rsid w:val="00345329"/>
    <w:rsid w:val="0034559C"/>
    <w:rsid w:val="003455C4"/>
    <w:rsid w:val="0034561A"/>
    <w:rsid w:val="00345693"/>
    <w:rsid w:val="00345701"/>
    <w:rsid w:val="0034574E"/>
    <w:rsid w:val="003457AF"/>
    <w:rsid w:val="00345832"/>
    <w:rsid w:val="00345842"/>
    <w:rsid w:val="00345926"/>
    <w:rsid w:val="003459B9"/>
    <w:rsid w:val="003459F3"/>
    <w:rsid w:val="00345A2E"/>
    <w:rsid w:val="00345A31"/>
    <w:rsid w:val="00345A9B"/>
    <w:rsid w:val="00345AB3"/>
    <w:rsid w:val="00345AED"/>
    <w:rsid w:val="00345B4D"/>
    <w:rsid w:val="00345B6D"/>
    <w:rsid w:val="00345B73"/>
    <w:rsid w:val="00345BB4"/>
    <w:rsid w:val="00345BDE"/>
    <w:rsid w:val="00345C05"/>
    <w:rsid w:val="00345C11"/>
    <w:rsid w:val="00345C44"/>
    <w:rsid w:val="00345C66"/>
    <w:rsid w:val="00345C70"/>
    <w:rsid w:val="00345C91"/>
    <w:rsid w:val="00345CA5"/>
    <w:rsid w:val="00345D4A"/>
    <w:rsid w:val="00345D77"/>
    <w:rsid w:val="00345E97"/>
    <w:rsid w:val="00345F00"/>
    <w:rsid w:val="003461C2"/>
    <w:rsid w:val="0034636A"/>
    <w:rsid w:val="0034648F"/>
    <w:rsid w:val="0034654B"/>
    <w:rsid w:val="003465A0"/>
    <w:rsid w:val="00346658"/>
    <w:rsid w:val="0034665C"/>
    <w:rsid w:val="00346687"/>
    <w:rsid w:val="003466CC"/>
    <w:rsid w:val="003466E5"/>
    <w:rsid w:val="003467CE"/>
    <w:rsid w:val="0034687F"/>
    <w:rsid w:val="00346887"/>
    <w:rsid w:val="003468C8"/>
    <w:rsid w:val="003468CA"/>
    <w:rsid w:val="0034697D"/>
    <w:rsid w:val="00346A54"/>
    <w:rsid w:val="00346AB2"/>
    <w:rsid w:val="00346B9C"/>
    <w:rsid w:val="00346BB0"/>
    <w:rsid w:val="00346BEC"/>
    <w:rsid w:val="00346BFE"/>
    <w:rsid w:val="00346C0E"/>
    <w:rsid w:val="00346C48"/>
    <w:rsid w:val="00346CDC"/>
    <w:rsid w:val="00346CDD"/>
    <w:rsid w:val="00346CF7"/>
    <w:rsid w:val="00346D16"/>
    <w:rsid w:val="00346E1A"/>
    <w:rsid w:val="00346E91"/>
    <w:rsid w:val="00346E98"/>
    <w:rsid w:val="00346F17"/>
    <w:rsid w:val="00346F8A"/>
    <w:rsid w:val="00346FD4"/>
    <w:rsid w:val="0034705C"/>
    <w:rsid w:val="0034709E"/>
    <w:rsid w:val="003470B1"/>
    <w:rsid w:val="0034712F"/>
    <w:rsid w:val="0034719B"/>
    <w:rsid w:val="0034719F"/>
    <w:rsid w:val="00347208"/>
    <w:rsid w:val="00347232"/>
    <w:rsid w:val="00347362"/>
    <w:rsid w:val="00347374"/>
    <w:rsid w:val="00347423"/>
    <w:rsid w:val="0034746C"/>
    <w:rsid w:val="0034748A"/>
    <w:rsid w:val="003474E1"/>
    <w:rsid w:val="003475AF"/>
    <w:rsid w:val="00347639"/>
    <w:rsid w:val="00347852"/>
    <w:rsid w:val="00347BE0"/>
    <w:rsid w:val="00347BF7"/>
    <w:rsid w:val="00347C00"/>
    <w:rsid w:val="00347C8D"/>
    <w:rsid w:val="00347CD0"/>
    <w:rsid w:val="00347D1F"/>
    <w:rsid w:val="00347DAF"/>
    <w:rsid w:val="00347DD4"/>
    <w:rsid w:val="00347F55"/>
    <w:rsid w:val="00350054"/>
    <w:rsid w:val="003501F4"/>
    <w:rsid w:val="00350202"/>
    <w:rsid w:val="0035030C"/>
    <w:rsid w:val="003503C1"/>
    <w:rsid w:val="003504C8"/>
    <w:rsid w:val="003504D7"/>
    <w:rsid w:val="00350511"/>
    <w:rsid w:val="003506EF"/>
    <w:rsid w:val="003507ED"/>
    <w:rsid w:val="0035084C"/>
    <w:rsid w:val="00350863"/>
    <w:rsid w:val="00350893"/>
    <w:rsid w:val="003508D7"/>
    <w:rsid w:val="00350A5F"/>
    <w:rsid w:val="00350A76"/>
    <w:rsid w:val="00350AFE"/>
    <w:rsid w:val="00350B84"/>
    <w:rsid w:val="00350DC3"/>
    <w:rsid w:val="00351075"/>
    <w:rsid w:val="00351125"/>
    <w:rsid w:val="00351183"/>
    <w:rsid w:val="00351223"/>
    <w:rsid w:val="00351291"/>
    <w:rsid w:val="003512C6"/>
    <w:rsid w:val="00351321"/>
    <w:rsid w:val="00351399"/>
    <w:rsid w:val="0035139D"/>
    <w:rsid w:val="003514A3"/>
    <w:rsid w:val="00351526"/>
    <w:rsid w:val="0035152D"/>
    <w:rsid w:val="003515CE"/>
    <w:rsid w:val="003516A0"/>
    <w:rsid w:val="003516E0"/>
    <w:rsid w:val="00351806"/>
    <w:rsid w:val="0035191A"/>
    <w:rsid w:val="00351929"/>
    <w:rsid w:val="0035193E"/>
    <w:rsid w:val="00351A05"/>
    <w:rsid w:val="00351AED"/>
    <w:rsid w:val="00351B0E"/>
    <w:rsid w:val="00351B3B"/>
    <w:rsid w:val="00351BD5"/>
    <w:rsid w:val="00351BD6"/>
    <w:rsid w:val="00351C06"/>
    <w:rsid w:val="00351C34"/>
    <w:rsid w:val="00351CB4"/>
    <w:rsid w:val="00351CFF"/>
    <w:rsid w:val="00351D31"/>
    <w:rsid w:val="00351E5A"/>
    <w:rsid w:val="00351E6C"/>
    <w:rsid w:val="00351EC6"/>
    <w:rsid w:val="00351EC8"/>
    <w:rsid w:val="00351F37"/>
    <w:rsid w:val="00351FB8"/>
    <w:rsid w:val="0035212B"/>
    <w:rsid w:val="003522BD"/>
    <w:rsid w:val="00352345"/>
    <w:rsid w:val="003523A7"/>
    <w:rsid w:val="003523CE"/>
    <w:rsid w:val="0035240A"/>
    <w:rsid w:val="00352554"/>
    <w:rsid w:val="0035258A"/>
    <w:rsid w:val="0035261C"/>
    <w:rsid w:val="00352683"/>
    <w:rsid w:val="00352707"/>
    <w:rsid w:val="0035274D"/>
    <w:rsid w:val="0035283F"/>
    <w:rsid w:val="003528BF"/>
    <w:rsid w:val="003528DD"/>
    <w:rsid w:val="00352963"/>
    <w:rsid w:val="00352B05"/>
    <w:rsid w:val="00352B88"/>
    <w:rsid w:val="00352C12"/>
    <w:rsid w:val="00352CC7"/>
    <w:rsid w:val="00352CE3"/>
    <w:rsid w:val="00352D25"/>
    <w:rsid w:val="00352D8A"/>
    <w:rsid w:val="00352EBD"/>
    <w:rsid w:val="00352F0B"/>
    <w:rsid w:val="00352F61"/>
    <w:rsid w:val="00352F6E"/>
    <w:rsid w:val="003530A3"/>
    <w:rsid w:val="003530C8"/>
    <w:rsid w:val="003532C0"/>
    <w:rsid w:val="00353354"/>
    <w:rsid w:val="003533B6"/>
    <w:rsid w:val="00353499"/>
    <w:rsid w:val="003535D2"/>
    <w:rsid w:val="00353714"/>
    <w:rsid w:val="00353723"/>
    <w:rsid w:val="00353828"/>
    <w:rsid w:val="00353905"/>
    <w:rsid w:val="0035390D"/>
    <w:rsid w:val="00353937"/>
    <w:rsid w:val="0035397A"/>
    <w:rsid w:val="00353A34"/>
    <w:rsid w:val="00353A47"/>
    <w:rsid w:val="00353AEB"/>
    <w:rsid w:val="00353B46"/>
    <w:rsid w:val="00353B93"/>
    <w:rsid w:val="00353C84"/>
    <w:rsid w:val="00353D54"/>
    <w:rsid w:val="00353DC9"/>
    <w:rsid w:val="00353DF5"/>
    <w:rsid w:val="00353E31"/>
    <w:rsid w:val="00353EE8"/>
    <w:rsid w:val="00353F72"/>
    <w:rsid w:val="00354005"/>
    <w:rsid w:val="003541E6"/>
    <w:rsid w:val="00354229"/>
    <w:rsid w:val="003543E2"/>
    <w:rsid w:val="003543FE"/>
    <w:rsid w:val="00354646"/>
    <w:rsid w:val="00354669"/>
    <w:rsid w:val="003547FE"/>
    <w:rsid w:val="003548A6"/>
    <w:rsid w:val="0035495A"/>
    <w:rsid w:val="00354A3E"/>
    <w:rsid w:val="00354A73"/>
    <w:rsid w:val="00354A8D"/>
    <w:rsid w:val="00354A97"/>
    <w:rsid w:val="00354AE7"/>
    <w:rsid w:val="00354C45"/>
    <w:rsid w:val="00354C6E"/>
    <w:rsid w:val="00354CB4"/>
    <w:rsid w:val="00354CBE"/>
    <w:rsid w:val="00354D2E"/>
    <w:rsid w:val="00354DDC"/>
    <w:rsid w:val="00354E1F"/>
    <w:rsid w:val="00354F39"/>
    <w:rsid w:val="00355040"/>
    <w:rsid w:val="00355060"/>
    <w:rsid w:val="00355157"/>
    <w:rsid w:val="003551F8"/>
    <w:rsid w:val="003551FC"/>
    <w:rsid w:val="00355231"/>
    <w:rsid w:val="003552B8"/>
    <w:rsid w:val="003552BF"/>
    <w:rsid w:val="00355304"/>
    <w:rsid w:val="00355363"/>
    <w:rsid w:val="003554C8"/>
    <w:rsid w:val="00355560"/>
    <w:rsid w:val="003555FF"/>
    <w:rsid w:val="0035564C"/>
    <w:rsid w:val="00355720"/>
    <w:rsid w:val="003557BC"/>
    <w:rsid w:val="00355865"/>
    <w:rsid w:val="00355938"/>
    <w:rsid w:val="0035599A"/>
    <w:rsid w:val="0035599D"/>
    <w:rsid w:val="003559B5"/>
    <w:rsid w:val="00355B2D"/>
    <w:rsid w:val="00355B49"/>
    <w:rsid w:val="00355B4C"/>
    <w:rsid w:val="00355C7D"/>
    <w:rsid w:val="00355DF0"/>
    <w:rsid w:val="00355E04"/>
    <w:rsid w:val="0035614A"/>
    <w:rsid w:val="00356152"/>
    <w:rsid w:val="00356327"/>
    <w:rsid w:val="003563A9"/>
    <w:rsid w:val="003563AE"/>
    <w:rsid w:val="00356413"/>
    <w:rsid w:val="003564A4"/>
    <w:rsid w:val="003564EB"/>
    <w:rsid w:val="00356532"/>
    <w:rsid w:val="003565FC"/>
    <w:rsid w:val="003567B6"/>
    <w:rsid w:val="003567DB"/>
    <w:rsid w:val="003568BE"/>
    <w:rsid w:val="00356938"/>
    <w:rsid w:val="0035693F"/>
    <w:rsid w:val="00356955"/>
    <w:rsid w:val="0035699A"/>
    <w:rsid w:val="003569F4"/>
    <w:rsid w:val="00356A0E"/>
    <w:rsid w:val="00356A14"/>
    <w:rsid w:val="00356B43"/>
    <w:rsid w:val="00356D8C"/>
    <w:rsid w:val="00356D8E"/>
    <w:rsid w:val="00356E49"/>
    <w:rsid w:val="00356EA1"/>
    <w:rsid w:val="00356F5D"/>
    <w:rsid w:val="00356FCD"/>
    <w:rsid w:val="0035700A"/>
    <w:rsid w:val="00357042"/>
    <w:rsid w:val="0035709D"/>
    <w:rsid w:val="003570B2"/>
    <w:rsid w:val="003570ED"/>
    <w:rsid w:val="00357346"/>
    <w:rsid w:val="00357360"/>
    <w:rsid w:val="003573BB"/>
    <w:rsid w:val="003574DB"/>
    <w:rsid w:val="00357524"/>
    <w:rsid w:val="00357534"/>
    <w:rsid w:val="00357553"/>
    <w:rsid w:val="003575CE"/>
    <w:rsid w:val="003575F5"/>
    <w:rsid w:val="00357640"/>
    <w:rsid w:val="0035782B"/>
    <w:rsid w:val="00357987"/>
    <w:rsid w:val="003579A7"/>
    <w:rsid w:val="00357A52"/>
    <w:rsid w:val="00357A64"/>
    <w:rsid w:val="00357AC7"/>
    <w:rsid w:val="00357B36"/>
    <w:rsid w:val="00357BDE"/>
    <w:rsid w:val="00357C95"/>
    <w:rsid w:val="00357CC3"/>
    <w:rsid w:val="00357D52"/>
    <w:rsid w:val="00357E81"/>
    <w:rsid w:val="00357FFD"/>
    <w:rsid w:val="0036005E"/>
    <w:rsid w:val="0036006C"/>
    <w:rsid w:val="00360120"/>
    <w:rsid w:val="0036012C"/>
    <w:rsid w:val="003601A4"/>
    <w:rsid w:val="0036023F"/>
    <w:rsid w:val="003602AB"/>
    <w:rsid w:val="003602D3"/>
    <w:rsid w:val="00360362"/>
    <w:rsid w:val="00360375"/>
    <w:rsid w:val="003603E8"/>
    <w:rsid w:val="00360413"/>
    <w:rsid w:val="0036047F"/>
    <w:rsid w:val="00360488"/>
    <w:rsid w:val="0036063A"/>
    <w:rsid w:val="0036066D"/>
    <w:rsid w:val="003606BF"/>
    <w:rsid w:val="003606DD"/>
    <w:rsid w:val="00360787"/>
    <w:rsid w:val="003607A0"/>
    <w:rsid w:val="00360827"/>
    <w:rsid w:val="003608DD"/>
    <w:rsid w:val="00360910"/>
    <w:rsid w:val="00360913"/>
    <w:rsid w:val="003609B9"/>
    <w:rsid w:val="003609DA"/>
    <w:rsid w:val="00360A56"/>
    <w:rsid w:val="00360A91"/>
    <w:rsid w:val="00360AFB"/>
    <w:rsid w:val="00360C23"/>
    <w:rsid w:val="00360C89"/>
    <w:rsid w:val="00360D8D"/>
    <w:rsid w:val="00360DA0"/>
    <w:rsid w:val="00360E1A"/>
    <w:rsid w:val="00360EC6"/>
    <w:rsid w:val="00360F65"/>
    <w:rsid w:val="00360F6F"/>
    <w:rsid w:val="00360FBA"/>
    <w:rsid w:val="00361093"/>
    <w:rsid w:val="003610EA"/>
    <w:rsid w:val="00361104"/>
    <w:rsid w:val="00361134"/>
    <w:rsid w:val="003613C0"/>
    <w:rsid w:val="00361491"/>
    <w:rsid w:val="00361494"/>
    <w:rsid w:val="003614AD"/>
    <w:rsid w:val="003614F0"/>
    <w:rsid w:val="0036155A"/>
    <w:rsid w:val="0036158B"/>
    <w:rsid w:val="003615A2"/>
    <w:rsid w:val="003615D8"/>
    <w:rsid w:val="0036163C"/>
    <w:rsid w:val="0036168F"/>
    <w:rsid w:val="003616B5"/>
    <w:rsid w:val="003616E5"/>
    <w:rsid w:val="003617CB"/>
    <w:rsid w:val="0036186E"/>
    <w:rsid w:val="00361871"/>
    <w:rsid w:val="003618AB"/>
    <w:rsid w:val="003618B1"/>
    <w:rsid w:val="00361B3F"/>
    <w:rsid w:val="00361B71"/>
    <w:rsid w:val="00361CA7"/>
    <w:rsid w:val="00361DEC"/>
    <w:rsid w:val="00361F02"/>
    <w:rsid w:val="00361F5D"/>
    <w:rsid w:val="00361F80"/>
    <w:rsid w:val="00361F96"/>
    <w:rsid w:val="00361FB4"/>
    <w:rsid w:val="003621C3"/>
    <w:rsid w:val="003621F4"/>
    <w:rsid w:val="003622CE"/>
    <w:rsid w:val="0036230D"/>
    <w:rsid w:val="00362337"/>
    <w:rsid w:val="003623BC"/>
    <w:rsid w:val="00362448"/>
    <w:rsid w:val="003624D7"/>
    <w:rsid w:val="00362593"/>
    <w:rsid w:val="00362609"/>
    <w:rsid w:val="0036263C"/>
    <w:rsid w:val="0036278E"/>
    <w:rsid w:val="0036280E"/>
    <w:rsid w:val="0036291F"/>
    <w:rsid w:val="0036298D"/>
    <w:rsid w:val="0036298E"/>
    <w:rsid w:val="00362B13"/>
    <w:rsid w:val="00362B75"/>
    <w:rsid w:val="00362D3B"/>
    <w:rsid w:val="00362E11"/>
    <w:rsid w:val="00362EE6"/>
    <w:rsid w:val="00362F9B"/>
    <w:rsid w:val="00362FAE"/>
    <w:rsid w:val="0036301A"/>
    <w:rsid w:val="003630A1"/>
    <w:rsid w:val="003630B2"/>
    <w:rsid w:val="00363224"/>
    <w:rsid w:val="003632C2"/>
    <w:rsid w:val="003633AB"/>
    <w:rsid w:val="003633B8"/>
    <w:rsid w:val="003634D7"/>
    <w:rsid w:val="00363522"/>
    <w:rsid w:val="003635AA"/>
    <w:rsid w:val="003635C7"/>
    <w:rsid w:val="00363633"/>
    <w:rsid w:val="003636B2"/>
    <w:rsid w:val="003636FB"/>
    <w:rsid w:val="00363716"/>
    <w:rsid w:val="00363829"/>
    <w:rsid w:val="00363AA7"/>
    <w:rsid w:val="00363D0E"/>
    <w:rsid w:val="00363D5A"/>
    <w:rsid w:val="00363E24"/>
    <w:rsid w:val="00363E35"/>
    <w:rsid w:val="00363FC3"/>
    <w:rsid w:val="00363FD4"/>
    <w:rsid w:val="00364004"/>
    <w:rsid w:val="0036417E"/>
    <w:rsid w:val="00364210"/>
    <w:rsid w:val="00364242"/>
    <w:rsid w:val="00364265"/>
    <w:rsid w:val="00364317"/>
    <w:rsid w:val="003644F5"/>
    <w:rsid w:val="00364578"/>
    <w:rsid w:val="003645CD"/>
    <w:rsid w:val="0036463E"/>
    <w:rsid w:val="003646B5"/>
    <w:rsid w:val="00364753"/>
    <w:rsid w:val="00364757"/>
    <w:rsid w:val="00364785"/>
    <w:rsid w:val="00364806"/>
    <w:rsid w:val="0036487C"/>
    <w:rsid w:val="00364969"/>
    <w:rsid w:val="0036499D"/>
    <w:rsid w:val="003649F8"/>
    <w:rsid w:val="00364B66"/>
    <w:rsid w:val="00364B67"/>
    <w:rsid w:val="00364B79"/>
    <w:rsid w:val="00364B9C"/>
    <w:rsid w:val="00364C3A"/>
    <w:rsid w:val="00364CBC"/>
    <w:rsid w:val="00364D8F"/>
    <w:rsid w:val="00364E31"/>
    <w:rsid w:val="00364E78"/>
    <w:rsid w:val="00364E8E"/>
    <w:rsid w:val="00364EB3"/>
    <w:rsid w:val="00365248"/>
    <w:rsid w:val="003652DB"/>
    <w:rsid w:val="00365386"/>
    <w:rsid w:val="003653A9"/>
    <w:rsid w:val="00365421"/>
    <w:rsid w:val="00365492"/>
    <w:rsid w:val="0036551D"/>
    <w:rsid w:val="0036554B"/>
    <w:rsid w:val="0036560A"/>
    <w:rsid w:val="00365678"/>
    <w:rsid w:val="00365813"/>
    <w:rsid w:val="0036595D"/>
    <w:rsid w:val="003659EB"/>
    <w:rsid w:val="00365A58"/>
    <w:rsid w:val="00365AC6"/>
    <w:rsid w:val="00365BFB"/>
    <w:rsid w:val="00365C26"/>
    <w:rsid w:val="00365C27"/>
    <w:rsid w:val="00365DF5"/>
    <w:rsid w:val="00365F0E"/>
    <w:rsid w:val="00365FE2"/>
    <w:rsid w:val="00366051"/>
    <w:rsid w:val="0036607B"/>
    <w:rsid w:val="00366081"/>
    <w:rsid w:val="0036609E"/>
    <w:rsid w:val="00366159"/>
    <w:rsid w:val="0036636E"/>
    <w:rsid w:val="0036639D"/>
    <w:rsid w:val="003663B9"/>
    <w:rsid w:val="0036642A"/>
    <w:rsid w:val="0036646C"/>
    <w:rsid w:val="00366471"/>
    <w:rsid w:val="003664D6"/>
    <w:rsid w:val="003664FE"/>
    <w:rsid w:val="00366565"/>
    <w:rsid w:val="003665C7"/>
    <w:rsid w:val="00366703"/>
    <w:rsid w:val="003668AE"/>
    <w:rsid w:val="0036696A"/>
    <w:rsid w:val="0036699B"/>
    <w:rsid w:val="003669FC"/>
    <w:rsid w:val="00366A88"/>
    <w:rsid w:val="00366A8C"/>
    <w:rsid w:val="00366A8E"/>
    <w:rsid w:val="00366AC7"/>
    <w:rsid w:val="00366B75"/>
    <w:rsid w:val="00366C01"/>
    <w:rsid w:val="00366CD0"/>
    <w:rsid w:val="00366EDD"/>
    <w:rsid w:val="00366F0D"/>
    <w:rsid w:val="00367015"/>
    <w:rsid w:val="00367050"/>
    <w:rsid w:val="0036709C"/>
    <w:rsid w:val="003670FB"/>
    <w:rsid w:val="00367188"/>
    <w:rsid w:val="003671B4"/>
    <w:rsid w:val="00367403"/>
    <w:rsid w:val="00367412"/>
    <w:rsid w:val="00367426"/>
    <w:rsid w:val="0036748C"/>
    <w:rsid w:val="003674BC"/>
    <w:rsid w:val="003674DD"/>
    <w:rsid w:val="00367529"/>
    <w:rsid w:val="0036765A"/>
    <w:rsid w:val="003677AD"/>
    <w:rsid w:val="00367890"/>
    <w:rsid w:val="0036792A"/>
    <w:rsid w:val="00367955"/>
    <w:rsid w:val="003679BB"/>
    <w:rsid w:val="00367A1B"/>
    <w:rsid w:val="00367C17"/>
    <w:rsid w:val="00367C3B"/>
    <w:rsid w:val="00367C7B"/>
    <w:rsid w:val="00367D2D"/>
    <w:rsid w:val="00367DE6"/>
    <w:rsid w:val="00367DEF"/>
    <w:rsid w:val="00367E41"/>
    <w:rsid w:val="00367F17"/>
    <w:rsid w:val="0037000C"/>
    <w:rsid w:val="00370272"/>
    <w:rsid w:val="0037028C"/>
    <w:rsid w:val="003702CD"/>
    <w:rsid w:val="0037033D"/>
    <w:rsid w:val="003703FC"/>
    <w:rsid w:val="003704EE"/>
    <w:rsid w:val="003705B5"/>
    <w:rsid w:val="003705F0"/>
    <w:rsid w:val="003705FD"/>
    <w:rsid w:val="00370831"/>
    <w:rsid w:val="00370899"/>
    <w:rsid w:val="003708D5"/>
    <w:rsid w:val="0037093B"/>
    <w:rsid w:val="003709F2"/>
    <w:rsid w:val="00370A6E"/>
    <w:rsid w:val="00370A83"/>
    <w:rsid w:val="00370B11"/>
    <w:rsid w:val="00370B31"/>
    <w:rsid w:val="00370B96"/>
    <w:rsid w:val="00370C5B"/>
    <w:rsid w:val="00370D49"/>
    <w:rsid w:val="00370DDA"/>
    <w:rsid w:val="00370EDC"/>
    <w:rsid w:val="00370F92"/>
    <w:rsid w:val="0037104E"/>
    <w:rsid w:val="003711F8"/>
    <w:rsid w:val="00371224"/>
    <w:rsid w:val="0037129F"/>
    <w:rsid w:val="0037147E"/>
    <w:rsid w:val="003714F6"/>
    <w:rsid w:val="00371558"/>
    <w:rsid w:val="003715E3"/>
    <w:rsid w:val="00371640"/>
    <w:rsid w:val="003717A9"/>
    <w:rsid w:val="00371A95"/>
    <w:rsid w:val="00371B03"/>
    <w:rsid w:val="00371C96"/>
    <w:rsid w:val="00371D96"/>
    <w:rsid w:val="00371DB6"/>
    <w:rsid w:val="00371DFF"/>
    <w:rsid w:val="00371F1C"/>
    <w:rsid w:val="00371F39"/>
    <w:rsid w:val="00371FC6"/>
    <w:rsid w:val="0037200E"/>
    <w:rsid w:val="00372086"/>
    <w:rsid w:val="00372153"/>
    <w:rsid w:val="00372162"/>
    <w:rsid w:val="00372186"/>
    <w:rsid w:val="003722A4"/>
    <w:rsid w:val="00372336"/>
    <w:rsid w:val="003723CA"/>
    <w:rsid w:val="00372508"/>
    <w:rsid w:val="00372544"/>
    <w:rsid w:val="00372555"/>
    <w:rsid w:val="003725F2"/>
    <w:rsid w:val="00372632"/>
    <w:rsid w:val="003726D4"/>
    <w:rsid w:val="00372769"/>
    <w:rsid w:val="003727E2"/>
    <w:rsid w:val="0037283E"/>
    <w:rsid w:val="00372863"/>
    <w:rsid w:val="003729D3"/>
    <w:rsid w:val="00372A65"/>
    <w:rsid w:val="00372A9D"/>
    <w:rsid w:val="00372C22"/>
    <w:rsid w:val="00372CCB"/>
    <w:rsid w:val="00372D80"/>
    <w:rsid w:val="00372D81"/>
    <w:rsid w:val="00372DEF"/>
    <w:rsid w:val="00372F7E"/>
    <w:rsid w:val="00372FCD"/>
    <w:rsid w:val="00373050"/>
    <w:rsid w:val="00373080"/>
    <w:rsid w:val="00373109"/>
    <w:rsid w:val="00373195"/>
    <w:rsid w:val="003731CC"/>
    <w:rsid w:val="00373279"/>
    <w:rsid w:val="003732D5"/>
    <w:rsid w:val="003733CA"/>
    <w:rsid w:val="0037344E"/>
    <w:rsid w:val="003734A5"/>
    <w:rsid w:val="003734E9"/>
    <w:rsid w:val="00373546"/>
    <w:rsid w:val="00373559"/>
    <w:rsid w:val="003735C9"/>
    <w:rsid w:val="00373631"/>
    <w:rsid w:val="00373670"/>
    <w:rsid w:val="003736D4"/>
    <w:rsid w:val="00373747"/>
    <w:rsid w:val="003738B8"/>
    <w:rsid w:val="00373964"/>
    <w:rsid w:val="0037397A"/>
    <w:rsid w:val="00373A9A"/>
    <w:rsid w:val="00373B23"/>
    <w:rsid w:val="00373B52"/>
    <w:rsid w:val="00373C2E"/>
    <w:rsid w:val="00373C7D"/>
    <w:rsid w:val="00373E5A"/>
    <w:rsid w:val="00373E63"/>
    <w:rsid w:val="00373EC1"/>
    <w:rsid w:val="00373F2B"/>
    <w:rsid w:val="00373F2C"/>
    <w:rsid w:val="00373F5D"/>
    <w:rsid w:val="00373F6D"/>
    <w:rsid w:val="00374074"/>
    <w:rsid w:val="003740DA"/>
    <w:rsid w:val="003741B4"/>
    <w:rsid w:val="00374282"/>
    <w:rsid w:val="003742BC"/>
    <w:rsid w:val="00374498"/>
    <w:rsid w:val="0037453D"/>
    <w:rsid w:val="0037459E"/>
    <w:rsid w:val="003745BC"/>
    <w:rsid w:val="003745E2"/>
    <w:rsid w:val="003745EF"/>
    <w:rsid w:val="003746C9"/>
    <w:rsid w:val="003746F1"/>
    <w:rsid w:val="0037478F"/>
    <w:rsid w:val="003747B8"/>
    <w:rsid w:val="003747DA"/>
    <w:rsid w:val="0037481F"/>
    <w:rsid w:val="00374887"/>
    <w:rsid w:val="003749A8"/>
    <w:rsid w:val="00374A94"/>
    <w:rsid w:val="00374AD7"/>
    <w:rsid w:val="00374ADE"/>
    <w:rsid w:val="00374B48"/>
    <w:rsid w:val="00374CAB"/>
    <w:rsid w:val="00374CC9"/>
    <w:rsid w:val="00374D22"/>
    <w:rsid w:val="00374D95"/>
    <w:rsid w:val="00374DF4"/>
    <w:rsid w:val="00374E0A"/>
    <w:rsid w:val="00374E11"/>
    <w:rsid w:val="00374EA8"/>
    <w:rsid w:val="00374EC5"/>
    <w:rsid w:val="00374F15"/>
    <w:rsid w:val="00374FDC"/>
    <w:rsid w:val="00375012"/>
    <w:rsid w:val="00375061"/>
    <w:rsid w:val="0037515F"/>
    <w:rsid w:val="00375241"/>
    <w:rsid w:val="00375269"/>
    <w:rsid w:val="003752F3"/>
    <w:rsid w:val="00375369"/>
    <w:rsid w:val="00375388"/>
    <w:rsid w:val="00375459"/>
    <w:rsid w:val="0037561D"/>
    <w:rsid w:val="0037568D"/>
    <w:rsid w:val="0037569A"/>
    <w:rsid w:val="003756B4"/>
    <w:rsid w:val="003756BB"/>
    <w:rsid w:val="003757D9"/>
    <w:rsid w:val="0037583E"/>
    <w:rsid w:val="003759BF"/>
    <w:rsid w:val="00375A1A"/>
    <w:rsid w:val="00375A60"/>
    <w:rsid w:val="00375A65"/>
    <w:rsid w:val="00375A66"/>
    <w:rsid w:val="00375A6A"/>
    <w:rsid w:val="00375AC8"/>
    <w:rsid w:val="00375ACD"/>
    <w:rsid w:val="00375AFA"/>
    <w:rsid w:val="00375C22"/>
    <w:rsid w:val="00375C6A"/>
    <w:rsid w:val="00375CFB"/>
    <w:rsid w:val="00375D1D"/>
    <w:rsid w:val="00375D80"/>
    <w:rsid w:val="00375E25"/>
    <w:rsid w:val="00375E48"/>
    <w:rsid w:val="00375EBF"/>
    <w:rsid w:val="00376010"/>
    <w:rsid w:val="00376034"/>
    <w:rsid w:val="003760C9"/>
    <w:rsid w:val="00376136"/>
    <w:rsid w:val="003761AA"/>
    <w:rsid w:val="0037625D"/>
    <w:rsid w:val="00376374"/>
    <w:rsid w:val="003763BC"/>
    <w:rsid w:val="00376426"/>
    <w:rsid w:val="003764E9"/>
    <w:rsid w:val="00376554"/>
    <w:rsid w:val="0037657E"/>
    <w:rsid w:val="003765B2"/>
    <w:rsid w:val="003765E8"/>
    <w:rsid w:val="00376672"/>
    <w:rsid w:val="00376738"/>
    <w:rsid w:val="00376778"/>
    <w:rsid w:val="00376798"/>
    <w:rsid w:val="0037682B"/>
    <w:rsid w:val="00376863"/>
    <w:rsid w:val="00376883"/>
    <w:rsid w:val="0037689C"/>
    <w:rsid w:val="003769D0"/>
    <w:rsid w:val="00376A77"/>
    <w:rsid w:val="00376B0F"/>
    <w:rsid w:val="00376B46"/>
    <w:rsid w:val="00376B67"/>
    <w:rsid w:val="00376CA5"/>
    <w:rsid w:val="00376D2E"/>
    <w:rsid w:val="00376D7B"/>
    <w:rsid w:val="00376D88"/>
    <w:rsid w:val="00376DDC"/>
    <w:rsid w:val="00376E05"/>
    <w:rsid w:val="00376E29"/>
    <w:rsid w:val="00377027"/>
    <w:rsid w:val="0037707F"/>
    <w:rsid w:val="003770D6"/>
    <w:rsid w:val="00377120"/>
    <w:rsid w:val="00377160"/>
    <w:rsid w:val="0037730F"/>
    <w:rsid w:val="003773B1"/>
    <w:rsid w:val="003773BB"/>
    <w:rsid w:val="00377422"/>
    <w:rsid w:val="003774AD"/>
    <w:rsid w:val="0037752A"/>
    <w:rsid w:val="00377650"/>
    <w:rsid w:val="0037766B"/>
    <w:rsid w:val="003776AC"/>
    <w:rsid w:val="003776CD"/>
    <w:rsid w:val="0037774C"/>
    <w:rsid w:val="0037776E"/>
    <w:rsid w:val="003777A0"/>
    <w:rsid w:val="00377832"/>
    <w:rsid w:val="0037784B"/>
    <w:rsid w:val="003778A5"/>
    <w:rsid w:val="003778D8"/>
    <w:rsid w:val="003779AB"/>
    <w:rsid w:val="003779C6"/>
    <w:rsid w:val="00377A98"/>
    <w:rsid w:val="00377A9C"/>
    <w:rsid w:val="00377DE3"/>
    <w:rsid w:val="00377E97"/>
    <w:rsid w:val="00377EFC"/>
    <w:rsid w:val="00380002"/>
    <w:rsid w:val="003800FD"/>
    <w:rsid w:val="00380127"/>
    <w:rsid w:val="00380138"/>
    <w:rsid w:val="0038016B"/>
    <w:rsid w:val="00380217"/>
    <w:rsid w:val="00380224"/>
    <w:rsid w:val="003803F2"/>
    <w:rsid w:val="00380451"/>
    <w:rsid w:val="003804FF"/>
    <w:rsid w:val="00380503"/>
    <w:rsid w:val="003805E6"/>
    <w:rsid w:val="00380601"/>
    <w:rsid w:val="003806AF"/>
    <w:rsid w:val="003806F2"/>
    <w:rsid w:val="003806F7"/>
    <w:rsid w:val="0038072D"/>
    <w:rsid w:val="00380739"/>
    <w:rsid w:val="003807C2"/>
    <w:rsid w:val="003807DF"/>
    <w:rsid w:val="0038083F"/>
    <w:rsid w:val="00380893"/>
    <w:rsid w:val="003808E0"/>
    <w:rsid w:val="003808EC"/>
    <w:rsid w:val="00380948"/>
    <w:rsid w:val="00380A02"/>
    <w:rsid w:val="00380AE8"/>
    <w:rsid w:val="00380B65"/>
    <w:rsid w:val="00380D41"/>
    <w:rsid w:val="00380D6A"/>
    <w:rsid w:val="00380D9E"/>
    <w:rsid w:val="00380DB4"/>
    <w:rsid w:val="00380E44"/>
    <w:rsid w:val="00380F90"/>
    <w:rsid w:val="00381002"/>
    <w:rsid w:val="003810B6"/>
    <w:rsid w:val="003810F7"/>
    <w:rsid w:val="00381235"/>
    <w:rsid w:val="003812B8"/>
    <w:rsid w:val="00381305"/>
    <w:rsid w:val="00381375"/>
    <w:rsid w:val="00381403"/>
    <w:rsid w:val="0038144C"/>
    <w:rsid w:val="003814A7"/>
    <w:rsid w:val="003814DC"/>
    <w:rsid w:val="00381563"/>
    <w:rsid w:val="003815F0"/>
    <w:rsid w:val="0038162D"/>
    <w:rsid w:val="0038169A"/>
    <w:rsid w:val="00381790"/>
    <w:rsid w:val="00381916"/>
    <w:rsid w:val="0038195E"/>
    <w:rsid w:val="00381983"/>
    <w:rsid w:val="003819FC"/>
    <w:rsid w:val="00381A3C"/>
    <w:rsid w:val="00381B3E"/>
    <w:rsid w:val="00381C48"/>
    <w:rsid w:val="00381C4A"/>
    <w:rsid w:val="00381C66"/>
    <w:rsid w:val="00381C7B"/>
    <w:rsid w:val="00381C8F"/>
    <w:rsid w:val="00381CA7"/>
    <w:rsid w:val="00381D44"/>
    <w:rsid w:val="00381DA3"/>
    <w:rsid w:val="00381E09"/>
    <w:rsid w:val="00381E7A"/>
    <w:rsid w:val="00382194"/>
    <w:rsid w:val="003821CE"/>
    <w:rsid w:val="0038220E"/>
    <w:rsid w:val="00382274"/>
    <w:rsid w:val="003822E8"/>
    <w:rsid w:val="003823B1"/>
    <w:rsid w:val="0038240E"/>
    <w:rsid w:val="00382472"/>
    <w:rsid w:val="0038253D"/>
    <w:rsid w:val="00382610"/>
    <w:rsid w:val="00382658"/>
    <w:rsid w:val="00382697"/>
    <w:rsid w:val="003826FC"/>
    <w:rsid w:val="0038270C"/>
    <w:rsid w:val="00382782"/>
    <w:rsid w:val="00382823"/>
    <w:rsid w:val="00382903"/>
    <w:rsid w:val="00382A39"/>
    <w:rsid w:val="00382A4F"/>
    <w:rsid w:val="00382B06"/>
    <w:rsid w:val="00382B2E"/>
    <w:rsid w:val="00382CC4"/>
    <w:rsid w:val="00382D10"/>
    <w:rsid w:val="00382D43"/>
    <w:rsid w:val="00382DE0"/>
    <w:rsid w:val="00382DFE"/>
    <w:rsid w:val="00382E14"/>
    <w:rsid w:val="00382E23"/>
    <w:rsid w:val="00382F85"/>
    <w:rsid w:val="00382FA9"/>
    <w:rsid w:val="0038301F"/>
    <w:rsid w:val="0038302B"/>
    <w:rsid w:val="00383078"/>
    <w:rsid w:val="003830F3"/>
    <w:rsid w:val="003832A3"/>
    <w:rsid w:val="003832A9"/>
    <w:rsid w:val="003832BC"/>
    <w:rsid w:val="003832E5"/>
    <w:rsid w:val="003832FD"/>
    <w:rsid w:val="00383439"/>
    <w:rsid w:val="00383521"/>
    <w:rsid w:val="00383782"/>
    <w:rsid w:val="0038378A"/>
    <w:rsid w:val="00383899"/>
    <w:rsid w:val="003838FE"/>
    <w:rsid w:val="0038395F"/>
    <w:rsid w:val="00383AB2"/>
    <w:rsid w:val="00383AE2"/>
    <w:rsid w:val="00383B9E"/>
    <w:rsid w:val="00383C28"/>
    <w:rsid w:val="00383C75"/>
    <w:rsid w:val="00383CB6"/>
    <w:rsid w:val="00383DCE"/>
    <w:rsid w:val="00383DD7"/>
    <w:rsid w:val="00383E21"/>
    <w:rsid w:val="00383E38"/>
    <w:rsid w:val="00383E9B"/>
    <w:rsid w:val="00383EEF"/>
    <w:rsid w:val="00383F69"/>
    <w:rsid w:val="00383F75"/>
    <w:rsid w:val="00384038"/>
    <w:rsid w:val="003841A2"/>
    <w:rsid w:val="00384212"/>
    <w:rsid w:val="0038424C"/>
    <w:rsid w:val="0038424D"/>
    <w:rsid w:val="0038429A"/>
    <w:rsid w:val="003842DC"/>
    <w:rsid w:val="00384341"/>
    <w:rsid w:val="00384366"/>
    <w:rsid w:val="003843B0"/>
    <w:rsid w:val="003844A9"/>
    <w:rsid w:val="003844DB"/>
    <w:rsid w:val="003845AC"/>
    <w:rsid w:val="003845E2"/>
    <w:rsid w:val="003845E4"/>
    <w:rsid w:val="0038462D"/>
    <w:rsid w:val="00384650"/>
    <w:rsid w:val="0038471A"/>
    <w:rsid w:val="0038477C"/>
    <w:rsid w:val="00384787"/>
    <w:rsid w:val="003847AF"/>
    <w:rsid w:val="003847BA"/>
    <w:rsid w:val="00384902"/>
    <w:rsid w:val="0038491A"/>
    <w:rsid w:val="00384931"/>
    <w:rsid w:val="00384A27"/>
    <w:rsid w:val="00384A34"/>
    <w:rsid w:val="00384C91"/>
    <w:rsid w:val="00384D04"/>
    <w:rsid w:val="00384E64"/>
    <w:rsid w:val="00384E9E"/>
    <w:rsid w:val="00384EAA"/>
    <w:rsid w:val="00384F1D"/>
    <w:rsid w:val="00384F52"/>
    <w:rsid w:val="0038508A"/>
    <w:rsid w:val="003851DB"/>
    <w:rsid w:val="00385304"/>
    <w:rsid w:val="0038532D"/>
    <w:rsid w:val="0038536C"/>
    <w:rsid w:val="00385429"/>
    <w:rsid w:val="00385456"/>
    <w:rsid w:val="00385528"/>
    <w:rsid w:val="0038558D"/>
    <w:rsid w:val="0038561B"/>
    <w:rsid w:val="0038563B"/>
    <w:rsid w:val="00385642"/>
    <w:rsid w:val="003856F0"/>
    <w:rsid w:val="00385756"/>
    <w:rsid w:val="00385855"/>
    <w:rsid w:val="00385893"/>
    <w:rsid w:val="00385959"/>
    <w:rsid w:val="0038598F"/>
    <w:rsid w:val="00385B6C"/>
    <w:rsid w:val="00385C35"/>
    <w:rsid w:val="00385C45"/>
    <w:rsid w:val="00385C83"/>
    <w:rsid w:val="00385D43"/>
    <w:rsid w:val="00385DC2"/>
    <w:rsid w:val="00385DD0"/>
    <w:rsid w:val="00385E47"/>
    <w:rsid w:val="00385EBE"/>
    <w:rsid w:val="00386063"/>
    <w:rsid w:val="003861E0"/>
    <w:rsid w:val="003864C7"/>
    <w:rsid w:val="00386509"/>
    <w:rsid w:val="003865BF"/>
    <w:rsid w:val="003865E4"/>
    <w:rsid w:val="00386647"/>
    <w:rsid w:val="003866A5"/>
    <w:rsid w:val="0038670B"/>
    <w:rsid w:val="00386717"/>
    <w:rsid w:val="00386738"/>
    <w:rsid w:val="003867A2"/>
    <w:rsid w:val="003867E6"/>
    <w:rsid w:val="00386888"/>
    <w:rsid w:val="00386922"/>
    <w:rsid w:val="0038697B"/>
    <w:rsid w:val="003869BB"/>
    <w:rsid w:val="00386A44"/>
    <w:rsid w:val="00386A82"/>
    <w:rsid w:val="00386AD6"/>
    <w:rsid w:val="00386B57"/>
    <w:rsid w:val="00386B88"/>
    <w:rsid w:val="00386B89"/>
    <w:rsid w:val="00386B9B"/>
    <w:rsid w:val="00386D0D"/>
    <w:rsid w:val="00386D8D"/>
    <w:rsid w:val="00386DC2"/>
    <w:rsid w:val="00386E15"/>
    <w:rsid w:val="00386E6F"/>
    <w:rsid w:val="00386ED2"/>
    <w:rsid w:val="00386F30"/>
    <w:rsid w:val="0038700C"/>
    <w:rsid w:val="0038709C"/>
    <w:rsid w:val="0038713F"/>
    <w:rsid w:val="003871FA"/>
    <w:rsid w:val="00387205"/>
    <w:rsid w:val="00387285"/>
    <w:rsid w:val="00387330"/>
    <w:rsid w:val="003873B0"/>
    <w:rsid w:val="003873C9"/>
    <w:rsid w:val="003873FC"/>
    <w:rsid w:val="0038748F"/>
    <w:rsid w:val="00387578"/>
    <w:rsid w:val="00387585"/>
    <w:rsid w:val="0038758C"/>
    <w:rsid w:val="00387599"/>
    <w:rsid w:val="003875B1"/>
    <w:rsid w:val="003875F0"/>
    <w:rsid w:val="003876A9"/>
    <w:rsid w:val="0038770B"/>
    <w:rsid w:val="003877F8"/>
    <w:rsid w:val="0038792B"/>
    <w:rsid w:val="003879E2"/>
    <w:rsid w:val="00387BAC"/>
    <w:rsid w:val="00387BF0"/>
    <w:rsid w:val="00387C82"/>
    <w:rsid w:val="00387DA5"/>
    <w:rsid w:val="00387DD0"/>
    <w:rsid w:val="00387FA7"/>
    <w:rsid w:val="00387FB3"/>
    <w:rsid w:val="0039003C"/>
    <w:rsid w:val="0039004E"/>
    <w:rsid w:val="003900AC"/>
    <w:rsid w:val="003900F2"/>
    <w:rsid w:val="00390117"/>
    <w:rsid w:val="003901D9"/>
    <w:rsid w:val="003901F7"/>
    <w:rsid w:val="0039020E"/>
    <w:rsid w:val="003902A7"/>
    <w:rsid w:val="003902F6"/>
    <w:rsid w:val="0039036A"/>
    <w:rsid w:val="00390415"/>
    <w:rsid w:val="003904A9"/>
    <w:rsid w:val="003904D6"/>
    <w:rsid w:val="003905C1"/>
    <w:rsid w:val="00390638"/>
    <w:rsid w:val="0039067E"/>
    <w:rsid w:val="00390731"/>
    <w:rsid w:val="0039079F"/>
    <w:rsid w:val="00390960"/>
    <w:rsid w:val="003909B1"/>
    <w:rsid w:val="00390A9F"/>
    <w:rsid w:val="00390B21"/>
    <w:rsid w:val="00390B4A"/>
    <w:rsid w:val="00390C19"/>
    <w:rsid w:val="00390DD5"/>
    <w:rsid w:val="00390E33"/>
    <w:rsid w:val="00390F7A"/>
    <w:rsid w:val="00390F99"/>
    <w:rsid w:val="00390FAC"/>
    <w:rsid w:val="00391005"/>
    <w:rsid w:val="00391070"/>
    <w:rsid w:val="00391083"/>
    <w:rsid w:val="003911FA"/>
    <w:rsid w:val="00391253"/>
    <w:rsid w:val="00391306"/>
    <w:rsid w:val="0039130B"/>
    <w:rsid w:val="003913CB"/>
    <w:rsid w:val="00391534"/>
    <w:rsid w:val="003915D0"/>
    <w:rsid w:val="0039164D"/>
    <w:rsid w:val="00391782"/>
    <w:rsid w:val="003917D5"/>
    <w:rsid w:val="003917D7"/>
    <w:rsid w:val="003919DA"/>
    <w:rsid w:val="00391A9B"/>
    <w:rsid w:val="00391A9E"/>
    <w:rsid w:val="00391B52"/>
    <w:rsid w:val="00391C62"/>
    <w:rsid w:val="00391CC4"/>
    <w:rsid w:val="00391D66"/>
    <w:rsid w:val="00391DAD"/>
    <w:rsid w:val="00391DE9"/>
    <w:rsid w:val="00391E56"/>
    <w:rsid w:val="00391E65"/>
    <w:rsid w:val="00391FC4"/>
    <w:rsid w:val="00392204"/>
    <w:rsid w:val="0039223B"/>
    <w:rsid w:val="0039226C"/>
    <w:rsid w:val="00392318"/>
    <w:rsid w:val="003923DC"/>
    <w:rsid w:val="00392504"/>
    <w:rsid w:val="00392542"/>
    <w:rsid w:val="003925E0"/>
    <w:rsid w:val="00392677"/>
    <w:rsid w:val="00392737"/>
    <w:rsid w:val="00392756"/>
    <w:rsid w:val="0039279E"/>
    <w:rsid w:val="003927E1"/>
    <w:rsid w:val="0039280F"/>
    <w:rsid w:val="0039283F"/>
    <w:rsid w:val="00392992"/>
    <w:rsid w:val="00392C5D"/>
    <w:rsid w:val="00392CE1"/>
    <w:rsid w:val="00392D85"/>
    <w:rsid w:val="00392D8A"/>
    <w:rsid w:val="00392F27"/>
    <w:rsid w:val="00392F47"/>
    <w:rsid w:val="00392FE6"/>
    <w:rsid w:val="00393076"/>
    <w:rsid w:val="00393092"/>
    <w:rsid w:val="003931D6"/>
    <w:rsid w:val="00393224"/>
    <w:rsid w:val="0039326C"/>
    <w:rsid w:val="003932E1"/>
    <w:rsid w:val="00393410"/>
    <w:rsid w:val="0039346B"/>
    <w:rsid w:val="00393496"/>
    <w:rsid w:val="003934F0"/>
    <w:rsid w:val="00393516"/>
    <w:rsid w:val="0039361E"/>
    <w:rsid w:val="0039370F"/>
    <w:rsid w:val="003937D6"/>
    <w:rsid w:val="003938B4"/>
    <w:rsid w:val="00393A03"/>
    <w:rsid w:val="00393A0D"/>
    <w:rsid w:val="00393ACB"/>
    <w:rsid w:val="00393B32"/>
    <w:rsid w:val="00393B46"/>
    <w:rsid w:val="00393BD5"/>
    <w:rsid w:val="00393CB7"/>
    <w:rsid w:val="00393DBA"/>
    <w:rsid w:val="00393DF8"/>
    <w:rsid w:val="00393E98"/>
    <w:rsid w:val="00393EA7"/>
    <w:rsid w:val="00393EDF"/>
    <w:rsid w:val="00393F89"/>
    <w:rsid w:val="00393FB8"/>
    <w:rsid w:val="00394017"/>
    <w:rsid w:val="00394030"/>
    <w:rsid w:val="003940F7"/>
    <w:rsid w:val="00394138"/>
    <w:rsid w:val="003941BD"/>
    <w:rsid w:val="00394216"/>
    <w:rsid w:val="00394259"/>
    <w:rsid w:val="00394283"/>
    <w:rsid w:val="003943DD"/>
    <w:rsid w:val="00394476"/>
    <w:rsid w:val="0039447C"/>
    <w:rsid w:val="003944F2"/>
    <w:rsid w:val="00394524"/>
    <w:rsid w:val="00394609"/>
    <w:rsid w:val="00394660"/>
    <w:rsid w:val="00394699"/>
    <w:rsid w:val="0039482E"/>
    <w:rsid w:val="003948C3"/>
    <w:rsid w:val="0039494D"/>
    <w:rsid w:val="00394977"/>
    <w:rsid w:val="003949BB"/>
    <w:rsid w:val="00394A19"/>
    <w:rsid w:val="00394A67"/>
    <w:rsid w:val="00394AEC"/>
    <w:rsid w:val="00394BDE"/>
    <w:rsid w:val="00394C02"/>
    <w:rsid w:val="00394CC6"/>
    <w:rsid w:val="00394CE7"/>
    <w:rsid w:val="00394CED"/>
    <w:rsid w:val="00394D98"/>
    <w:rsid w:val="00394E24"/>
    <w:rsid w:val="00394E43"/>
    <w:rsid w:val="00394E72"/>
    <w:rsid w:val="00394ECC"/>
    <w:rsid w:val="00394FA0"/>
    <w:rsid w:val="00394FEB"/>
    <w:rsid w:val="003950AD"/>
    <w:rsid w:val="00395168"/>
    <w:rsid w:val="003951A2"/>
    <w:rsid w:val="003951C0"/>
    <w:rsid w:val="003951FF"/>
    <w:rsid w:val="0039523A"/>
    <w:rsid w:val="003952A9"/>
    <w:rsid w:val="00395343"/>
    <w:rsid w:val="00395440"/>
    <w:rsid w:val="003954D0"/>
    <w:rsid w:val="0039559A"/>
    <w:rsid w:val="003955CB"/>
    <w:rsid w:val="003955E8"/>
    <w:rsid w:val="003957B6"/>
    <w:rsid w:val="0039580B"/>
    <w:rsid w:val="00395865"/>
    <w:rsid w:val="003958C6"/>
    <w:rsid w:val="00395902"/>
    <w:rsid w:val="003959C8"/>
    <w:rsid w:val="00395A5F"/>
    <w:rsid w:val="00395AB3"/>
    <w:rsid w:val="00395B15"/>
    <w:rsid w:val="00395C49"/>
    <w:rsid w:val="00395C89"/>
    <w:rsid w:val="00395CC1"/>
    <w:rsid w:val="00395CF1"/>
    <w:rsid w:val="00395CFB"/>
    <w:rsid w:val="00395D59"/>
    <w:rsid w:val="00395E47"/>
    <w:rsid w:val="00395ED2"/>
    <w:rsid w:val="00395F02"/>
    <w:rsid w:val="00395F66"/>
    <w:rsid w:val="00395F8E"/>
    <w:rsid w:val="00396010"/>
    <w:rsid w:val="0039601C"/>
    <w:rsid w:val="00396171"/>
    <w:rsid w:val="00396210"/>
    <w:rsid w:val="00396275"/>
    <w:rsid w:val="003962CD"/>
    <w:rsid w:val="0039633F"/>
    <w:rsid w:val="00396392"/>
    <w:rsid w:val="003963EA"/>
    <w:rsid w:val="003963EF"/>
    <w:rsid w:val="003965E2"/>
    <w:rsid w:val="003966CD"/>
    <w:rsid w:val="00396727"/>
    <w:rsid w:val="00396809"/>
    <w:rsid w:val="003969C4"/>
    <w:rsid w:val="00396A2B"/>
    <w:rsid w:val="00396B1B"/>
    <w:rsid w:val="00396C27"/>
    <w:rsid w:val="00396C4B"/>
    <w:rsid w:val="00396C76"/>
    <w:rsid w:val="00396CD5"/>
    <w:rsid w:val="00396DB7"/>
    <w:rsid w:val="00396DDD"/>
    <w:rsid w:val="00396DEF"/>
    <w:rsid w:val="00396E2C"/>
    <w:rsid w:val="00396F0A"/>
    <w:rsid w:val="00396F18"/>
    <w:rsid w:val="00396FC1"/>
    <w:rsid w:val="00397033"/>
    <w:rsid w:val="003970BD"/>
    <w:rsid w:val="003970D6"/>
    <w:rsid w:val="003971E0"/>
    <w:rsid w:val="0039723B"/>
    <w:rsid w:val="003972DA"/>
    <w:rsid w:val="00397353"/>
    <w:rsid w:val="003973CD"/>
    <w:rsid w:val="00397451"/>
    <w:rsid w:val="0039745F"/>
    <w:rsid w:val="003976AE"/>
    <w:rsid w:val="00397730"/>
    <w:rsid w:val="00397757"/>
    <w:rsid w:val="00397793"/>
    <w:rsid w:val="003977F9"/>
    <w:rsid w:val="00397800"/>
    <w:rsid w:val="0039786C"/>
    <w:rsid w:val="00397943"/>
    <w:rsid w:val="003979D9"/>
    <w:rsid w:val="003979EE"/>
    <w:rsid w:val="00397A59"/>
    <w:rsid w:val="00397A8A"/>
    <w:rsid w:val="00397AE7"/>
    <w:rsid w:val="00397C6D"/>
    <w:rsid w:val="00397D4A"/>
    <w:rsid w:val="00397DBE"/>
    <w:rsid w:val="00397E2E"/>
    <w:rsid w:val="00397E35"/>
    <w:rsid w:val="00397E82"/>
    <w:rsid w:val="00397E9A"/>
    <w:rsid w:val="00397FC6"/>
    <w:rsid w:val="003A016A"/>
    <w:rsid w:val="003A019F"/>
    <w:rsid w:val="003A01FB"/>
    <w:rsid w:val="003A02A1"/>
    <w:rsid w:val="003A02A7"/>
    <w:rsid w:val="003A0322"/>
    <w:rsid w:val="003A034C"/>
    <w:rsid w:val="003A03C0"/>
    <w:rsid w:val="003A03F7"/>
    <w:rsid w:val="003A04F3"/>
    <w:rsid w:val="003A0702"/>
    <w:rsid w:val="003A0725"/>
    <w:rsid w:val="003A0763"/>
    <w:rsid w:val="003A07AD"/>
    <w:rsid w:val="003A084D"/>
    <w:rsid w:val="003A08AA"/>
    <w:rsid w:val="003A0911"/>
    <w:rsid w:val="003A0A0A"/>
    <w:rsid w:val="003A0A56"/>
    <w:rsid w:val="003A0B0E"/>
    <w:rsid w:val="003A0B20"/>
    <w:rsid w:val="003A0BCB"/>
    <w:rsid w:val="003A0C11"/>
    <w:rsid w:val="003A0C17"/>
    <w:rsid w:val="003A0CD6"/>
    <w:rsid w:val="003A0D43"/>
    <w:rsid w:val="003A0E02"/>
    <w:rsid w:val="003A0E55"/>
    <w:rsid w:val="003A0E8D"/>
    <w:rsid w:val="003A0EA4"/>
    <w:rsid w:val="003A0F10"/>
    <w:rsid w:val="003A0F80"/>
    <w:rsid w:val="003A10D4"/>
    <w:rsid w:val="003A10FC"/>
    <w:rsid w:val="003A1189"/>
    <w:rsid w:val="003A1215"/>
    <w:rsid w:val="003A133B"/>
    <w:rsid w:val="003A1380"/>
    <w:rsid w:val="003A15C3"/>
    <w:rsid w:val="003A16B8"/>
    <w:rsid w:val="003A16F9"/>
    <w:rsid w:val="003A1743"/>
    <w:rsid w:val="003A17A4"/>
    <w:rsid w:val="003A1811"/>
    <w:rsid w:val="003A1823"/>
    <w:rsid w:val="003A18D1"/>
    <w:rsid w:val="003A1AC9"/>
    <w:rsid w:val="003A1B21"/>
    <w:rsid w:val="003A1B3A"/>
    <w:rsid w:val="003A1C3E"/>
    <w:rsid w:val="003A1C5B"/>
    <w:rsid w:val="003A1C86"/>
    <w:rsid w:val="003A1D2C"/>
    <w:rsid w:val="003A1D69"/>
    <w:rsid w:val="003A1DB2"/>
    <w:rsid w:val="003A1DEF"/>
    <w:rsid w:val="003A1E30"/>
    <w:rsid w:val="003A1E33"/>
    <w:rsid w:val="003A1E78"/>
    <w:rsid w:val="003A1E9B"/>
    <w:rsid w:val="003A1EB4"/>
    <w:rsid w:val="003A1EC4"/>
    <w:rsid w:val="003A1EE4"/>
    <w:rsid w:val="003A1FD6"/>
    <w:rsid w:val="003A207B"/>
    <w:rsid w:val="003A20C6"/>
    <w:rsid w:val="003A2120"/>
    <w:rsid w:val="003A2234"/>
    <w:rsid w:val="003A2292"/>
    <w:rsid w:val="003A236F"/>
    <w:rsid w:val="003A23F9"/>
    <w:rsid w:val="003A2440"/>
    <w:rsid w:val="003A2580"/>
    <w:rsid w:val="003A282F"/>
    <w:rsid w:val="003A28AB"/>
    <w:rsid w:val="003A28B2"/>
    <w:rsid w:val="003A28B3"/>
    <w:rsid w:val="003A2984"/>
    <w:rsid w:val="003A29B1"/>
    <w:rsid w:val="003A2AF0"/>
    <w:rsid w:val="003A2B2A"/>
    <w:rsid w:val="003A2B69"/>
    <w:rsid w:val="003A2BA8"/>
    <w:rsid w:val="003A2CF8"/>
    <w:rsid w:val="003A2D69"/>
    <w:rsid w:val="003A2E17"/>
    <w:rsid w:val="003A2E5C"/>
    <w:rsid w:val="003A2ED9"/>
    <w:rsid w:val="003A2EE2"/>
    <w:rsid w:val="003A2EEA"/>
    <w:rsid w:val="003A3014"/>
    <w:rsid w:val="003A304D"/>
    <w:rsid w:val="003A3093"/>
    <w:rsid w:val="003A3124"/>
    <w:rsid w:val="003A3151"/>
    <w:rsid w:val="003A31D3"/>
    <w:rsid w:val="003A322E"/>
    <w:rsid w:val="003A3244"/>
    <w:rsid w:val="003A32D3"/>
    <w:rsid w:val="003A3323"/>
    <w:rsid w:val="003A336A"/>
    <w:rsid w:val="003A33E0"/>
    <w:rsid w:val="003A33FC"/>
    <w:rsid w:val="003A3408"/>
    <w:rsid w:val="003A34B2"/>
    <w:rsid w:val="003A3501"/>
    <w:rsid w:val="003A3547"/>
    <w:rsid w:val="003A3576"/>
    <w:rsid w:val="003A35F8"/>
    <w:rsid w:val="003A37BC"/>
    <w:rsid w:val="003A37C5"/>
    <w:rsid w:val="003A3827"/>
    <w:rsid w:val="003A39E5"/>
    <w:rsid w:val="003A39F9"/>
    <w:rsid w:val="003A3A2C"/>
    <w:rsid w:val="003A3A82"/>
    <w:rsid w:val="003A3AD3"/>
    <w:rsid w:val="003A3B5F"/>
    <w:rsid w:val="003A3B83"/>
    <w:rsid w:val="003A3C08"/>
    <w:rsid w:val="003A3D1F"/>
    <w:rsid w:val="003A3D74"/>
    <w:rsid w:val="003A3E02"/>
    <w:rsid w:val="003A3E5B"/>
    <w:rsid w:val="003A3E65"/>
    <w:rsid w:val="003A3E81"/>
    <w:rsid w:val="003A3F32"/>
    <w:rsid w:val="003A4030"/>
    <w:rsid w:val="003A4075"/>
    <w:rsid w:val="003A4088"/>
    <w:rsid w:val="003A4205"/>
    <w:rsid w:val="003A4294"/>
    <w:rsid w:val="003A432E"/>
    <w:rsid w:val="003A43DC"/>
    <w:rsid w:val="003A449B"/>
    <w:rsid w:val="003A4503"/>
    <w:rsid w:val="003A45B6"/>
    <w:rsid w:val="003A467F"/>
    <w:rsid w:val="003A4759"/>
    <w:rsid w:val="003A47C8"/>
    <w:rsid w:val="003A4839"/>
    <w:rsid w:val="003A491E"/>
    <w:rsid w:val="003A4A5C"/>
    <w:rsid w:val="003A4B70"/>
    <w:rsid w:val="003A4BC6"/>
    <w:rsid w:val="003A4BF5"/>
    <w:rsid w:val="003A4F4F"/>
    <w:rsid w:val="003A4FAE"/>
    <w:rsid w:val="003A4FBE"/>
    <w:rsid w:val="003A4FCC"/>
    <w:rsid w:val="003A514B"/>
    <w:rsid w:val="003A51A7"/>
    <w:rsid w:val="003A52E2"/>
    <w:rsid w:val="003A52E7"/>
    <w:rsid w:val="003A5406"/>
    <w:rsid w:val="003A54B3"/>
    <w:rsid w:val="003A5549"/>
    <w:rsid w:val="003A55B0"/>
    <w:rsid w:val="003A5640"/>
    <w:rsid w:val="003A56AB"/>
    <w:rsid w:val="003A5731"/>
    <w:rsid w:val="003A5790"/>
    <w:rsid w:val="003A57CD"/>
    <w:rsid w:val="003A585F"/>
    <w:rsid w:val="003A586E"/>
    <w:rsid w:val="003A58BB"/>
    <w:rsid w:val="003A58F4"/>
    <w:rsid w:val="003A5972"/>
    <w:rsid w:val="003A59B6"/>
    <w:rsid w:val="003A5A6B"/>
    <w:rsid w:val="003A5B35"/>
    <w:rsid w:val="003A5BE7"/>
    <w:rsid w:val="003A5BF9"/>
    <w:rsid w:val="003A5C34"/>
    <w:rsid w:val="003A5F6B"/>
    <w:rsid w:val="003A5F82"/>
    <w:rsid w:val="003A5FB9"/>
    <w:rsid w:val="003A5FD8"/>
    <w:rsid w:val="003A601D"/>
    <w:rsid w:val="003A6096"/>
    <w:rsid w:val="003A615D"/>
    <w:rsid w:val="003A6229"/>
    <w:rsid w:val="003A6267"/>
    <w:rsid w:val="003A626B"/>
    <w:rsid w:val="003A632C"/>
    <w:rsid w:val="003A63AC"/>
    <w:rsid w:val="003A6437"/>
    <w:rsid w:val="003A6456"/>
    <w:rsid w:val="003A646F"/>
    <w:rsid w:val="003A6487"/>
    <w:rsid w:val="003A64BC"/>
    <w:rsid w:val="003A6517"/>
    <w:rsid w:val="003A653B"/>
    <w:rsid w:val="003A6548"/>
    <w:rsid w:val="003A65D6"/>
    <w:rsid w:val="003A673A"/>
    <w:rsid w:val="003A6790"/>
    <w:rsid w:val="003A67A4"/>
    <w:rsid w:val="003A68F1"/>
    <w:rsid w:val="003A6905"/>
    <w:rsid w:val="003A6975"/>
    <w:rsid w:val="003A69A7"/>
    <w:rsid w:val="003A69C6"/>
    <w:rsid w:val="003A6A35"/>
    <w:rsid w:val="003A6A4D"/>
    <w:rsid w:val="003A6AD8"/>
    <w:rsid w:val="003A6B47"/>
    <w:rsid w:val="003A6B73"/>
    <w:rsid w:val="003A6BA3"/>
    <w:rsid w:val="003A6BBB"/>
    <w:rsid w:val="003A6BE7"/>
    <w:rsid w:val="003A6C0A"/>
    <w:rsid w:val="003A6C96"/>
    <w:rsid w:val="003A6D69"/>
    <w:rsid w:val="003A6DAA"/>
    <w:rsid w:val="003A6E6B"/>
    <w:rsid w:val="003A6E71"/>
    <w:rsid w:val="003A6EA8"/>
    <w:rsid w:val="003A6EBD"/>
    <w:rsid w:val="003A6EC9"/>
    <w:rsid w:val="003A6FFD"/>
    <w:rsid w:val="003A706B"/>
    <w:rsid w:val="003A7081"/>
    <w:rsid w:val="003A70EB"/>
    <w:rsid w:val="003A71E8"/>
    <w:rsid w:val="003A7298"/>
    <w:rsid w:val="003A73B3"/>
    <w:rsid w:val="003A73CA"/>
    <w:rsid w:val="003A740B"/>
    <w:rsid w:val="003A75FF"/>
    <w:rsid w:val="003A77ED"/>
    <w:rsid w:val="003A7837"/>
    <w:rsid w:val="003A7891"/>
    <w:rsid w:val="003A7958"/>
    <w:rsid w:val="003A79FD"/>
    <w:rsid w:val="003A7AD1"/>
    <w:rsid w:val="003A7B70"/>
    <w:rsid w:val="003A7BAB"/>
    <w:rsid w:val="003A7BB3"/>
    <w:rsid w:val="003A7C23"/>
    <w:rsid w:val="003A7C5D"/>
    <w:rsid w:val="003A7C8A"/>
    <w:rsid w:val="003A7E26"/>
    <w:rsid w:val="003A7E34"/>
    <w:rsid w:val="003A7EFA"/>
    <w:rsid w:val="003A7F68"/>
    <w:rsid w:val="003A7F92"/>
    <w:rsid w:val="003B00AA"/>
    <w:rsid w:val="003B0135"/>
    <w:rsid w:val="003B0183"/>
    <w:rsid w:val="003B0242"/>
    <w:rsid w:val="003B0254"/>
    <w:rsid w:val="003B034E"/>
    <w:rsid w:val="003B03CB"/>
    <w:rsid w:val="003B045D"/>
    <w:rsid w:val="003B0479"/>
    <w:rsid w:val="003B05AC"/>
    <w:rsid w:val="003B0601"/>
    <w:rsid w:val="003B0619"/>
    <w:rsid w:val="003B066A"/>
    <w:rsid w:val="003B06B5"/>
    <w:rsid w:val="003B073B"/>
    <w:rsid w:val="003B0775"/>
    <w:rsid w:val="003B0826"/>
    <w:rsid w:val="003B087A"/>
    <w:rsid w:val="003B0912"/>
    <w:rsid w:val="003B0962"/>
    <w:rsid w:val="003B09D1"/>
    <w:rsid w:val="003B0A0C"/>
    <w:rsid w:val="003B0A2A"/>
    <w:rsid w:val="003B0B4E"/>
    <w:rsid w:val="003B0BC2"/>
    <w:rsid w:val="003B0C76"/>
    <w:rsid w:val="003B0C95"/>
    <w:rsid w:val="003B0D31"/>
    <w:rsid w:val="003B0D3A"/>
    <w:rsid w:val="003B0D82"/>
    <w:rsid w:val="003B0EB9"/>
    <w:rsid w:val="003B0ED0"/>
    <w:rsid w:val="003B0FC6"/>
    <w:rsid w:val="003B1045"/>
    <w:rsid w:val="003B104A"/>
    <w:rsid w:val="003B11A7"/>
    <w:rsid w:val="003B11DE"/>
    <w:rsid w:val="003B1243"/>
    <w:rsid w:val="003B1249"/>
    <w:rsid w:val="003B125F"/>
    <w:rsid w:val="003B12B8"/>
    <w:rsid w:val="003B1300"/>
    <w:rsid w:val="003B1374"/>
    <w:rsid w:val="003B13A7"/>
    <w:rsid w:val="003B1417"/>
    <w:rsid w:val="003B1554"/>
    <w:rsid w:val="003B1582"/>
    <w:rsid w:val="003B1589"/>
    <w:rsid w:val="003B15A8"/>
    <w:rsid w:val="003B1767"/>
    <w:rsid w:val="003B1794"/>
    <w:rsid w:val="003B17E4"/>
    <w:rsid w:val="003B182C"/>
    <w:rsid w:val="003B1935"/>
    <w:rsid w:val="003B19EA"/>
    <w:rsid w:val="003B19F0"/>
    <w:rsid w:val="003B1A69"/>
    <w:rsid w:val="003B1C64"/>
    <w:rsid w:val="003B1D21"/>
    <w:rsid w:val="003B1EA9"/>
    <w:rsid w:val="003B1F7B"/>
    <w:rsid w:val="003B1FD7"/>
    <w:rsid w:val="003B20D6"/>
    <w:rsid w:val="003B20F7"/>
    <w:rsid w:val="003B2157"/>
    <w:rsid w:val="003B2270"/>
    <w:rsid w:val="003B237A"/>
    <w:rsid w:val="003B2435"/>
    <w:rsid w:val="003B2472"/>
    <w:rsid w:val="003B255C"/>
    <w:rsid w:val="003B258A"/>
    <w:rsid w:val="003B2624"/>
    <w:rsid w:val="003B272C"/>
    <w:rsid w:val="003B276E"/>
    <w:rsid w:val="003B27AB"/>
    <w:rsid w:val="003B2848"/>
    <w:rsid w:val="003B2926"/>
    <w:rsid w:val="003B2AC5"/>
    <w:rsid w:val="003B2AFF"/>
    <w:rsid w:val="003B2B1F"/>
    <w:rsid w:val="003B2B3B"/>
    <w:rsid w:val="003B2B5B"/>
    <w:rsid w:val="003B2C12"/>
    <w:rsid w:val="003B2CD9"/>
    <w:rsid w:val="003B2CE1"/>
    <w:rsid w:val="003B2D55"/>
    <w:rsid w:val="003B2D68"/>
    <w:rsid w:val="003B2DA2"/>
    <w:rsid w:val="003B2DD8"/>
    <w:rsid w:val="003B2F68"/>
    <w:rsid w:val="003B2FE7"/>
    <w:rsid w:val="003B3099"/>
    <w:rsid w:val="003B3156"/>
    <w:rsid w:val="003B31E1"/>
    <w:rsid w:val="003B31E5"/>
    <w:rsid w:val="003B3207"/>
    <w:rsid w:val="003B3288"/>
    <w:rsid w:val="003B329A"/>
    <w:rsid w:val="003B32B1"/>
    <w:rsid w:val="003B3306"/>
    <w:rsid w:val="003B33EC"/>
    <w:rsid w:val="003B34B3"/>
    <w:rsid w:val="003B34E5"/>
    <w:rsid w:val="003B3587"/>
    <w:rsid w:val="003B35A5"/>
    <w:rsid w:val="003B360D"/>
    <w:rsid w:val="003B3617"/>
    <w:rsid w:val="003B370B"/>
    <w:rsid w:val="003B374E"/>
    <w:rsid w:val="003B3758"/>
    <w:rsid w:val="003B3765"/>
    <w:rsid w:val="003B37A6"/>
    <w:rsid w:val="003B37BD"/>
    <w:rsid w:val="003B3A05"/>
    <w:rsid w:val="003B3A7D"/>
    <w:rsid w:val="003B3BEB"/>
    <w:rsid w:val="003B3CDA"/>
    <w:rsid w:val="003B3CF5"/>
    <w:rsid w:val="003B3D5A"/>
    <w:rsid w:val="003B3D95"/>
    <w:rsid w:val="003B3DA8"/>
    <w:rsid w:val="003B3EB6"/>
    <w:rsid w:val="003B3EC6"/>
    <w:rsid w:val="003B3F1F"/>
    <w:rsid w:val="003B40BD"/>
    <w:rsid w:val="003B410A"/>
    <w:rsid w:val="003B42E5"/>
    <w:rsid w:val="003B4377"/>
    <w:rsid w:val="003B439A"/>
    <w:rsid w:val="003B43B3"/>
    <w:rsid w:val="003B4417"/>
    <w:rsid w:val="003B4483"/>
    <w:rsid w:val="003B44CF"/>
    <w:rsid w:val="003B4588"/>
    <w:rsid w:val="003B4593"/>
    <w:rsid w:val="003B4595"/>
    <w:rsid w:val="003B4643"/>
    <w:rsid w:val="003B4647"/>
    <w:rsid w:val="003B4648"/>
    <w:rsid w:val="003B46C7"/>
    <w:rsid w:val="003B4716"/>
    <w:rsid w:val="003B475B"/>
    <w:rsid w:val="003B478F"/>
    <w:rsid w:val="003B4946"/>
    <w:rsid w:val="003B4970"/>
    <w:rsid w:val="003B4A84"/>
    <w:rsid w:val="003B4BE2"/>
    <w:rsid w:val="003B4CA4"/>
    <w:rsid w:val="003B4E0E"/>
    <w:rsid w:val="003B4E66"/>
    <w:rsid w:val="003B4FDB"/>
    <w:rsid w:val="003B51CA"/>
    <w:rsid w:val="003B51E5"/>
    <w:rsid w:val="003B52B6"/>
    <w:rsid w:val="003B52C9"/>
    <w:rsid w:val="003B52F1"/>
    <w:rsid w:val="003B53E3"/>
    <w:rsid w:val="003B54C3"/>
    <w:rsid w:val="003B553D"/>
    <w:rsid w:val="003B5604"/>
    <w:rsid w:val="003B560C"/>
    <w:rsid w:val="003B56F2"/>
    <w:rsid w:val="003B5701"/>
    <w:rsid w:val="003B5736"/>
    <w:rsid w:val="003B5750"/>
    <w:rsid w:val="003B57DA"/>
    <w:rsid w:val="003B5A64"/>
    <w:rsid w:val="003B5B25"/>
    <w:rsid w:val="003B5C72"/>
    <w:rsid w:val="003B5E03"/>
    <w:rsid w:val="003B5E38"/>
    <w:rsid w:val="003B628D"/>
    <w:rsid w:val="003B6376"/>
    <w:rsid w:val="003B63B6"/>
    <w:rsid w:val="003B63EE"/>
    <w:rsid w:val="003B6405"/>
    <w:rsid w:val="003B644F"/>
    <w:rsid w:val="003B64A2"/>
    <w:rsid w:val="003B64C1"/>
    <w:rsid w:val="003B64EC"/>
    <w:rsid w:val="003B6561"/>
    <w:rsid w:val="003B6681"/>
    <w:rsid w:val="003B66A6"/>
    <w:rsid w:val="003B66BC"/>
    <w:rsid w:val="003B6757"/>
    <w:rsid w:val="003B680C"/>
    <w:rsid w:val="003B6963"/>
    <w:rsid w:val="003B6A23"/>
    <w:rsid w:val="003B6A35"/>
    <w:rsid w:val="003B6BC7"/>
    <w:rsid w:val="003B6C47"/>
    <w:rsid w:val="003B6CF9"/>
    <w:rsid w:val="003B6D32"/>
    <w:rsid w:val="003B6D59"/>
    <w:rsid w:val="003B6E0C"/>
    <w:rsid w:val="003B6E4E"/>
    <w:rsid w:val="003B6F07"/>
    <w:rsid w:val="003B6F27"/>
    <w:rsid w:val="003B6F63"/>
    <w:rsid w:val="003B6FB1"/>
    <w:rsid w:val="003B7001"/>
    <w:rsid w:val="003B7039"/>
    <w:rsid w:val="003B7195"/>
    <w:rsid w:val="003B71AC"/>
    <w:rsid w:val="003B7293"/>
    <w:rsid w:val="003B72A8"/>
    <w:rsid w:val="003B738D"/>
    <w:rsid w:val="003B73E6"/>
    <w:rsid w:val="003B7433"/>
    <w:rsid w:val="003B74AA"/>
    <w:rsid w:val="003B74E8"/>
    <w:rsid w:val="003B7572"/>
    <w:rsid w:val="003B757F"/>
    <w:rsid w:val="003B75B0"/>
    <w:rsid w:val="003B76A1"/>
    <w:rsid w:val="003B76D5"/>
    <w:rsid w:val="003B77E1"/>
    <w:rsid w:val="003B77F3"/>
    <w:rsid w:val="003B7898"/>
    <w:rsid w:val="003B78A0"/>
    <w:rsid w:val="003B7988"/>
    <w:rsid w:val="003B7A75"/>
    <w:rsid w:val="003B7ABD"/>
    <w:rsid w:val="003B7B13"/>
    <w:rsid w:val="003B7B72"/>
    <w:rsid w:val="003B7DB3"/>
    <w:rsid w:val="003B7DB6"/>
    <w:rsid w:val="003B7DC6"/>
    <w:rsid w:val="003B7ECB"/>
    <w:rsid w:val="003B7F13"/>
    <w:rsid w:val="003B7FDA"/>
    <w:rsid w:val="003C00A2"/>
    <w:rsid w:val="003C00C6"/>
    <w:rsid w:val="003C00F1"/>
    <w:rsid w:val="003C0113"/>
    <w:rsid w:val="003C01A1"/>
    <w:rsid w:val="003C0237"/>
    <w:rsid w:val="003C025F"/>
    <w:rsid w:val="003C0361"/>
    <w:rsid w:val="003C03FD"/>
    <w:rsid w:val="003C0548"/>
    <w:rsid w:val="003C0580"/>
    <w:rsid w:val="003C05C4"/>
    <w:rsid w:val="003C0618"/>
    <w:rsid w:val="003C0625"/>
    <w:rsid w:val="003C064C"/>
    <w:rsid w:val="003C0693"/>
    <w:rsid w:val="003C06A0"/>
    <w:rsid w:val="003C06B7"/>
    <w:rsid w:val="003C06DC"/>
    <w:rsid w:val="003C0753"/>
    <w:rsid w:val="003C076D"/>
    <w:rsid w:val="003C0773"/>
    <w:rsid w:val="003C08B6"/>
    <w:rsid w:val="003C0984"/>
    <w:rsid w:val="003C09E2"/>
    <w:rsid w:val="003C0A5B"/>
    <w:rsid w:val="003C0AF4"/>
    <w:rsid w:val="003C0B4E"/>
    <w:rsid w:val="003C0BAC"/>
    <w:rsid w:val="003C0BF3"/>
    <w:rsid w:val="003C0C04"/>
    <w:rsid w:val="003C0C84"/>
    <w:rsid w:val="003C0CE4"/>
    <w:rsid w:val="003C0D2A"/>
    <w:rsid w:val="003C0D75"/>
    <w:rsid w:val="003C0D7F"/>
    <w:rsid w:val="003C0D98"/>
    <w:rsid w:val="003C0DD2"/>
    <w:rsid w:val="003C0DFD"/>
    <w:rsid w:val="003C0E51"/>
    <w:rsid w:val="003C0EFB"/>
    <w:rsid w:val="003C0F3B"/>
    <w:rsid w:val="003C10F6"/>
    <w:rsid w:val="003C116C"/>
    <w:rsid w:val="003C1211"/>
    <w:rsid w:val="003C1234"/>
    <w:rsid w:val="003C125D"/>
    <w:rsid w:val="003C132F"/>
    <w:rsid w:val="003C13A8"/>
    <w:rsid w:val="003C153C"/>
    <w:rsid w:val="003C1580"/>
    <w:rsid w:val="003C1710"/>
    <w:rsid w:val="003C171D"/>
    <w:rsid w:val="003C17AD"/>
    <w:rsid w:val="003C180C"/>
    <w:rsid w:val="003C18E2"/>
    <w:rsid w:val="003C191C"/>
    <w:rsid w:val="003C192C"/>
    <w:rsid w:val="003C1A2A"/>
    <w:rsid w:val="003C1AB0"/>
    <w:rsid w:val="003C1ABE"/>
    <w:rsid w:val="003C1B66"/>
    <w:rsid w:val="003C1C36"/>
    <w:rsid w:val="003C1CBF"/>
    <w:rsid w:val="003C1D12"/>
    <w:rsid w:val="003C1DDE"/>
    <w:rsid w:val="003C1DF0"/>
    <w:rsid w:val="003C1E81"/>
    <w:rsid w:val="003C1EAA"/>
    <w:rsid w:val="003C1FAC"/>
    <w:rsid w:val="003C1FEB"/>
    <w:rsid w:val="003C217B"/>
    <w:rsid w:val="003C21C0"/>
    <w:rsid w:val="003C22FB"/>
    <w:rsid w:val="003C237A"/>
    <w:rsid w:val="003C23B5"/>
    <w:rsid w:val="003C24B2"/>
    <w:rsid w:val="003C24C0"/>
    <w:rsid w:val="003C25B5"/>
    <w:rsid w:val="003C25D0"/>
    <w:rsid w:val="003C25EA"/>
    <w:rsid w:val="003C277E"/>
    <w:rsid w:val="003C2843"/>
    <w:rsid w:val="003C29DB"/>
    <w:rsid w:val="003C2A3F"/>
    <w:rsid w:val="003C2A56"/>
    <w:rsid w:val="003C2ABE"/>
    <w:rsid w:val="003C2C47"/>
    <w:rsid w:val="003C2CD5"/>
    <w:rsid w:val="003C2DB0"/>
    <w:rsid w:val="003C2DD8"/>
    <w:rsid w:val="003C2EC8"/>
    <w:rsid w:val="003C2F8A"/>
    <w:rsid w:val="003C2FDC"/>
    <w:rsid w:val="003C300B"/>
    <w:rsid w:val="003C30A4"/>
    <w:rsid w:val="003C31A1"/>
    <w:rsid w:val="003C31CA"/>
    <w:rsid w:val="003C3278"/>
    <w:rsid w:val="003C32D5"/>
    <w:rsid w:val="003C3304"/>
    <w:rsid w:val="003C3328"/>
    <w:rsid w:val="003C333B"/>
    <w:rsid w:val="003C33EF"/>
    <w:rsid w:val="003C341F"/>
    <w:rsid w:val="003C3446"/>
    <w:rsid w:val="003C347F"/>
    <w:rsid w:val="003C34A3"/>
    <w:rsid w:val="003C34DE"/>
    <w:rsid w:val="003C3515"/>
    <w:rsid w:val="003C3525"/>
    <w:rsid w:val="003C3532"/>
    <w:rsid w:val="003C35B2"/>
    <w:rsid w:val="003C3624"/>
    <w:rsid w:val="003C3643"/>
    <w:rsid w:val="003C3696"/>
    <w:rsid w:val="003C36EB"/>
    <w:rsid w:val="003C3867"/>
    <w:rsid w:val="003C38CD"/>
    <w:rsid w:val="003C38D7"/>
    <w:rsid w:val="003C38E4"/>
    <w:rsid w:val="003C38FE"/>
    <w:rsid w:val="003C3922"/>
    <w:rsid w:val="003C3A9B"/>
    <w:rsid w:val="003C3B2F"/>
    <w:rsid w:val="003C3B4F"/>
    <w:rsid w:val="003C3B7B"/>
    <w:rsid w:val="003C3BCC"/>
    <w:rsid w:val="003C3C26"/>
    <w:rsid w:val="003C3C4E"/>
    <w:rsid w:val="003C3C85"/>
    <w:rsid w:val="003C3CDB"/>
    <w:rsid w:val="003C3CF1"/>
    <w:rsid w:val="003C3D98"/>
    <w:rsid w:val="003C3D99"/>
    <w:rsid w:val="003C3DCC"/>
    <w:rsid w:val="003C3ED2"/>
    <w:rsid w:val="003C3EDA"/>
    <w:rsid w:val="003C3F2F"/>
    <w:rsid w:val="003C40AC"/>
    <w:rsid w:val="003C40DA"/>
    <w:rsid w:val="003C410C"/>
    <w:rsid w:val="003C4195"/>
    <w:rsid w:val="003C422D"/>
    <w:rsid w:val="003C42CC"/>
    <w:rsid w:val="003C4352"/>
    <w:rsid w:val="003C436B"/>
    <w:rsid w:val="003C436D"/>
    <w:rsid w:val="003C4445"/>
    <w:rsid w:val="003C44CC"/>
    <w:rsid w:val="003C461B"/>
    <w:rsid w:val="003C4636"/>
    <w:rsid w:val="003C463D"/>
    <w:rsid w:val="003C470D"/>
    <w:rsid w:val="003C480A"/>
    <w:rsid w:val="003C49D7"/>
    <w:rsid w:val="003C4A36"/>
    <w:rsid w:val="003C4C9D"/>
    <w:rsid w:val="003C4CB6"/>
    <w:rsid w:val="003C4CDE"/>
    <w:rsid w:val="003C4EAE"/>
    <w:rsid w:val="003C4F62"/>
    <w:rsid w:val="003C4FB3"/>
    <w:rsid w:val="003C50B8"/>
    <w:rsid w:val="003C50D7"/>
    <w:rsid w:val="003C50E9"/>
    <w:rsid w:val="003C5124"/>
    <w:rsid w:val="003C5170"/>
    <w:rsid w:val="003C5328"/>
    <w:rsid w:val="003C5343"/>
    <w:rsid w:val="003C53D1"/>
    <w:rsid w:val="003C55CF"/>
    <w:rsid w:val="003C570E"/>
    <w:rsid w:val="003C573F"/>
    <w:rsid w:val="003C5804"/>
    <w:rsid w:val="003C58AB"/>
    <w:rsid w:val="003C58FB"/>
    <w:rsid w:val="003C5945"/>
    <w:rsid w:val="003C594B"/>
    <w:rsid w:val="003C5A28"/>
    <w:rsid w:val="003C5A75"/>
    <w:rsid w:val="003C5B38"/>
    <w:rsid w:val="003C5BF7"/>
    <w:rsid w:val="003C5C5D"/>
    <w:rsid w:val="003C5C9D"/>
    <w:rsid w:val="003C5D82"/>
    <w:rsid w:val="003C5DBF"/>
    <w:rsid w:val="003C5E82"/>
    <w:rsid w:val="003C5EA8"/>
    <w:rsid w:val="003C5F4B"/>
    <w:rsid w:val="003C5F80"/>
    <w:rsid w:val="003C5FDB"/>
    <w:rsid w:val="003C5FEE"/>
    <w:rsid w:val="003C6098"/>
    <w:rsid w:val="003C6216"/>
    <w:rsid w:val="003C62FB"/>
    <w:rsid w:val="003C6306"/>
    <w:rsid w:val="003C6328"/>
    <w:rsid w:val="003C63B9"/>
    <w:rsid w:val="003C63D0"/>
    <w:rsid w:val="003C6422"/>
    <w:rsid w:val="003C652A"/>
    <w:rsid w:val="003C652C"/>
    <w:rsid w:val="003C6545"/>
    <w:rsid w:val="003C6552"/>
    <w:rsid w:val="003C6583"/>
    <w:rsid w:val="003C65BD"/>
    <w:rsid w:val="003C65CA"/>
    <w:rsid w:val="003C65DC"/>
    <w:rsid w:val="003C67DA"/>
    <w:rsid w:val="003C67FF"/>
    <w:rsid w:val="003C6867"/>
    <w:rsid w:val="003C693B"/>
    <w:rsid w:val="003C6964"/>
    <w:rsid w:val="003C6988"/>
    <w:rsid w:val="003C69C6"/>
    <w:rsid w:val="003C69ED"/>
    <w:rsid w:val="003C6A7E"/>
    <w:rsid w:val="003C6A84"/>
    <w:rsid w:val="003C6AA3"/>
    <w:rsid w:val="003C6B74"/>
    <w:rsid w:val="003C6D19"/>
    <w:rsid w:val="003C6F36"/>
    <w:rsid w:val="003C6F3C"/>
    <w:rsid w:val="003C6F95"/>
    <w:rsid w:val="003C6FC8"/>
    <w:rsid w:val="003C701E"/>
    <w:rsid w:val="003C716B"/>
    <w:rsid w:val="003C7210"/>
    <w:rsid w:val="003C728B"/>
    <w:rsid w:val="003C7327"/>
    <w:rsid w:val="003C737A"/>
    <w:rsid w:val="003C7417"/>
    <w:rsid w:val="003C755A"/>
    <w:rsid w:val="003C766F"/>
    <w:rsid w:val="003C76A1"/>
    <w:rsid w:val="003C7713"/>
    <w:rsid w:val="003C77A6"/>
    <w:rsid w:val="003C787E"/>
    <w:rsid w:val="003C79F0"/>
    <w:rsid w:val="003C7B1A"/>
    <w:rsid w:val="003C7B49"/>
    <w:rsid w:val="003C7DA5"/>
    <w:rsid w:val="003C7E45"/>
    <w:rsid w:val="003C7EC3"/>
    <w:rsid w:val="003C7EDE"/>
    <w:rsid w:val="003C7F6D"/>
    <w:rsid w:val="003D0156"/>
    <w:rsid w:val="003D019B"/>
    <w:rsid w:val="003D01CF"/>
    <w:rsid w:val="003D020F"/>
    <w:rsid w:val="003D027E"/>
    <w:rsid w:val="003D0286"/>
    <w:rsid w:val="003D0308"/>
    <w:rsid w:val="003D0358"/>
    <w:rsid w:val="003D036A"/>
    <w:rsid w:val="003D03DA"/>
    <w:rsid w:val="003D04E5"/>
    <w:rsid w:val="003D0850"/>
    <w:rsid w:val="003D08BF"/>
    <w:rsid w:val="003D08E5"/>
    <w:rsid w:val="003D08FA"/>
    <w:rsid w:val="003D0976"/>
    <w:rsid w:val="003D098A"/>
    <w:rsid w:val="003D0ABC"/>
    <w:rsid w:val="003D0B73"/>
    <w:rsid w:val="003D0BE9"/>
    <w:rsid w:val="003D0D75"/>
    <w:rsid w:val="003D0DF6"/>
    <w:rsid w:val="003D0E77"/>
    <w:rsid w:val="003D0EDA"/>
    <w:rsid w:val="003D116A"/>
    <w:rsid w:val="003D118E"/>
    <w:rsid w:val="003D11B3"/>
    <w:rsid w:val="003D1278"/>
    <w:rsid w:val="003D1279"/>
    <w:rsid w:val="003D1427"/>
    <w:rsid w:val="003D143F"/>
    <w:rsid w:val="003D1507"/>
    <w:rsid w:val="003D150D"/>
    <w:rsid w:val="003D1569"/>
    <w:rsid w:val="003D1586"/>
    <w:rsid w:val="003D165E"/>
    <w:rsid w:val="003D1949"/>
    <w:rsid w:val="003D1AB4"/>
    <w:rsid w:val="003D1B15"/>
    <w:rsid w:val="003D1B74"/>
    <w:rsid w:val="003D1BDF"/>
    <w:rsid w:val="003D1EB1"/>
    <w:rsid w:val="003D1F52"/>
    <w:rsid w:val="003D1F70"/>
    <w:rsid w:val="003D1FF7"/>
    <w:rsid w:val="003D2021"/>
    <w:rsid w:val="003D2037"/>
    <w:rsid w:val="003D2062"/>
    <w:rsid w:val="003D20DF"/>
    <w:rsid w:val="003D20E8"/>
    <w:rsid w:val="003D2151"/>
    <w:rsid w:val="003D2171"/>
    <w:rsid w:val="003D2190"/>
    <w:rsid w:val="003D21D2"/>
    <w:rsid w:val="003D2203"/>
    <w:rsid w:val="003D2217"/>
    <w:rsid w:val="003D22DB"/>
    <w:rsid w:val="003D235D"/>
    <w:rsid w:val="003D23F8"/>
    <w:rsid w:val="003D24F3"/>
    <w:rsid w:val="003D26D0"/>
    <w:rsid w:val="003D2741"/>
    <w:rsid w:val="003D2787"/>
    <w:rsid w:val="003D288D"/>
    <w:rsid w:val="003D28DF"/>
    <w:rsid w:val="003D28E3"/>
    <w:rsid w:val="003D298A"/>
    <w:rsid w:val="003D2ABF"/>
    <w:rsid w:val="003D2AE3"/>
    <w:rsid w:val="003D2B5D"/>
    <w:rsid w:val="003D2B77"/>
    <w:rsid w:val="003D2B93"/>
    <w:rsid w:val="003D2BCA"/>
    <w:rsid w:val="003D2BE4"/>
    <w:rsid w:val="003D2C4B"/>
    <w:rsid w:val="003D2C62"/>
    <w:rsid w:val="003D2CC6"/>
    <w:rsid w:val="003D2DF1"/>
    <w:rsid w:val="003D2E19"/>
    <w:rsid w:val="003D2E6C"/>
    <w:rsid w:val="003D2E7B"/>
    <w:rsid w:val="003D2EBB"/>
    <w:rsid w:val="003D2EF0"/>
    <w:rsid w:val="003D2F3A"/>
    <w:rsid w:val="003D2F73"/>
    <w:rsid w:val="003D2F9E"/>
    <w:rsid w:val="003D2FA5"/>
    <w:rsid w:val="003D2FFC"/>
    <w:rsid w:val="003D32F1"/>
    <w:rsid w:val="003D3349"/>
    <w:rsid w:val="003D338D"/>
    <w:rsid w:val="003D346B"/>
    <w:rsid w:val="003D34F6"/>
    <w:rsid w:val="003D34F9"/>
    <w:rsid w:val="003D355B"/>
    <w:rsid w:val="003D3632"/>
    <w:rsid w:val="003D3652"/>
    <w:rsid w:val="003D3865"/>
    <w:rsid w:val="003D396E"/>
    <w:rsid w:val="003D3A76"/>
    <w:rsid w:val="003D3A7E"/>
    <w:rsid w:val="003D3AD7"/>
    <w:rsid w:val="003D3AEE"/>
    <w:rsid w:val="003D3AF1"/>
    <w:rsid w:val="003D3AF9"/>
    <w:rsid w:val="003D3B61"/>
    <w:rsid w:val="003D3BAF"/>
    <w:rsid w:val="003D3C53"/>
    <w:rsid w:val="003D3CDA"/>
    <w:rsid w:val="003D3CE8"/>
    <w:rsid w:val="003D3D42"/>
    <w:rsid w:val="003D3E96"/>
    <w:rsid w:val="003D3EF8"/>
    <w:rsid w:val="003D409A"/>
    <w:rsid w:val="003D40CC"/>
    <w:rsid w:val="003D4149"/>
    <w:rsid w:val="003D41AC"/>
    <w:rsid w:val="003D41BC"/>
    <w:rsid w:val="003D41D2"/>
    <w:rsid w:val="003D43A5"/>
    <w:rsid w:val="003D451B"/>
    <w:rsid w:val="003D455D"/>
    <w:rsid w:val="003D45B8"/>
    <w:rsid w:val="003D461D"/>
    <w:rsid w:val="003D4683"/>
    <w:rsid w:val="003D4691"/>
    <w:rsid w:val="003D46B1"/>
    <w:rsid w:val="003D46E9"/>
    <w:rsid w:val="003D4751"/>
    <w:rsid w:val="003D4757"/>
    <w:rsid w:val="003D4882"/>
    <w:rsid w:val="003D48BF"/>
    <w:rsid w:val="003D4906"/>
    <w:rsid w:val="003D490C"/>
    <w:rsid w:val="003D494E"/>
    <w:rsid w:val="003D49F6"/>
    <w:rsid w:val="003D4AEE"/>
    <w:rsid w:val="003D4AF9"/>
    <w:rsid w:val="003D4B46"/>
    <w:rsid w:val="003D4BEA"/>
    <w:rsid w:val="003D4C5F"/>
    <w:rsid w:val="003D4CCA"/>
    <w:rsid w:val="003D4D5D"/>
    <w:rsid w:val="003D4D92"/>
    <w:rsid w:val="003D4D9B"/>
    <w:rsid w:val="003D4E06"/>
    <w:rsid w:val="003D4E39"/>
    <w:rsid w:val="003D4E5E"/>
    <w:rsid w:val="003D4EDF"/>
    <w:rsid w:val="003D4F36"/>
    <w:rsid w:val="003D508B"/>
    <w:rsid w:val="003D50B3"/>
    <w:rsid w:val="003D5103"/>
    <w:rsid w:val="003D51DC"/>
    <w:rsid w:val="003D5200"/>
    <w:rsid w:val="003D5248"/>
    <w:rsid w:val="003D527F"/>
    <w:rsid w:val="003D5472"/>
    <w:rsid w:val="003D5629"/>
    <w:rsid w:val="003D5651"/>
    <w:rsid w:val="003D5672"/>
    <w:rsid w:val="003D56A3"/>
    <w:rsid w:val="003D56DF"/>
    <w:rsid w:val="003D573A"/>
    <w:rsid w:val="003D5743"/>
    <w:rsid w:val="003D575C"/>
    <w:rsid w:val="003D578D"/>
    <w:rsid w:val="003D5832"/>
    <w:rsid w:val="003D58D4"/>
    <w:rsid w:val="003D5904"/>
    <w:rsid w:val="003D59B6"/>
    <w:rsid w:val="003D5A6A"/>
    <w:rsid w:val="003D5A79"/>
    <w:rsid w:val="003D5CDF"/>
    <w:rsid w:val="003D5DFF"/>
    <w:rsid w:val="003D5E36"/>
    <w:rsid w:val="003D5F6E"/>
    <w:rsid w:val="003D5F7B"/>
    <w:rsid w:val="003D5FA1"/>
    <w:rsid w:val="003D5FDB"/>
    <w:rsid w:val="003D6033"/>
    <w:rsid w:val="003D604B"/>
    <w:rsid w:val="003D60CA"/>
    <w:rsid w:val="003D60DB"/>
    <w:rsid w:val="003D6165"/>
    <w:rsid w:val="003D61E3"/>
    <w:rsid w:val="003D6207"/>
    <w:rsid w:val="003D6220"/>
    <w:rsid w:val="003D63B2"/>
    <w:rsid w:val="003D646D"/>
    <w:rsid w:val="003D6539"/>
    <w:rsid w:val="003D656B"/>
    <w:rsid w:val="003D65EF"/>
    <w:rsid w:val="003D66C4"/>
    <w:rsid w:val="003D66CB"/>
    <w:rsid w:val="003D671B"/>
    <w:rsid w:val="003D68D5"/>
    <w:rsid w:val="003D6965"/>
    <w:rsid w:val="003D6AE0"/>
    <w:rsid w:val="003D6CD6"/>
    <w:rsid w:val="003D6D4F"/>
    <w:rsid w:val="003D6D50"/>
    <w:rsid w:val="003D6F25"/>
    <w:rsid w:val="003D706C"/>
    <w:rsid w:val="003D70A9"/>
    <w:rsid w:val="003D7281"/>
    <w:rsid w:val="003D72B1"/>
    <w:rsid w:val="003D74B1"/>
    <w:rsid w:val="003D7570"/>
    <w:rsid w:val="003D7628"/>
    <w:rsid w:val="003D7640"/>
    <w:rsid w:val="003D7660"/>
    <w:rsid w:val="003D767A"/>
    <w:rsid w:val="003D7733"/>
    <w:rsid w:val="003D7771"/>
    <w:rsid w:val="003D77EF"/>
    <w:rsid w:val="003D785F"/>
    <w:rsid w:val="003D7927"/>
    <w:rsid w:val="003D794E"/>
    <w:rsid w:val="003D79ED"/>
    <w:rsid w:val="003D7A9D"/>
    <w:rsid w:val="003D7AC1"/>
    <w:rsid w:val="003D7B8E"/>
    <w:rsid w:val="003D7C7A"/>
    <w:rsid w:val="003D7D7A"/>
    <w:rsid w:val="003E0022"/>
    <w:rsid w:val="003E0031"/>
    <w:rsid w:val="003E00B2"/>
    <w:rsid w:val="003E0100"/>
    <w:rsid w:val="003E015D"/>
    <w:rsid w:val="003E0174"/>
    <w:rsid w:val="003E0335"/>
    <w:rsid w:val="003E03AB"/>
    <w:rsid w:val="003E0479"/>
    <w:rsid w:val="003E04A8"/>
    <w:rsid w:val="003E04B3"/>
    <w:rsid w:val="003E051F"/>
    <w:rsid w:val="003E0541"/>
    <w:rsid w:val="003E074D"/>
    <w:rsid w:val="003E07C8"/>
    <w:rsid w:val="003E07C9"/>
    <w:rsid w:val="003E087D"/>
    <w:rsid w:val="003E088F"/>
    <w:rsid w:val="003E0899"/>
    <w:rsid w:val="003E08B8"/>
    <w:rsid w:val="003E08FD"/>
    <w:rsid w:val="003E098A"/>
    <w:rsid w:val="003E0A2F"/>
    <w:rsid w:val="003E0ACC"/>
    <w:rsid w:val="003E0AFC"/>
    <w:rsid w:val="003E0C6A"/>
    <w:rsid w:val="003E0DC4"/>
    <w:rsid w:val="003E0DC6"/>
    <w:rsid w:val="003E0DDE"/>
    <w:rsid w:val="003E0E29"/>
    <w:rsid w:val="003E0E66"/>
    <w:rsid w:val="003E130D"/>
    <w:rsid w:val="003E133D"/>
    <w:rsid w:val="003E1415"/>
    <w:rsid w:val="003E1416"/>
    <w:rsid w:val="003E141C"/>
    <w:rsid w:val="003E14A2"/>
    <w:rsid w:val="003E14D4"/>
    <w:rsid w:val="003E150A"/>
    <w:rsid w:val="003E154B"/>
    <w:rsid w:val="003E1561"/>
    <w:rsid w:val="003E1588"/>
    <w:rsid w:val="003E15D4"/>
    <w:rsid w:val="003E15D6"/>
    <w:rsid w:val="003E1625"/>
    <w:rsid w:val="003E1675"/>
    <w:rsid w:val="003E1687"/>
    <w:rsid w:val="003E169A"/>
    <w:rsid w:val="003E169C"/>
    <w:rsid w:val="003E16B8"/>
    <w:rsid w:val="003E16D6"/>
    <w:rsid w:val="003E17E1"/>
    <w:rsid w:val="003E1869"/>
    <w:rsid w:val="003E191B"/>
    <w:rsid w:val="003E1955"/>
    <w:rsid w:val="003E19D1"/>
    <w:rsid w:val="003E19E0"/>
    <w:rsid w:val="003E1A02"/>
    <w:rsid w:val="003E1A26"/>
    <w:rsid w:val="003E1B3F"/>
    <w:rsid w:val="003E1B77"/>
    <w:rsid w:val="003E1BB0"/>
    <w:rsid w:val="003E1BB3"/>
    <w:rsid w:val="003E1BBC"/>
    <w:rsid w:val="003E1C22"/>
    <w:rsid w:val="003E1C55"/>
    <w:rsid w:val="003E1D28"/>
    <w:rsid w:val="003E1DA2"/>
    <w:rsid w:val="003E1DDD"/>
    <w:rsid w:val="003E1E49"/>
    <w:rsid w:val="003E1F28"/>
    <w:rsid w:val="003E21B7"/>
    <w:rsid w:val="003E21E2"/>
    <w:rsid w:val="003E22CA"/>
    <w:rsid w:val="003E23D2"/>
    <w:rsid w:val="003E248D"/>
    <w:rsid w:val="003E2543"/>
    <w:rsid w:val="003E25A5"/>
    <w:rsid w:val="003E2602"/>
    <w:rsid w:val="003E260D"/>
    <w:rsid w:val="003E26C2"/>
    <w:rsid w:val="003E27AF"/>
    <w:rsid w:val="003E27BD"/>
    <w:rsid w:val="003E282C"/>
    <w:rsid w:val="003E2894"/>
    <w:rsid w:val="003E2ABD"/>
    <w:rsid w:val="003E2AD9"/>
    <w:rsid w:val="003E2AF4"/>
    <w:rsid w:val="003E2B1B"/>
    <w:rsid w:val="003E2B9C"/>
    <w:rsid w:val="003E2C69"/>
    <w:rsid w:val="003E2CDD"/>
    <w:rsid w:val="003E2CE8"/>
    <w:rsid w:val="003E2CF9"/>
    <w:rsid w:val="003E2D0D"/>
    <w:rsid w:val="003E2D5A"/>
    <w:rsid w:val="003E2E27"/>
    <w:rsid w:val="003E2E72"/>
    <w:rsid w:val="003E31B5"/>
    <w:rsid w:val="003E31F2"/>
    <w:rsid w:val="003E338F"/>
    <w:rsid w:val="003E344E"/>
    <w:rsid w:val="003E34EB"/>
    <w:rsid w:val="003E3605"/>
    <w:rsid w:val="003E3634"/>
    <w:rsid w:val="003E3651"/>
    <w:rsid w:val="003E36F8"/>
    <w:rsid w:val="003E3804"/>
    <w:rsid w:val="003E3825"/>
    <w:rsid w:val="003E3850"/>
    <w:rsid w:val="003E386A"/>
    <w:rsid w:val="003E3898"/>
    <w:rsid w:val="003E38D8"/>
    <w:rsid w:val="003E38E5"/>
    <w:rsid w:val="003E391A"/>
    <w:rsid w:val="003E3969"/>
    <w:rsid w:val="003E399B"/>
    <w:rsid w:val="003E39CA"/>
    <w:rsid w:val="003E3A18"/>
    <w:rsid w:val="003E3AEA"/>
    <w:rsid w:val="003E3AF0"/>
    <w:rsid w:val="003E3B01"/>
    <w:rsid w:val="003E3B41"/>
    <w:rsid w:val="003E3C0C"/>
    <w:rsid w:val="003E3D02"/>
    <w:rsid w:val="003E3D40"/>
    <w:rsid w:val="003E3D60"/>
    <w:rsid w:val="003E3F08"/>
    <w:rsid w:val="003E3F78"/>
    <w:rsid w:val="003E4006"/>
    <w:rsid w:val="003E4008"/>
    <w:rsid w:val="003E4025"/>
    <w:rsid w:val="003E4090"/>
    <w:rsid w:val="003E40A7"/>
    <w:rsid w:val="003E4284"/>
    <w:rsid w:val="003E4349"/>
    <w:rsid w:val="003E43D3"/>
    <w:rsid w:val="003E4487"/>
    <w:rsid w:val="003E44F0"/>
    <w:rsid w:val="003E453C"/>
    <w:rsid w:val="003E4557"/>
    <w:rsid w:val="003E4714"/>
    <w:rsid w:val="003E4869"/>
    <w:rsid w:val="003E4887"/>
    <w:rsid w:val="003E48F9"/>
    <w:rsid w:val="003E4969"/>
    <w:rsid w:val="003E4AD7"/>
    <w:rsid w:val="003E4AEB"/>
    <w:rsid w:val="003E4AF7"/>
    <w:rsid w:val="003E4AF8"/>
    <w:rsid w:val="003E4B1C"/>
    <w:rsid w:val="003E4B63"/>
    <w:rsid w:val="003E4C6D"/>
    <w:rsid w:val="003E4CF9"/>
    <w:rsid w:val="003E4D76"/>
    <w:rsid w:val="003E4DE0"/>
    <w:rsid w:val="003E4E7F"/>
    <w:rsid w:val="003E4EDD"/>
    <w:rsid w:val="003E4F66"/>
    <w:rsid w:val="003E50F2"/>
    <w:rsid w:val="003E5165"/>
    <w:rsid w:val="003E51AD"/>
    <w:rsid w:val="003E51E8"/>
    <w:rsid w:val="003E528F"/>
    <w:rsid w:val="003E533D"/>
    <w:rsid w:val="003E535A"/>
    <w:rsid w:val="003E535B"/>
    <w:rsid w:val="003E53C4"/>
    <w:rsid w:val="003E5407"/>
    <w:rsid w:val="003E540A"/>
    <w:rsid w:val="003E5546"/>
    <w:rsid w:val="003E557E"/>
    <w:rsid w:val="003E56FC"/>
    <w:rsid w:val="003E5765"/>
    <w:rsid w:val="003E5768"/>
    <w:rsid w:val="003E57EF"/>
    <w:rsid w:val="003E586A"/>
    <w:rsid w:val="003E5879"/>
    <w:rsid w:val="003E5945"/>
    <w:rsid w:val="003E5999"/>
    <w:rsid w:val="003E5AF0"/>
    <w:rsid w:val="003E5BFC"/>
    <w:rsid w:val="003E5C09"/>
    <w:rsid w:val="003E5C2F"/>
    <w:rsid w:val="003E5CAF"/>
    <w:rsid w:val="003E5D5F"/>
    <w:rsid w:val="003E5DB1"/>
    <w:rsid w:val="003E5DD9"/>
    <w:rsid w:val="003E5E2E"/>
    <w:rsid w:val="003E5E32"/>
    <w:rsid w:val="003E5E44"/>
    <w:rsid w:val="003E608B"/>
    <w:rsid w:val="003E6109"/>
    <w:rsid w:val="003E6113"/>
    <w:rsid w:val="003E6117"/>
    <w:rsid w:val="003E611F"/>
    <w:rsid w:val="003E616F"/>
    <w:rsid w:val="003E6199"/>
    <w:rsid w:val="003E61B7"/>
    <w:rsid w:val="003E62A1"/>
    <w:rsid w:val="003E634D"/>
    <w:rsid w:val="003E647A"/>
    <w:rsid w:val="003E64EF"/>
    <w:rsid w:val="003E672E"/>
    <w:rsid w:val="003E67E4"/>
    <w:rsid w:val="003E688C"/>
    <w:rsid w:val="003E689D"/>
    <w:rsid w:val="003E6916"/>
    <w:rsid w:val="003E699F"/>
    <w:rsid w:val="003E6A51"/>
    <w:rsid w:val="003E6B63"/>
    <w:rsid w:val="003E6C10"/>
    <w:rsid w:val="003E6C7C"/>
    <w:rsid w:val="003E6C8C"/>
    <w:rsid w:val="003E6D92"/>
    <w:rsid w:val="003E6E5B"/>
    <w:rsid w:val="003E6F60"/>
    <w:rsid w:val="003E6F72"/>
    <w:rsid w:val="003E6FE7"/>
    <w:rsid w:val="003E6FEF"/>
    <w:rsid w:val="003E7064"/>
    <w:rsid w:val="003E72C5"/>
    <w:rsid w:val="003E7301"/>
    <w:rsid w:val="003E738A"/>
    <w:rsid w:val="003E73F2"/>
    <w:rsid w:val="003E7543"/>
    <w:rsid w:val="003E75BA"/>
    <w:rsid w:val="003E75FC"/>
    <w:rsid w:val="003E766D"/>
    <w:rsid w:val="003E7677"/>
    <w:rsid w:val="003E767E"/>
    <w:rsid w:val="003E76C5"/>
    <w:rsid w:val="003E77BE"/>
    <w:rsid w:val="003E7816"/>
    <w:rsid w:val="003E7840"/>
    <w:rsid w:val="003E7888"/>
    <w:rsid w:val="003E79AC"/>
    <w:rsid w:val="003E7A2E"/>
    <w:rsid w:val="003E7A33"/>
    <w:rsid w:val="003E7B2C"/>
    <w:rsid w:val="003E7BB6"/>
    <w:rsid w:val="003E7BD0"/>
    <w:rsid w:val="003E7BFE"/>
    <w:rsid w:val="003E7C00"/>
    <w:rsid w:val="003E7C0D"/>
    <w:rsid w:val="003E7CFA"/>
    <w:rsid w:val="003E7E40"/>
    <w:rsid w:val="003E7E82"/>
    <w:rsid w:val="003E7ED0"/>
    <w:rsid w:val="003E7F52"/>
    <w:rsid w:val="003E7F87"/>
    <w:rsid w:val="003E7FAC"/>
    <w:rsid w:val="003F0140"/>
    <w:rsid w:val="003F01B1"/>
    <w:rsid w:val="003F02CC"/>
    <w:rsid w:val="003F02DE"/>
    <w:rsid w:val="003F04F4"/>
    <w:rsid w:val="003F081C"/>
    <w:rsid w:val="003F0891"/>
    <w:rsid w:val="003F08AB"/>
    <w:rsid w:val="003F08D1"/>
    <w:rsid w:val="003F0A06"/>
    <w:rsid w:val="003F0A07"/>
    <w:rsid w:val="003F0A3D"/>
    <w:rsid w:val="003F0A9E"/>
    <w:rsid w:val="003F0AC5"/>
    <w:rsid w:val="003F0BA8"/>
    <w:rsid w:val="003F0BB1"/>
    <w:rsid w:val="003F0D48"/>
    <w:rsid w:val="003F0D76"/>
    <w:rsid w:val="003F0F22"/>
    <w:rsid w:val="003F0F2A"/>
    <w:rsid w:val="003F0FD8"/>
    <w:rsid w:val="003F104D"/>
    <w:rsid w:val="003F11CF"/>
    <w:rsid w:val="003F1223"/>
    <w:rsid w:val="003F1277"/>
    <w:rsid w:val="003F1306"/>
    <w:rsid w:val="003F133E"/>
    <w:rsid w:val="003F13D9"/>
    <w:rsid w:val="003F149B"/>
    <w:rsid w:val="003F156E"/>
    <w:rsid w:val="003F15C4"/>
    <w:rsid w:val="003F172A"/>
    <w:rsid w:val="003F1777"/>
    <w:rsid w:val="003F1793"/>
    <w:rsid w:val="003F1864"/>
    <w:rsid w:val="003F18C0"/>
    <w:rsid w:val="003F18D5"/>
    <w:rsid w:val="003F18F3"/>
    <w:rsid w:val="003F193E"/>
    <w:rsid w:val="003F1A2B"/>
    <w:rsid w:val="003F1B02"/>
    <w:rsid w:val="003F1B87"/>
    <w:rsid w:val="003F1BFE"/>
    <w:rsid w:val="003F1CFD"/>
    <w:rsid w:val="003F1D89"/>
    <w:rsid w:val="003F1FA2"/>
    <w:rsid w:val="003F1FC6"/>
    <w:rsid w:val="003F1FCE"/>
    <w:rsid w:val="003F2079"/>
    <w:rsid w:val="003F215E"/>
    <w:rsid w:val="003F217E"/>
    <w:rsid w:val="003F2191"/>
    <w:rsid w:val="003F21FC"/>
    <w:rsid w:val="003F221E"/>
    <w:rsid w:val="003F2230"/>
    <w:rsid w:val="003F247B"/>
    <w:rsid w:val="003F248B"/>
    <w:rsid w:val="003F2506"/>
    <w:rsid w:val="003F2509"/>
    <w:rsid w:val="003F2554"/>
    <w:rsid w:val="003F25A5"/>
    <w:rsid w:val="003F25F0"/>
    <w:rsid w:val="003F25F2"/>
    <w:rsid w:val="003F2602"/>
    <w:rsid w:val="003F2641"/>
    <w:rsid w:val="003F2671"/>
    <w:rsid w:val="003F26BB"/>
    <w:rsid w:val="003F26C6"/>
    <w:rsid w:val="003F273D"/>
    <w:rsid w:val="003F27AD"/>
    <w:rsid w:val="003F280D"/>
    <w:rsid w:val="003F2837"/>
    <w:rsid w:val="003F286E"/>
    <w:rsid w:val="003F2876"/>
    <w:rsid w:val="003F29D5"/>
    <w:rsid w:val="003F2A15"/>
    <w:rsid w:val="003F2A47"/>
    <w:rsid w:val="003F2A65"/>
    <w:rsid w:val="003F2ACC"/>
    <w:rsid w:val="003F2AEB"/>
    <w:rsid w:val="003F2BF6"/>
    <w:rsid w:val="003F2CB7"/>
    <w:rsid w:val="003F2D20"/>
    <w:rsid w:val="003F2D2C"/>
    <w:rsid w:val="003F2D31"/>
    <w:rsid w:val="003F2D32"/>
    <w:rsid w:val="003F2DA2"/>
    <w:rsid w:val="003F2DC9"/>
    <w:rsid w:val="003F2DE8"/>
    <w:rsid w:val="003F2EEC"/>
    <w:rsid w:val="003F2EF6"/>
    <w:rsid w:val="003F2F2B"/>
    <w:rsid w:val="003F2F59"/>
    <w:rsid w:val="003F2F6A"/>
    <w:rsid w:val="003F2FD6"/>
    <w:rsid w:val="003F30BE"/>
    <w:rsid w:val="003F30F7"/>
    <w:rsid w:val="003F3149"/>
    <w:rsid w:val="003F31E3"/>
    <w:rsid w:val="003F3285"/>
    <w:rsid w:val="003F329B"/>
    <w:rsid w:val="003F32CC"/>
    <w:rsid w:val="003F32D4"/>
    <w:rsid w:val="003F331C"/>
    <w:rsid w:val="003F35B9"/>
    <w:rsid w:val="003F35E0"/>
    <w:rsid w:val="003F364C"/>
    <w:rsid w:val="003F3755"/>
    <w:rsid w:val="003F3763"/>
    <w:rsid w:val="003F389A"/>
    <w:rsid w:val="003F3917"/>
    <w:rsid w:val="003F39CD"/>
    <w:rsid w:val="003F3A3E"/>
    <w:rsid w:val="003F3B57"/>
    <w:rsid w:val="003F3B90"/>
    <w:rsid w:val="003F3C00"/>
    <w:rsid w:val="003F3C6E"/>
    <w:rsid w:val="003F3C73"/>
    <w:rsid w:val="003F3D02"/>
    <w:rsid w:val="003F3D0E"/>
    <w:rsid w:val="003F3E5A"/>
    <w:rsid w:val="003F3F0F"/>
    <w:rsid w:val="003F3F6B"/>
    <w:rsid w:val="003F3FA2"/>
    <w:rsid w:val="003F3FB8"/>
    <w:rsid w:val="003F3FDD"/>
    <w:rsid w:val="003F402B"/>
    <w:rsid w:val="003F4067"/>
    <w:rsid w:val="003F407A"/>
    <w:rsid w:val="003F40AE"/>
    <w:rsid w:val="003F40CF"/>
    <w:rsid w:val="003F41C9"/>
    <w:rsid w:val="003F4282"/>
    <w:rsid w:val="003F42E7"/>
    <w:rsid w:val="003F43D2"/>
    <w:rsid w:val="003F442E"/>
    <w:rsid w:val="003F4453"/>
    <w:rsid w:val="003F4467"/>
    <w:rsid w:val="003F44B5"/>
    <w:rsid w:val="003F4601"/>
    <w:rsid w:val="003F4636"/>
    <w:rsid w:val="003F4689"/>
    <w:rsid w:val="003F4805"/>
    <w:rsid w:val="003F481C"/>
    <w:rsid w:val="003F483A"/>
    <w:rsid w:val="003F49A3"/>
    <w:rsid w:val="003F49FC"/>
    <w:rsid w:val="003F4C2F"/>
    <w:rsid w:val="003F4C45"/>
    <w:rsid w:val="003F4D16"/>
    <w:rsid w:val="003F4DDD"/>
    <w:rsid w:val="003F4DF0"/>
    <w:rsid w:val="003F4E22"/>
    <w:rsid w:val="003F4EB0"/>
    <w:rsid w:val="003F50AB"/>
    <w:rsid w:val="003F50FD"/>
    <w:rsid w:val="003F5181"/>
    <w:rsid w:val="003F51F3"/>
    <w:rsid w:val="003F5233"/>
    <w:rsid w:val="003F52A3"/>
    <w:rsid w:val="003F54AC"/>
    <w:rsid w:val="003F54BC"/>
    <w:rsid w:val="003F5587"/>
    <w:rsid w:val="003F559B"/>
    <w:rsid w:val="003F55B2"/>
    <w:rsid w:val="003F55E7"/>
    <w:rsid w:val="003F5658"/>
    <w:rsid w:val="003F5660"/>
    <w:rsid w:val="003F568E"/>
    <w:rsid w:val="003F56FD"/>
    <w:rsid w:val="003F57BC"/>
    <w:rsid w:val="003F58DF"/>
    <w:rsid w:val="003F595A"/>
    <w:rsid w:val="003F5977"/>
    <w:rsid w:val="003F59B3"/>
    <w:rsid w:val="003F5AC8"/>
    <w:rsid w:val="003F5ADD"/>
    <w:rsid w:val="003F5D14"/>
    <w:rsid w:val="003F5E6C"/>
    <w:rsid w:val="003F5E84"/>
    <w:rsid w:val="003F5E9E"/>
    <w:rsid w:val="003F6031"/>
    <w:rsid w:val="003F617A"/>
    <w:rsid w:val="003F618D"/>
    <w:rsid w:val="003F6261"/>
    <w:rsid w:val="003F6337"/>
    <w:rsid w:val="003F6388"/>
    <w:rsid w:val="003F641A"/>
    <w:rsid w:val="003F64E9"/>
    <w:rsid w:val="003F6543"/>
    <w:rsid w:val="003F661F"/>
    <w:rsid w:val="003F664C"/>
    <w:rsid w:val="003F670C"/>
    <w:rsid w:val="003F67E2"/>
    <w:rsid w:val="003F6845"/>
    <w:rsid w:val="003F68F3"/>
    <w:rsid w:val="003F6910"/>
    <w:rsid w:val="003F692A"/>
    <w:rsid w:val="003F6A1E"/>
    <w:rsid w:val="003F6AE6"/>
    <w:rsid w:val="003F6AEB"/>
    <w:rsid w:val="003F6B47"/>
    <w:rsid w:val="003F6B64"/>
    <w:rsid w:val="003F6C5C"/>
    <w:rsid w:val="003F6C8E"/>
    <w:rsid w:val="003F6D89"/>
    <w:rsid w:val="003F6DD3"/>
    <w:rsid w:val="003F6F9A"/>
    <w:rsid w:val="003F6FEC"/>
    <w:rsid w:val="003F7285"/>
    <w:rsid w:val="003F7295"/>
    <w:rsid w:val="003F72B4"/>
    <w:rsid w:val="003F7361"/>
    <w:rsid w:val="003F7386"/>
    <w:rsid w:val="003F738F"/>
    <w:rsid w:val="003F73AD"/>
    <w:rsid w:val="003F74C1"/>
    <w:rsid w:val="003F74E8"/>
    <w:rsid w:val="003F7582"/>
    <w:rsid w:val="003F7583"/>
    <w:rsid w:val="003F75D8"/>
    <w:rsid w:val="003F75EB"/>
    <w:rsid w:val="003F7668"/>
    <w:rsid w:val="003F766C"/>
    <w:rsid w:val="003F772D"/>
    <w:rsid w:val="003F7837"/>
    <w:rsid w:val="003F7855"/>
    <w:rsid w:val="003F7943"/>
    <w:rsid w:val="003F7965"/>
    <w:rsid w:val="003F7A07"/>
    <w:rsid w:val="003F7A0C"/>
    <w:rsid w:val="003F7A20"/>
    <w:rsid w:val="003F7BA9"/>
    <w:rsid w:val="003F7C6D"/>
    <w:rsid w:val="003F7CA2"/>
    <w:rsid w:val="003F7CC2"/>
    <w:rsid w:val="003F7CF0"/>
    <w:rsid w:val="003F7D72"/>
    <w:rsid w:val="003F7DF9"/>
    <w:rsid w:val="003F7E25"/>
    <w:rsid w:val="003F7E39"/>
    <w:rsid w:val="003F7F27"/>
    <w:rsid w:val="003F7FB7"/>
    <w:rsid w:val="0040000C"/>
    <w:rsid w:val="00400045"/>
    <w:rsid w:val="00400230"/>
    <w:rsid w:val="0040031D"/>
    <w:rsid w:val="004003F6"/>
    <w:rsid w:val="0040045B"/>
    <w:rsid w:val="0040047B"/>
    <w:rsid w:val="004004FA"/>
    <w:rsid w:val="00400549"/>
    <w:rsid w:val="00400557"/>
    <w:rsid w:val="0040057D"/>
    <w:rsid w:val="00400682"/>
    <w:rsid w:val="00400860"/>
    <w:rsid w:val="004008D6"/>
    <w:rsid w:val="004008FA"/>
    <w:rsid w:val="00400908"/>
    <w:rsid w:val="0040098E"/>
    <w:rsid w:val="00400A2A"/>
    <w:rsid w:val="00400A4E"/>
    <w:rsid w:val="00400A5D"/>
    <w:rsid w:val="00400AB0"/>
    <w:rsid w:val="00400AD3"/>
    <w:rsid w:val="00400B7D"/>
    <w:rsid w:val="00400C48"/>
    <w:rsid w:val="00400C6E"/>
    <w:rsid w:val="00400D2D"/>
    <w:rsid w:val="00400D5E"/>
    <w:rsid w:val="00400DAF"/>
    <w:rsid w:val="00400E35"/>
    <w:rsid w:val="00400E59"/>
    <w:rsid w:val="00400EA4"/>
    <w:rsid w:val="00400EE0"/>
    <w:rsid w:val="00400F64"/>
    <w:rsid w:val="004013C5"/>
    <w:rsid w:val="0040146E"/>
    <w:rsid w:val="004015C7"/>
    <w:rsid w:val="00401621"/>
    <w:rsid w:val="0040164B"/>
    <w:rsid w:val="00401712"/>
    <w:rsid w:val="004017BC"/>
    <w:rsid w:val="0040189F"/>
    <w:rsid w:val="004019F0"/>
    <w:rsid w:val="00401A93"/>
    <w:rsid w:val="00401AC2"/>
    <w:rsid w:val="00401BF8"/>
    <w:rsid w:val="00401C47"/>
    <w:rsid w:val="00401DAD"/>
    <w:rsid w:val="00401DBE"/>
    <w:rsid w:val="00401DCE"/>
    <w:rsid w:val="00401E80"/>
    <w:rsid w:val="00401E8E"/>
    <w:rsid w:val="00401EFC"/>
    <w:rsid w:val="00401F56"/>
    <w:rsid w:val="00401F98"/>
    <w:rsid w:val="00401FB7"/>
    <w:rsid w:val="00402009"/>
    <w:rsid w:val="0040213A"/>
    <w:rsid w:val="004021BE"/>
    <w:rsid w:val="004021C0"/>
    <w:rsid w:val="00402206"/>
    <w:rsid w:val="0040224D"/>
    <w:rsid w:val="00402356"/>
    <w:rsid w:val="004023B8"/>
    <w:rsid w:val="004024E7"/>
    <w:rsid w:val="00402608"/>
    <w:rsid w:val="00402641"/>
    <w:rsid w:val="0040269B"/>
    <w:rsid w:val="004026A1"/>
    <w:rsid w:val="00402799"/>
    <w:rsid w:val="0040279F"/>
    <w:rsid w:val="004027B1"/>
    <w:rsid w:val="004027E1"/>
    <w:rsid w:val="00402884"/>
    <w:rsid w:val="004028A7"/>
    <w:rsid w:val="004028B2"/>
    <w:rsid w:val="004028EE"/>
    <w:rsid w:val="004028F2"/>
    <w:rsid w:val="00402982"/>
    <w:rsid w:val="004029E2"/>
    <w:rsid w:val="00402AB7"/>
    <w:rsid w:val="00402AD8"/>
    <w:rsid w:val="00402C5D"/>
    <w:rsid w:val="00402D31"/>
    <w:rsid w:val="00402DA7"/>
    <w:rsid w:val="00402E42"/>
    <w:rsid w:val="00402EAC"/>
    <w:rsid w:val="00402F38"/>
    <w:rsid w:val="00402F47"/>
    <w:rsid w:val="00403004"/>
    <w:rsid w:val="00403075"/>
    <w:rsid w:val="004030F9"/>
    <w:rsid w:val="00403118"/>
    <w:rsid w:val="00403127"/>
    <w:rsid w:val="0040318E"/>
    <w:rsid w:val="00403293"/>
    <w:rsid w:val="004033E4"/>
    <w:rsid w:val="00403565"/>
    <w:rsid w:val="00403683"/>
    <w:rsid w:val="0040368B"/>
    <w:rsid w:val="00403774"/>
    <w:rsid w:val="004037D4"/>
    <w:rsid w:val="004037EC"/>
    <w:rsid w:val="004037EE"/>
    <w:rsid w:val="00403839"/>
    <w:rsid w:val="00403A08"/>
    <w:rsid w:val="00403A95"/>
    <w:rsid w:val="00403ACA"/>
    <w:rsid w:val="00403B0D"/>
    <w:rsid w:val="00403B86"/>
    <w:rsid w:val="00403C4A"/>
    <w:rsid w:val="00403D07"/>
    <w:rsid w:val="00403D45"/>
    <w:rsid w:val="00403E15"/>
    <w:rsid w:val="00403EEB"/>
    <w:rsid w:val="00403F50"/>
    <w:rsid w:val="00403F91"/>
    <w:rsid w:val="00404026"/>
    <w:rsid w:val="00404029"/>
    <w:rsid w:val="00404162"/>
    <w:rsid w:val="00404267"/>
    <w:rsid w:val="004042CA"/>
    <w:rsid w:val="0040435D"/>
    <w:rsid w:val="00404380"/>
    <w:rsid w:val="004043D3"/>
    <w:rsid w:val="0040447B"/>
    <w:rsid w:val="004044D6"/>
    <w:rsid w:val="004044EB"/>
    <w:rsid w:val="00404503"/>
    <w:rsid w:val="0040454A"/>
    <w:rsid w:val="00404561"/>
    <w:rsid w:val="004045AC"/>
    <w:rsid w:val="0040462E"/>
    <w:rsid w:val="0040467F"/>
    <w:rsid w:val="00404755"/>
    <w:rsid w:val="004047C4"/>
    <w:rsid w:val="004047F4"/>
    <w:rsid w:val="004047FC"/>
    <w:rsid w:val="00404956"/>
    <w:rsid w:val="00404991"/>
    <w:rsid w:val="00404A55"/>
    <w:rsid w:val="00404B07"/>
    <w:rsid w:val="00404B18"/>
    <w:rsid w:val="00404B4B"/>
    <w:rsid w:val="00404BB9"/>
    <w:rsid w:val="00404BD0"/>
    <w:rsid w:val="00404BE7"/>
    <w:rsid w:val="00404C4A"/>
    <w:rsid w:val="00404C5C"/>
    <w:rsid w:val="00404CC6"/>
    <w:rsid w:val="00404D71"/>
    <w:rsid w:val="00404E2B"/>
    <w:rsid w:val="00404EEE"/>
    <w:rsid w:val="00404F38"/>
    <w:rsid w:val="00404FDD"/>
    <w:rsid w:val="0040508E"/>
    <w:rsid w:val="00405094"/>
    <w:rsid w:val="004050AA"/>
    <w:rsid w:val="004050C3"/>
    <w:rsid w:val="00405103"/>
    <w:rsid w:val="00405180"/>
    <w:rsid w:val="0040518D"/>
    <w:rsid w:val="004053BD"/>
    <w:rsid w:val="00405447"/>
    <w:rsid w:val="004054C5"/>
    <w:rsid w:val="00405507"/>
    <w:rsid w:val="0040551F"/>
    <w:rsid w:val="00405523"/>
    <w:rsid w:val="004055E0"/>
    <w:rsid w:val="0040566A"/>
    <w:rsid w:val="0040574B"/>
    <w:rsid w:val="00405817"/>
    <w:rsid w:val="00405882"/>
    <w:rsid w:val="0040590B"/>
    <w:rsid w:val="0040591D"/>
    <w:rsid w:val="004059A2"/>
    <w:rsid w:val="004059D0"/>
    <w:rsid w:val="00405A2E"/>
    <w:rsid w:val="00405A39"/>
    <w:rsid w:val="00405BC6"/>
    <w:rsid w:val="00405D67"/>
    <w:rsid w:val="00405DB3"/>
    <w:rsid w:val="00405DF1"/>
    <w:rsid w:val="00405E91"/>
    <w:rsid w:val="00405EEE"/>
    <w:rsid w:val="00405F0B"/>
    <w:rsid w:val="00405FA1"/>
    <w:rsid w:val="00406014"/>
    <w:rsid w:val="0040608A"/>
    <w:rsid w:val="004060C9"/>
    <w:rsid w:val="00406202"/>
    <w:rsid w:val="004062DD"/>
    <w:rsid w:val="004062FF"/>
    <w:rsid w:val="00406303"/>
    <w:rsid w:val="00406347"/>
    <w:rsid w:val="004063E5"/>
    <w:rsid w:val="00406432"/>
    <w:rsid w:val="00406438"/>
    <w:rsid w:val="00406489"/>
    <w:rsid w:val="00406611"/>
    <w:rsid w:val="0040663F"/>
    <w:rsid w:val="0040668B"/>
    <w:rsid w:val="0040675B"/>
    <w:rsid w:val="0040675F"/>
    <w:rsid w:val="00406794"/>
    <w:rsid w:val="004068B2"/>
    <w:rsid w:val="00406A5D"/>
    <w:rsid w:val="00406A7B"/>
    <w:rsid w:val="00406AB4"/>
    <w:rsid w:val="00406B6F"/>
    <w:rsid w:val="00406C4A"/>
    <w:rsid w:val="00406CA1"/>
    <w:rsid w:val="00406E2E"/>
    <w:rsid w:val="00406E4C"/>
    <w:rsid w:val="00406E57"/>
    <w:rsid w:val="00406EAB"/>
    <w:rsid w:val="00406F10"/>
    <w:rsid w:val="00406F4C"/>
    <w:rsid w:val="0040702C"/>
    <w:rsid w:val="0040706B"/>
    <w:rsid w:val="0040708A"/>
    <w:rsid w:val="00407133"/>
    <w:rsid w:val="0040717E"/>
    <w:rsid w:val="0040718E"/>
    <w:rsid w:val="004071A3"/>
    <w:rsid w:val="004071BD"/>
    <w:rsid w:val="004071D8"/>
    <w:rsid w:val="0040721B"/>
    <w:rsid w:val="00407242"/>
    <w:rsid w:val="00407259"/>
    <w:rsid w:val="004072AA"/>
    <w:rsid w:val="00407344"/>
    <w:rsid w:val="004073FA"/>
    <w:rsid w:val="00407460"/>
    <w:rsid w:val="004074B4"/>
    <w:rsid w:val="004075BD"/>
    <w:rsid w:val="004075FB"/>
    <w:rsid w:val="0040769B"/>
    <w:rsid w:val="004076E9"/>
    <w:rsid w:val="004077A2"/>
    <w:rsid w:val="00407841"/>
    <w:rsid w:val="00407852"/>
    <w:rsid w:val="004079BD"/>
    <w:rsid w:val="00407AA8"/>
    <w:rsid w:val="00407AD3"/>
    <w:rsid w:val="00407AE6"/>
    <w:rsid w:val="00407B0E"/>
    <w:rsid w:val="00407B8C"/>
    <w:rsid w:val="00407BE5"/>
    <w:rsid w:val="00407C62"/>
    <w:rsid w:val="00407CC9"/>
    <w:rsid w:val="00407E12"/>
    <w:rsid w:val="00407E27"/>
    <w:rsid w:val="00407E32"/>
    <w:rsid w:val="00407E3C"/>
    <w:rsid w:val="00407F26"/>
    <w:rsid w:val="00407F55"/>
    <w:rsid w:val="00407F8F"/>
    <w:rsid w:val="00407FAB"/>
    <w:rsid w:val="00410134"/>
    <w:rsid w:val="00410144"/>
    <w:rsid w:val="00410276"/>
    <w:rsid w:val="004102D2"/>
    <w:rsid w:val="004103E7"/>
    <w:rsid w:val="004103E8"/>
    <w:rsid w:val="00410438"/>
    <w:rsid w:val="004104D2"/>
    <w:rsid w:val="0041050C"/>
    <w:rsid w:val="00410522"/>
    <w:rsid w:val="00410535"/>
    <w:rsid w:val="0041054A"/>
    <w:rsid w:val="0041057D"/>
    <w:rsid w:val="0041061A"/>
    <w:rsid w:val="00410719"/>
    <w:rsid w:val="00410750"/>
    <w:rsid w:val="00410898"/>
    <w:rsid w:val="004109F6"/>
    <w:rsid w:val="00410A0E"/>
    <w:rsid w:val="00410A74"/>
    <w:rsid w:val="00410A7B"/>
    <w:rsid w:val="00410AB6"/>
    <w:rsid w:val="00410B1A"/>
    <w:rsid w:val="00410B3E"/>
    <w:rsid w:val="00410BB3"/>
    <w:rsid w:val="00410BD9"/>
    <w:rsid w:val="00410C46"/>
    <w:rsid w:val="00410C7A"/>
    <w:rsid w:val="00410C83"/>
    <w:rsid w:val="00410C93"/>
    <w:rsid w:val="00410D73"/>
    <w:rsid w:val="00410DA6"/>
    <w:rsid w:val="00410DB1"/>
    <w:rsid w:val="00410DB7"/>
    <w:rsid w:val="00410DB9"/>
    <w:rsid w:val="00410DE6"/>
    <w:rsid w:val="00410EA6"/>
    <w:rsid w:val="00410F08"/>
    <w:rsid w:val="00410FB5"/>
    <w:rsid w:val="0041105C"/>
    <w:rsid w:val="0041110D"/>
    <w:rsid w:val="00411124"/>
    <w:rsid w:val="00411173"/>
    <w:rsid w:val="004111D3"/>
    <w:rsid w:val="004112A0"/>
    <w:rsid w:val="004112F8"/>
    <w:rsid w:val="00411369"/>
    <w:rsid w:val="00411449"/>
    <w:rsid w:val="00411456"/>
    <w:rsid w:val="004114AE"/>
    <w:rsid w:val="004114BC"/>
    <w:rsid w:val="00411507"/>
    <w:rsid w:val="0041159F"/>
    <w:rsid w:val="0041170B"/>
    <w:rsid w:val="004117A3"/>
    <w:rsid w:val="004117EA"/>
    <w:rsid w:val="00411862"/>
    <w:rsid w:val="00411889"/>
    <w:rsid w:val="004118BE"/>
    <w:rsid w:val="004119EF"/>
    <w:rsid w:val="00411A1E"/>
    <w:rsid w:val="00411B17"/>
    <w:rsid w:val="00411B59"/>
    <w:rsid w:val="00411B67"/>
    <w:rsid w:val="00411B7E"/>
    <w:rsid w:val="00411C54"/>
    <w:rsid w:val="00411CB4"/>
    <w:rsid w:val="00411CEA"/>
    <w:rsid w:val="00411CFF"/>
    <w:rsid w:val="00411DA3"/>
    <w:rsid w:val="00411DCF"/>
    <w:rsid w:val="00411DFF"/>
    <w:rsid w:val="00411E11"/>
    <w:rsid w:val="00411E41"/>
    <w:rsid w:val="00411E79"/>
    <w:rsid w:val="00411E7B"/>
    <w:rsid w:val="00411EF6"/>
    <w:rsid w:val="00411F8E"/>
    <w:rsid w:val="0041202A"/>
    <w:rsid w:val="00412076"/>
    <w:rsid w:val="004121CD"/>
    <w:rsid w:val="00412200"/>
    <w:rsid w:val="00412250"/>
    <w:rsid w:val="004122B1"/>
    <w:rsid w:val="0041232A"/>
    <w:rsid w:val="004123A9"/>
    <w:rsid w:val="004123E7"/>
    <w:rsid w:val="00412460"/>
    <w:rsid w:val="0041259C"/>
    <w:rsid w:val="00412606"/>
    <w:rsid w:val="0041260F"/>
    <w:rsid w:val="0041272D"/>
    <w:rsid w:val="00412739"/>
    <w:rsid w:val="004128F6"/>
    <w:rsid w:val="004129B4"/>
    <w:rsid w:val="00412A3F"/>
    <w:rsid w:val="00412A61"/>
    <w:rsid w:val="00412BA0"/>
    <w:rsid w:val="00412C27"/>
    <w:rsid w:val="00412C95"/>
    <w:rsid w:val="00412CF0"/>
    <w:rsid w:val="00412D63"/>
    <w:rsid w:val="00412D9A"/>
    <w:rsid w:val="00412E0F"/>
    <w:rsid w:val="00412E7F"/>
    <w:rsid w:val="00412EE3"/>
    <w:rsid w:val="00413044"/>
    <w:rsid w:val="004130DF"/>
    <w:rsid w:val="00413179"/>
    <w:rsid w:val="00413245"/>
    <w:rsid w:val="00413273"/>
    <w:rsid w:val="00413281"/>
    <w:rsid w:val="00413329"/>
    <w:rsid w:val="00413591"/>
    <w:rsid w:val="00413674"/>
    <w:rsid w:val="0041372C"/>
    <w:rsid w:val="004137AD"/>
    <w:rsid w:val="0041389E"/>
    <w:rsid w:val="0041391B"/>
    <w:rsid w:val="00413B42"/>
    <w:rsid w:val="00413B5D"/>
    <w:rsid w:val="00413BF2"/>
    <w:rsid w:val="00413C08"/>
    <w:rsid w:val="00413C52"/>
    <w:rsid w:val="00413C5A"/>
    <w:rsid w:val="00413C7A"/>
    <w:rsid w:val="00413D4E"/>
    <w:rsid w:val="00413E99"/>
    <w:rsid w:val="00413EC0"/>
    <w:rsid w:val="00413F10"/>
    <w:rsid w:val="00413FD3"/>
    <w:rsid w:val="004140AB"/>
    <w:rsid w:val="004140D4"/>
    <w:rsid w:val="0041411B"/>
    <w:rsid w:val="00414168"/>
    <w:rsid w:val="004141A3"/>
    <w:rsid w:val="00414251"/>
    <w:rsid w:val="00414257"/>
    <w:rsid w:val="00414322"/>
    <w:rsid w:val="00414540"/>
    <w:rsid w:val="00414552"/>
    <w:rsid w:val="004145E3"/>
    <w:rsid w:val="00414624"/>
    <w:rsid w:val="004146E9"/>
    <w:rsid w:val="0041489B"/>
    <w:rsid w:val="00414A05"/>
    <w:rsid w:val="00414A0A"/>
    <w:rsid w:val="00414ADA"/>
    <w:rsid w:val="00414AE8"/>
    <w:rsid w:val="00414B8D"/>
    <w:rsid w:val="00414C10"/>
    <w:rsid w:val="00414CF9"/>
    <w:rsid w:val="00414D18"/>
    <w:rsid w:val="00414E00"/>
    <w:rsid w:val="00414E46"/>
    <w:rsid w:val="00414F1D"/>
    <w:rsid w:val="00414F3A"/>
    <w:rsid w:val="00414F45"/>
    <w:rsid w:val="00414FA0"/>
    <w:rsid w:val="00414FC7"/>
    <w:rsid w:val="00415023"/>
    <w:rsid w:val="004150DF"/>
    <w:rsid w:val="004151B7"/>
    <w:rsid w:val="004151E5"/>
    <w:rsid w:val="004152CC"/>
    <w:rsid w:val="004153E6"/>
    <w:rsid w:val="00415512"/>
    <w:rsid w:val="00415609"/>
    <w:rsid w:val="0041562F"/>
    <w:rsid w:val="0041567C"/>
    <w:rsid w:val="004156A5"/>
    <w:rsid w:val="004157C3"/>
    <w:rsid w:val="004157FC"/>
    <w:rsid w:val="00415812"/>
    <w:rsid w:val="0041581E"/>
    <w:rsid w:val="004158E9"/>
    <w:rsid w:val="004159B7"/>
    <w:rsid w:val="00415A14"/>
    <w:rsid w:val="00415B0B"/>
    <w:rsid w:val="00415C4D"/>
    <w:rsid w:val="00415C59"/>
    <w:rsid w:val="00415D09"/>
    <w:rsid w:val="00415D0F"/>
    <w:rsid w:val="00415D91"/>
    <w:rsid w:val="00415DFB"/>
    <w:rsid w:val="00415E43"/>
    <w:rsid w:val="00415E7D"/>
    <w:rsid w:val="00415F3A"/>
    <w:rsid w:val="00415F9D"/>
    <w:rsid w:val="00416182"/>
    <w:rsid w:val="00416191"/>
    <w:rsid w:val="00416201"/>
    <w:rsid w:val="00416287"/>
    <w:rsid w:val="004162E1"/>
    <w:rsid w:val="004162E6"/>
    <w:rsid w:val="004163C6"/>
    <w:rsid w:val="004163E7"/>
    <w:rsid w:val="00416448"/>
    <w:rsid w:val="0041646F"/>
    <w:rsid w:val="00416497"/>
    <w:rsid w:val="00416540"/>
    <w:rsid w:val="004166A9"/>
    <w:rsid w:val="0041679B"/>
    <w:rsid w:val="0041679D"/>
    <w:rsid w:val="004167C0"/>
    <w:rsid w:val="00416837"/>
    <w:rsid w:val="0041689E"/>
    <w:rsid w:val="004168A8"/>
    <w:rsid w:val="004168CD"/>
    <w:rsid w:val="00416A7C"/>
    <w:rsid w:val="00416B05"/>
    <w:rsid w:val="00416B34"/>
    <w:rsid w:val="00416C97"/>
    <w:rsid w:val="00416D59"/>
    <w:rsid w:val="00416E67"/>
    <w:rsid w:val="00416EB0"/>
    <w:rsid w:val="00416EBD"/>
    <w:rsid w:val="00416EE6"/>
    <w:rsid w:val="00416F75"/>
    <w:rsid w:val="004170D5"/>
    <w:rsid w:val="004170E4"/>
    <w:rsid w:val="004170F2"/>
    <w:rsid w:val="00417113"/>
    <w:rsid w:val="00417199"/>
    <w:rsid w:val="00417399"/>
    <w:rsid w:val="004174EC"/>
    <w:rsid w:val="0041754B"/>
    <w:rsid w:val="0041754F"/>
    <w:rsid w:val="004175ED"/>
    <w:rsid w:val="00417769"/>
    <w:rsid w:val="00417800"/>
    <w:rsid w:val="0041784A"/>
    <w:rsid w:val="00417912"/>
    <w:rsid w:val="0041799C"/>
    <w:rsid w:val="00417B79"/>
    <w:rsid w:val="00417C16"/>
    <w:rsid w:val="00417D6F"/>
    <w:rsid w:val="00417E0D"/>
    <w:rsid w:val="00417E5B"/>
    <w:rsid w:val="00417EE4"/>
    <w:rsid w:val="00417F1C"/>
    <w:rsid w:val="004200AB"/>
    <w:rsid w:val="004200D0"/>
    <w:rsid w:val="0042016D"/>
    <w:rsid w:val="004201D6"/>
    <w:rsid w:val="004201E1"/>
    <w:rsid w:val="0042029E"/>
    <w:rsid w:val="004202B6"/>
    <w:rsid w:val="00420332"/>
    <w:rsid w:val="004203EA"/>
    <w:rsid w:val="004205C4"/>
    <w:rsid w:val="004205E2"/>
    <w:rsid w:val="0042067C"/>
    <w:rsid w:val="004207FF"/>
    <w:rsid w:val="004208FA"/>
    <w:rsid w:val="00420990"/>
    <w:rsid w:val="00420C06"/>
    <w:rsid w:val="00420C07"/>
    <w:rsid w:val="00420C6D"/>
    <w:rsid w:val="00420C9D"/>
    <w:rsid w:val="00420D69"/>
    <w:rsid w:val="00420E4D"/>
    <w:rsid w:val="00421179"/>
    <w:rsid w:val="004211AB"/>
    <w:rsid w:val="00421243"/>
    <w:rsid w:val="00421293"/>
    <w:rsid w:val="0042129C"/>
    <w:rsid w:val="004212DA"/>
    <w:rsid w:val="0042155C"/>
    <w:rsid w:val="004216D8"/>
    <w:rsid w:val="0042172E"/>
    <w:rsid w:val="00421734"/>
    <w:rsid w:val="00421865"/>
    <w:rsid w:val="004218AA"/>
    <w:rsid w:val="00421998"/>
    <w:rsid w:val="00421A0F"/>
    <w:rsid w:val="00421A79"/>
    <w:rsid w:val="00421B29"/>
    <w:rsid w:val="00421B64"/>
    <w:rsid w:val="00421C97"/>
    <w:rsid w:val="00421D18"/>
    <w:rsid w:val="00421D67"/>
    <w:rsid w:val="00421DA2"/>
    <w:rsid w:val="00421E02"/>
    <w:rsid w:val="00421ED3"/>
    <w:rsid w:val="00421F1E"/>
    <w:rsid w:val="00421FA0"/>
    <w:rsid w:val="00421FBA"/>
    <w:rsid w:val="00421FFE"/>
    <w:rsid w:val="00422087"/>
    <w:rsid w:val="00422143"/>
    <w:rsid w:val="004221C8"/>
    <w:rsid w:val="004221EA"/>
    <w:rsid w:val="00422224"/>
    <w:rsid w:val="0042229E"/>
    <w:rsid w:val="00422394"/>
    <w:rsid w:val="0042242E"/>
    <w:rsid w:val="00422653"/>
    <w:rsid w:val="004226C0"/>
    <w:rsid w:val="00422855"/>
    <w:rsid w:val="0042288E"/>
    <w:rsid w:val="004228BF"/>
    <w:rsid w:val="00422A11"/>
    <w:rsid w:val="00422AEC"/>
    <w:rsid w:val="00422B60"/>
    <w:rsid w:val="00422C8C"/>
    <w:rsid w:val="00422CD8"/>
    <w:rsid w:val="00422DBE"/>
    <w:rsid w:val="00422E5C"/>
    <w:rsid w:val="00422F4C"/>
    <w:rsid w:val="00422F65"/>
    <w:rsid w:val="004230C8"/>
    <w:rsid w:val="004230E0"/>
    <w:rsid w:val="004231A4"/>
    <w:rsid w:val="0042334C"/>
    <w:rsid w:val="0042347C"/>
    <w:rsid w:val="004234E7"/>
    <w:rsid w:val="00423563"/>
    <w:rsid w:val="0042359F"/>
    <w:rsid w:val="004235DA"/>
    <w:rsid w:val="004235EC"/>
    <w:rsid w:val="0042365A"/>
    <w:rsid w:val="004236EB"/>
    <w:rsid w:val="00423776"/>
    <w:rsid w:val="004237AB"/>
    <w:rsid w:val="004237D1"/>
    <w:rsid w:val="00423834"/>
    <w:rsid w:val="00423858"/>
    <w:rsid w:val="0042393F"/>
    <w:rsid w:val="004239F8"/>
    <w:rsid w:val="00423A55"/>
    <w:rsid w:val="00423ACC"/>
    <w:rsid w:val="00423B2E"/>
    <w:rsid w:val="00423B4E"/>
    <w:rsid w:val="00423BF7"/>
    <w:rsid w:val="00423D05"/>
    <w:rsid w:val="00423EEE"/>
    <w:rsid w:val="00423EFE"/>
    <w:rsid w:val="00423F6B"/>
    <w:rsid w:val="00423FCC"/>
    <w:rsid w:val="00424088"/>
    <w:rsid w:val="00424144"/>
    <w:rsid w:val="004242D1"/>
    <w:rsid w:val="00424360"/>
    <w:rsid w:val="004243A7"/>
    <w:rsid w:val="004245C0"/>
    <w:rsid w:val="00424720"/>
    <w:rsid w:val="004247FD"/>
    <w:rsid w:val="0042480E"/>
    <w:rsid w:val="00424831"/>
    <w:rsid w:val="00424881"/>
    <w:rsid w:val="00424884"/>
    <w:rsid w:val="00424970"/>
    <w:rsid w:val="004249B3"/>
    <w:rsid w:val="00424A9D"/>
    <w:rsid w:val="00424AA0"/>
    <w:rsid w:val="00424AAC"/>
    <w:rsid w:val="00424B49"/>
    <w:rsid w:val="00424B88"/>
    <w:rsid w:val="00424B97"/>
    <w:rsid w:val="00424BC9"/>
    <w:rsid w:val="00424BF1"/>
    <w:rsid w:val="00424C20"/>
    <w:rsid w:val="00424D5E"/>
    <w:rsid w:val="00424E19"/>
    <w:rsid w:val="00424E66"/>
    <w:rsid w:val="00424E74"/>
    <w:rsid w:val="00424E93"/>
    <w:rsid w:val="00424EEE"/>
    <w:rsid w:val="00424EFB"/>
    <w:rsid w:val="00424F56"/>
    <w:rsid w:val="00424F6B"/>
    <w:rsid w:val="00425090"/>
    <w:rsid w:val="004250F9"/>
    <w:rsid w:val="004251A2"/>
    <w:rsid w:val="00425218"/>
    <w:rsid w:val="0042521B"/>
    <w:rsid w:val="00425330"/>
    <w:rsid w:val="0042539B"/>
    <w:rsid w:val="0042541B"/>
    <w:rsid w:val="00425434"/>
    <w:rsid w:val="0042545F"/>
    <w:rsid w:val="0042547C"/>
    <w:rsid w:val="00425568"/>
    <w:rsid w:val="004256C1"/>
    <w:rsid w:val="004256DB"/>
    <w:rsid w:val="00425869"/>
    <w:rsid w:val="004258D5"/>
    <w:rsid w:val="004258E8"/>
    <w:rsid w:val="0042590D"/>
    <w:rsid w:val="00425B14"/>
    <w:rsid w:val="00425B89"/>
    <w:rsid w:val="00425D2F"/>
    <w:rsid w:val="00425F81"/>
    <w:rsid w:val="00425FBB"/>
    <w:rsid w:val="0042602A"/>
    <w:rsid w:val="004260E5"/>
    <w:rsid w:val="00426202"/>
    <w:rsid w:val="004262AD"/>
    <w:rsid w:val="0042632F"/>
    <w:rsid w:val="00426418"/>
    <w:rsid w:val="00426446"/>
    <w:rsid w:val="00426604"/>
    <w:rsid w:val="004266A1"/>
    <w:rsid w:val="004266CE"/>
    <w:rsid w:val="004267B8"/>
    <w:rsid w:val="004268CF"/>
    <w:rsid w:val="00426914"/>
    <w:rsid w:val="004269A3"/>
    <w:rsid w:val="00426A4D"/>
    <w:rsid w:val="00426ABF"/>
    <w:rsid w:val="00426ADF"/>
    <w:rsid w:val="00426B1B"/>
    <w:rsid w:val="00426B30"/>
    <w:rsid w:val="00426B40"/>
    <w:rsid w:val="00426C22"/>
    <w:rsid w:val="00426C30"/>
    <w:rsid w:val="00426D54"/>
    <w:rsid w:val="00426D55"/>
    <w:rsid w:val="00426DBA"/>
    <w:rsid w:val="00426DC8"/>
    <w:rsid w:val="00426DCF"/>
    <w:rsid w:val="00426DF6"/>
    <w:rsid w:val="00426F4E"/>
    <w:rsid w:val="00426F67"/>
    <w:rsid w:val="00426F76"/>
    <w:rsid w:val="00426F9C"/>
    <w:rsid w:val="00426FB6"/>
    <w:rsid w:val="00426FC3"/>
    <w:rsid w:val="0042740F"/>
    <w:rsid w:val="004274AA"/>
    <w:rsid w:val="004274E7"/>
    <w:rsid w:val="004275EF"/>
    <w:rsid w:val="004276BD"/>
    <w:rsid w:val="0042779E"/>
    <w:rsid w:val="004277EF"/>
    <w:rsid w:val="004278C9"/>
    <w:rsid w:val="004278EF"/>
    <w:rsid w:val="0042791B"/>
    <w:rsid w:val="00427955"/>
    <w:rsid w:val="0042798B"/>
    <w:rsid w:val="004279E9"/>
    <w:rsid w:val="00427A58"/>
    <w:rsid w:val="00427A86"/>
    <w:rsid w:val="00427B88"/>
    <w:rsid w:val="00427BAD"/>
    <w:rsid w:val="00427C32"/>
    <w:rsid w:val="00427D53"/>
    <w:rsid w:val="00427DB1"/>
    <w:rsid w:val="00427DE7"/>
    <w:rsid w:val="00427DF4"/>
    <w:rsid w:val="00427E7C"/>
    <w:rsid w:val="00427F34"/>
    <w:rsid w:val="00430087"/>
    <w:rsid w:val="0043008B"/>
    <w:rsid w:val="004301DE"/>
    <w:rsid w:val="004301FA"/>
    <w:rsid w:val="004301FB"/>
    <w:rsid w:val="004302CC"/>
    <w:rsid w:val="00430316"/>
    <w:rsid w:val="0043036D"/>
    <w:rsid w:val="00430409"/>
    <w:rsid w:val="0043040C"/>
    <w:rsid w:val="0043053A"/>
    <w:rsid w:val="00430553"/>
    <w:rsid w:val="00430562"/>
    <w:rsid w:val="00430580"/>
    <w:rsid w:val="004305C9"/>
    <w:rsid w:val="0043064A"/>
    <w:rsid w:val="0043065F"/>
    <w:rsid w:val="004306AA"/>
    <w:rsid w:val="00430778"/>
    <w:rsid w:val="00430786"/>
    <w:rsid w:val="00430798"/>
    <w:rsid w:val="0043080F"/>
    <w:rsid w:val="00430827"/>
    <w:rsid w:val="00430854"/>
    <w:rsid w:val="00430865"/>
    <w:rsid w:val="0043086D"/>
    <w:rsid w:val="004308DF"/>
    <w:rsid w:val="00430C51"/>
    <w:rsid w:val="00430E7F"/>
    <w:rsid w:val="00430F06"/>
    <w:rsid w:val="00430F0E"/>
    <w:rsid w:val="00430F1D"/>
    <w:rsid w:val="00430F36"/>
    <w:rsid w:val="00430FED"/>
    <w:rsid w:val="00430FF4"/>
    <w:rsid w:val="0043110B"/>
    <w:rsid w:val="004311A9"/>
    <w:rsid w:val="0043128F"/>
    <w:rsid w:val="004312F6"/>
    <w:rsid w:val="00431322"/>
    <w:rsid w:val="00431344"/>
    <w:rsid w:val="004313D4"/>
    <w:rsid w:val="004313E7"/>
    <w:rsid w:val="00431465"/>
    <w:rsid w:val="004314E6"/>
    <w:rsid w:val="004314F1"/>
    <w:rsid w:val="00431501"/>
    <w:rsid w:val="0043156E"/>
    <w:rsid w:val="004315BB"/>
    <w:rsid w:val="0043164A"/>
    <w:rsid w:val="00431683"/>
    <w:rsid w:val="00431696"/>
    <w:rsid w:val="004316EC"/>
    <w:rsid w:val="004316ED"/>
    <w:rsid w:val="0043180B"/>
    <w:rsid w:val="0043183D"/>
    <w:rsid w:val="00431976"/>
    <w:rsid w:val="00431BEA"/>
    <w:rsid w:val="00431C2D"/>
    <w:rsid w:val="00431C7B"/>
    <w:rsid w:val="00431C9A"/>
    <w:rsid w:val="00431CBB"/>
    <w:rsid w:val="00431CE0"/>
    <w:rsid w:val="00431CED"/>
    <w:rsid w:val="00431D30"/>
    <w:rsid w:val="00431D80"/>
    <w:rsid w:val="00431D83"/>
    <w:rsid w:val="00431DB7"/>
    <w:rsid w:val="00431E15"/>
    <w:rsid w:val="00431EBC"/>
    <w:rsid w:val="00431EE8"/>
    <w:rsid w:val="00431F5F"/>
    <w:rsid w:val="00431F79"/>
    <w:rsid w:val="00431F82"/>
    <w:rsid w:val="00432056"/>
    <w:rsid w:val="00432099"/>
    <w:rsid w:val="0043228F"/>
    <w:rsid w:val="004322A8"/>
    <w:rsid w:val="004322AD"/>
    <w:rsid w:val="0043231B"/>
    <w:rsid w:val="00432350"/>
    <w:rsid w:val="004324CA"/>
    <w:rsid w:val="004324DE"/>
    <w:rsid w:val="0043251F"/>
    <w:rsid w:val="00432596"/>
    <w:rsid w:val="004325E2"/>
    <w:rsid w:val="0043260F"/>
    <w:rsid w:val="0043263C"/>
    <w:rsid w:val="004326B4"/>
    <w:rsid w:val="00432784"/>
    <w:rsid w:val="004327D0"/>
    <w:rsid w:val="00432820"/>
    <w:rsid w:val="004328B1"/>
    <w:rsid w:val="00432918"/>
    <w:rsid w:val="00432968"/>
    <w:rsid w:val="0043297B"/>
    <w:rsid w:val="004329E9"/>
    <w:rsid w:val="00432A4D"/>
    <w:rsid w:val="00432B71"/>
    <w:rsid w:val="00432BDC"/>
    <w:rsid w:val="00432C18"/>
    <w:rsid w:val="00432C90"/>
    <w:rsid w:val="00432CB0"/>
    <w:rsid w:val="00432CD9"/>
    <w:rsid w:val="00432CE4"/>
    <w:rsid w:val="00432DB2"/>
    <w:rsid w:val="00432E74"/>
    <w:rsid w:val="00432E7C"/>
    <w:rsid w:val="00432E9E"/>
    <w:rsid w:val="00432F32"/>
    <w:rsid w:val="00432F36"/>
    <w:rsid w:val="00432F49"/>
    <w:rsid w:val="00433069"/>
    <w:rsid w:val="00433298"/>
    <w:rsid w:val="004335F1"/>
    <w:rsid w:val="00433698"/>
    <w:rsid w:val="004336CC"/>
    <w:rsid w:val="004336D6"/>
    <w:rsid w:val="004337D8"/>
    <w:rsid w:val="00433830"/>
    <w:rsid w:val="00433865"/>
    <w:rsid w:val="004338EC"/>
    <w:rsid w:val="004339D0"/>
    <w:rsid w:val="00433A6E"/>
    <w:rsid w:val="00433ADB"/>
    <w:rsid w:val="00433B38"/>
    <w:rsid w:val="00433BE1"/>
    <w:rsid w:val="00433CFD"/>
    <w:rsid w:val="00433D7E"/>
    <w:rsid w:val="00433EFE"/>
    <w:rsid w:val="00433FD3"/>
    <w:rsid w:val="0043403B"/>
    <w:rsid w:val="0043406F"/>
    <w:rsid w:val="00434086"/>
    <w:rsid w:val="00434117"/>
    <w:rsid w:val="00434137"/>
    <w:rsid w:val="004341E2"/>
    <w:rsid w:val="004341FD"/>
    <w:rsid w:val="00434251"/>
    <w:rsid w:val="0043455E"/>
    <w:rsid w:val="0043457E"/>
    <w:rsid w:val="004346DC"/>
    <w:rsid w:val="004347BC"/>
    <w:rsid w:val="004347FA"/>
    <w:rsid w:val="0043481C"/>
    <w:rsid w:val="00434918"/>
    <w:rsid w:val="0043492E"/>
    <w:rsid w:val="004349D7"/>
    <w:rsid w:val="004349ED"/>
    <w:rsid w:val="00434A1A"/>
    <w:rsid w:val="00434A35"/>
    <w:rsid w:val="00434B0B"/>
    <w:rsid w:val="00434B20"/>
    <w:rsid w:val="00434B58"/>
    <w:rsid w:val="00434BD5"/>
    <w:rsid w:val="00434CB4"/>
    <w:rsid w:val="00434DA8"/>
    <w:rsid w:val="00434E0F"/>
    <w:rsid w:val="00434E1C"/>
    <w:rsid w:val="00434E2B"/>
    <w:rsid w:val="00434E36"/>
    <w:rsid w:val="00434E40"/>
    <w:rsid w:val="00434E9B"/>
    <w:rsid w:val="00434F8B"/>
    <w:rsid w:val="00435057"/>
    <w:rsid w:val="004350DF"/>
    <w:rsid w:val="0043513D"/>
    <w:rsid w:val="0043524F"/>
    <w:rsid w:val="00435313"/>
    <w:rsid w:val="004353B0"/>
    <w:rsid w:val="004353C1"/>
    <w:rsid w:val="00435418"/>
    <w:rsid w:val="0043544A"/>
    <w:rsid w:val="00435465"/>
    <w:rsid w:val="004355BF"/>
    <w:rsid w:val="004356E9"/>
    <w:rsid w:val="00435747"/>
    <w:rsid w:val="00435780"/>
    <w:rsid w:val="0043580B"/>
    <w:rsid w:val="00435963"/>
    <w:rsid w:val="004359B5"/>
    <w:rsid w:val="00435B04"/>
    <w:rsid w:val="00435B76"/>
    <w:rsid w:val="00435C8B"/>
    <w:rsid w:val="00435D64"/>
    <w:rsid w:val="00435D88"/>
    <w:rsid w:val="00435F71"/>
    <w:rsid w:val="00436009"/>
    <w:rsid w:val="004361E2"/>
    <w:rsid w:val="00436240"/>
    <w:rsid w:val="00436249"/>
    <w:rsid w:val="00436350"/>
    <w:rsid w:val="00436431"/>
    <w:rsid w:val="0043643A"/>
    <w:rsid w:val="00436577"/>
    <w:rsid w:val="00436617"/>
    <w:rsid w:val="00436750"/>
    <w:rsid w:val="004367C4"/>
    <w:rsid w:val="00436826"/>
    <w:rsid w:val="00436887"/>
    <w:rsid w:val="004368C4"/>
    <w:rsid w:val="004369B3"/>
    <w:rsid w:val="00436A88"/>
    <w:rsid w:val="00436A92"/>
    <w:rsid w:val="00436AEA"/>
    <w:rsid w:val="00436B25"/>
    <w:rsid w:val="00436BCB"/>
    <w:rsid w:val="00436C3E"/>
    <w:rsid w:val="00436E3A"/>
    <w:rsid w:val="00436F5B"/>
    <w:rsid w:val="00436F87"/>
    <w:rsid w:val="00437142"/>
    <w:rsid w:val="00437148"/>
    <w:rsid w:val="004371A6"/>
    <w:rsid w:val="00437220"/>
    <w:rsid w:val="004373B3"/>
    <w:rsid w:val="004373EA"/>
    <w:rsid w:val="00437416"/>
    <w:rsid w:val="0043743E"/>
    <w:rsid w:val="0043747B"/>
    <w:rsid w:val="00437531"/>
    <w:rsid w:val="00437651"/>
    <w:rsid w:val="004376D8"/>
    <w:rsid w:val="004377AD"/>
    <w:rsid w:val="004377F9"/>
    <w:rsid w:val="004378D9"/>
    <w:rsid w:val="004378DB"/>
    <w:rsid w:val="0043794A"/>
    <w:rsid w:val="0043794F"/>
    <w:rsid w:val="00437C79"/>
    <w:rsid w:val="00437D35"/>
    <w:rsid w:val="00437D8D"/>
    <w:rsid w:val="00437DAB"/>
    <w:rsid w:val="00437FB7"/>
    <w:rsid w:val="0044011E"/>
    <w:rsid w:val="00440139"/>
    <w:rsid w:val="0044015D"/>
    <w:rsid w:val="004403E3"/>
    <w:rsid w:val="0044061B"/>
    <w:rsid w:val="004406B7"/>
    <w:rsid w:val="00440791"/>
    <w:rsid w:val="0044082B"/>
    <w:rsid w:val="004408E1"/>
    <w:rsid w:val="00440A78"/>
    <w:rsid w:val="00440B2D"/>
    <w:rsid w:val="00440BEF"/>
    <w:rsid w:val="00440BF2"/>
    <w:rsid w:val="00440C34"/>
    <w:rsid w:val="00440C45"/>
    <w:rsid w:val="00440D2B"/>
    <w:rsid w:val="00440F17"/>
    <w:rsid w:val="00440F3B"/>
    <w:rsid w:val="0044102D"/>
    <w:rsid w:val="00441060"/>
    <w:rsid w:val="00441064"/>
    <w:rsid w:val="0044112C"/>
    <w:rsid w:val="004411BD"/>
    <w:rsid w:val="004412AC"/>
    <w:rsid w:val="00441315"/>
    <w:rsid w:val="00441398"/>
    <w:rsid w:val="0044150B"/>
    <w:rsid w:val="004415D8"/>
    <w:rsid w:val="0044160B"/>
    <w:rsid w:val="0044170A"/>
    <w:rsid w:val="0044174E"/>
    <w:rsid w:val="00441844"/>
    <w:rsid w:val="0044189B"/>
    <w:rsid w:val="004418B0"/>
    <w:rsid w:val="004418BF"/>
    <w:rsid w:val="00441B06"/>
    <w:rsid w:val="00441BFA"/>
    <w:rsid w:val="00441C00"/>
    <w:rsid w:val="00441C18"/>
    <w:rsid w:val="00441C5F"/>
    <w:rsid w:val="00441CBF"/>
    <w:rsid w:val="00441D2D"/>
    <w:rsid w:val="00441DE8"/>
    <w:rsid w:val="00441F14"/>
    <w:rsid w:val="00441F39"/>
    <w:rsid w:val="00442014"/>
    <w:rsid w:val="00442043"/>
    <w:rsid w:val="0044205E"/>
    <w:rsid w:val="00442190"/>
    <w:rsid w:val="004421B4"/>
    <w:rsid w:val="00442409"/>
    <w:rsid w:val="00442499"/>
    <w:rsid w:val="00442562"/>
    <w:rsid w:val="00442889"/>
    <w:rsid w:val="004429BC"/>
    <w:rsid w:val="00442AB0"/>
    <w:rsid w:val="00442B5C"/>
    <w:rsid w:val="00442CB1"/>
    <w:rsid w:val="00442D61"/>
    <w:rsid w:val="00442DAD"/>
    <w:rsid w:val="00442DDE"/>
    <w:rsid w:val="00442E64"/>
    <w:rsid w:val="00442E83"/>
    <w:rsid w:val="00442F5D"/>
    <w:rsid w:val="00442FA1"/>
    <w:rsid w:val="00443019"/>
    <w:rsid w:val="004432C5"/>
    <w:rsid w:val="004432E6"/>
    <w:rsid w:val="00443401"/>
    <w:rsid w:val="004434F7"/>
    <w:rsid w:val="004434FA"/>
    <w:rsid w:val="00443537"/>
    <w:rsid w:val="0044353E"/>
    <w:rsid w:val="0044356C"/>
    <w:rsid w:val="00443658"/>
    <w:rsid w:val="004436BF"/>
    <w:rsid w:val="004436E9"/>
    <w:rsid w:val="004436F0"/>
    <w:rsid w:val="00443748"/>
    <w:rsid w:val="00443787"/>
    <w:rsid w:val="004437AB"/>
    <w:rsid w:val="0044380B"/>
    <w:rsid w:val="0044382F"/>
    <w:rsid w:val="0044383A"/>
    <w:rsid w:val="004438EF"/>
    <w:rsid w:val="00443A1B"/>
    <w:rsid w:val="00443A5F"/>
    <w:rsid w:val="00443C5B"/>
    <w:rsid w:val="00443CA0"/>
    <w:rsid w:val="00443CD6"/>
    <w:rsid w:val="00443DAB"/>
    <w:rsid w:val="00443F10"/>
    <w:rsid w:val="00443F36"/>
    <w:rsid w:val="00444020"/>
    <w:rsid w:val="004440C3"/>
    <w:rsid w:val="00444161"/>
    <w:rsid w:val="004441AD"/>
    <w:rsid w:val="004441D2"/>
    <w:rsid w:val="0044430E"/>
    <w:rsid w:val="00444368"/>
    <w:rsid w:val="004443D4"/>
    <w:rsid w:val="004443D8"/>
    <w:rsid w:val="00444401"/>
    <w:rsid w:val="00444482"/>
    <w:rsid w:val="00444588"/>
    <w:rsid w:val="004445C2"/>
    <w:rsid w:val="00444605"/>
    <w:rsid w:val="00444621"/>
    <w:rsid w:val="0044467B"/>
    <w:rsid w:val="0044470A"/>
    <w:rsid w:val="0044474F"/>
    <w:rsid w:val="00444820"/>
    <w:rsid w:val="004448AF"/>
    <w:rsid w:val="004448DD"/>
    <w:rsid w:val="004448F1"/>
    <w:rsid w:val="004449D0"/>
    <w:rsid w:val="00444C23"/>
    <w:rsid w:val="00444C31"/>
    <w:rsid w:val="00444CD8"/>
    <w:rsid w:val="00444D31"/>
    <w:rsid w:val="00444E48"/>
    <w:rsid w:val="00444EAA"/>
    <w:rsid w:val="00444EF5"/>
    <w:rsid w:val="00444F04"/>
    <w:rsid w:val="00444F9D"/>
    <w:rsid w:val="00445016"/>
    <w:rsid w:val="00445036"/>
    <w:rsid w:val="00445112"/>
    <w:rsid w:val="0044512F"/>
    <w:rsid w:val="0044516F"/>
    <w:rsid w:val="00445282"/>
    <w:rsid w:val="00445290"/>
    <w:rsid w:val="004452D0"/>
    <w:rsid w:val="00445347"/>
    <w:rsid w:val="004454A8"/>
    <w:rsid w:val="00445622"/>
    <w:rsid w:val="00445672"/>
    <w:rsid w:val="0044570E"/>
    <w:rsid w:val="00445752"/>
    <w:rsid w:val="00445817"/>
    <w:rsid w:val="0044594A"/>
    <w:rsid w:val="00445972"/>
    <w:rsid w:val="004459E4"/>
    <w:rsid w:val="00445BE2"/>
    <w:rsid w:val="00445BEF"/>
    <w:rsid w:val="00445CBE"/>
    <w:rsid w:val="00445D63"/>
    <w:rsid w:val="00445DAE"/>
    <w:rsid w:val="00445DC3"/>
    <w:rsid w:val="00445E5C"/>
    <w:rsid w:val="00445ECF"/>
    <w:rsid w:val="00445F51"/>
    <w:rsid w:val="00445FF0"/>
    <w:rsid w:val="00446005"/>
    <w:rsid w:val="00446056"/>
    <w:rsid w:val="00446173"/>
    <w:rsid w:val="0044617F"/>
    <w:rsid w:val="00446206"/>
    <w:rsid w:val="004462D0"/>
    <w:rsid w:val="004463C7"/>
    <w:rsid w:val="004463D2"/>
    <w:rsid w:val="0044649C"/>
    <w:rsid w:val="004464BD"/>
    <w:rsid w:val="004464E1"/>
    <w:rsid w:val="004465BB"/>
    <w:rsid w:val="004465C0"/>
    <w:rsid w:val="00446638"/>
    <w:rsid w:val="004466FE"/>
    <w:rsid w:val="0044677B"/>
    <w:rsid w:val="004467E1"/>
    <w:rsid w:val="00446805"/>
    <w:rsid w:val="0044699F"/>
    <w:rsid w:val="00446C24"/>
    <w:rsid w:val="00446C32"/>
    <w:rsid w:val="00446C36"/>
    <w:rsid w:val="00446EB5"/>
    <w:rsid w:val="00446EBB"/>
    <w:rsid w:val="00446EC3"/>
    <w:rsid w:val="00446ECB"/>
    <w:rsid w:val="0044703A"/>
    <w:rsid w:val="00447195"/>
    <w:rsid w:val="004471C6"/>
    <w:rsid w:val="00447231"/>
    <w:rsid w:val="00447277"/>
    <w:rsid w:val="00447286"/>
    <w:rsid w:val="004472BF"/>
    <w:rsid w:val="004472DF"/>
    <w:rsid w:val="00447383"/>
    <w:rsid w:val="004473F9"/>
    <w:rsid w:val="0044740B"/>
    <w:rsid w:val="004474B9"/>
    <w:rsid w:val="00447566"/>
    <w:rsid w:val="00447696"/>
    <w:rsid w:val="004476D3"/>
    <w:rsid w:val="0044773F"/>
    <w:rsid w:val="004477B2"/>
    <w:rsid w:val="004478A8"/>
    <w:rsid w:val="004478CA"/>
    <w:rsid w:val="00447907"/>
    <w:rsid w:val="004479AC"/>
    <w:rsid w:val="00447A6C"/>
    <w:rsid w:val="00447A8F"/>
    <w:rsid w:val="00447B80"/>
    <w:rsid w:val="00447CF3"/>
    <w:rsid w:val="00447D75"/>
    <w:rsid w:val="00447E24"/>
    <w:rsid w:val="00447E25"/>
    <w:rsid w:val="00447F70"/>
    <w:rsid w:val="00447FC8"/>
    <w:rsid w:val="00447FD9"/>
    <w:rsid w:val="004501FE"/>
    <w:rsid w:val="0045028E"/>
    <w:rsid w:val="00450292"/>
    <w:rsid w:val="00450339"/>
    <w:rsid w:val="0045049A"/>
    <w:rsid w:val="00450533"/>
    <w:rsid w:val="004505A0"/>
    <w:rsid w:val="004505EE"/>
    <w:rsid w:val="004506E7"/>
    <w:rsid w:val="004507AC"/>
    <w:rsid w:val="00450806"/>
    <w:rsid w:val="00450826"/>
    <w:rsid w:val="0045086E"/>
    <w:rsid w:val="00450917"/>
    <w:rsid w:val="00450936"/>
    <w:rsid w:val="00450995"/>
    <w:rsid w:val="00450A87"/>
    <w:rsid w:val="00450AFD"/>
    <w:rsid w:val="00450B20"/>
    <w:rsid w:val="00450B4B"/>
    <w:rsid w:val="00450BB7"/>
    <w:rsid w:val="00450BF6"/>
    <w:rsid w:val="00450C1C"/>
    <w:rsid w:val="00450C75"/>
    <w:rsid w:val="00450CA4"/>
    <w:rsid w:val="00450D22"/>
    <w:rsid w:val="00450E58"/>
    <w:rsid w:val="00450E89"/>
    <w:rsid w:val="0045110F"/>
    <w:rsid w:val="0045115C"/>
    <w:rsid w:val="00451166"/>
    <w:rsid w:val="004511DC"/>
    <w:rsid w:val="004513C4"/>
    <w:rsid w:val="00451458"/>
    <w:rsid w:val="004514E0"/>
    <w:rsid w:val="0045150E"/>
    <w:rsid w:val="00451571"/>
    <w:rsid w:val="00451622"/>
    <w:rsid w:val="00451654"/>
    <w:rsid w:val="00451670"/>
    <w:rsid w:val="0045171C"/>
    <w:rsid w:val="0045197D"/>
    <w:rsid w:val="00451AE9"/>
    <w:rsid w:val="00451B7B"/>
    <w:rsid w:val="00451B89"/>
    <w:rsid w:val="00451C8F"/>
    <w:rsid w:val="00451CD9"/>
    <w:rsid w:val="00451D54"/>
    <w:rsid w:val="00451DCC"/>
    <w:rsid w:val="00451E27"/>
    <w:rsid w:val="0045209F"/>
    <w:rsid w:val="004520A2"/>
    <w:rsid w:val="00452161"/>
    <w:rsid w:val="004521E7"/>
    <w:rsid w:val="00452208"/>
    <w:rsid w:val="004522E7"/>
    <w:rsid w:val="00452363"/>
    <w:rsid w:val="004523D1"/>
    <w:rsid w:val="004523E5"/>
    <w:rsid w:val="00452436"/>
    <w:rsid w:val="00452461"/>
    <w:rsid w:val="00452528"/>
    <w:rsid w:val="004525B1"/>
    <w:rsid w:val="004525F0"/>
    <w:rsid w:val="0045261A"/>
    <w:rsid w:val="00452647"/>
    <w:rsid w:val="004526F9"/>
    <w:rsid w:val="00452922"/>
    <w:rsid w:val="00452953"/>
    <w:rsid w:val="00452A32"/>
    <w:rsid w:val="00452B48"/>
    <w:rsid w:val="00452B4D"/>
    <w:rsid w:val="00452C14"/>
    <w:rsid w:val="00452CA9"/>
    <w:rsid w:val="00452D44"/>
    <w:rsid w:val="00452D73"/>
    <w:rsid w:val="00452DDA"/>
    <w:rsid w:val="00452FD2"/>
    <w:rsid w:val="00452FFD"/>
    <w:rsid w:val="00453034"/>
    <w:rsid w:val="004530BA"/>
    <w:rsid w:val="00453247"/>
    <w:rsid w:val="00453339"/>
    <w:rsid w:val="00453457"/>
    <w:rsid w:val="004534EB"/>
    <w:rsid w:val="00453605"/>
    <w:rsid w:val="00453716"/>
    <w:rsid w:val="0045378C"/>
    <w:rsid w:val="004538A4"/>
    <w:rsid w:val="00453910"/>
    <w:rsid w:val="00453B0B"/>
    <w:rsid w:val="00453BBD"/>
    <w:rsid w:val="00453BE1"/>
    <w:rsid w:val="00453CA3"/>
    <w:rsid w:val="00453D6D"/>
    <w:rsid w:val="00453DCF"/>
    <w:rsid w:val="00453EBD"/>
    <w:rsid w:val="00453EE8"/>
    <w:rsid w:val="0045420A"/>
    <w:rsid w:val="00454355"/>
    <w:rsid w:val="00454375"/>
    <w:rsid w:val="004543AD"/>
    <w:rsid w:val="00454434"/>
    <w:rsid w:val="00454452"/>
    <w:rsid w:val="00454492"/>
    <w:rsid w:val="004545E0"/>
    <w:rsid w:val="0045461A"/>
    <w:rsid w:val="00454659"/>
    <w:rsid w:val="004547E9"/>
    <w:rsid w:val="00454803"/>
    <w:rsid w:val="0045483D"/>
    <w:rsid w:val="0045486A"/>
    <w:rsid w:val="004548DB"/>
    <w:rsid w:val="00454941"/>
    <w:rsid w:val="00454954"/>
    <w:rsid w:val="0045495F"/>
    <w:rsid w:val="004549A3"/>
    <w:rsid w:val="00454A63"/>
    <w:rsid w:val="00454A92"/>
    <w:rsid w:val="00454B06"/>
    <w:rsid w:val="00454B84"/>
    <w:rsid w:val="00454C35"/>
    <w:rsid w:val="00454DEF"/>
    <w:rsid w:val="00454E4B"/>
    <w:rsid w:val="00454F12"/>
    <w:rsid w:val="00454FC9"/>
    <w:rsid w:val="00454FCE"/>
    <w:rsid w:val="00454FD6"/>
    <w:rsid w:val="00454FE5"/>
    <w:rsid w:val="004550A3"/>
    <w:rsid w:val="004550B1"/>
    <w:rsid w:val="004550C7"/>
    <w:rsid w:val="004550F3"/>
    <w:rsid w:val="004551C1"/>
    <w:rsid w:val="00455299"/>
    <w:rsid w:val="0045532F"/>
    <w:rsid w:val="00455359"/>
    <w:rsid w:val="004555F9"/>
    <w:rsid w:val="00455609"/>
    <w:rsid w:val="00455636"/>
    <w:rsid w:val="00455668"/>
    <w:rsid w:val="00455704"/>
    <w:rsid w:val="00455711"/>
    <w:rsid w:val="00455833"/>
    <w:rsid w:val="004558A8"/>
    <w:rsid w:val="004558DB"/>
    <w:rsid w:val="00455928"/>
    <w:rsid w:val="0045592B"/>
    <w:rsid w:val="00455A29"/>
    <w:rsid w:val="00455AD1"/>
    <w:rsid w:val="00455B02"/>
    <w:rsid w:val="00455B36"/>
    <w:rsid w:val="00455B72"/>
    <w:rsid w:val="00455C34"/>
    <w:rsid w:val="00455C4A"/>
    <w:rsid w:val="00455C50"/>
    <w:rsid w:val="00455CB0"/>
    <w:rsid w:val="00455CE0"/>
    <w:rsid w:val="00455D2A"/>
    <w:rsid w:val="00455D3E"/>
    <w:rsid w:val="00455FAC"/>
    <w:rsid w:val="00455FFC"/>
    <w:rsid w:val="004560CB"/>
    <w:rsid w:val="004561A6"/>
    <w:rsid w:val="004561E6"/>
    <w:rsid w:val="004561FD"/>
    <w:rsid w:val="004563E4"/>
    <w:rsid w:val="00456416"/>
    <w:rsid w:val="004564F1"/>
    <w:rsid w:val="00456649"/>
    <w:rsid w:val="00456714"/>
    <w:rsid w:val="004567D4"/>
    <w:rsid w:val="00456815"/>
    <w:rsid w:val="004569BF"/>
    <w:rsid w:val="00456A76"/>
    <w:rsid w:val="00456A98"/>
    <w:rsid w:val="00456AB8"/>
    <w:rsid w:val="00456B18"/>
    <w:rsid w:val="00456BDA"/>
    <w:rsid w:val="00456CA7"/>
    <w:rsid w:val="00456CF0"/>
    <w:rsid w:val="00456CF1"/>
    <w:rsid w:val="00456D91"/>
    <w:rsid w:val="00456E39"/>
    <w:rsid w:val="00456E65"/>
    <w:rsid w:val="00456E9D"/>
    <w:rsid w:val="00456EAA"/>
    <w:rsid w:val="00456F74"/>
    <w:rsid w:val="00456F8C"/>
    <w:rsid w:val="0045707D"/>
    <w:rsid w:val="004570BE"/>
    <w:rsid w:val="00457213"/>
    <w:rsid w:val="00457282"/>
    <w:rsid w:val="004572E6"/>
    <w:rsid w:val="00457389"/>
    <w:rsid w:val="0045739A"/>
    <w:rsid w:val="004573B9"/>
    <w:rsid w:val="00457404"/>
    <w:rsid w:val="00457485"/>
    <w:rsid w:val="004574B6"/>
    <w:rsid w:val="004574FF"/>
    <w:rsid w:val="00457531"/>
    <w:rsid w:val="004575A3"/>
    <w:rsid w:val="00457646"/>
    <w:rsid w:val="004576CF"/>
    <w:rsid w:val="004576FF"/>
    <w:rsid w:val="00457717"/>
    <w:rsid w:val="00457745"/>
    <w:rsid w:val="004577A2"/>
    <w:rsid w:val="00457891"/>
    <w:rsid w:val="004578E9"/>
    <w:rsid w:val="00457926"/>
    <w:rsid w:val="0045792F"/>
    <w:rsid w:val="00457948"/>
    <w:rsid w:val="00457966"/>
    <w:rsid w:val="004579A3"/>
    <w:rsid w:val="004579CB"/>
    <w:rsid w:val="00457A78"/>
    <w:rsid w:val="00457B2E"/>
    <w:rsid w:val="00457D0B"/>
    <w:rsid w:val="00457D23"/>
    <w:rsid w:val="00457D5B"/>
    <w:rsid w:val="00457DDA"/>
    <w:rsid w:val="00457EBD"/>
    <w:rsid w:val="00457ED1"/>
    <w:rsid w:val="00457F1E"/>
    <w:rsid w:val="0046000E"/>
    <w:rsid w:val="004600CA"/>
    <w:rsid w:val="004600CF"/>
    <w:rsid w:val="004602AC"/>
    <w:rsid w:val="004602B0"/>
    <w:rsid w:val="0046033A"/>
    <w:rsid w:val="0046035D"/>
    <w:rsid w:val="004603B0"/>
    <w:rsid w:val="0046047D"/>
    <w:rsid w:val="0046051B"/>
    <w:rsid w:val="0046057C"/>
    <w:rsid w:val="00460637"/>
    <w:rsid w:val="00460643"/>
    <w:rsid w:val="0046069C"/>
    <w:rsid w:val="00460885"/>
    <w:rsid w:val="0046089E"/>
    <w:rsid w:val="00460903"/>
    <w:rsid w:val="00460962"/>
    <w:rsid w:val="0046099D"/>
    <w:rsid w:val="004609AB"/>
    <w:rsid w:val="004609D0"/>
    <w:rsid w:val="00460A2F"/>
    <w:rsid w:val="00460A54"/>
    <w:rsid w:val="00460BE5"/>
    <w:rsid w:val="00460C0B"/>
    <w:rsid w:val="00460CE2"/>
    <w:rsid w:val="00460D1D"/>
    <w:rsid w:val="00460DF1"/>
    <w:rsid w:val="00460ECB"/>
    <w:rsid w:val="00460EF5"/>
    <w:rsid w:val="00460EFA"/>
    <w:rsid w:val="00461064"/>
    <w:rsid w:val="00461147"/>
    <w:rsid w:val="00461151"/>
    <w:rsid w:val="004612DB"/>
    <w:rsid w:val="0046130E"/>
    <w:rsid w:val="0046135E"/>
    <w:rsid w:val="00461434"/>
    <w:rsid w:val="0046148B"/>
    <w:rsid w:val="004614BC"/>
    <w:rsid w:val="0046158C"/>
    <w:rsid w:val="00461616"/>
    <w:rsid w:val="00461632"/>
    <w:rsid w:val="00461682"/>
    <w:rsid w:val="0046169A"/>
    <w:rsid w:val="00461711"/>
    <w:rsid w:val="004617F1"/>
    <w:rsid w:val="004617F7"/>
    <w:rsid w:val="004617F8"/>
    <w:rsid w:val="004618BC"/>
    <w:rsid w:val="0046191D"/>
    <w:rsid w:val="00461963"/>
    <w:rsid w:val="00461987"/>
    <w:rsid w:val="004619BD"/>
    <w:rsid w:val="00461A44"/>
    <w:rsid w:val="00461A9E"/>
    <w:rsid w:val="00461B18"/>
    <w:rsid w:val="00461B47"/>
    <w:rsid w:val="00461B4D"/>
    <w:rsid w:val="00461B78"/>
    <w:rsid w:val="00461B7C"/>
    <w:rsid w:val="00461BEB"/>
    <w:rsid w:val="00461DBA"/>
    <w:rsid w:val="00461DF3"/>
    <w:rsid w:val="00461F5E"/>
    <w:rsid w:val="00461FB0"/>
    <w:rsid w:val="0046209D"/>
    <w:rsid w:val="0046214C"/>
    <w:rsid w:val="00462176"/>
    <w:rsid w:val="004621D7"/>
    <w:rsid w:val="004622BD"/>
    <w:rsid w:val="00462440"/>
    <w:rsid w:val="0046245C"/>
    <w:rsid w:val="004624BE"/>
    <w:rsid w:val="0046254F"/>
    <w:rsid w:val="00462553"/>
    <w:rsid w:val="004625E4"/>
    <w:rsid w:val="004625EB"/>
    <w:rsid w:val="00462646"/>
    <w:rsid w:val="00462824"/>
    <w:rsid w:val="00462960"/>
    <w:rsid w:val="004629B2"/>
    <w:rsid w:val="004629B6"/>
    <w:rsid w:val="00462AD2"/>
    <w:rsid w:val="00462BD4"/>
    <w:rsid w:val="00462BFC"/>
    <w:rsid w:val="00462D26"/>
    <w:rsid w:val="00462D66"/>
    <w:rsid w:val="00462E95"/>
    <w:rsid w:val="00462F04"/>
    <w:rsid w:val="00462F36"/>
    <w:rsid w:val="00462FA1"/>
    <w:rsid w:val="0046304A"/>
    <w:rsid w:val="004630B5"/>
    <w:rsid w:val="004631F5"/>
    <w:rsid w:val="00463356"/>
    <w:rsid w:val="00463363"/>
    <w:rsid w:val="004633DE"/>
    <w:rsid w:val="0046345C"/>
    <w:rsid w:val="004634E4"/>
    <w:rsid w:val="004634FA"/>
    <w:rsid w:val="00463548"/>
    <w:rsid w:val="0046357B"/>
    <w:rsid w:val="004635B8"/>
    <w:rsid w:val="004635CE"/>
    <w:rsid w:val="004636A2"/>
    <w:rsid w:val="004637E9"/>
    <w:rsid w:val="004637EC"/>
    <w:rsid w:val="004638CB"/>
    <w:rsid w:val="0046390A"/>
    <w:rsid w:val="00463ACA"/>
    <w:rsid w:val="00463B1A"/>
    <w:rsid w:val="00463D23"/>
    <w:rsid w:val="00463D94"/>
    <w:rsid w:val="00463EB5"/>
    <w:rsid w:val="00463EC2"/>
    <w:rsid w:val="00464137"/>
    <w:rsid w:val="004641FC"/>
    <w:rsid w:val="00464333"/>
    <w:rsid w:val="004643FA"/>
    <w:rsid w:val="00464579"/>
    <w:rsid w:val="004645C5"/>
    <w:rsid w:val="004645F9"/>
    <w:rsid w:val="0046461B"/>
    <w:rsid w:val="00464691"/>
    <w:rsid w:val="0046475A"/>
    <w:rsid w:val="004649DE"/>
    <w:rsid w:val="00464A0F"/>
    <w:rsid w:val="00464A51"/>
    <w:rsid w:val="00464B8E"/>
    <w:rsid w:val="00464B96"/>
    <w:rsid w:val="00464C19"/>
    <w:rsid w:val="00464CC2"/>
    <w:rsid w:val="00464CE5"/>
    <w:rsid w:val="00464DCE"/>
    <w:rsid w:val="00464F01"/>
    <w:rsid w:val="00464F0A"/>
    <w:rsid w:val="00465020"/>
    <w:rsid w:val="004652BC"/>
    <w:rsid w:val="0046535D"/>
    <w:rsid w:val="0046536D"/>
    <w:rsid w:val="0046539A"/>
    <w:rsid w:val="004653B6"/>
    <w:rsid w:val="004653C8"/>
    <w:rsid w:val="0046547C"/>
    <w:rsid w:val="0046557E"/>
    <w:rsid w:val="00465582"/>
    <w:rsid w:val="004655C1"/>
    <w:rsid w:val="00465636"/>
    <w:rsid w:val="004657B0"/>
    <w:rsid w:val="004657E2"/>
    <w:rsid w:val="00465812"/>
    <w:rsid w:val="0046583A"/>
    <w:rsid w:val="00465861"/>
    <w:rsid w:val="004658D0"/>
    <w:rsid w:val="00465A07"/>
    <w:rsid w:val="00465A30"/>
    <w:rsid w:val="00465AF8"/>
    <w:rsid w:val="00465BC3"/>
    <w:rsid w:val="00465BD7"/>
    <w:rsid w:val="00465C2B"/>
    <w:rsid w:val="00465C61"/>
    <w:rsid w:val="00465C98"/>
    <w:rsid w:val="00465CF1"/>
    <w:rsid w:val="00465CF3"/>
    <w:rsid w:val="00465D16"/>
    <w:rsid w:val="00465D2A"/>
    <w:rsid w:val="00465E82"/>
    <w:rsid w:val="00466033"/>
    <w:rsid w:val="0046603E"/>
    <w:rsid w:val="0046604C"/>
    <w:rsid w:val="0046604D"/>
    <w:rsid w:val="00466062"/>
    <w:rsid w:val="004660E8"/>
    <w:rsid w:val="004661AD"/>
    <w:rsid w:val="0046624A"/>
    <w:rsid w:val="004662AD"/>
    <w:rsid w:val="004662EB"/>
    <w:rsid w:val="004663DA"/>
    <w:rsid w:val="004663E4"/>
    <w:rsid w:val="0046640A"/>
    <w:rsid w:val="00466433"/>
    <w:rsid w:val="0046647C"/>
    <w:rsid w:val="0046647F"/>
    <w:rsid w:val="004664F9"/>
    <w:rsid w:val="0046658B"/>
    <w:rsid w:val="0046660E"/>
    <w:rsid w:val="00466623"/>
    <w:rsid w:val="00466671"/>
    <w:rsid w:val="00466725"/>
    <w:rsid w:val="00466727"/>
    <w:rsid w:val="00466779"/>
    <w:rsid w:val="0046677F"/>
    <w:rsid w:val="00466834"/>
    <w:rsid w:val="00466885"/>
    <w:rsid w:val="0046689B"/>
    <w:rsid w:val="00466906"/>
    <w:rsid w:val="004669F1"/>
    <w:rsid w:val="00466A4E"/>
    <w:rsid w:val="00466A6C"/>
    <w:rsid w:val="00466AF3"/>
    <w:rsid w:val="00466AF7"/>
    <w:rsid w:val="00466B95"/>
    <w:rsid w:val="00466BD9"/>
    <w:rsid w:val="00466DB5"/>
    <w:rsid w:val="00466F21"/>
    <w:rsid w:val="004670BE"/>
    <w:rsid w:val="00467190"/>
    <w:rsid w:val="004671A1"/>
    <w:rsid w:val="004672AF"/>
    <w:rsid w:val="004673F8"/>
    <w:rsid w:val="00467436"/>
    <w:rsid w:val="00467453"/>
    <w:rsid w:val="004674BB"/>
    <w:rsid w:val="00467502"/>
    <w:rsid w:val="0046751D"/>
    <w:rsid w:val="004676EE"/>
    <w:rsid w:val="00467717"/>
    <w:rsid w:val="004677E6"/>
    <w:rsid w:val="0046780D"/>
    <w:rsid w:val="00467876"/>
    <w:rsid w:val="00467898"/>
    <w:rsid w:val="004678DF"/>
    <w:rsid w:val="00467911"/>
    <w:rsid w:val="00467991"/>
    <w:rsid w:val="00467B7D"/>
    <w:rsid w:val="00467BD9"/>
    <w:rsid w:val="00467C1A"/>
    <w:rsid w:val="00467C42"/>
    <w:rsid w:val="00467C58"/>
    <w:rsid w:val="00467C84"/>
    <w:rsid w:val="00467D18"/>
    <w:rsid w:val="00467D72"/>
    <w:rsid w:val="00467DA2"/>
    <w:rsid w:val="00467DB7"/>
    <w:rsid w:val="00467DCE"/>
    <w:rsid w:val="00467E5C"/>
    <w:rsid w:val="00467EEA"/>
    <w:rsid w:val="00467EFA"/>
    <w:rsid w:val="00467F2D"/>
    <w:rsid w:val="00467F4E"/>
    <w:rsid w:val="00467FAF"/>
    <w:rsid w:val="00470005"/>
    <w:rsid w:val="0047010E"/>
    <w:rsid w:val="00470162"/>
    <w:rsid w:val="00470193"/>
    <w:rsid w:val="00470345"/>
    <w:rsid w:val="0047039C"/>
    <w:rsid w:val="004703D1"/>
    <w:rsid w:val="00470579"/>
    <w:rsid w:val="00470585"/>
    <w:rsid w:val="0047058E"/>
    <w:rsid w:val="004705F7"/>
    <w:rsid w:val="00470681"/>
    <w:rsid w:val="0047069D"/>
    <w:rsid w:val="00470771"/>
    <w:rsid w:val="00470788"/>
    <w:rsid w:val="004707D1"/>
    <w:rsid w:val="0047090A"/>
    <w:rsid w:val="00470966"/>
    <w:rsid w:val="00470A78"/>
    <w:rsid w:val="00470B4C"/>
    <w:rsid w:val="00470BDE"/>
    <w:rsid w:val="00470C60"/>
    <w:rsid w:val="00470DC7"/>
    <w:rsid w:val="00470DE3"/>
    <w:rsid w:val="00470DFC"/>
    <w:rsid w:val="00470E9D"/>
    <w:rsid w:val="00470F16"/>
    <w:rsid w:val="00470F82"/>
    <w:rsid w:val="00470FD5"/>
    <w:rsid w:val="0047106A"/>
    <w:rsid w:val="004710CF"/>
    <w:rsid w:val="0047110A"/>
    <w:rsid w:val="00471128"/>
    <w:rsid w:val="0047114E"/>
    <w:rsid w:val="004712A6"/>
    <w:rsid w:val="004713E1"/>
    <w:rsid w:val="004714D0"/>
    <w:rsid w:val="00471523"/>
    <w:rsid w:val="00471637"/>
    <w:rsid w:val="0047166C"/>
    <w:rsid w:val="004716E4"/>
    <w:rsid w:val="004716ED"/>
    <w:rsid w:val="0047170D"/>
    <w:rsid w:val="00471732"/>
    <w:rsid w:val="0047177C"/>
    <w:rsid w:val="00471951"/>
    <w:rsid w:val="00471AB7"/>
    <w:rsid w:val="00471ACE"/>
    <w:rsid w:val="00471B6E"/>
    <w:rsid w:val="00471B8D"/>
    <w:rsid w:val="00471C98"/>
    <w:rsid w:val="00471CB3"/>
    <w:rsid w:val="00471D8E"/>
    <w:rsid w:val="00471D9A"/>
    <w:rsid w:val="00471DEF"/>
    <w:rsid w:val="00471E31"/>
    <w:rsid w:val="00471E6A"/>
    <w:rsid w:val="00471E8E"/>
    <w:rsid w:val="00471ED1"/>
    <w:rsid w:val="00471EFD"/>
    <w:rsid w:val="00471F41"/>
    <w:rsid w:val="00471FAC"/>
    <w:rsid w:val="00471FE8"/>
    <w:rsid w:val="00471FF4"/>
    <w:rsid w:val="00472014"/>
    <w:rsid w:val="00472044"/>
    <w:rsid w:val="00472085"/>
    <w:rsid w:val="004720B6"/>
    <w:rsid w:val="0047210D"/>
    <w:rsid w:val="004721DC"/>
    <w:rsid w:val="0047230B"/>
    <w:rsid w:val="0047236C"/>
    <w:rsid w:val="004724D5"/>
    <w:rsid w:val="00472541"/>
    <w:rsid w:val="00472728"/>
    <w:rsid w:val="00472763"/>
    <w:rsid w:val="004727B3"/>
    <w:rsid w:val="00472851"/>
    <w:rsid w:val="004729C3"/>
    <w:rsid w:val="00472B93"/>
    <w:rsid w:val="00472D52"/>
    <w:rsid w:val="00472D58"/>
    <w:rsid w:val="00472DA8"/>
    <w:rsid w:val="00472E1B"/>
    <w:rsid w:val="00472E87"/>
    <w:rsid w:val="00472E8E"/>
    <w:rsid w:val="00472F5B"/>
    <w:rsid w:val="0047307C"/>
    <w:rsid w:val="004731AD"/>
    <w:rsid w:val="00473238"/>
    <w:rsid w:val="00473270"/>
    <w:rsid w:val="004732C3"/>
    <w:rsid w:val="0047336C"/>
    <w:rsid w:val="004733BB"/>
    <w:rsid w:val="004733D6"/>
    <w:rsid w:val="0047341A"/>
    <w:rsid w:val="0047342F"/>
    <w:rsid w:val="00473434"/>
    <w:rsid w:val="00473472"/>
    <w:rsid w:val="004734BD"/>
    <w:rsid w:val="004735BB"/>
    <w:rsid w:val="004735F0"/>
    <w:rsid w:val="00473707"/>
    <w:rsid w:val="0047379F"/>
    <w:rsid w:val="004737F9"/>
    <w:rsid w:val="00473804"/>
    <w:rsid w:val="00473882"/>
    <w:rsid w:val="00473883"/>
    <w:rsid w:val="004739C8"/>
    <w:rsid w:val="00473AE7"/>
    <w:rsid w:val="00473B56"/>
    <w:rsid w:val="00473C64"/>
    <w:rsid w:val="00473D67"/>
    <w:rsid w:val="00473D72"/>
    <w:rsid w:val="00473E8F"/>
    <w:rsid w:val="00473ED1"/>
    <w:rsid w:val="00473F53"/>
    <w:rsid w:val="00474007"/>
    <w:rsid w:val="00474036"/>
    <w:rsid w:val="0047416E"/>
    <w:rsid w:val="0047419B"/>
    <w:rsid w:val="00474215"/>
    <w:rsid w:val="00474224"/>
    <w:rsid w:val="004742A8"/>
    <w:rsid w:val="00474464"/>
    <w:rsid w:val="00474468"/>
    <w:rsid w:val="00474481"/>
    <w:rsid w:val="004744CD"/>
    <w:rsid w:val="004745F9"/>
    <w:rsid w:val="00474618"/>
    <w:rsid w:val="00474649"/>
    <w:rsid w:val="0047473C"/>
    <w:rsid w:val="004747CE"/>
    <w:rsid w:val="004748B9"/>
    <w:rsid w:val="0047497C"/>
    <w:rsid w:val="004749BD"/>
    <w:rsid w:val="00474A95"/>
    <w:rsid w:val="00474A9E"/>
    <w:rsid w:val="00474AA7"/>
    <w:rsid w:val="00474AFF"/>
    <w:rsid w:val="00474B2F"/>
    <w:rsid w:val="00474C13"/>
    <w:rsid w:val="00474C44"/>
    <w:rsid w:val="00474CE4"/>
    <w:rsid w:val="00474CED"/>
    <w:rsid w:val="00474D6D"/>
    <w:rsid w:val="00474E04"/>
    <w:rsid w:val="00474E81"/>
    <w:rsid w:val="00474FA8"/>
    <w:rsid w:val="0047500E"/>
    <w:rsid w:val="0047502C"/>
    <w:rsid w:val="0047520C"/>
    <w:rsid w:val="00475263"/>
    <w:rsid w:val="004752D5"/>
    <w:rsid w:val="004752DB"/>
    <w:rsid w:val="00475501"/>
    <w:rsid w:val="00475685"/>
    <w:rsid w:val="004756C7"/>
    <w:rsid w:val="0047577E"/>
    <w:rsid w:val="0047582F"/>
    <w:rsid w:val="0047592A"/>
    <w:rsid w:val="0047592D"/>
    <w:rsid w:val="0047595B"/>
    <w:rsid w:val="00475A46"/>
    <w:rsid w:val="00475B68"/>
    <w:rsid w:val="00475C21"/>
    <w:rsid w:val="00475C3E"/>
    <w:rsid w:val="00475C71"/>
    <w:rsid w:val="00475E18"/>
    <w:rsid w:val="00475E5E"/>
    <w:rsid w:val="00475EA2"/>
    <w:rsid w:val="00475EE6"/>
    <w:rsid w:val="00475F3A"/>
    <w:rsid w:val="00475FA4"/>
    <w:rsid w:val="00475FED"/>
    <w:rsid w:val="00476073"/>
    <w:rsid w:val="00476163"/>
    <w:rsid w:val="0047618C"/>
    <w:rsid w:val="00476421"/>
    <w:rsid w:val="00476464"/>
    <w:rsid w:val="004764AD"/>
    <w:rsid w:val="004765F4"/>
    <w:rsid w:val="00476607"/>
    <w:rsid w:val="00476641"/>
    <w:rsid w:val="00476651"/>
    <w:rsid w:val="004766CA"/>
    <w:rsid w:val="004766E9"/>
    <w:rsid w:val="00476710"/>
    <w:rsid w:val="00476885"/>
    <w:rsid w:val="0047689B"/>
    <w:rsid w:val="004768A1"/>
    <w:rsid w:val="004768F7"/>
    <w:rsid w:val="004769CE"/>
    <w:rsid w:val="00476A29"/>
    <w:rsid w:val="00476B3F"/>
    <w:rsid w:val="00476B6C"/>
    <w:rsid w:val="00476C49"/>
    <w:rsid w:val="00476CE8"/>
    <w:rsid w:val="00476CF5"/>
    <w:rsid w:val="00476E19"/>
    <w:rsid w:val="00476FCE"/>
    <w:rsid w:val="00476FE2"/>
    <w:rsid w:val="00476FF0"/>
    <w:rsid w:val="0047704F"/>
    <w:rsid w:val="004770DD"/>
    <w:rsid w:val="004771FC"/>
    <w:rsid w:val="00477242"/>
    <w:rsid w:val="0047726C"/>
    <w:rsid w:val="004773F3"/>
    <w:rsid w:val="00477429"/>
    <w:rsid w:val="00477493"/>
    <w:rsid w:val="004774A6"/>
    <w:rsid w:val="004775C5"/>
    <w:rsid w:val="00477641"/>
    <w:rsid w:val="00477720"/>
    <w:rsid w:val="004777CC"/>
    <w:rsid w:val="0047782B"/>
    <w:rsid w:val="0047795B"/>
    <w:rsid w:val="00477A35"/>
    <w:rsid w:val="00477BD5"/>
    <w:rsid w:val="00477C32"/>
    <w:rsid w:val="00477C83"/>
    <w:rsid w:val="00477D95"/>
    <w:rsid w:val="00477DD6"/>
    <w:rsid w:val="00477DF8"/>
    <w:rsid w:val="00477F2A"/>
    <w:rsid w:val="00477F56"/>
    <w:rsid w:val="004800C4"/>
    <w:rsid w:val="004801A5"/>
    <w:rsid w:val="004801EE"/>
    <w:rsid w:val="00480385"/>
    <w:rsid w:val="004803A4"/>
    <w:rsid w:val="004803E4"/>
    <w:rsid w:val="004804C9"/>
    <w:rsid w:val="004804F1"/>
    <w:rsid w:val="00480637"/>
    <w:rsid w:val="0048072C"/>
    <w:rsid w:val="00480853"/>
    <w:rsid w:val="004808A0"/>
    <w:rsid w:val="00480906"/>
    <w:rsid w:val="00480914"/>
    <w:rsid w:val="00480A2D"/>
    <w:rsid w:val="00480A47"/>
    <w:rsid w:val="00480A89"/>
    <w:rsid w:val="00480BC4"/>
    <w:rsid w:val="00480C12"/>
    <w:rsid w:val="00480D0A"/>
    <w:rsid w:val="00480D36"/>
    <w:rsid w:val="00480D6D"/>
    <w:rsid w:val="00480DF9"/>
    <w:rsid w:val="00480E15"/>
    <w:rsid w:val="00480EC1"/>
    <w:rsid w:val="00480F86"/>
    <w:rsid w:val="00481018"/>
    <w:rsid w:val="00481022"/>
    <w:rsid w:val="00481026"/>
    <w:rsid w:val="0048109F"/>
    <w:rsid w:val="004810CA"/>
    <w:rsid w:val="00481135"/>
    <w:rsid w:val="0048117F"/>
    <w:rsid w:val="004811A0"/>
    <w:rsid w:val="00481276"/>
    <w:rsid w:val="00481405"/>
    <w:rsid w:val="0048146A"/>
    <w:rsid w:val="00481475"/>
    <w:rsid w:val="00481539"/>
    <w:rsid w:val="00481637"/>
    <w:rsid w:val="004816E0"/>
    <w:rsid w:val="0048176D"/>
    <w:rsid w:val="00481806"/>
    <w:rsid w:val="00481892"/>
    <w:rsid w:val="004818B9"/>
    <w:rsid w:val="004818C6"/>
    <w:rsid w:val="00481958"/>
    <w:rsid w:val="004819C4"/>
    <w:rsid w:val="004819C8"/>
    <w:rsid w:val="00481A19"/>
    <w:rsid w:val="00481A73"/>
    <w:rsid w:val="00481AAA"/>
    <w:rsid w:val="00481BC8"/>
    <w:rsid w:val="00481BD8"/>
    <w:rsid w:val="00481BEA"/>
    <w:rsid w:val="00481C36"/>
    <w:rsid w:val="00481C3C"/>
    <w:rsid w:val="00481D06"/>
    <w:rsid w:val="00481D36"/>
    <w:rsid w:val="00481D3B"/>
    <w:rsid w:val="00481DE4"/>
    <w:rsid w:val="00481DF7"/>
    <w:rsid w:val="00481E5D"/>
    <w:rsid w:val="00481F4E"/>
    <w:rsid w:val="00481F8B"/>
    <w:rsid w:val="00481FFC"/>
    <w:rsid w:val="0048202C"/>
    <w:rsid w:val="0048204A"/>
    <w:rsid w:val="00482119"/>
    <w:rsid w:val="00482143"/>
    <w:rsid w:val="00482256"/>
    <w:rsid w:val="0048227D"/>
    <w:rsid w:val="004822CC"/>
    <w:rsid w:val="00482332"/>
    <w:rsid w:val="0048235B"/>
    <w:rsid w:val="00482499"/>
    <w:rsid w:val="004824AA"/>
    <w:rsid w:val="004824DC"/>
    <w:rsid w:val="004825E8"/>
    <w:rsid w:val="00482834"/>
    <w:rsid w:val="00482877"/>
    <w:rsid w:val="00482A4C"/>
    <w:rsid w:val="00482BAD"/>
    <w:rsid w:val="00482CD9"/>
    <w:rsid w:val="00482CDF"/>
    <w:rsid w:val="00482E31"/>
    <w:rsid w:val="00482EB0"/>
    <w:rsid w:val="00482F02"/>
    <w:rsid w:val="00482FB3"/>
    <w:rsid w:val="00482FFD"/>
    <w:rsid w:val="00483035"/>
    <w:rsid w:val="004830CC"/>
    <w:rsid w:val="004830DB"/>
    <w:rsid w:val="0048311D"/>
    <w:rsid w:val="00483126"/>
    <w:rsid w:val="004831C3"/>
    <w:rsid w:val="00483245"/>
    <w:rsid w:val="004832DB"/>
    <w:rsid w:val="0048347A"/>
    <w:rsid w:val="004837A1"/>
    <w:rsid w:val="004838A8"/>
    <w:rsid w:val="00483979"/>
    <w:rsid w:val="004839DE"/>
    <w:rsid w:val="00483B26"/>
    <w:rsid w:val="00483C85"/>
    <w:rsid w:val="00483C8B"/>
    <w:rsid w:val="00483D1E"/>
    <w:rsid w:val="00483FD8"/>
    <w:rsid w:val="00484175"/>
    <w:rsid w:val="00484253"/>
    <w:rsid w:val="004842E6"/>
    <w:rsid w:val="00484338"/>
    <w:rsid w:val="00484346"/>
    <w:rsid w:val="004844A6"/>
    <w:rsid w:val="00484735"/>
    <w:rsid w:val="004847AA"/>
    <w:rsid w:val="0048487D"/>
    <w:rsid w:val="004848F1"/>
    <w:rsid w:val="00484A27"/>
    <w:rsid w:val="00484ADE"/>
    <w:rsid w:val="00484AE1"/>
    <w:rsid w:val="00484BD9"/>
    <w:rsid w:val="00484CC0"/>
    <w:rsid w:val="00484DD3"/>
    <w:rsid w:val="00484DD8"/>
    <w:rsid w:val="00484E2E"/>
    <w:rsid w:val="00484E85"/>
    <w:rsid w:val="00484EA2"/>
    <w:rsid w:val="00484FA7"/>
    <w:rsid w:val="0048506F"/>
    <w:rsid w:val="00485137"/>
    <w:rsid w:val="00485194"/>
    <w:rsid w:val="004852B6"/>
    <w:rsid w:val="004852DC"/>
    <w:rsid w:val="00485432"/>
    <w:rsid w:val="00485459"/>
    <w:rsid w:val="0048558D"/>
    <w:rsid w:val="0048560B"/>
    <w:rsid w:val="0048561D"/>
    <w:rsid w:val="0048570E"/>
    <w:rsid w:val="00485788"/>
    <w:rsid w:val="004857B0"/>
    <w:rsid w:val="00485807"/>
    <w:rsid w:val="004858B7"/>
    <w:rsid w:val="004858D4"/>
    <w:rsid w:val="00485A3F"/>
    <w:rsid w:val="00485AD2"/>
    <w:rsid w:val="00485BAF"/>
    <w:rsid w:val="00485C6D"/>
    <w:rsid w:val="00485C72"/>
    <w:rsid w:val="00485D1D"/>
    <w:rsid w:val="00485D3E"/>
    <w:rsid w:val="00485D45"/>
    <w:rsid w:val="00485E40"/>
    <w:rsid w:val="00485E6F"/>
    <w:rsid w:val="00485EFB"/>
    <w:rsid w:val="00485F19"/>
    <w:rsid w:val="00485FBD"/>
    <w:rsid w:val="00486012"/>
    <w:rsid w:val="00486115"/>
    <w:rsid w:val="00486260"/>
    <w:rsid w:val="0048630F"/>
    <w:rsid w:val="004863A3"/>
    <w:rsid w:val="00486430"/>
    <w:rsid w:val="004865A7"/>
    <w:rsid w:val="00486634"/>
    <w:rsid w:val="0048665A"/>
    <w:rsid w:val="00486741"/>
    <w:rsid w:val="004868C2"/>
    <w:rsid w:val="00486932"/>
    <w:rsid w:val="00486A87"/>
    <w:rsid w:val="00486AC8"/>
    <w:rsid w:val="00486C7A"/>
    <w:rsid w:val="00486C92"/>
    <w:rsid w:val="00486D09"/>
    <w:rsid w:val="00486D3C"/>
    <w:rsid w:val="00486D82"/>
    <w:rsid w:val="00486E43"/>
    <w:rsid w:val="00486E8F"/>
    <w:rsid w:val="00486EB2"/>
    <w:rsid w:val="00486ECF"/>
    <w:rsid w:val="00486EEE"/>
    <w:rsid w:val="00486FD7"/>
    <w:rsid w:val="00487066"/>
    <w:rsid w:val="004870A7"/>
    <w:rsid w:val="00487134"/>
    <w:rsid w:val="004872A2"/>
    <w:rsid w:val="004873F4"/>
    <w:rsid w:val="00487468"/>
    <w:rsid w:val="004875A7"/>
    <w:rsid w:val="004875C8"/>
    <w:rsid w:val="00487632"/>
    <w:rsid w:val="004876D8"/>
    <w:rsid w:val="0048771B"/>
    <w:rsid w:val="00487747"/>
    <w:rsid w:val="00487792"/>
    <w:rsid w:val="004877BD"/>
    <w:rsid w:val="00487913"/>
    <w:rsid w:val="0048794E"/>
    <w:rsid w:val="00487957"/>
    <w:rsid w:val="00487983"/>
    <w:rsid w:val="00487A3D"/>
    <w:rsid w:val="00487A64"/>
    <w:rsid w:val="00487ADB"/>
    <w:rsid w:val="00487AE1"/>
    <w:rsid w:val="00487AFD"/>
    <w:rsid w:val="00487C1E"/>
    <w:rsid w:val="00487CD0"/>
    <w:rsid w:val="00487D58"/>
    <w:rsid w:val="00487D68"/>
    <w:rsid w:val="00487DAC"/>
    <w:rsid w:val="00487E49"/>
    <w:rsid w:val="00487F5D"/>
    <w:rsid w:val="00487F78"/>
    <w:rsid w:val="00487FB2"/>
    <w:rsid w:val="00487FBE"/>
    <w:rsid w:val="00490071"/>
    <w:rsid w:val="00490081"/>
    <w:rsid w:val="00490091"/>
    <w:rsid w:val="00490245"/>
    <w:rsid w:val="0049029E"/>
    <w:rsid w:val="004902DD"/>
    <w:rsid w:val="00490364"/>
    <w:rsid w:val="004903CD"/>
    <w:rsid w:val="00490413"/>
    <w:rsid w:val="0049052C"/>
    <w:rsid w:val="0049060A"/>
    <w:rsid w:val="004906A3"/>
    <w:rsid w:val="004908F3"/>
    <w:rsid w:val="00490A4F"/>
    <w:rsid w:val="00490A53"/>
    <w:rsid w:val="00490C14"/>
    <w:rsid w:val="00490CF9"/>
    <w:rsid w:val="00490D18"/>
    <w:rsid w:val="00490DA1"/>
    <w:rsid w:val="00490F1B"/>
    <w:rsid w:val="00490F2C"/>
    <w:rsid w:val="00490F87"/>
    <w:rsid w:val="00491062"/>
    <w:rsid w:val="0049106D"/>
    <w:rsid w:val="004910B6"/>
    <w:rsid w:val="0049114B"/>
    <w:rsid w:val="00491184"/>
    <w:rsid w:val="004911A7"/>
    <w:rsid w:val="0049120E"/>
    <w:rsid w:val="0049127A"/>
    <w:rsid w:val="004912C1"/>
    <w:rsid w:val="00491353"/>
    <w:rsid w:val="0049138C"/>
    <w:rsid w:val="00491525"/>
    <w:rsid w:val="004915A8"/>
    <w:rsid w:val="0049164D"/>
    <w:rsid w:val="0049169F"/>
    <w:rsid w:val="0049174C"/>
    <w:rsid w:val="004917B7"/>
    <w:rsid w:val="004918A8"/>
    <w:rsid w:val="004919A0"/>
    <w:rsid w:val="00491B1A"/>
    <w:rsid w:val="00491B8A"/>
    <w:rsid w:val="00491CB2"/>
    <w:rsid w:val="00491D03"/>
    <w:rsid w:val="00491D63"/>
    <w:rsid w:val="00491D7E"/>
    <w:rsid w:val="00491E6B"/>
    <w:rsid w:val="00491E85"/>
    <w:rsid w:val="00491E8C"/>
    <w:rsid w:val="00491EFB"/>
    <w:rsid w:val="00491F68"/>
    <w:rsid w:val="00491F72"/>
    <w:rsid w:val="00492044"/>
    <w:rsid w:val="00492193"/>
    <w:rsid w:val="004922EE"/>
    <w:rsid w:val="0049238C"/>
    <w:rsid w:val="004923EA"/>
    <w:rsid w:val="004924DC"/>
    <w:rsid w:val="00492507"/>
    <w:rsid w:val="004925D4"/>
    <w:rsid w:val="00492665"/>
    <w:rsid w:val="0049266D"/>
    <w:rsid w:val="00492726"/>
    <w:rsid w:val="0049280B"/>
    <w:rsid w:val="0049286B"/>
    <w:rsid w:val="004928AA"/>
    <w:rsid w:val="0049299B"/>
    <w:rsid w:val="004929BC"/>
    <w:rsid w:val="00492B1D"/>
    <w:rsid w:val="00492B35"/>
    <w:rsid w:val="00492B4C"/>
    <w:rsid w:val="00492B97"/>
    <w:rsid w:val="00492C9F"/>
    <w:rsid w:val="00492D18"/>
    <w:rsid w:val="00492E2C"/>
    <w:rsid w:val="00492EF1"/>
    <w:rsid w:val="00492F40"/>
    <w:rsid w:val="00492F87"/>
    <w:rsid w:val="00492FC9"/>
    <w:rsid w:val="0049310C"/>
    <w:rsid w:val="00493111"/>
    <w:rsid w:val="00493238"/>
    <w:rsid w:val="004932FE"/>
    <w:rsid w:val="00493347"/>
    <w:rsid w:val="00493409"/>
    <w:rsid w:val="00493426"/>
    <w:rsid w:val="0049344C"/>
    <w:rsid w:val="00493462"/>
    <w:rsid w:val="004934E5"/>
    <w:rsid w:val="00493595"/>
    <w:rsid w:val="004935C0"/>
    <w:rsid w:val="004937D4"/>
    <w:rsid w:val="004938F4"/>
    <w:rsid w:val="004939AF"/>
    <w:rsid w:val="004939C1"/>
    <w:rsid w:val="00493A99"/>
    <w:rsid w:val="00493B53"/>
    <w:rsid w:val="00493D15"/>
    <w:rsid w:val="00493E24"/>
    <w:rsid w:val="00493E7C"/>
    <w:rsid w:val="00493F13"/>
    <w:rsid w:val="00493F95"/>
    <w:rsid w:val="004940B8"/>
    <w:rsid w:val="00494206"/>
    <w:rsid w:val="0049421D"/>
    <w:rsid w:val="004942BF"/>
    <w:rsid w:val="004944D8"/>
    <w:rsid w:val="00494521"/>
    <w:rsid w:val="00494523"/>
    <w:rsid w:val="004945BB"/>
    <w:rsid w:val="004946F8"/>
    <w:rsid w:val="00494700"/>
    <w:rsid w:val="00494791"/>
    <w:rsid w:val="004947C2"/>
    <w:rsid w:val="00494846"/>
    <w:rsid w:val="0049489E"/>
    <w:rsid w:val="004948AB"/>
    <w:rsid w:val="0049496A"/>
    <w:rsid w:val="004949C8"/>
    <w:rsid w:val="00494A3A"/>
    <w:rsid w:val="00494A9B"/>
    <w:rsid w:val="00494B5C"/>
    <w:rsid w:val="00494BCC"/>
    <w:rsid w:val="00494D72"/>
    <w:rsid w:val="00494D77"/>
    <w:rsid w:val="00494DC2"/>
    <w:rsid w:val="00494DFB"/>
    <w:rsid w:val="00494E08"/>
    <w:rsid w:val="00494EC1"/>
    <w:rsid w:val="0049508F"/>
    <w:rsid w:val="004951E3"/>
    <w:rsid w:val="00495365"/>
    <w:rsid w:val="00495374"/>
    <w:rsid w:val="00495377"/>
    <w:rsid w:val="00495388"/>
    <w:rsid w:val="00495410"/>
    <w:rsid w:val="0049557E"/>
    <w:rsid w:val="00495622"/>
    <w:rsid w:val="00495629"/>
    <w:rsid w:val="0049565B"/>
    <w:rsid w:val="0049574C"/>
    <w:rsid w:val="00495756"/>
    <w:rsid w:val="004957F5"/>
    <w:rsid w:val="0049596F"/>
    <w:rsid w:val="004959B1"/>
    <w:rsid w:val="00495B71"/>
    <w:rsid w:val="00495B9A"/>
    <w:rsid w:val="00495C0A"/>
    <w:rsid w:val="00495CFD"/>
    <w:rsid w:val="00495DDB"/>
    <w:rsid w:val="00495EB0"/>
    <w:rsid w:val="0049606F"/>
    <w:rsid w:val="004961C4"/>
    <w:rsid w:val="0049622C"/>
    <w:rsid w:val="00496534"/>
    <w:rsid w:val="00496580"/>
    <w:rsid w:val="004966D8"/>
    <w:rsid w:val="004966DE"/>
    <w:rsid w:val="004967FA"/>
    <w:rsid w:val="00496829"/>
    <w:rsid w:val="00496922"/>
    <w:rsid w:val="00496938"/>
    <w:rsid w:val="00496A14"/>
    <w:rsid w:val="00496B5D"/>
    <w:rsid w:val="00496B80"/>
    <w:rsid w:val="00496B8B"/>
    <w:rsid w:val="00496BB1"/>
    <w:rsid w:val="00496C0D"/>
    <w:rsid w:val="00496CA1"/>
    <w:rsid w:val="00496CEF"/>
    <w:rsid w:val="00496D19"/>
    <w:rsid w:val="00496D77"/>
    <w:rsid w:val="00496ECF"/>
    <w:rsid w:val="00496F5D"/>
    <w:rsid w:val="0049700F"/>
    <w:rsid w:val="00497040"/>
    <w:rsid w:val="00497083"/>
    <w:rsid w:val="004971A3"/>
    <w:rsid w:val="004971A5"/>
    <w:rsid w:val="0049728F"/>
    <w:rsid w:val="0049732B"/>
    <w:rsid w:val="004973C6"/>
    <w:rsid w:val="00497524"/>
    <w:rsid w:val="00497544"/>
    <w:rsid w:val="004975BC"/>
    <w:rsid w:val="0049761F"/>
    <w:rsid w:val="00497640"/>
    <w:rsid w:val="00497675"/>
    <w:rsid w:val="004976B4"/>
    <w:rsid w:val="00497916"/>
    <w:rsid w:val="00497983"/>
    <w:rsid w:val="00497991"/>
    <w:rsid w:val="004979C1"/>
    <w:rsid w:val="00497AC6"/>
    <w:rsid w:val="00497AFA"/>
    <w:rsid w:val="00497B1C"/>
    <w:rsid w:val="00497B64"/>
    <w:rsid w:val="00497BEE"/>
    <w:rsid w:val="00497C34"/>
    <w:rsid w:val="00497D83"/>
    <w:rsid w:val="00497DCA"/>
    <w:rsid w:val="00497EBF"/>
    <w:rsid w:val="00497F41"/>
    <w:rsid w:val="00497F4C"/>
    <w:rsid w:val="004A0002"/>
    <w:rsid w:val="004A002E"/>
    <w:rsid w:val="004A00B1"/>
    <w:rsid w:val="004A00EA"/>
    <w:rsid w:val="004A00F5"/>
    <w:rsid w:val="004A0107"/>
    <w:rsid w:val="004A035C"/>
    <w:rsid w:val="004A0378"/>
    <w:rsid w:val="004A03C5"/>
    <w:rsid w:val="004A03D3"/>
    <w:rsid w:val="004A0551"/>
    <w:rsid w:val="004A05DF"/>
    <w:rsid w:val="004A05ED"/>
    <w:rsid w:val="004A083F"/>
    <w:rsid w:val="004A0867"/>
    <w:rsid w:val="004A0971"/>
    <w:rsid w:val="004A09E8"/>
    <w:rsid w:val="004A0A90"/>
    <w:rsid w:val="004A0AC8"/>
    <w:rsid w:val="004A0B44"/>
    <w:rsid w:val="004A0B55"/>
    <w:rsid w:val="004A0B65"/>
    <w:rsid w:val="004A0B7B"/>
    <w:rsid w:val="004A0BA9"/>
    <w:rsid w:val="004A0C22"/>
    <w:rsid w:val="004A0C63"/>
    <w:rsid w:val="004A0CEF"/>
    <w:rsid w:val="004A0CFA"/>
    <w:rsid w:val="004A0D1B"/>
    <w:rsid w:val="004A0E6C"/>
    <w:rsid w:val="004A0E9D"/>
    <w:rsid w:val="004A0F11"/>
    <w:rsid w:val="004A0F27"/>
    <w:rsid w:val="004A0F7C"/>
    <w:rsid w:val="004A0FBB"/>
    <w:rsid w:val="004A0FC7"/>
    <w:rsid w:val="004A1007"/>
    <w:rsid w:val="004A101A"/>
    <w:rsid w:val="004A104A"/>
    <w:rsid w:val="004A107A"/>
    <w:rsid w:val="004A1090"/>
    <w:rsid w:val="004A1118"/>
    <w:rsid w:val="004A1132"/>
    <w:rsid w:val="004A117C"/>
    <w:rsid w:val="004A1237"/>
    <w:rsid w:val="004A128F"/>
    <w:rsid w:val="004A1301"/>
    <w:rsid w:val="004A139C"/>
    <w:rsid w:val="004A13DF"/>
    <w:rsid w:val="004A1433"/>
    <w:rsid w:val="004A162C"/>
    <w:rsid w:val="004A1711"/>
    <w:rsid w:val="004A1737"/>
    <w:rsid w:val="004A175E"/>
    <w:rsid w:val="004A17D2"/>
    <w:rsid w:val="004A17E3"/>
    <w:rsid w:val="004A17FE"/>
    <w:rsid w:val="004A185B"/>
    <w:rsid w:val="004A18C7"/>
    <w:rsid w:val="004A19D8"/>
    <w:rsid w:val="004A1B1F"/>
    <w:rsid w:val="004A1B32"/>
    <w:rsid w:val="004A1B63"/>
    <w:rsid w:val="004A1B64"/>
    <w:rsid w:val="004A1C06"/>
    <w:rsid w:val="004A1CFA"/>
    <w:rsid w:val="004A1DB0"/>
    <w:rsid w:val="004A1DDE"/>
    <w:rsid w:val="004A1DEE"/>
    <w:rsid w:val="004A1DFB"/>
    <w:rsid w:val="004A1EBE"/>
    <w:rsid w:val="004A1ECB"/>
    <w:rsid w:val="004A1EDA"/>
    <w:rsid w:val="004A1EE1"/>
    <w:rsid w:val="004A1F35"/>
    <w:rsid w:val="004A1FD8"/>
    <w:rsid w:val="004A2110"/>
    <w:rsid w:val="004A2190"/>
    <w:rsid w:val="004A22F3"/>
    <w:rsid w:val="004A23C7"/>
    <w:rsid w:val="004A23E9"/>
    <w:rsid w:val="004A240A"/>
    <w:rsid w:val="004A2418"/>
    <w:rsid w:val="004A2476"/>
    <w:rsid w:val="004A2477"/>
    <w:rsid w:val="004A24A6"/>
    <w:rsid w:val="004A24FE"/>
    <w:rsid w:val="004A258C"/>
    <w:rsid w:val="004A2610"/>
    <w:rsid w:val="004A2625"/>
    <w:rsid w:val="004A272F"/>
    <w:rsid w:val="004A273A"/>
    <w:rsid w:val="004A2825"/>
    <w:rsid w:val="004A282A"/>
    <w:rsid w:val="004A2866"/>
    <w:rsid w:val="004A28AF"/>
    <w:rsid w:val="004A2981"/>
    <w:rsid w:val="004A2BD6"/>
    <w:rsid w:val="004A2C79"/>
    <w:rsid w:val="004A2E62"/>
    <w:rsid w:val="004A2E79"/>
    <w:rsid w:val="004A2E9B"/>
    <w:rsid w:val="004A2FB2"/>
    <w:rsid w:val="004A2FFE"/>
    <w:rsid w:val="004A300A"/>
    <w:rsid w:val="004A3012"/>
    <w:rsid w:val="004A31A2"/>
    <w:rsid w:val="004A31F3"/>
    <w:rsid w:val="004A32C2"/>
    <w:rsid w:val="004A32CF"/>
    <w:rsid w:val="004A3309"/>
    <w:rsid w:val="004A3408"/>
    <w:rsid w:val="004A3425"/>
    <w:rsid w:val="004A342D"/>
    <w:rsid w:val="004A342E"/>
    <w:rsid w:val="004A350D"/>
    <w:rsid w:val="004A351E"/>
    <w:rsid w:val="004A35EC"/>
    <w:rsid w:val="004A37B2"/>
    <w:rsid w:val="004A37BB"/>
    <w:rsid w:val="004A386E"/>
    <w:rsid w:val="004A3871"/>
    <w:rsid w:val="004A3885"/>
    <w:rsid w:val="004A38B5"/>
    <w:rsid w:val="004A38C9"/>
    <w:rsid w:val="004A38DC"/>
    <w:rsid w:val="004A39B3"/>
    <w:rsid w:val="004A3A94"/>
    <w:rsid w:val="004A3AD8"/>
    <w:rsid w:val="004A3B1A"/>
    <w:rsid w:val="004A3C43"/>
    <w:rsid w:val="004A3C9C"/>
    <w:rsid w:val="004A3CB5"/>
    <w:rsid w:val="004A3D41"/>
    <w:rsid w:val="004A3D51"/>
    <w:rsid w:val="004A3DA7"/>
    <w:rsid w:val="004A3DAE"/>
    <w:rsid w:val="004A3DEB"/>
    <w:rsid w:val="004A3E6D"/>
    <w:rsid w:val="004A3F14"/>
    <w:rsid w:val="004A3F50"/>
    <w:rsid w:val="004A3FA1"/>
    <w:rsid w:val="004A4147"/>
    <w:rsid w:val="004A4162"/>
    <w:rsid w:val="004A4199"/>
    <w:rsid w:val="004A41A0"/>
    <w:rsid w:val="004A41AB"/>
    <w:rsid w:val="004A41B6"/>
    <w:rsid w:val="004A4211"/>
    <w:rsid w:val="004A42E3"/>
    <w:rsid w:val="004A4309"/>
    <w:rsid w:val="004A432E"/>
    <w:rsid w:val="004A4361"/>
    <w:rsid w:val="004A438C"/>
    <w:rsid w:val="004A43C2"/>
    <w:rsid w:val="004A44AB"/>
    <w:rsid w:val="004A44B4"/>
    <w:rsid w:val="004A44D4"/>
    <w:rsid w:val="004A44D8"/>
    <w:rsid w:val="004A44E1"/>
    <w:rsid w:val="004A44E8"/>
    <w:rsid w:val="004A45FA"/>
    <w:rsid w:val="004A4623"/>
    <w:rsid w:val="004A4688"/>
    <w:rsid w:val="004A4690"/>
    <w:rsid w:val="004A469E"/>
    <w:rsid w:val="004A46F4"/>
    <w:rsid w:val="004A4784"/>
    <w:rsid w:val="004A4796"/>
    <w:rsid w:val="004A47E8"/>
    <w:rsid w:val="004A47FF"/>
    <w:rsid w:val="004A4870"/>
    <w:rsid w:val="004A487E"/>
    <w:rsid w:val="004A49B6"/>
    <w:rsid w:val="004A4AAA"/>
    <w:rsid w:val="004A4B96"/>
    <w:rsid w:val="004A4C8A"/>
    <w:rsid w:val="004A4D65"/>
    <w:rsid w:val="004A4DD7"/>
    <w:rsid w:val="004A4E0C"/>
    <w:rsid w:val="004A4EF2"/>
    <w:rsid w:val="004A4FA0"/>
    <w:rsid w:val="004A4FED"/>
    <w:rsid w:val="004A5010"/>
    <w:rsid w:val="004A5052"/>
    <w:rsid w:val="004A50A0"/>
    <w:rsid w:val="004A5182"/>
    <w:rsid w:val="004A523F"/>
    <w:rsid w:val="004A5259"/>
    <w:rsid w:val="004A53A6"/>
    <w:rsid w:val="004A53BD"/>
    <w:rsid w:val="004A5424"/>
    <w:rsid w:val="004A564A"/>
    <w:rsid w:val="004A5724"/>
    <w:rsid w:val="004A5782"/>
    <w:rsid w:val="004A579A"/>
    <w:rsid w:val="004A57C1"/>
    <w:rsid w:val="004A57FC"/>
    <w:rsid w:val="004A586A"/>
    <w:rsid w:val="004A58C1"/>
    <w:rsid w:val="004A58DD"/>
    <w:rsid w:val="004A58E3"/>
    <w:rsid w:val="004A5928"/>
    <w:rsid w:val="004A5A80"/>
    <w:rsid w:val="004A5B16"/>
    <w:rsid w:val="004A5BD7"/>
    <w:rsid w:val="004A5BEC"/>
    <w:rsid w:val="004A5E56"/>
    <w:rsid w:val="004A5EAC"/>
    <w:rsid w:val="004A5F44"/>
    <w:rsid w:val="004A5F45"/>
    <w:rsid w:val="004A5FC0"/>
    <w:rsid w:val="004A601D"/>
    <w:rsid w:val="004A6117"/>
    <w:rsid w:val="004A617C"/>
    <w:rsid w:val="004A62A5"/>
    <w:rsid w:val="004A63E7"/>
    <w:rsid w:val="004A6553"/>
    <w:rsid w:val="004A66E0"/>
    <w:rsid w:val="004A672E"/>
    <w:rsid w:val="004A6748"/>
    <w:rsid w:val="004A67FE"/>
    <w:rsid w:val="004A689D"/>
    <w:rsid w:val="004A68B4"/>
    <w:rsid w:val="004A69F2"/>
    <w:rsid w:val="004A6AD3"/>
    <w:rsid w:val="004A6B32"/>
    <w:rsid w:val="004A6B3D"/>
    <w:rsid w:val="004A6C78"/>
    <w:rsid w:val="004A6CC8"/>
    <w:rsid w:val="004A6D49"/>
    <w:rsid w:val="004A6DB5"/>
    <w:rsid w:val="004A6DFD"/>
    <w:rsid w:val="004A6EB4"/>
    <w:rsid w:val="004A6FE8"/>
    <w:rsid w:val="004A6FE9"/>
    <w:rsid w:val="004A713D"/>
    <w:rsid w:val="004A718D"/>
    <w:rsid w:val="004A748B"/>
    <w:rsid w:val="004A75A6"/>
    <w:rsid w:val="004A76E2"/>
    <w:rsid w:val="004A76E4"/>
    <w:rsid w:val="004A7875"/>
    <w:rsid w:val="004A78BA"/>
    <w:rsid w:val="004A78CA"/>
    <w:rsid w:val="004A78DB"/>
    <w:rsid w:val="004A7ADF"/>
    <w:rsid w:val="004A7AF3"/>
    <w:rsid w:val="004A7B11"/>
    <w:rsid w:val="004A7D1A"/>
    <w:rsid w:val="004A7D3C"/>
    <w:rsid w:val="004A7D7A"/>
    <w:rsid w:val="004A7E18"/>
    <w:rsid w:val="004A7E89"/>
    <w:rsid w:val="004A7E91"/>
    <w:rsid w:val="004A7EE8"/>
    <w:rsid w:val="004A7F22"/>
    <w:rsid w:val="004B0218"/>
    <w:rsid w:val="004B02DD"/>
    <w:rsid w:val="004B02E6"/>
    <w:rsid w:val="004B0495"/>
    <w:rsid w:val="004B04DF"/>
    <w:rsid w:val="004B057E"/>
    <w:rsid w:val="004B05F7"/>
    <w:rsid w:val="004B0616"/>
    <w:rsid w:val="004B07A9"/>
    <w:rsid w:val="004B086E"/>
    <w:rsid w:val="004B08A8"/>
    <w:rsid w:val="004B08D8"/>
    <w:rsid w:val="004B0955"/>
    <w:rsid w:val="004B09ED"/>
    <w:rsid w:val="004B0A0C"/>
    <w:rsid w:val="004B0AA4"/>
    <w:rsid w:val="004B0AB9"/>
    <w:rsid w:val="004B0AF8"/>
    <w:rsid w:val="004B0B29"/>
    <w:rsid w:val="004B0C01"/>
    <w:rsid w:val="004B0C06"/>
    <w:rsid w:val="004B0D09"/>
    <w:rsid w:val="004B0D2E"/>
    <w:rsid w:val="004B0D52"/>
    <w:rsid w:val="004B0D92"/>
    <w:rsid w:val="004B0EE4"/>
    <w:rsid w:val="004B0F83"/>
    <w:rsid w:val="004B118E"/>
    <w:rsid w:val="004B1257"/>
    <w:rsid w:val="004B127E"/>
    <w:rsid w:val="004B140C"/>
    <w:rsid w:val="004B142B"/>
    <w:rsid w:val="004B1499"/>
    <w:rsid w:val="004B14F4"/>
    <w:rsid w:val="004B14FF"/>
    <w:rsid w:val="004B159F"/>
    <w:rsid w:val="004B1615"/>
    <w:rsid w:val="004B169C"/>
    <w:rsid w:val="004B180E"/>
    <w:rsid w:val="004B186E"/>
    <w:rsid w:val="004B1936"/>
    <w:rsid w:val="004B1A09"/>
    <w:rsid w:val="004B1C69"/>
    <w:rsid w:val="004B1DA6"/>
    <w:rsid w:val="004B1E03"/>
    <w:rsid w:val="004B1E76"/>
    <w:rsid w:val="004B1E79"/>
    <w:rsid w:val="004B1F41"/>
    <w:rsid w:val="004B1F59"/>
    <w:rsid w:val="004B1FC0"/>
    <w:rsid w:val="004B2123"/>
    <w:rsid w:val="004B2191"/>
    <w:rsid w:val="004B21A4"/>
    <w:rsid w:val="004B21A7"/>
    <w:rsid w:val="004B21A8"/>
    <w:rsid w:val="004B22D3"/>
    <w:rsid w:val="004B231C"/>
    <w:rsid w:val="004B2366"/>
    <w:rsid w:val="004B237A"/>
    <w:rsid w:val="004B242F"/>
    <w:rsid w:val="004B2497"/>
    <w:rsid w:val="004B24F8"/>
    <w:rsid w:val="004B257F"/>
    <w:rsid w:val="004B25DA"/>
    <w:rsid w:val="004B267E"/>
    <w:rsid w:val="004B2693"/>
    <w:rsid w:val="004B2712"/>
    <w:rsid w:val="004B2759"/>
    <w:rsid w:val="004B276C"/>
    <w:rsid w:val="004B27AB"/>
    <w:rsid w:val="004B2803"/>
    <w:rsid w:val="004B2870"/>
    <w:rsid w:val="004B29A2"/>
    <w:rsid w:val="004B29EA"/>
    <w:rsid w:val="004B2A6C"/>
    <w:rsid w:val="004B2AA1"/>
    <w:rsid w:val="004B2AA9"/>
    <w:rsid w:val="004B2B0D"/>
    <w:rsid w:val="004B2B1A"/>
    <w:rsid w:val="004B2B2C"/>
    <w:rsid w:val="004B2B57"/>
    <w:rsid w:val="004B2B7B"/>
    <w:rsid w:val="004B2BC6"/>
    <w:rsid w:val="004B2D97"/>
    <w:rsid w:val="004B2DA2"/>
    <w:rsid w:val="004B2DCF"/>
    <w:rsid w:val="004B2E36"/>
    <w:rsid w:val="004B2EDE"/>
    <w:rsid w:val="004B2F8E"/>
    <w:rsid w:val="004B2FA2"/>
    <w:rsid w:val="004B2FE6"/>
    <w:rsid w:val="004B3054"/>
    <w:rsid w:val="004B327C"/>
    <w:rsid w:val="004B328A"/>
    <w:rsid w:val="004B32AB"/>
    <w:rsid w:val="004B3316"/>
    <w:rsid w:val="004B3364"/>
    <w:rsid w:val="004B337E"/>
    <w:rsid w:val="004B33B3"/>
    <w:rsid w:val="004B33B7"/>
    <w:rsid w:val="004B340E"/>
    <w:rsid w:val="004B347F"/>
    <w:rsid w:val="004B3658"/>
    <w:rsid w:val="004B36C7"/>
    <w:rsid w:val="004B36F0"/>
    <w:rsid w:val="004B3825"/>
    <w:rsid w:val="004B3857"/>
    <w:rsid w:val="004B3890"/>
    <w:rsid w:val="004B38B7"/>
    <w:rsid w:val="004B3AD8"/>
    <w:rsid w:val="004B3B39"/>
    <w:rsid w:val="004B3B61"/>
    <w:rsid w:val="004B3C28"/>
    <w:rsid w:val="004B3C9A"/>
    <w:rsid w:val="004B3CB7"/>
    <w:rsid w:val="004B3D89"/>
    <w:rsid w:val="004B3E9E"/>
    <w:rsid w:val="004B3EC9"/>
    <w:rsid w:val="004B3FA8"/>
    <w:rsid w:val="004B3FEC"/>
    <w:rsid w:val="004B4037"/>
    <w:rsid w:val="004B4092"/>
    <w:rsid w:val="004B419C"/>
    <w:rsid w:val="004B4215"/>
    <w:rsid w:val="004B427A"/>
    <w:rsid w:val="004B42F2"/>
    <w:rsid w:val="004B4326"/>
    <w:rsid w:val="004B4365"/>
    <w:rsid w:val="004B43A3"/>
    <w:rsid w:val="004B43A8"/>
    <w:rsid w:val="004B43C3"/>
    <w:rsid w:val="004B4414"/>
    <w:rsid w:val="004B4683"/>
    <w:rsid w:val="004B4719"/>
    <w:rsid w:val="004B4727"/>
    <w:rsid w:val="004B4859"/>
    <w:rsid w:val="004B4D6B"/>
    <w:rsid w:val="004B4E45"/>
    <w:rsid w:val="004B4E8F"/>
    <w:rsid w:val="004B4FCF"/>
    <w:rsid w:val="004B5007"/>
    <w:rsid w:val="004B506F"/>
    <w:rsid w:val="004B50F9"/>
    <w:rsid w:val="004B5323"/>
    <w:rsid w:val="004B534D"/>
    <w:rsid w:val="004B53C0"/>
    <w:rsid w:val="004B5458"/>
    <w:rsid w:val="004B5465"/>
    <w:rsid w:val="004B54FB"/>
    <w:rsid w:val="004B5544"/>
    <w:rsid w:val="004B556D"/>
    <w:rsid w:val="004B55A4"/>
    <w:rsid w:val="004B57BD"/>
    <w:rsid w:val="004B57E7"/>
    <w:rsid w:val="004B59A4"/>
    <w:rsid w:val="004B5B2C"/>
    <w:rsid w:val="004B5BB1"/>
    <w:rsid w:val="004B5C9F"/>
    <w:rsid w:val="004B5D14"/>
    <w:rsid w:val="004B5DFB"/>
    <w:rsid w:val="004B5E86"/>
    <w:rsid w:val="004B5E8E"/>
    <w:rsid w:val="004B5E97"/>
    <w:rsid w:val="004B5F64"/>
    <w:rsid w:val="004B5F78"/>
    <w:rsid w:val="004B5FD7"/>
    <w:rsid w:val="004B6047"/>
    <w:rsid w:val="004B6052"/>
    <w:rsid w:val="004B6063"/>
    <w:rsid w:val="004B60D8"/>
    <w:rsid w:val="004B60F5"/>
    <w:rsid w:val="004B621B"/>
    <w:rsid w:val="004B6254"/>
    <w:rsid w:val="004B62D6"/>
    <w:rsid w:val="004B62E5"/>
    <w:rsid w:val="004B6360"/>
    <w:rsid w:val="004B6427"/>
    <w:rsid w:val="004B6557"/>
    <w:rsid w:val="004B659B"/>
    <w:rsid w:val="004B65E3"/>
    <w:rsid w:val="004B674E"/>
    <w:rsid w:val="004B6971"/>
    <w:rsid w:val="004B69B7"/>
    <w:rsid w:val="004B6A0F"/>
    <w:rsid w:val="004B6A5A"/>
    <w:rsid w:val="004B6B23"/>
    <w:rsid w:val="004B6B56"/>
    <w:rsid w:val="004B6DC9"/>
    <w:rsid w:val="004B6E38"/>
    <w:rsid w:val="004B6E91"/>
    <w:rsid w:val="004B6FAE"/>
    <w:rsid w:val="004B6FE5"/>
    <w:rsid w:val="004B702D"/>
    <w:rsid w:val="004B716E"/>
    <w:rsid w:val="004B71B5"/>
    <w:rsid w:val="004B71D8"/>
    <w:rsid w:val="004B731D"/>
    <w:rsid w:val="004B7420"/>
    <w:rsid w:val="004B74A1"/>
    <w:rsid w:val="004B752F"/>
    <w:rsid w:val="004B7537"/>
    <w:rsid w:val="004B75C1"/>
    <w:rsid w:val="004B762B"/>
    <w:rsid w:val="004B7662"/>
    <w:rsid w:val="004B76B2"/>
    <w:rsid w:val="004B76D7"/>
    <w:rsid w:val="004B786D"/>
    <w:rsid w:val="004B787A"/>
    <w:rsid w:val="004B7A91"/>
    <w:rsid w:val="004B7B2A"/>
    <w:rsid w:val="004B7B97"/>
    <w:rsid w:val="004B7BE3"/>
    <w:rsid w:val="004B7C14"/>
    <w:rsid w:val="004B7C8C"/>
    <w:rsid w:val="004B7D2D"/>
    <w:rsid w:val="004B7D3A"/>
    <w:rsid w:val="004B7D49"/>
    <w:rsid w:val="004B7E3A"/>
    <w:rsid w:val="004C0094"/>
    <w:rsid w:val="004C01C2"/>
    <w:rsid w:val="004C0286"/>
    <w:rsid w:val="004C0288"/>
    <w:rsid w:val="004C028F"/>
    <w:rsid w:val="004C02AC"/>
    <w:rsid w:val="004C0341"/>
    <w:rsid w:val="004C0389"/>
    <w:rsid w:val="004C045C"/>
    <w:rsid w:val="004C04D4"/>
    <w:rsid w:val="004C0616"/>
    <w:rsid w:val="004C0930"/>
    <w:rsid w:val="004C098C"/>
    <w:rsid w:val="004C0AF5"/>
    <w:rsid w:val="004C0B18"/>
    <w:rsid w:val="004C0B31"/>
    <w:rsid w:val="004C0B5C"/>
    <w:rsid w:val="004C0B6A"/>
    <w:rsid w:val="004C0B74"/>
    <w:rsid w:val="004C0BB0"/>
    <w:rsid w:val="004C0BCC"/>
    <w:rsid w:val="004C0CD2"/>
    <w:rsid w:val="004C0CE8"/>
    <w:rsid w:val="004C0D58"/>
    <w:rsid w:val="004C0DE9"/>
    <w:rsid w:val="004C0E5C"/>
    <w:rsid w:val="004C0E72"/>
    <w:rsid w:val="004C0F40"/>
    <w:rsid w:val="004C0F77"/>
    <w:rsid w:val="004C1011"/>
    <w:rsid w:val="004C1078"/>
    <w:rsid w:val="004C10A0"/>
    <w:rsid w:val="004C1111"/>
    <w:rsid w:val="004C1192"/>
    <w:rsid w:val="004C1194"/>
    <w:rsid w:val="004C11E5"/>
    <w:rsid w:val="004C12C9"/>
    <w:rsid w:val="004C12E1"/>
    <w:rsid w:val="004C1381"/>
    <w:rsid w:val="004C13C7"/>
    <w:rsid w:val="004C1419"/>
    <w:rsid w:val="004C1441"/>
    <w:rsid w:val="004C1520"/>
    <w:rsid w:val="004C158B"/>
    <w:rsid w:val="004C15AB"/>
    <w:rsid w:val="004C16CB"/>
    <w:rsid w:val="004C175D"/>
    <w:rsid w:val="004C17B8"/>
    <w:rsid w:val="004C18AD"/>
    <w:rsid w:val="004C1912"/>
    <w:rsid w:val="004C1920"/>
    <w:rsid w:val="004C196A"/>
    <w:rsid w:val="004C19EA"/>
    <w:rsid w:val="004C1A4B"/>
    <w:rsid w:val="004C1B69"/>
    <w:rsid w:val="004C1BE2"/>
    <w:rsid w:val="004C1C3E"/>
    <w:rsid w:val="004C1C52"/>
    <w:rsid w:val="004C1D4E"/>
    <w:rsid w:val="004C1F21"/>
    <w:rsid w:val="004C1FDD"/>
    <w:rsid w:val="004C213A"/>
    <w:rsid w:val="004C2250"/>
    <w:rsid w:val="004C2322"/>
    <w:rsid w:val="004C238C"/>
    <w:rsid w:val="004C25AD"/>
    <w:rsid w:val="004C25B9"/>
    <w:rsid w:val="004C25E7"/>
    <w:rsid w:val="004C2640"/>
    <w:rsid w:val="004C275D"/>
    <w:rsid w:val="004C2780"/>
    <w:rsid w:val="004C27FA"/>
    <w:rsid w:val="004C282C"/>
    <w:rsid w:val="004C2866"/>
    <w:rsid w:val="004C28D7"/>
    <w:rsid w:val="004C292F"/>
    <w:rsid w:val="004C29B7"/>
    <w:rsid w:val="004C29E5"/>
    <w:rsid w:val="004C2A44"/>
    <w:rsid w:val="004C2B2E"/>
    <w:rsid w:val="004C2C14"/>
    <w:rsid w:val="004C2CAA"/>
    <w:rsid w:val="004C2CDE"/>
    <w:rsid w:val="004C2D27"/>
    <w:rsid w:val="004C2DB9"/>
    <w:rsid w:val="004C2E72"/>
    <w:rsid w:val="004C3003"/>
    <w:rsid w:val="004C3136"/>
    <w:rsid w:val="004C3164"/>
    <w:rsid w:val="004C3207"/>
    <w:rsid w:val="004C336F"/>
    <w:rsid w:val="004C3467"/>
    <w:rsid w:val="004C349C"/>
    <w:rsid w:val="004C34B8"/>
    <w:rsid w:val="004C34F2"/>
    <w:rsid w:val="004C35E7"/>
    <w:rsid w:val="004C3670"/>
    <w:rsid w:val="004C377F"/>
    <w:rsid w:val="004C3822"/>
    <w:rsid w:val="004C388C"/>
    <w:rsid w:val="004C389C"/>
    <w:rsid w:val="004C38F0"/>
    <w:rsid w:val="004C3915"/>
    <w:rsid w:val="004C393F"/>
    <w:rsid w:val="004C3958"/>
    <w:rsid w:val="004C3990"/>
    <w:rsid w:val="004C39C0"/>
    <w:rsid w:val="004C39E9"/>
    <w:rsid w:val="004C3A6A"/>
    <w:rsid w:val="004C3AE4"/>
    <w:rsid w:val="004C3B22"/>
    <w:rsid w:val="004C3BA0"/>
    <w:rsid w:val="004C3BE7"/>
    <w:rsid w:val="004C3C1B"/>
    <w:rsid w:val="004C3C2E"/>
    <w:rsid w:val="004C3E44"/>
    <w:rsid w:val="004C3F26"/>
    <w:rsid w:val="004C406E"/>
    <w:rsid w:val="004C409A"/>
    <w:rsid w:val="004C409B"/>
    <w:rsid w:val="004C409F"/>
    <w:rsid w:val="004C417B"/>
    <w:rsid w:val="004C4218"/>
    <w:rsid w:val="004C42C3"/>
    <w:rsid w:val="004C42E5"/>
    <w:rsid w:val="004C436C"/>
    <w:rsid w:val="004C437B"/>
    <w:rsid w:val="004C43EF"/>
    <w:rsid w:val="004C459B"/>
    <w:rsid w:val="004C4644"/>
    <w:rsid w:val="004C4717"/>
    <w:rsid w:val="004C4721"/>
    <w:rsid w:val="004C473D"/>
    <w:rsid w:val="004C47DD"/>
    <w:rsid w:val="004C4829"/>
    <w:rsid w:val="004C491F"/>
    <w:rsid w:val="004C4953"/>
    <w:rsid w:val="004C4C0A"/>
    <w:rsid w:val="004C4C57"/>
    <w:rsid w:val="004C4C5E"/>
    <w:rsid w:val="004C4E5D"/>
    <w:rsid w:val="004C4EA1"/>
    <w:rsid w:val="004C4EAA"/>
    <w:rsid w:val="004C4EC3"/>
    <w:rsid w:val="004C4EF4"/>
    <w:rsid w:val="004C4EFD"/>
    <w:rsid w:val="004C4F29"/>
    <w:rsid w:val="004C5089"/>
    <w:rsid w:val="004C5095"/>
    <w:rsid w:val="004C5269"/>
    <w:rsid w:val="004C52E6"/>
    <w:rsid w:val="004C5361"/>
    <w:rsid w:val="004C5396"/>
    <w:rsid w:val="004C53E0"/>
    <w:rsid w:val="004C540F"/>
    <w:rsid w:val="004C5486"/>
    <w:rsid w:val="004C548A"/>
    <w:rsid w:val="004C54AA"/>
    <w:rsid w:val="004C54D1"/>
    <w:rsid w:val="004C55CB"/>
    <w:rsid w:val="004C561F"/>
    <w:rsid w:val="004C56E6"/>
    <w:rsid w:val="004C5864"/>
    <w:rsid w:val="004C58D0"/>
    <w:rsid w:val="004C592A"/>
    <w:rsid w:val="004C59A9"/>
    <w:rsid w:val="004C59B0"/>
    <w:rsid w:val="004C59F9"/>
    <w:rsid w:val="004C5A4D"/>
    <w:rsid w:val="004C5AA8"/>
    <w:rsid w:val="004C5B87"/>
    <w:rsid w:val="004C5B94"/>
    <w:rsid w:val="004C5C96"/>
    <w:rsid w:val="004C5CDE"/>
    <w:rsid w:val="004C5D99"/>
    <w:rsid w:val="004C5E5F"/>
    <w:rsid w:val="004C5ED4"/>
    <w:rsid w:val="004C5F15"/>
    <w:rsid w:val="004C5F87"/>
    <w:rsid w:val="004C5FE4"/>
    <w:rsid w:val="004C60CA"/>
    <w:rsid w:val="004C6116"/>
    <w:rsid w:val="004C61BA"/>
    <w:rsid w:val="004C61C1"/>
    <w:rsid w:val="004C624F"/>
    <w:rsid w:val="004C6287"/>
    <w:rsid w:val="004C62E3"/>
    <w:rsid w:val="004C6313"/>
    <w:rsid w:val="004C63AE"/>
    <w:rsid w:val="004C6491"/>
    <w:rsid w:val="004C65C5"/>
    <w:rsid w:val="004C6602"/>
    <w:rsid w:val="004C6744"/>
    <w:rsid w:val="004C6807"/>
    <w:rsid w:val="004C6847"/>
    <w:rsid w:val="004C686A"/>
    <w:rsid w:val="004C68E0"/>
    <w:rsid w:val="004C6922"/>
    <w:rsid w:val="004C6A48"/>
    <w:rsid w:val="004C6A8C"/>
    <w:rsid w:val="004C6B56"/>
    <w:rsid w:val="004C6C07"/>
    <w:rsid w:val="004C6C41"/>
    <w:rsid w:val="004C6C6E"/>
    <w:rsid w:val="004C6C86"/>
    <w:rsid w:val="004C6CA9"/>
    <w:rsid w:val="004C6D12"/>
    <w:rsid w:val="004C6DAC"/>
    <w:rsid w:val="004C6F26"/>
    <w:rsid w:val="004C6F50"/>
    <w:rsid w:val="004C6F62"/>
    <w:rsid w:val="004C700E"/>
    <w:rsid w:val="004C7093"/>
    <w:rsid w:val="004C715D"/>
    <w:rsid w:val="004C71FE"/>
    <w:rsid w:val="004C7329"/>
    <w:rsid w:val="004C7405"/>
    <w:rsid w:val="004C7445"/>
    <w:rsid w:val="004C7448"/>
    <w:rsid w:val="004C7591"/>
    <w:rsid w:val="004C7824"/>
    <w:rsid w:val="004C7961"/>
    <w:rsid w:val="004C7A14"/>
    <w:rsid w:val="004C7AD1"/>
    <w:rsid w:val="004C7B2D"/>
    <w:rsid w:val="004C7B7B"/>
    <w:rsid w:val="004C7B9D"/>
    <w:rsid w:val="004C7BBB"/>
    <w:rsid w:val="004C7C6C"/>
    <w:rsid w:val="004C7D04"/>
    <w:rsid w:val="004C7D27"/>
    <w:rsid w:val="004C7DA4"/>
    <w:rsid w:val="004C7DD0"/>
    <w:rsid w:val="004C7E33"/>
    <w:rsid w:val="004C7EC2"/>
    <w:rsid w:val="004D0003"/>
    <w:rsid w:val="004D00CF"/>
    <w:rsid w:val="004D02CC"/>
    <w:rsid w:val="004D037D"/>
    <w:rsid w:val="004D0387"/>
    <w:rsid w:val="004D03FB"/>
    <w:rsid w:val="004D047D"/>
    <w:rsid w:val="004D048F"/>
    <w:rsid w:val="004D04B9"/>
    <w:rsid w:val="004D056F"/>
    <w:rsid w:val="004D0678"/>
    <w:rsid w:val="004D073E"/>
    <w:rsid w:val="004D0779"/>
    <w:rsid w:val="004D08BF"/>
    <w:rsid w:val="004D08D5"/>
    <w:rsid w:val="004D08F0"/>
    <w:rsid w:val="004D09A4"/>
    <w:rsid w:val="004D0A09"/>
    <w:rsid w:val="004D0A6A"/>
    <w:rsid w:val="004D0C46"/>
    <w:rsid w:val="004D0D70"/>
    <w:rsid w:val="004D0D82"/>
    <w:rsid w:val="004D0DEA"/>
    <w:rsid w:val="004D10AD"/>
    <w:rsid w:val="004D12EC"/>
    <w:rsid w:val="004D1550"/>
    <w:rsid w:val="004D1591"/>
    <w:rsid w:val="004D1681"/>
    <w:rsid w:val="004D169D"/>
    <w:rsid w:val="004D16BC"/>
    <w:rsid w:val="004D16E0"/>
    <w:rsid w:val="004D16F6"/>
    <w:rsid w:val="004D1800"/>
    <w:rsid w:val="004D1956"/>
    <w:rsid w:val="004D199A"/>
    <w:rsid w:val="004D199B"/>
    <w:rsid w:val="004D1A4A"/>
    <w:rsid w:val="004D1A82"/>
    <w:rsid w:val="004D1A9F"/>
    <w:rsid w:val="004D1AE4"/>
    <w:rsid w:val="004D1B3D"/>
    <w:rsid w:val="004D1B8B"/>
    <w:rsid w:val="004D1C24"/>
    <w:rsid w:val="004D1C60"/>
    <w:rsid w:val="004D1D51"/>
    <w:rsid w:val="004D1D82"/>
    <w:rsid w:val="004D1DB8"/>
    <w:rsid w:val="004D20D7"/>
    <w:rsid w:val="004D2129"/>
    <w:rsid w:val="004D2272"/>
    <w:rsid w:val="004D22A5"/>
    <w:rsid w:val="004D22BD"/>
    <w:rsid w:val="004D242D"/>
    <w:rsid w:val="004D247F"/>
    <w:rsid w:val="004D2502"/>
    <w:rsid w:val="004D257E"/>
    <w:rsid w:val="004D26D8"/>
    <w:rsid w:val="004D26DA"/>
    <w:rsid w:val="004D28CA"/>
    <w:rsid w:val="004D28DE"/>
    <w:rsid w:val="004D28F3"/>
    <w:rsid w:val="004D2A4D"/>
    <w:rsid w:val="004D2AEB"/>
    <w:rsid w:val="004D2B9A"/>
    <w:rsid w:val="004D2C16"/>
    <w:rsid w:val="004D2D05"/>
    <w:rsid w:val="004D2D1E"/>
    <w:rsid w:val="004D2D63"/>
    <w:rsid w:val="004D2E58"/>
    <w:rsid w:val="004D2E8A"/>
    <w:rsid w:val="004D2E95"/>
    <w:rsid w:val="004D2EBD"/>
    <w:rsid w:val="004D2EDC"/>
    <w:rsid w:val="004D2F02"/>
    <w:rsid w:val="004D2F0D"/>
    <w:rsid w:val="004D2F49"/>
    <w:rsid w:val="004D2FD9"/>
    <w:rsid w:val="004D3009"/>
    <w:rsid w:val="004D3079"/>
    <w:rsid w:val="004D307B"/>
    <w:rsid w:val="004D30D6"/>
    <w:rsid w:val="004D30E1"/>
    <w:rsid w:val="004D3149"/>
    <w:rsid w:val="004D317C"/>
    <w:rsid w:val="004D318B"/>
    <w:rsid w:val="004D3266"/>
    <w:rsid w:val="004D32BE"/>
    <w:rsid w:val="004D32D2"/>
    <w:rsid w:val="004D3325"/>
    <w:rsid w:val="004D33C6"/>
    <w:rsid w:val="004D3484"/>
    <w:rsid w:val="004D353B"/>
    <w:rsid w:val="004D372B"/>
    <w:rsid w:val="004D3996"/>
    <w:rsid w:val="004D3A03"/>
    <w:rsid w:val="004D3A46"/>
    <w:rsid w:val="004D3A98"/>
    <w:rsid w:val="004D3AFB"/>
    <w:rsid w:val="004D3B9A"/>
    <w:rsid w:val="004D3BBE"/>
    <w:rsid w:val="004D3CA5"/>
    <w:rsid w:val="004D3CCC"/>
    <w:rsid w:val="004D3D00"/>
    <w:rsid w:val="004D3F5D"/>
    <w:rsid w:val="004D3FF6"/>
    <w:rsid w:val="004D4009"/>
    <w:rsid w:val="004D40B9"/>
    <w:rsid w:val="004D41B9"/>
    <w:rsid w:val="004D41FC"/>
    <w:rsid w:val="004D420C"/>
    <w:rsid w:val="004D422A"/>
    <w:rsid w:val="004D42A3"/>
    <w:rsid w:val="004D4332"/>
    <w:rsid w:val="004D43D3"/>
    <w:rsid w:val="004D4465"/>
    <w:rsid w:val="004D4468"/>
    <w:rsid w:val="004D44E5"/>
    <w:rsid w:val="004D45E3"/>
    <w:rsid w:val="004D4955"/>
    <w:rsid w:val="004D4982"/>
    <w:rsid w:val="004D4988"/>
    <w:rsid w:val="004D49B2"/>
    <w:rsid w:val="004D49BE"/>
    <w:rsid w:val="004D4A05"/>
    <w:rsid w:val="004D4B82"/>
    <w:rsid w:val="004D4C97"/>
    <w:rsid w:val="004D4CFE"/>
    <w:rsid w:val="004D4F7A"/>
    <w:rsid w:val="004D4FF7"/>
    <w:rsid w:val="004D5002"/>
    <w:rsid w:val="004D50CC"/>
    <w:rsid w:val="004D5206"/>
    <w:rsid w:val="004D52A7"/>
    <w:rsid w:val="004D52D9"/>
    <w:rsid w:val="004D52DE"/>
    <w:rsid w:val="004D5314"/>
    <w:rsid w:val="004D531B"/>
    <w:rsid w:val="004D5341"/>
    <w:rsid w:val="004D5385"/>
    <w:rsid w:val="004D5398"/>
    <w:rsid w:val="004D53EB"/>
    <w:rsid w:val="004D5448"/>
    <w:rsid w:val="004D5449"/>
    <w:rsid w:val="004D5475"/>
    <w:rsid w:val="004D5572"/>
    <w:rsid w:val="004D5712"/>
    <w:rsid w:val="004D5724"/>
    <w:rsid w:val="004D57CD"/>
    <w:rsid w:val="004D58DF"/>
    <w:rsid w:val="004D599D"/>
    <w:rsid w:val="004D5A2C"/>
    <w:rsid w:val="004D5B4F"/>
    <w:rsid w:val="004D5BED"/>
    <w:rsid w:val="004D5C47"/>
    <w:rsid w:val="004D5CDA"/>
    <w:rsid w:val="004D5CFF"/>
    <w:rsid w:val="004D5DB7"/>
    <w:rsid w:val="004D5DCC"/>
    <w:rsid w:val="004D5DE6"/>
    <w:rsid w:val="004D5F08"/>
    <w:rsid w:val="004D5F64"/>
    <w:rsid w:val="004D5FBA"/>
    <w:rsid w:val="004D600B"/>
    <w:rsid w:val="004D6084"/>
    <w:rsid w:val="004D60E9"/>
    <w:rsid w:val="004D62C3"/>
    <w:rsid w:val="004D6383"/>
    <w:rsid w:val="004D638C"/>
    <w:rsid w:val="004D63CE"/>
    <w:rsid w:val="004D647A"/>
    <w:rsid w:val="004D647E"/>
    <w:rsid w:val="004D6635"/>
    <w:rsid w:val="004D6738"/>
    <w:rsid w:val="004D6759"/>
    <w:rsid w:val="004D6766"/>
    <w:rsid w:val="004D689A"/>
    <w:rsid w:val="004D69EF"/>
    <w:rsid w:val="004D6B78"/>
    <w:rsid w:val="004D6BDD"/>
    <w:rsid w:val="004D6C60"/>
    <w:rsid w:val="004D6D4C"/>
    <w:rsid w:val="004D6DCC"/>
    <w:rsid w:val="004D6E56"/>
    <w:rsid w:val="004D6E5A"/>
    <w:rsid w:val="004D6F8B"/>
    <w:rsid w:val="004D6FC0"/>
    <w:rsid w:val="004D6FCC"/>
    <w:rsid w:val="004D70E6"/>
    <w:rsid w:val="004D7174"/>
    <w:rsid w:val="004D721C"/>
    <w:rsid w:val="004D725C"/>
    <w:rsid w:val="004D74E9"/>
    <w:rsid w:val="004D7566"/>
    <w:rsid w:val="004D7604"/>
    <w:rsid w:val="004D76AC"/>
    <w:rsid w:val="004D7793"/>
    <w:rsid w:val="004D782E"/>
    <w:rsid w:val="004D7838"/>
    <w:rsid w:val="004D7840"/>
    <w:rsid w:val="004D7890"/>
    <w:rsid w:val="004D7912"/>
    <w:rsid w:val="004D7A13"/>
    <w:rsid w:val="004D7B0C"/>
    <w:rsid w:val="004D7CFA"/>
    <w:rsid w:val="004D7DCF"/>
    <w:rsid w:val="004D7DE2"/>
    <w:rsid w:val="004D7DE7"/>
    <w:rsid w:val="004D7E96"/>
    <w:rsid w:val="004D7F46"/>
    <w:rsid w:val="004D7FDA"/>
    <w:rsid w:val="004D7FFA"/>
    <w:rsid w:val="004E00AB"/>
    <w:rsid w:val="004E00EB"/>
    <w:rsid w:val="004E01CD"/>
    <w:rsid w:val="004E04A1"/>
    <w:rsid w:val="004E04F8"/>
    <w:rsid w:val="004E04FB"/>
    <w:rsid w:val="004E056F"/>
    <w:rsid w:val="004E0580"/>
    <w:rsid w:val="004E05A4"/>
    <w:rsid w:val="004E05AC"/>
    <w:rsid w:val="004E05D6"/>
    <w:rsid w:val="004E0816"/>
    <w:rsid w:val="004E084A"/>
    <w:rsid w:val="004E08BD"/>
    <w:rsid w:val="004E08E4"/>
    <w:rsid w:val="004E0926"/>
    <w:rsid w:val="004E0977"/>
    <w:rsid w:val="004E0992"/>
    <w:rsid w:val="004E0A16"/>
    <w:rsid w:val="004E0A49"/>
    <w:rsid w:val="004E0B30"/>
    <w:rsid w:val="004E0C2A"/>
    <w:rsid w:val="004E0C65"/>
    <w:rsid w:val="004E0CC8"/>
    <w:rsid w:val="004E0DAA"/>
    <w:rsid w:val="004E0E3E"/>
    <w:rsid w:val="004E0F83"/>
    <w:rsid w:val="004E101B"/>
    <w:rsid w:val="004E1033"/>
    <w:rsid w:val="004E1190"/>
    <w:rsid w:val="004E11A3"/>
    <w:rsid w:val="004E1259"/>
    <w:rsid w:val="004E136F"/>
    <w:rsid w:val="004E142E"/>
    <w:rsid w:val="004E146D"/>
    <w:rsid w:val="004E14EC"/>
    <w:rsid w:val="004E15A5"/>
    <w:rsid w:val="004E15CC"/>
    <w:rsid w:val="004E1666"/>
    <w:rsid w:val="004E17CE"/>
    <w:rsid w:val="004E1865"/>
    <w:rsid w:val="004E1918"/>
    <w:rsid w:val="004E1924"/>
    <w:rsid w:val="004E1A63"/>
    <w:rsid w:val="004E1A84"/>
    <w:rsid w:val="004E1B92"/>
    <w:rsid w:val="004E1BF0"/>
    <w:rsid w:val="004E1C34"/>
    <w:rsid w:val="004E1C6B"/>
    <w:rsid w:val="004E1CA4"/>
    <w:rsid w:val="004E1CDB"/>
    <w:rsid w:val="004E1CDD"/>
    <w:rsid w:val="004E1D33"/>
    <w:rsid w:val="004E1D63"/>
    <w:rsid w:val="004E1E3B"/>
    <w:rsid w:val="004E1E8E"/>
    <w:rsid w:val="004E1FBC"/>
    <w:rsid w:val="004E1FCD"/>
    <w:rsid w:val="004E2028"/>
    <w:rsid w:val="004E20B1"/>
    <w:rsid w:val="004E20C2"/>
    <w:rsid w:val="004E2140"/>
    <w:rsid w:val="004E21E6"/>
    <w:rsid w:val="004E223F"/>
    <w:rsid w:val="004E2271"/>
    <w:rsid w:val="004E2276"/>
    <w:rsid w:val="004E23B7"/>
    <w:rsid w:val="004E24DA"/>
    <w:rsid w:val="004E24F4"/>
    <w:rsid w:val="004E2510"/>
    <w:rsid w:val="004E251C"/>
    <w:rsid w:val="004E2614"/>
    <w:rsid w:val="004E2647"/>
    <w:rsid w:val="004E2648"/>
    <w:rsid w:val="004E2666"/>
    <w:rsid w:val="004E26B2"/>
    <w:rsid w:val="004E26C6"/>
    <w:rsid w:val="004E2756"/>
    <w:rsid w:val="004E2766"/>
    <w:rsid w:val="004E287F"/>
    <w:rsid w:val="004E28D0"/>
    <w:rsid w:val="004E2996"/>
    <w:rsid w:val="004E29E8"/>
    <w:rsid w:val="004E2BD5"/>
    <w:rsid w:val="004E2D51"/>
    <w:rsid w:val="004E2E42"/>
    <w:rsid w:val="004E2E91"/>
    <w:rsid w:val="004E2EE0"/>
    <w:rsid w:val="004E2F1B"/>
    <w:rsid w:val="004E2F65"/>
    <w:rsid w:val="004E2F67"/>
    <w:rsid w:val="004E3099"/>
    <w:rsid w:val="004E30A8"/>
    <w:rsid w:val="004E30B5"/>
    <w:rsid w:val="004E31AC"/>
    <w:rsid w:val="004E31DD"/>
    <w:rsid w:val="004E31DF"/>
    <w:rsid w:val="004E3259"/>
    <w:rsid w:val="004E330C"/>
    <w:rsid w:val="004E3332"/>
    <w:rsid w:val="004E34F6"/>
    <w:rsid w:val="004E3572"/>
    <w:rsid w:val="004E36EA"/>
    <w:rsid w:val="004E36F6"/>
    <w:rsid w:val="004E3879"/>
    <w:rsid w:val="004E38B0"/>
    <w:rsid w:val="004E39E1"/>
    <w:rsid w:val="004E3A8D"/>
    <w:rsid w:val="004E3ACE"/>
    <w:rsid w:val="004E3AE8"/>
    <w:rsid w:val="004E3AEA"/>
    <w:rsid w:val="004E3B73"/>
    <w:rsid w:val="004E3B91"/>
    <w:rsid w:val="004E3BEB"/>
    <w:rsid w:val="004E3C21"/>
    <w:rsid w:val="004E3D67"/>
    <w:rsid w:val="004E3E9D"/>
    <w:rsid w:val="004E3F1B"/>
    <w:rsid w:val="004E3F94"/>
    <w:rsid w:val="004E40DD"/>
    <w:rsid w:val="004E4110"/>
    <w:rsid w:val="004E418C"/>
    <w:rsid w:val="004E41F6"/>
    <w:rsid w:val="004E42C9"/>
    <w:rsid w:val="004E42E2"/>
    <w:rsid w:val="004E4303"/>
    <w:rsid w:val="004E4369"/>
    <w:rsid w:val="004E438E"/>
    <w:rsid w:val="004E43A4"/>
    <w:rsid w:val="004E44B4"/>
    <w:rsid w:val="004E44BF"/>
    <w:rsid w:val="004E457B"/>
    <w:rsid w:val="004E45BE"/>
    <w:rsid w:val="004E45E5"/>
    <w:rsid w:val="004E475A"/>
    <w:rsid w:val="004E47E4"/>
    <w:rsid w:val="004E482D"/>
    <w:rsid w:val="004E49C9"/>
    <w:rsid w:val="004E49E3"/>
    <w:rsid w:val="004E4A15"/>
    <w:rsid w:val="004E4AA9"/>
    <w:rsid w:val="004E4ADF"/>
    <w:rsid w:val="004E4AFA"/>
    <w:rsid w:val="004E4B1B"/>
    <w:rsid w:val="004E4B87"/>
    <w:rsid w:val="004E4B99"/>
    <w:rsid w:val="004E4C3C"/>
    <w:rsid w:val="004E4C49"/>
    <w:rsid w:val="004E4D69"/>
    <w:rsid w:val="004E4E1C"/>
    <w:rsid w:val="004E4E6B"/>
    <w:rsid w:val="004E4E7C"/>
    <w:rsid w:val="004E4E9A"/>
    <w:rsid w:val="004E501C"/>
    <w:rsid w:val="004E50E9"/>
    <w:rsid w:val="004E5132"/>
    <w:rsid w:val="004E5193"/>
    <w:rsid w:val="004E5304"/>
    <w:rsid w:val="004E53ED"/>
    <w:rsid w:val="004E5492"/>
    <w:rsid w:val="004E551A"/>
    <w:rsid w:val="004E551D"/>
    <w:rsid w:val="004E5520"/>
    <w:rsid w:val="004E5527"/>
    <w:rsid w:val="004E5546"/>
    <w:rsid w:val="004E559F"/>
    <w:rsid w:val="004E55C3"/>
    <w:rsid w:val="004E57AB"/>
    <w:rsid w:val="004E57BA"/>
    <w:rsid w:val="004E57BE"/>
    <w:rsid w:val="004E57F0"/>
    <w:rsid w:val="004E57FE"/>
    <w:rsid w:val="004E5866"/>
    <w:rsid w:val="004E587D"/>
    <w:rsid w:val="004E5922"/>
    <w:rsid w:val="004E596F"/>
    <w:rsid w:val="004E59CE"/>
    <w:rsid w:val="004E59E5"/>
    <w:rsid w:val="004E5C66"/>
    <w:rsid w:val="004E5D6C"/>
    <w:rsid w:val="004E5E5E"/>
    <w:rsid w:val="004E5EC5"/>
    <w:rsid w:val="004E6085"/>
    <w:rsid w:val="004E61D1"/>
    <w:rsid w:val="004E6268"/>
    <w:rsid w:val="004E6303"/>
    <w:rsid w:val="004E633E"/>
    <w:rsid w:val="004E64EC"/>
    <w:rsid w:val="004E652A"/>
    <w:rsid w:val="004E6672"/>
    <w:rsid w:val="004E66D3"/>
    <w:rsid w:val="004E6737"/>
    <w:rsid w:val="004E67AB"/>
    <w:rsid w:val="004E67DC"/>
    <w:rsid w:val="004E68AD"/>
    <w:rsid w:val="004E68F4"/>
    <w:rsid w:val="004E6A8E"/>
    <w:rsid w:val="004E6B0D"/>
    <w:rsid w:val="004E6BDD"/>
    <w:rsid w:val="004E6CBF"/>
    <w:rsid w:val="004E6E6C"/>
    <w:rsid w:val="004E6F45"/>
    <w:rsid w:val="004E6F57"/>
    <w:rsid w:val="004E7003"/>
    <w:rsid w:val="004E7186"/>
    <w:rsid w:val="004E71D2"/>
    <w:rsid w:val="004E722C"/>
    <w:rsid w:val="004E7244"/>
    <w:rsid w:val="004E7254"/>
    <w:rsid w:val="004E728B"/>
    <w:rsid w:val="004E729D"/>
    <w:rsid w:val="004E72EA"/>
    <w:rsid w:val="004E7360"/>
    <w:rsid w:val="004E739B"/>
    <w:rsid w:val="004E73D3"/>
    <w:rsid w:val="004E7482"/>
    <w:rsid w:val="004E74C5"/>
    <w:rsid w:val="004E7892"/>
    <w:rsid w:val="004E78AA"/>
    <w:rsid w:val="004E7961"/>
    <w:rsid w:val="004E799D"/>
    <w:rsid w:val="004E7A03"/>
    <w:rsid w:val="004E7A59"/>
    <w:rsid w:val="004E7AA5"/>
    <w:rsid w:val="004E7AAC"/>
    <w:rsid w:val="004E7AC6"/>
    <w:rsid w:val="004E7AEF"/>
    <w:rsid w:val="004E7B9B"/>
    <w:rsid w:val="004E7E88"/>
    <w:rsid w:val="004E7EE8"/>
    <w:rsid w:val="004E7FF9"/>
    <w:rsid w:val="004F00AD"/>
    <w:rsid w:val="004F01F1"/>
    <w:rsid w:val="004F02FE"/>
    <w:rsid w:val="004F03CF"/>
    <w:rsid w:val="004F03F5"/>
    <w:rsid w:val="004F0432"/>
    <w:rsid w:val="004F04A9"/>
    <w:rsid w:val="004F04EC"/>
    <w:rsid w:val="004F0624"/>
    <w:rsid w:val="004F08B5"/>
    <w:rsid w:val="004F0970"/>
    <w:rsid w:val="004F0AC2"/>
    <w:rsid w:val="004F0B56"/>
    <w:rsid w:val="004F0C1B"/>
    <w:rsid w:val="004F0C76"/>
    <w:rsid w:val="004F0C98"/>
    <w:rsid w:val="004F0CA1"/>
    <w:rsid w:val="004F0CC3"/>
    <w:rsid w:val="004F0CD5"/>
    <w:rsid w:val="004F0CEA"/>
    <w:rsid w:val="004F0D19"/>
    <w:rsid w:val="004F0D1D"/>
    <w:rsid w:val="004F0D28"/>
    <w:rsid w:val="004F0D50"/>
    <w:rsid w:val="004F0E1A"/>
    <w:rsid w:val="004F0E48"/>
    <w:rsid w:val="004F0E4A"/>
    <w:rsid w:val="004F0F3B"/>
    <w:rsid w:val="004F0FA7"/>
    <w:rsid w:val="004F0FEB"/>
    <w:rsid w:val="004F1038"/>
    <w:rsid w:val="004F10BF"/>
    <w:rsid w:val="004F11FD"/>
    <w:rsid w:val="004F1260"/>
    <w:rsid w:val="004F1328"/>
    <w:rsid w:val="004F1366"/>
    <w:rsid w:val="004F1371"/>
    <w:rsid w:val="004F142B"/>
    <w:rsid w:val="004F1454"/>
    <w:rsid w:val="004F1498"/>
    <w:rsid w:val="004F1585"/>
    <w:rsid w:val="004F15DB"/>
    <w:rsid w:val="004F15E7"/>
    <w:rsid w:val="004F1611"/>
    <w:rsid w:val="004F16AE"/>
    <w:rsid w:val="004F1797"/>
    <w:rsid w:val="004F18C3"/>
    <w:rsid w:val="004F1902"/>
    <w:rsid w:val="004F1975"/>
    <w:rsid w:val="004F1A40"/>
    <w:rsid w:val="004F1A4C"/>
    <w:rsid w:val="004F1ABE"/>
    <w:rsid w:val="004F1B22"/>
    <w:rsid w:val="004F1B41"/>
    <w:rsid w:val="004F1BDF"/>
    <w:rsid w:val="004F1BF7"/>
    <w:rsid w:val="004F1E9A"/>
    <w:rsid w:val="004F1EB4"/>
    <w:rsid w:val="004F1EDF"/>
    <w:rsid w:val="004F1F0A"/>
    <w:rsid w:val="004F1F1A"/>
    <w:rsid w:val="004F1F49"/>
    <w:rsid w:val="004F1F89"/>
    <w:rsid w:val="004F1FD1"/>
    <w:rsid w:val="004F210F"/>
    <w:rsid w:val="004F2140"/>
    <w:rsid w:val="004F2145"/>
    <w:rsid w:val="004F2171"/>
    <w:rsid w:val="004F23F4"/>
    <w:rsid w:val="004F2415"/>
    <w:rsid w:val="004F24C1"/>
    <w:rsid w:val="004F258E"/>
    <w:rsid w:val="004F2630"/>
    <w:rsid w:val="004F277E"/>
    <w:rsid w:val="004F27CD"/>
    <w:rsid w:val="004F283C"/>
    <w:rsid w:val="004F2916"/>
    <w:rsid w:val="004F292D"/>
    <w:rsid w:val="004F295B"/>
    <w:rsid w:val="004F29CD"/>
    <w:rsid w:val="004F29D9"/>
    <w:rsid w:val="004F2A7D"/>
    <w:rsid w:val="004F2AA4"/>
    <w:rsid w:val="004F2B6E"/>
    <w:rsid w:val="004F2C1F"/>
    <w:rsid w:val="004F2C47"/>
    <w:rsid w:val="004F2D32"/>
    <w:rsid w:val="004F2D44"/>
    <w:rsid w:val="004F2DB6"/>
    <w:rsid w:val="004F2EFB"/>
    <w:rsid w:val="004F309A"/>
    <w:rsid w:val="004F30ED"/>
    <w:rsid w:val="004F3181"/>
    <w:rsid w:val="004F31E8"/>
    <w:rsid w:val="004F3203"/>
    <w:rsid w:val="004F32A2"/>
    <w:rsid w:val="004F32F6"/>
    <w:rsid w:val="004F33AB"/>
    <w:rsid w:val="004F340D"/>
    <w:rsid w:val="004F34A2"/>
    <w:rsid w:val="004F34EE"/>
    <w:rsid w:val="004F35C6"/>
    <w:rsid w:val="004F35F5"/>
    <w:rsid w:val="004F363A"/>
    <w:rsid w:val="004F3656"/>
    <w:rsid w:val="004F36F7"/>
    <w:rsid w:val="004F381E"/>
    <w:rsid w:val="004F3829"/>
    <w:rsid w:val="004F3927"/>
    <w:rsid w:val="004F3A24"/>
    <w:rsid w:val="004F3A90"/>
    <w:rsid w:val="004F3A97"/>
    <w:rsid w:val="004F3B3A"/>
    <w:rsid w:val="004F3B8C"/>
    <w:rsid w:val="004F3BAA"/>
    <w:rsid w:val="004F3C1C"/>
    <w:rsid w:val="004F3CD4"/>
    <w:rsid w:val="004F3CFA"/>
    <w:rsid w:val="004F3DEF"/>
    <w:rsid w:val="004F3E80"/>
    <w:rsid w:val="004F3EC2"/>
    <w:rsid w:val="004F3ED2"/>
    <w:rsid w:val="004F3EFD"/>
    <w:rsid w:val="004F3F87"/>
    <w:rsid w:val="004F4089"/>
    <w:rsid w:val="004F40EF"/>
    <w:rsid w:val="004F4189"/>
    <w:rsid w:val="004F4219"/>
    <w:rsid w:val="004F423D"/>
    <w:rsid w:val="004F4268"/>
    <w:rsid w:val="004F430B"/>
    <w:rsid w:val="004F453A"/>
    <w:rsid w:val="004F45EF"/>
    <w:rsid w:val="004F4692"/>
    <w:rsid w:val="004F469B"/>
    <w:rsid w:val="004F46C6"/>
    <w:rsid w:val="004F483B"/>
    <w:rsid w:val="004F48BC"/>
    <w:rsid w:val="004F48F6"/>
    <w:rsid w:val="004F4964"/>
    <w:rsid w:val="004F49A1"/>
    <w:rsid w:val="004F4A91"/>
    <w:rsid w:val="004F4B39"/>
    <w:rsid w:val="004F4B7C"/>
    <w:rsid w:val="004F4C4F"/>
    <w:rsid w:val="004F4D4D"/>
    <w:rsid w:val="004F4E32"/>
    <w:rsid w:val="004F4E3A"/>
    <w:rsid w:val="004F4E3F"/>
    <w:rsid w:val="004F4F83"/>
    <w:rsid w:val="004F507E"/>
    <w:rsid w:val="004F51A6"/>
    <w:rsid w:val="004F51F9"/>
    <w:rsid w:val="004F520E"/>
    <w:rsid w:val="004F5213"/>
    <w:rsid w:val="004F5254"/>
    <w:rsid w:val="004F52AE"/>
    <w:rsid w:val="004F52C4"/>
    <w:rsid w:val="004F536F"/>
    <w:rsid w:val="004F53F1"/>
    <w:rsid w:val="004F54A5"/>
    <w:rsid w:val="004F5544"/>
    <w:rsid w:val="004F5598"/>
    <w:rsid w:val="004F5695"/>
    <w:rsid w:val="004F571E"/>
    <w:rsid w:val="004F57E2"/>
    <w:rsid w:val="004F584E"/>
    <w:rsid w:val="004F585F"/>
    <w:rsid w:val="004F5953"/>
    <w:rsid w:val="004F59AB"/>
    <w:rsid w:val="004F5A4E"/>
    <w:rsid w:val="004F5ABC"/>
    <w:rsid w:val="004F5AC3"/>
    <w:rsid w:val="004F5B89"/>
    <w:rsid w:val="004F5B90"/>
    <w:rsid w:val="004F5BB7"/>
    <w:rsid w:val="004F5C15"/>
    <w:rsid w:val="004F5C91"/>
    <w:rsid w:val="004F5CB4"/>
    <w:rsid w:val="004F5D7E"/>
    <w:rsid w:val="004F5DCF"/>
    <w:rsid w:val="004F5E53"/>
    <w:rsid w:val="004F5F03"/>
    <w:rsid w:val="004F5F09"/>
    <w:rsid w:val="004F5FA0"/>
    <w:rsid w:val="004F5FEE"/>
    <w:rsid w:val="004F6052"/>
    <w:rsid w:val="004F60A9"/>
    <w:rsid w:val="004F62EC"/>
    <w:rsid w:val="004F6398"/>
    <w:rsid w:val="004F6406"/>
    <w:rsid w:val="004F65A1"/>
    <w:rsid w:val="004F661D"/>
    <w:rsid w:val="004F66BF"/>
    <w:rsid w:val="004F687B"/>
    <w:rsid w:val="004F68A6"/>
    <w:rsid w:val="004F68BF"/>
    <w:rsid w:val="004F68D0"/>
    <w:rsid w:val="004F691B"/>
    <w:rsid w:val="004F6A1B"/>
    <w:rsid w:val="004F6A51"/>
    <w:rsid w:val="004F6A7E"/>
    <w:rsid w:val="004F6AA5"/>
    <w:rsid w:val="004F6ADB"/>
    <w:rsid w:val="004F6B13"/>
    <w:rsid w:val="004F6BD4"/>
    <w:rsid w:val="004F6C85"/>
    <w:rsid w:val="004F6C97"/>
    <w:rsid w:val="004F6DD5"/>
    <w:rsid w:val="004F6E04"/>
    <w:rsid w:val="004F6E72"/>
    <w:rsid w:val="004F6EF3"/>
    <w:rsid w:val="004F6F6F"/>
    <w:rsid w:val="004F6FBF"/>
    <w:rsid w:val="004F70DC"/>
    <w:rsid w:val="004F7222"/>
    <w:rsid w:val="004F72B9"/>
    <w:rsid w:val="004F738F"/>
    <w:rsid w:val="004F73A5"/>
    <w:rsid w:val="004F73DF"/>
    <w:rsid w:val="004F74B7"/>
    <w:rsid w:val="004F74C7"/>
    <w:rsid w:val="004F7548"/>
    <w:rsid w:val="004F75AD"/>
    <w:rsid w:val="004F75AE"/>
    <w:rsid w:val="004F75CF"/>
    <w:rsid w:val="004F76B7"/>
    <w:rsid w:val="004F780D"/>
    <w:rsid w:val="004F7901"/>
    <w:rsid w:val="004F7983"/>
    <w:rsid w:val="004F7C44"/>
    <w:rsid w:val="004F7C78"/>
    <w:rsid w:val="004F7DFB"/>
    <w:rsid w:val="004F7EC3"/>
    <w:rsid w:val="004F7F23"/>
    <w:rsid w:val="004F7FBA"/>
    <w:rsid w:val="004F7FBF"/>
    <w:rsid w:val="0050003A"/>
    <w:rsid w:val="0050004E"/>
    <w:rsid w:val="0050005A"/>
    <w:rsid w:val="005000BD"/>
    <w:rsid w:val="00500114"/>
    <w:rsid w:val="005001F7"/>
    <w:rsid w:val="00500224"/>
    <w:rsid w:val="0050023A"/>
    <w:rsid w:val="00500395"/>
    <w:rsid w:val="0050040B"/>
    <w:rsid w:val="00500442"/>
    <w:rsid w:val="00500467"/>
    <w:rsid w:val="0050050C"/>
    <w:rsid w:val="00500555"/>
    <w:rsid w:val="005005BD"/>
    <w:rsid w:val="00500648"/>
    <w:rsid w:val="00500717"/>
    <w:rsid w:val="00500771"/>
    <w:rsid w:val="005007E5"/>
    <w:rsid w:val="0050080B"/>
    <w:rsid w:val="00500866"/>
    <w:rsid w:val="005008D3"/>
    <w:rsid w:val="0050092B"/>
    <w:rsid w:val="005009EB"/>
    <w:rsid w:val="00500A16"/>
    <w:rsid w:val="00500A8C"/>
    <w:rsid w:val="00500AAC"/>
    <w:rsid w:val="00500AF6"/>
    <w:rsid w:val="00500B6F"/>
    <w:rsid w:val="00500CEB"/>
    <w:rsid w:val="00500DB4"/>
    <w:rsid w:val="00500E72"/>
    <w:rsid w:val="00500E86"/>
    <w:rsid w:val="00500EF6"/>
    <w:rsid w:val="00500F88"/>
    <w:rsid w:val="00500F91"/>
    <w:rsid w:val="00500FBE"/>
    <w:rsid w:val="00501000"/>
    <w:rsid w:val="00501059"/>
    <w:rsid w:val="005010F5"/>
    <w:rsid w:val="00501163"/>
    <w:rsid w:val="0050117C"/>
    <w:rsid w:val="005011B7"/>
    <w:rsid w:val="005011E7"/>
    <w:rsid w:val="005011EF"/>
    <w:rsid w:val="00501297"/>
    <w:rsid w:val="005012A0"/>
    <w:rsid w:val="0050159D"/>
    <w:rsid w:val="0050177B"/>
    <w:rsid w:val="00501809"/>
    <w:rsid w:val="00501905"/>
    <w:rsid w:val="00501940"/>
    <w:rsid w:val="005019B0"/>
    <w:rsid w:val="00501AF6"/>
    <w:rsid w:val="00501B6C"/>
    <w:rsid w:val="00501BDE"/>
    <w:rsid w:val="00501BEB"/>
    <w:rsid w:val="00501C49"/>
    <w:rsid w:val="00501CF9"/>
    <w:rsid w:val="00501D68"/>
    <w:rsid w:val="00501DF3"/>
    <w:rsid w:val="00501E5F"/>
    <w:rsid w:val="00501F20"/>
    <w:rsid w:val="0050201F"/>
    <w:rsid w:val="0050206B"/>
    <w:rsid w:val="0050207F"/>
    <w:rsid w:val="005020B9"/>
    <w:rsid w:val="005020CA"/>
    <w:rsid w:val="0050210D"/>
    <w:rsid w:val="005021DB"/>
    <w:rsid w:val="00502236"/>
    <w:rsid w:val="0050230C"/>
    <w:rsid w:val="00502337"/>
    <w:rsid w:val="005023FF"/>
    <w:rsid w:val="00502401"/>
    <w:rsid w:val="0050251D"/>
    <w:rsid w:val="00502550"/>
    <w:rsid w:val="005025C3"/>
    <w:rsid w:val="005025F6"/>
    <w:rsid w:val="005025F9"/>
    <w:rsid w:val="005026FB"/>
    <w:rsid w:val="0050280F"/>
    <w:rsid w:val="00502828"/>
    <w:rsid w:val="005028A7"/>
    <w:rsid w:val="005028DF"/>
    <w:rsid w:val="0050292A"/>
    <w:rsid w:val="0050294C"/>
    <w:rsid w:val="0050297E"/>
    <w:rsid w:val="00502ABD"/>
    <w:rsid w:val="00502C1F"/>
    <w:rsid w:val="00502D35"/>
    <w:rsid w:val="00502D69"/>
    <w:rsid w:val="00502DE9"/>
    <w:rsid w:val="00502DF6"/>
    <w:rsid w:val="00502E7D"/>
    <w:rsid w:val="00503074"/>
    <w:rsid w:val="0050309F"/>
    <w:rsid w:val="005030B1"/>
    <w:rsid w:val="005030E0"/>
    <w:rsid w:val="00503114"/>
    <w:rsid w:val="005031DA"/>
    <w:rsid w:val="005031DC"/>
    <w:rsid w:val="00503250"/>
    <w:rsid w:val="00503275"/>
    <w:rsid w:val="005033C1"/>
    <w:rsid w:val="00503492"/>
    <w:rsid w:val="005034C9"/>
    <w:rsid w:val="00503654"/>
    <w:rsid w:val="00503762"/>
    <w:rsid w:val="005037F3"/>
    <w:rsid w:val="005038B2"/>
    <w:rsid w:val="005039C6"/>
    <w:rsid w:val="00503A35"/>
    <w:rsid w:val="00503B16"/>
    <w:rsid w:val="00503B6F"/>
    <w:rsid w:val="00503BEC"/>
    <w:rsid w:val="00503C13"/>
    <w:rsid w:val="00503D0D"/>
    <w:rsid w:val="00503D20"/>
    <w:rsid w:val="00503D6C"/>
    <w:rsid w:val="00503D70"/>
    <w:rsid w:val="00503DEB"/>
    <w:rsid w:val="00503E28"/>
    <w:rsid w:val="00503E82"/>
    <w:rsid w:val="00503EFB"/>
    <w:rsid w:val="00503F72"/>
    <w:rsid w:val="00503FA7"/>
    <w:rsid w:val="00503FF6"/>
    <w:rsid w:val="0050402B"/>
    <w:rsid w:val="0050408F"/>
    <w:rsid w:val="005040AC"/>
    <w:rsid w:val="0050418A"/>
    <w:rsid w:val="0050419D"/>
    <w:rsid w:val="00504273"/>
    <w:rsid w:val="005042A0"/>
    <w:rsid w:val="0050443F"/>
    <w:rsid w:val="005045FB"/>
    <w:rsid w:val="0050472F"/>
    <w:rsid w:val="005047BE"/>
    <w:rsid w:val="005048E0"/>
    <w:rsid w:val="005049AA"/>
    <w:rsid w:val="00504A36"/>
    <w:rsid w:val="00504A48"/>
    <w:rsid w:val="00504A5F"/>
    <w:rsid w:val="00504A6D"/>
    <w:rsid w:val="00504ADC"/>
    <w:rsid w:val="00504B47"/>
    <w:rsid w:val="00504B57"/>
    <w:rsid w:val="00504E32"/>
    <w:rsid w:val="00504EB5"/>
    <w:rsid w:val="00505033"/>
    <w:rsid w:val="005050FE"/>
    <w:rsid w:val="00505150"/>
    <w:rsid w:val="005051F8"/>
    <w:rsid w:val="0050520F"/>
    <w:rsid w:val="00505242"/>
    <w:rsid w:val="005052A8"/>
    <w:rsid w:val="00505385"/>
    <w:rsid w:val="00505466"/>
    <w:rsid w:val="005054D4"/>
    <w:rsid w:val="00505572"/>
    <w:rsid w:val="0050557F"/>
    <w:rsid w:val="005056BF"/>
    <w:rsid w:val="00505732"/>
    <w:rsid w:val="005057D1"/>
    <w:rsid w:val="0050582E"/>
    <w:rsid w:val="00505871"/>
    <w:rsid w:val="00505950"/>
    <w:rsid w:val="0050596D"/>
    <w:rsid w:val="0050599A"/>
    <w:rsid w:val="005059B0"/>
    <w:rsid w:val="005059F4"/>
    <w:rsid w:val="00505A1C"/>
    <w:rsid w:val="00505A5D"/>
    <w:rsid w:val="00505A63"/>
    <w:rsid w:val="00505AA0"/>
    <w:rsid w:val="00505C0C"/>
    <w:rsid w:val="00505CA6"/>
    <w:rsid w:val="00505E98"/>
    <w:rsid w:val="00505FF1"/>
    <w:rsid w:val="00506051"/>
    <w:rsid w:val="00506056"/>
    <w:rsid w:val="00506078"/>
    <w:rsid w:val="005060EF"/>
    <w:rsid w:val="0050617A"/>
    <w:rsid w:val="005062B5"/>
    <w:rsid w:val="00506381"/>
    <w:rsid w:val="00506404"/>
    <w:rsid w:val="005065D0"/>
    <w:rsid w:val="005065F0"/>
    <w:rsid w:val="0050666D"/>
    <w:rsid w:val="00506689"/>
    <w:rsid w:val="005066C6"/>
    <w:rsid w:val="0050682B"/>
    <w:rsid w:val="0050684F"/>
    <w:rsid w:val="00506994"/>
    <w:rsid w:val="005069B6"/>
    <w:rsid w:val="005069EA"/>
    <w:rsid w:val="00506BCE"/>
    <w:rsid w:val="00506C8C"/>
    <w:rsid w:val="00506C9A"/>
    <w:rsid w:val="00506D01"/>
    <w:rsid w:val="00506D3C"/>
    <w:rsid w:val="00506DDC"/>
    <w:rsid w:val="00506EA8"/>
    <w:rsid w:val="00506EE2"/>
    <w:rsid w:val="00506F22"/>
    <w:rsid w:val="00506F67"/>
    <w:rsid w:val="005070A7"/>
    <w:rsid w:val="00507156"/>
    <w:rsid w:val="00507183"/>
    <w:rsid w:val="00507253"/>
    <w:rsid w:val="005072AE"/>
    <w:rsid w:val="005072C7"/>
    <w:rsid w:val="0050734A"/>
    <w:rsid w:val="0050736A"/>
    <w:rsid w:val="00507408"/>
    <w:rsid w:val="005074B0"/>
    <w:rsid w:val="005074EE"/>
    <w:rsid w:val="005075E9"/>
    <w:rsid w:val="005076B3"/>
    <w:rsid w:val="00507707"/>
    <w:rsid w:val="0050771B"/>
    <w:rsid w:val="00507782"/>
    <w:rsid w:val="005077A7"/>
    <w:rsid w:val="005077DE"/>
    <w:rsid w:val="00507ACA"/>
    <w:rsid w:val="00507B29"/>
    <w:rsid w:val="00507B41"/>
    <w:rsid w:val="00507D34"/>
    <w:rsid w:val="00507D7D"/>
    <w:rsid w:val="00507D99"/>
    <w:rsid w:val="00507E2A"/>
    <w:rsid w:val="00507E39"/>
    <w:rsid w:val="00510077"/>
    <w:rsid w:val="005101FF"/>
    <w:rsid w:val="005102E8"/>
    <w:rsid w:val="00510336"/>
    <w:rsid w:val="0051033E"/>
    <w:rsid w:val="00510362"/>
    <w:rsid w:val="005103A8"/>
    <w:rsid w:val="0051045D"/>
    <w:rsid w:val="0051049E"/>
    <w:rsid w:val="005104DF"/>
    <w:rsid w:val="00510591"/>
    <w:rsid w:val="005105F2"/>
    <w:rsid w:val="00510612"/>
    <w:rsid w:val="005106FF"/>
    <w:rsid w:val="005107B7"/>
    <w:rsid w:val="00510916"/>
    <w:rsid w:val="00510BB6"/>
    <w:rsid w:val="00510BE2"/>
    <w:rsid w:val="00510C0E"/>
    <w:rsid w:val="00510C24"/>
    <w:rsid w:val="00510C7A"/>
    <w:rsid w:val="00510D61"/>
    <w:rsid w:val="00510E3A"/>
    <w:rsid w:val="00510E71"/>
    <w:rsid w:val="00510F0F"/>
    <w:rsid w:val="00510F48"/>
    <w:rsid w:val="00510F9D"/>
    <w:rsid w:val="00511024"/>
    <w:rsid w:val="00511035"/>
    <w:rsid w:val="00511044"/>
    <w:rsid w:val="00511053"/>
    <w:rsid w:val="005110BD"/>
    <w:rsid w:val="005110E5"/>
    <w:rsid w:val="00511153"/>
    <w:rsid w:val="00511204"/>
    <w:rsid w:val="0051125C"/>
    <w:rsid w:val="00511310"/>
    <w:rsid w:val="0051132C"/>
    <w:rsid w:val="00511366"/>
    <w:rsid w:val="0051141C"/>
    <w:rsid w:val="00511465"/>
    <w:rsid w:val="0051154C"/>
    <w:rsid w:val="00511552"/>
    <w:rsid w:val="00511635"/>
    <w:rsid w:val="00511639"/>
    <w:rsid w:val="00511691"/>
    <w:rsid w:val="005116B7"/>
    <w:rsid w:val="005118A8"/>
    <w:rsid w:val="00511978"/>
    <w:rsid w:val="005119AA"/>
    <w:rsid w:val="00511A2F"/>
    <w:rsid w:val="00511A42"/>
    <w:rsid w:val="00511CB8"/>
    <w:rsid w:val="00511D48"/>
    <w:rsid w:val="00511E18"/>
    <w:rsid w:val="00511E31"/>
    <w:rsid w:val="00511E55"/>
    <w:rsid w:val="00511E7F"/>
    <w:rsid w:val="00511F0C"/>
    <w:rsid w:val="00511F30"/>
    <w:rsid w:val="00511F33"/>
    <w:rsid w:val="00511F86"/>
    <w:rsid w:val="00511FCA"/>
    <w:rsid w:val="00511FD3"/>
    <w:rsid w:val="00512000"/>
    <w:rsid w:val="00512016"/>
    <w:rsid w:val="0051204E"/>
    <w:rsid w:val="00512131"/>
    <w:rsid w:val="00512169"/>
    <w:rsid w:val="00512240"/>
    <w:rsid w:val="0051232C"/>
    <w:rsid w:val="00512352"/>
    <w:rsid w:val="00512363"/>
    <w:rsid w:val="00512379"/>
    <w:rsid w:val="005123FF"/>
    <w:rsid w:val="005125B6"/>
    <w:rsid w:val="005126B0"/>
    <w:rsid w:val="00512897"/>
    <w:rsid w:val="00512898"/>
    <w:rsid w:val="005129B6"/>
    <w:rsid w:val="005129BA"/>
    <w:rsid w:val="005129CF"/>
    <w:rsid w:val="005129DB"/>
    <w:rsid w:val="00512A96"/>
    <w:rsid w:val="00512A97"/>
    <w:rsid w:val="00512B33"/>
    <w:rsid w:val="00512B6D"/>
    <w:rsid w:val="00512B89"/>
    <w:rsid w:val="00512B91"/>
    <w:rsid w:val="00512D72"/>
    <w:rsid w:val="00512E52"/>
    <w:rsid w:val="00512EAB"/>
    <w:rsid w:val="00512EBA"/>
    <w:rsid w:val="00512ECF"/>
    <w:rsid w:val="00512EFC"/>
    <w:rsid w:val="00512F87"/>
    <w:rsid w:val="00512F9C"/>
    <w:rsid w:val="00513084"/>
    <w:rsid w:val="00513085"/>
    <w:rsid w:val="0051312F"/>
    <w:rsid w:val="00513192"/>
    <w:rsid w:val="0051332A"/>
    <w:rsid w:val="00513374"/>
    <w:rsid w:val="00513407"/>
    <w:rsid w:val="005134C5"/>
    <w:rsid w:val="00513525"/>
    <w:rsid w:val="0051355D"/>
    <w:rsid w:val="005135B6"/>
    <w:rsid w:val="00513625"/>
    <w:rsid w:val="00513753"/>
    <w:rsid w:val="005137AE"/>
    <w:rsid w:val="005137B7"/>
    <w:rsid w:val="005137C2"/>
    <w:rsid w:val="00513811"/>
    <w:rsid w:val="005138B0"/>
    <w:rsid w:val="00513956"/>
    <w:rsid w:val="005139BF"/>
    <w:rsid w:val="00513A12"/>
    <w:rsid w:val="00513C1C"/>
    <w:rsid w:val="00513C47"/>
    <w:rsid w:val="00513CA3"/>
    <w:rsid w:val="00513CE0"/>
    <w:rsid w:val="00513D6B"/>
    <w:rsid w:val="00513D7F"/>
    <w:rsid w:val="00513DAF"/>
    <w:rsid w:val="00513E23"/>
    <w:rsid w:val="00513F58"/>
    <w:rsid w:val="00513F69"/>
    <w:rsid w:val="00513FFB"/>
    <w:rsid w:val="00514048"/>
    <w:rsid w:val="005140A5"/>
    <w:rsid w:val="005142C3"/>
    <w:rsid w:val="00514331"/>
    <w:rsid w:val="00514398"/>
    <w:rsid w:val="005144E0"/>
    <w:rsid w:val="0051464D"/>
    <w:rsid w:val="00514704"/>
    <w:rsid w:val="0051488D"/>
    <w:rsid w:val="005149F2"/>
    <w:rsid w:val="00514A1A"/>
    <w:rsid w:val="00514AA2"/>
    <w:rsid w:val="00514B0E"/>
    <w:rsid w:val="00514C45"/>
    <w:rsid w:val="00514C85"/>
    <w:rsid w:val="00514D0A"/>
    <w:rsid w:val="00514D8E"/>
    <w:rsid w:val="00514E09"/>
    <w:rsid w:val="00514F3E"/>
    <w:rsid w:val="00514FB3"/>
    <w:rsid w:val="00514FCA"/>
    <w:rsid w:val="00515064"/>
    <w:rsid w:val="0051509D"/>
    <w:rsid w:val="005150A9"/>
    <w:rsid w:val="00515120"/>
    <w:rsid w:val="00515184"/>
    <w:rsid w:val="0051527A"/>
    <w:rsid w:val="005152F0"/>
    <w:rsid w:val="005153EE"/>
    <w:rsid w:val="005153F4"/>
    <w:rsid w:val="005154D0"/>
    <w:rsid w:val="00515544"/>
    <w:rsid w:val="00515566"/>
    <w:rsid w:val="00515851"/>
    <w:rsid w:val="00515862"/>
    <w:rsid w:val="0051586E"/>
    <w:rsid w:val="00515970"/>
    <w:rsid w:val="005159AC"/>
    <w:rsid w:val="005159D7"/>
    <w:rsid w:val="005159EF"/>
    <w:rsid w:val="00515A0D"/>
    <w:rsid w:val="00515AC5"/>
    <w:rsid w:val="00515B01"/>
    <w:rsid w:val="00515B4A"/>
    <w:rsid w:val="00515B7F"/>
    <w:rsid w:val="00515C2C"/>
    <w:rsid w:val="00515CE3"/>
    <w:rsid w:val="00515D32"/>
    <w:rsid w:val="00515D95"/>
    <w:rsid w:val="00515DE9"/>
    <w:rsid w:val="00515E1C"/>
    <w:rsid w:val="00515E55"/>
    <w:rsid w:val="00515EA0"/>
    <w:rsid w:val="00515F44"/>
    <w:rsid w:val="00515F47"/>
    <w:rsid w:val="00515F4D"/>
    <w:rsid w:val="00515F9B"/>
    <w:rsid w:val="00516032"/>
    <w:rsid w:val="0051611C"/>
    <w:rsid w:val="00516167"/>
    <w:rsid w:val="00516177"/>
    <w:rsid w:val="005161B4"/>
    <w:rsid w:val="005161FA"/>
    <w:rsid w:val="00516202"/>
    <w:rsid w:val="0051636A"/>
    <w:rsid w:val="005163C0"/>
    <w:rsid w:val="0051642C"/>
    <w:rsid w:val="00516460"/>
    <w:rsid w:val="005164D5"/>
    <w:rsid w:val="005165F7"/>
    <w:rsid w:val="00516643"/>
    <w:rsid w:val="005166BF"/>
    <w:rsid w:val="005166C2"/>
    <w:rsid w:val="0051672A"/>
    <w:rsid w:val="0051679F"/>
    <w:rsid w:val="00516832"/>
    <w:rsid w:val="00516893"/>
    <w:rsid w:val="00516972"/>
    <w:rsid w:val="00516A4F"/>
    <w:rsid w:val="00516B23"/>
    <w:rsid w:val="00516B5A"/>
    <w:rsid w:val="00516B81"/>
    <w:rsid w:val="00516CBC"/>
    <w:rsid w:val="00516D59"/>
    <w:rsid w:val="00516D8D"/>
    <w:rsid w:val="00516DCD"/>
    <w:rsid w:val="00516EBC"/>
    <w:rsid w:val="00516F7F"/>
    <w:rsid w:val="00516F96"/>
    <w:rsid w:val="00517092"/>
    <w:rsid w:val="005171E3"/>
    <w:rsid w:val="0051721E"/>
    <w:rsid w:val="0051729F"/>
    <w:rsid w:val="00517349"/>
    <w:rsid w:val="005173BD"/>
    <w:rsid w:val="00517401"/>
    <w:rsid w:val="0051754B"/>
    <w:rsid w:val="005175AE"/>
    <w:rsid w:val="0051766F"/>
    <w:rsid w:val="0051767F"/>
    <w:rsid w:val="0051772B"/>
    <w:rsid w:val="00517AD6"/>
    <w:rsid w:val="00517AFA"/>
    <w:rsid w:val="00517C7C"/>
    <w:rsid w:val="00517D7E"/>
    <w:rsid w:val="00517EA8"/>
    <w:rsid w:val="0052012A"/>
    <w:rsid w:val="00520213"/>
    <w:rsid w:val="005202B2"/>
    <w:rsid w:val="005202BA"/>
    <w:rsid w:val="005203BA"/>
    <w:rsid w:val="00520441"/>
    <w:rsid w:val="00520442"/>
    <w:rsid w:val="00520449"/>
    <w:rsid w:val="00520533"/>
    <w:rsid w:val="005205C7"/>
    <w:rsid w:val="005206B2"/>
    <w:rsid w:val="0052076A"/>
    <w:rsid w:val="00520775"/>
    <w:rsid w:val="005207B5"/>
    <w:rsid w:val="005207E2"/>
    <w:rsid w:val="00520860"/>
    <w:rsid w:val="00520873"/>
    <w:rsid w:val="0052093D"/>
    <w:rsid w:val="005209C7"/>
    <w:rsid w:val="005209E8"/>
    <w:rsid w:val="005209F8"/>
    <w:rsid w:val="00520A6F"/>
    <w:rsid w:val="00520AD2"/>
    <w:rsid w:val="00520B7F"/>
    <w:rsid w:val="00520B92"/>
    <w:rsid w:val="00520BAC"/>
    <w:rsid w:val="00520BAF"/>
    <w:rsid w:val="00520BFE"/>
    <w:rsid w:val="00520C30"/>
    <w:rsid w:val="00520C39"/>
    <w:rsid w:val="00520C49"/>
    <w:rsid w:val="00520CB6"/>
    <w:rsid w:val="00520D53"/>
    <w:rsid w:val="00520E1A"/>
    <w:rsid w:val="00520E2C"/>
    <w:rsid w:val="00520E7B"/>
    <w:rsid w:val="00520F56"/>
    <w:rsid w:val="00521017"/>
    <w:rsid w:val="00521081"/>
    <w:rsid w:val="00521178"/>
    <w:rsid w:val="0052123F"/>
    <w:rsid w:val="0052133E"/>
    <w:rsid w:val="0052134D"/>
    <w:rsid w:val="005214DC"/>
    <w:rsid w:val="00521564"/>
    <w:rsid w:val="005216A9"/>
    <w:rsid w:val="005216DF"/>
    <w:rsid w:val="0052187E"/>
    <w:rsid w:val="005218E2"/>
    <w:rsid w:val="005219B9"/>
    <w:rsid w:val="005219FA"/>
    <w:rsid w:val="00521A3C"/>
    <w:rsid w:val="00521AB0"/>
    <w:rsid w:val="00521BFA"/>
    <w:rsid w:val="00521C21"/>
    <w:rsid w:val="00521C6D"/>
    <w:rsid w:val="00521C8F"/>
    <w:rsid w:val="00521C95"/>
    <w:rsid w:val="00521EEB"/>
    <w:rsid w:val="005220E9"/>
    <w:rsid w:val="005220FB"/>
    <w:rsid w:val="00522174"/>
    <w:rsid w:val="005222A6"/>
    <w:rsid w:val="005222B0"/>
    <w:rsid w:val="0052237F"/>
    <w:rsid w:val="005225D3"/>
    <w:rsid w:val="0052261F"/>
    <w:rsid w:val="00522666"/>
    <w:rsid w:val="005226AC"/>
    <w:rsid w:val="005226BF"/>
    <w:rsid w:val="005226EF"/>
    <w:rsid w:val="0052272A"/>
    <w:rsid w:val="0052276B"/>
    <w:rsid w:val="005227D9"/>
    <w:rsid w:val="005227ED"/>
    <w:rsid w:val="0052287D"/>
    <w:rsid w:val="0052288C"/>
    <w:rsid w:val="005228FA"/>
    <w:rsid w:val="00522924"/>
    <w:rsid w:val="00522B01"/>
    <w:rsid w:val="00522BB3"/>
    <w:rsid w:val="00522BC6"/>
    <w:rsid w:val="00522C94"/>
    <w:rsid w:val="00522D3C"/>
    <w:rsid w:val="00522E90"/>
    <w:rsid w:val="00522FED"/>
    <w:rsid w:val="005231FE"/>
    <w:rsid w:val="0052336B"/>
    <w:rsid w:val="0052342D"/>
    <w:rsid w:val="00523577"/>
    <w:rsid w:val="00523594"/>
    <w:rsid w:val="005235F2"/>
    <w:rsid w:val="005235FC"/>
    <w:rsid w:val="00523723"/>
    <w:rsid w:val="0052373A"/>
    <w:rsid w:val="0052374E"/>
    <w:rsid w:val="00523762"/>
    <w:rsid w:val="00523783"/>
    <w:rsid w:val="00523822"/>
    <w:rsid w:val="00523867"/>
    <w:rsid w:val="0052389D"/>
    <w:rsid w:val="005238F9"/>
    <w:rsid w:val="00523961"/>
    <w:rsid w:val="00523C00"/>
    <w:rsid w:val="00523C41"/>
    <w:rsid w:val="00523D28"/>
    <w:rsid w:val="00523D63"/>
    <w:rsid w:val="00523DAD"/>
    <w:rsid w:val="00523F3C"/>
    <w:rsid w:val="00523F4E"/>
    <w:rsid w:val="0052402D"/>
    <w:rsid w:val="00524066"/>
    <w:rsid w:val="00524185"/>
    <w:rsid w:val="005241B8"/>
    <w:rsid w:val="005241BE"/>
    <w:rsid w:val="0052423A"/>
    <w:rsid w:val="00524245"/>
    <w:rsid w:val="005242E5"/>
    <w:rsid w:val="005243F5"/>
    <w:rsid w:val="005244F5"/>
    <w:rsid w:val="0052463A"/>
    <w:rsid w:val="00524677"/>
    <w:rsid w:val="005246EC"/>
    <w:rsid w:val="005248E1"/>
    <w:rsid w:val="00524940"/>
    <w:rsid w:val="00524ADD"/>
    <w:rsid w:val="00524B88"/>
    <w:rsid w:val="00524BB3"/>
    <w:rsid w:val="00524C39"/>
    <w:rsid w:val="00524DD0"/>
    <w:rsid w:val="00524EEE"/>
    <w:rsid w:val="00524F67"/>
    <w:rsid w:val="00524F72"/>
    <w:rsid w:val="00524FD3"/>
    <w:rsid w:val="005250F5"/>
    <w:rsid w:val="005250FD"/>
    <w:rsid w:val="00525240"/>
    <w:rsid w:val="0052527C"/>
    <w:rsid w:val="005252C6"/>
    <w:rsid w:val="005252C7"/>
    <w:rsid w:val="005252CA"/>
    <w:rsid w:val="005252EB"/>
    <w:rsid w:val="0052532A"/>
    <w:rsid w:val="00525449"/>
    <w:rsid w:val="0052549E"/>
    <w:rsid w:val="005256A3"/>
    <w:rsid w:val="005256D3"/>
    <w:rsid w:val="0052571A"/>
    <w:rsid w:val="00525730"/>
    <w:rsid w:val="0052574C"/>
    <w:rsid w:val="005257CF"/>
    <w:rsid w:val="005258BF"/>
    <w:rsid w:val="005259EB"/>
    <w:rsid w:val="00525B74"/>
    <w:rsid w:val="00525C89"/>
    <w:rsid w:val="00525DD1"/>
    <w:rsid w:val="00525E3D"/>
    <w:rsid w:val="00525E3F"/>
    <w:rsid w:val="00525E49"/>
    <w:rsid w:val="00525EC7"/>
    <w:rsid w:val="00525F47"/>
    <w:rsid w:val="00525F90"/>
    <w:rsid w:val="00526171"/>
    <w:rsid w:val="00526352"/>
    <w:rsid w:val="005263BB"/>
    <w:rsid w:val="00526498"/>
    <w:rsid w:val="005264CD"/>
    <w:rsid w:val="005264F9"/>
    <w:rsid w:val="00526505"/>
    <w:rsid w:val="0052653C"/>
    <w:rsid w:val="00526556"/>
    <w:rsid w:val="0052656E"/>
    <w:rsid w:val="00526605"/>
    <w:rsid w:val="00526618"/>
    <w:rsid w:val="0052661D"/>
    <w:rsid w:val="0052664D"/>
    <w:rsid w:val="00526693"/>
    <w:rsid w:val="005266B3"/>
    <w:rsid w:val="00526743"/>
    <w:rsid w:val="00526758"/>
    <w:rsid w:val="005267C0"/>
    <w:rsid w:val="005267D1"/>
    <w:rsid w:val="0052699E"/>
    <w:rsid w:val="005269AC"/>
    <w:rsid w:val="005269FC"/>
    <w:rsid w:val="00526A52"/>
    <w:rsid w:val="00526B5A"/>
    <w:rsid w:val="00526B72"/>
    <w:rsid w:val="00526BBF"/>
    <w:rsid w:val="00526C05"/>
    <w:rsid w:val="00526C82"/>
    <w:rsid w:val="00526CD8"/>
    <w:rsid w:val="00526CF0"/>
    <w:rsid w:val="00526D47"/>
    <w:rsid w:val="00526D64"/>
    <w:rsid w:val="00526E08"/>
    <w:rsid w:val="00526EF2"/>
    <w:rsid w:val="00526F2A"/>
    <w:rsid w:val="00526FCF"/>
    <w:rsid w:val="0052720A"/>
    <w:rsid w:val="00527222"/>
    <w:rsid w:val="0052726F"/>
    <w:rsid w:val="0052734B"/>
    <w:rsid w:val="00527440"/>
    <w:rsid w:val="005275EA"/>
    <w:rsid w:val="005276E7"/>
    <w:rsid w:val="005276F5"/>
    <w:rsid w:val="00527751"/>
    <w:rsid w:val="0052776D"/>
    <w:rsid w:val="00527825"/>
    <w:rsid w:val="00527995"/>
    <w:rsid w:val="005279AD"/>
    <w:rsid w:val="00527AC3"/>
    <w:rsid w:val="00527B5A"/>
    <w:rsid w:val="00527B61"/>
    <w:rsid w:val="00527B99"/>
    <w:rsid w:val="00527B9D"/>
    <w:rsid w:val="00527C17"/>
    <w:rsid w:val="00527CB7"/>
    <w:rsid w:val="00527DD8"/>
    <w:rsid w:val="00527EF7"/>
    <w:rsid w:val="00527F19"/>
    <w:rsid w:val="00527F99"/>
    <w:rsid w:val="00530052"/>
    <w:rsid w:val="00530160"/>
    <w:rsid w:val="00530161"/>
    <w:rsid w:val="005301B5"/>
    <w:rsid w:val="005301C7"/>
    <w:rsid w:val="0053022D"/>
    <w:rsid w:val="00530254"/>
    <w:rsid w:val="005302B3"/>
    <w:rsid w:val="00530375"/>
    <w:rsid w:val="00530456"/>
    <w:rsid w:val="00530518"/>
    <w:rsid w:val="005305AB"/>
    <w:rsid w:val="0053074B"/>
    <w:rsid w:val="00530782"/>
    <w:rsid w:val="00530822"/>
    <w:rsid w:val="00530827"/>
    <w:rsid w:val="00530858"/>
    <w:rsid w:val="00530997"/>
    <w:rsid w:val="0053099D"/>
    <w:rsid w:val="005309AC"/>
    <w:rsid w:val="005309E6"/>
    <w:rsid w:val="00530A36"/>
    <w:rsid w:val="00530A61"/>
    <w:rsid w:val="00530A7C"/>
    <w:rsid w:val="00530C07"/>
    <w:rsid w:val="00530C12"/>
    <w:rsid w:val="00530E55"/>
    <w:rsid w:val="00530EA6"/>
    <w:rsid w:val="00530EE1"/>
    <w:rsid w:val="00530F18"/>
    <w:rsid w:val="00531121"/>
    <w:rsid w:val="00531165"/>
    <w:rsid w:val="005311B6"/>
    <w:rsid w:val="00531293"/>
    <w:rsid w:val="005313A7"/>
    <w:rsid w:val="005313F5"/>
    <w:rsid w:val="005315DA"/>
    <w:rsid w:val="00531677"/>
    <w:rsid w:val="00531681"/>
    <w:rsid w:val="00531697"/>
    <w:rsid w:val="005316F2"/>
    <w:rsid w:val="0053179B"/>
    <w:rsid w:val="00531850"/>
    <w:rsid w:val="005318C3"/>
    <w:rsid w:val="005318D1"/>
    <w:rsid w:val="00531991"/>
    <w:rsid w:val="005319E1"/>
    <w:rsid w:val="005319F7"/>
    <w:rsid w:val="00531A48"/>
    <w:rsid w:val="00531AC0"/>
    <w:rsid w:val="00531BBA"/>
    <w:rsid w:val="00531C81"/>
    <w:rsid w:val="00531D51"/>
    <w:rsid w:val="00531D59"/>
    <w:rsid w:val="00531E84"/>
    <w:rsid w:val="00531EB9"/>
    <w:rsid w:val="00531F10"/>
    <w:rsid w:val="00531F43"/>
    <w:rsid w:val="00531F4C"/>
    <w:rsid w:val="00531FFF"/>
    <w:rsid w:val="00532025"/>
    <w:rsid w:val="00532108"/>
    <w:rsid w:val="005321CC"/>
    <w:rsid w:val="0053222F"/>
    <w:rsid w:val="00532698"/>
    <w:rsid w:val="005326B8"/>
    <w:rsid w:val="005326FB"/>
    <w:rsid w:val="00532781"/>
    <w:rsid w:val="005328A4"/>
    <w:rsid w:val="005328E0"/>
    <w:rsid w:val="00532925"/>
    <w:rsid w:val="00532A47"/>
    <w:rsid w:val="00532B43"/>
    <w:rsid w:val="00532C49"/>
    <w:rsid w:val="00532C9A"/>
    <w:rsid w:val="00532D18"/>
    <w:rsid w:val="00532DA8"/>
    <w:rsid w:val="00532DB7"/>
    <w:rsid w:val="00532E05"/>
    <w:rsid w:val="00532EE1"/>
    <w:rsid w:val="00532F39"/>
    <w:rsid w:val="00532FD0"/>
    <w:rsid w:val="00532FEE"/>
    <w:rsid w:val="0053319B"/>
    <w:rsid w:val="0053322B"/>
    <w:rsid w:val="00533252"/>
    <w:rsid w:val="00533300"/>
    <w:rsid w:val="0053342F"/>
    <w:rsid w:val="005334C4"/>
    <w:rsid w:val="00533582"/>
    <w:rsid w:val="005336F9"/>
    <w:rsid w:val="0053380B"/>
    <w:rsid w:val="00533992"/>
    <w:rsid w:val="005339AF"/>
    <w:rsid w:val="00533A55"/>
    <w:rsid w:val="00533B21"/>
    <w:rsid w:val="00533B44"/>
    <w:rsid w:val="00533B4F"/>
    <w:rsid w:val="00533CAD"/>
    <w:rsid w:val="00533D69"/>
    <w:rsid w:val="00533DE9"/>
    <w:rsid w:val="00533E34"/>
    <w:rsid w:val="00533EFA"/>
    <w:rsid w:val="00533F05"/>
    <w:rsid w:val="005341A3"/>
    <w:rsid w:val="005341A8"/>
    <w:rsid w:val="0053429F"/>
    <w:rsid w:val="005342D3"/>
    <w:rsid w:val="005342E3"/>
    <w:rsid w:val="00534325"/>
    <w:rsid w:val="00534388"/>
    <w:rsid w:val="00534453"/>
    <w:rsid w:val="00534487"/>
    <w:rsid w:val="005344D5"/>
    <w:rsid w:val="005344E9"/>
    <w:rsid w:val="005346CB"/>
    <w:rsid w:val="00534765"/>
    <w:rsid w:val="00534793"/>
    <w:rsid w:val="00534801"/>
    <w:rsid w:val="00534809"/>
    <w:rsid w:val="00534914"/>
    <w:rsid w:val="005349A5"/>
    <w:rsid w:val="00534A2C"/>
    <w:rsid w:val="00534B3C"/>
    <w:rsid w:val="00534B3E"/>
    <w:rsid w:val="00534B5B"/>
    <w:rsid w:val="00534BDF"/>
    <w:rsid w:val="00534C5E"/>
    <w:rsid w:val="00534CA6"/>
    <w:rsid w:val="00534D6E"/>
    <w:rsid w:val="00534DC4"/>
    <w:rsid w:val="00534DFC"/>
    <w:rsid w:val="00534E2A"/>
    <w:rsid w:val="00534E48"/>
    <w:rsid w:val="005352CC"/>
    <w:rsid w:val="005352EC"/>
    <w:rsid w:val="005353D2"/>
    <w:rsid w:val="00535451"/>
    <w:rsid w:val="00535475"/>
    <w:rsid w:val="00535496"/>
    <w:rsid w:val="005354FF"/>
    <w:rsid w:val="0053555B"/>
    <w:rsid w:val="00535562"/>
    <w:rsid w:val="00535724"/>
    <w:rsid w:val="005358A7"/>
    <w:rsid w:val="00535A06"/>
    <w:rsid w:val="00535AC3"/>
    <w:rsid w:val="00535B09"/>
    <w:rsid w:val="00535B5F"/>
    <w:rsid w:val="00535BA9"/>
    <w:rsid w:val="00535BC6"/>
    <w:rsid w:val="00535BD4"/>
    <w:rsid w:val="00535C98"/>
    <w:rsid w:val="00535DC4"/>
    <w:rsid w:val="00535E2D"/>
    <w:rsid w:val="00535EB9"/>
    <w:rsid w:val="00535F56"/>
    <w:rsid w:val="00535F80"/>
    <w:rsid w:val="00536066"/>
    <w:rsid w:val="00536068"/>
    <w:rsid w:val="00536095"/>
    <w:rsid w:val="0053614B"/>
    <w:rsid w:val="0053615D"/>
    <w:rsid w:val="00536187"/>
    <w:rsid w:val="005362CB"/>
    <w:rsid w:val="0053633C"/>
    <w:rsid w:val="0053634E"/>
    <w:rsid w:val="00536400"/>
    <w:rsid w:val="0053642E"/>
    <w:rsid w:val="00536461"/>
    <w:rsid w:val="00536588"/>
    <w:rsid w:val="00536606"/>
    <w:rsid w:val="0053660E"/>
    <w:rsid w:val="00536619"/>
    <w:rsid w:val="005366E2"/>
    <w:rsid w:val="00536759"/>
    <w:rsid w:val="0053684F"/>
    <w:rsid w:val="0053693C"/>
    <w:rsid w:val="005369B6"/>
    <w:rsid w:val="005369EE"/>
    <w:rsid w:val="00536A5E"/>
    <w:rsid w:val="00536ADB"/>
    <w:rsid w:val="00536B22"/>
    <w:rsid w:val="00536D13"/>
    <w:rsid w:val="00536D37"/>
    <w:rsid w:val="00536D46"/>
    <w:rsid w:val="00536D54"/>
    <w:rsid w:val="00536EFA"/>
    <w:rsid w:val="00536F0D"/>
    <w:rsid w:val="00536F31"/>
    <w:rsid w:val="00536F6C"/>
    <w:rsid w:val="00536FE1"/>
    <w:rsid w:val="00537188"/>
    <w:rsid w:val="005371EF"/>
    <w:rsid w:val="00537202"/>
    <w:rsid w:val="0053738C"/>
    <w:rsid w:val="005373DF"/>
    <w:rsid w:val="00537497"/>
    <w:rsid w:val="005374B8"/>
    <w:rsid w:val="005374C1"/>
    <w:rsid w:val="005374C9"/>
    <w:rsid w:val="00537661"/>
    <w:rsid w:val="0053779F"/>
    <w:rsid w:val="005377A7"/>
    <w:rsid w:val="005377B7"/>
    <w:rsid w:val="005377D1"/>
    <w:rsid w:val="00537924"/>
    <w:rsid w:val="005379D1"/>
    <w:rsid w:val="00537A9D"/>
    <w:rsid w:val="00537C0A"/>
    <w:rsid w:val="00537DCB"/>
    <w:rsid w:val="00537E36"/>
    <w:rsid w:val="00537F2E"/>
    <w:rsid w:val="00537F3F"/>
    <w:rsid w:val="00537F4C"/>
    <w:rsid w:val="00537FD9"/>
    <w:rsid w:val="00540051"/>
    <w:rsid w:val="005400A2"/>
    <w:rsid w:val="005400F9"/>
    <w:rsid w:val="0054011E"/>
    <w:rsid w:val="00540130"/>
    <w:rsid w:val="0054016C"/>
    <w:rsid w:val="005403C0"/>
    <w:rsid w:val="00540714"/>
    <w:rsid w:val="00540736"/>
    <w:rsid w:val="0054081A"/>
    <w:rsid w:val="005408DD"/>
    <w:rsid w:val="00540973"/>
    <w:rsid w:val="00540B5B"/>
    <w:rsid w:val="00540BAD"/>
    <w:rsid w:val="00540C3C"/>
    <w:rsid w:val="00540C42"/>
    <w:rsid w:val="00540C5E"/>
    <w:rsid w:val="00540CE6"/>
    <w:rsid w:val="00540D0A"/>
    <w:rsid w:val="00540E74"/>
    <w:rsid w:val="00540E7A"/>
    <w:rsid w:val="00540E7D"/>
    <w:rsid w:val="00540E90"/>
    <w:rsid w:val="00540EE5"/>
    <w:rsid w:val="00540EF0"/>
    <w:rsid w:val="00540F41"/>
    <w:rsid w:val="00541056"/>
    <w:rsid w:val="005410C2"/>
    <w:rsid w:val="0054110B"/>
    <w:rsid w:val="0054120F"/>
    <w:rsid w:val="00541212"/>
    <w:rsid w:val="00541352"/>
    <w:rsid w:val="00541449"/>
    <w:rsid w:val="00541607"/>
    <w:rsid w:val="00541640"/>
    <w:rsid w:val="00541717"/>
    <w:rsid w:val="00541721"/>
    <w:rsid w:val="00541768"/>
    <w:rsid w:val="005417CF"/>
    <w:rsid w:val="00541803"/>
    <w:rsid w:val="00541850"/>
    <w:rsid w:val="005418D3"/>
    <w:rsid w:val="005418D9"/>
    <w:rsid w:val="00541985"/>
    <w:rsid w:val="00541A0A"/>
    <w:rsid w:val="00541AAD"/>
    <w:rsid w:val="00541CCD"/>
    <w:rsid w:val="00541CF1"/>
    <w:rsid w:val="00541E3D"/>
    <w:rsid w:val="00541E5E"/>
    <w:rsid w:val="00541FBD"/>
    <w:rsid w:val="00542078"/>
    <w:rsid w:val="0054209A"/>
    <w:rsid w:val="005420CF"/>
    <w:rsid w:val="0054217F"/>
    <w:rsid w:val="005421AE"/>
    <w:rsid w:val="00542231"/>
    <w:rsid w:val="00542254"/>
    <w:rsid w:val="005422FC"/>
    <w:rsid w:val="00542302"/>
    <w:rsid w:val="0054234B"/>
    <w:rsid w:val="00542394"/>
    <w:rsid w:val="005423F6"/>
    <w:rsid w:val="00542443"/>
    <w:rsid w:val="00542451"/>
    <w:rsid w:val="005424A8"/>
    <w:rsid w:val="005424F4"/>
    <w:rsid w:val="005425B0"/>
    <w:rsid w:val="005425C9"/>
    <w:rsid w:val="005425D4"/>
    <w:rsid w:val="00542694"/>
    <w:rsid w:val="005426A7"/>
    <w:rsid w:val="005426F3"/>
    <w:rsid w:val="0054273A"/>
    <w:rsid w:val="0054273D"/>
    <w:rsid w:val="005427AB"/>
    <w:rsid w:val="005427C4"/>
    <w:rsid w:val="00542804"/>
    <w:rsid w:val="0054285E"/>
    <w:rsid w:val="00542A07"/>
    <w:rsid w:val="00542A4A"/>
    <w:rsid w:val="00542BD6"/>
    <w:rsid w:val="00542BEE"/>
    <w:rsid w:val="00542C34"/>
    <w:rsid w:val="00542CB9"/>
    <w:rsid w:val="00542D5B"/>
    <w:rsid w:val="00542E15"/>
    <w:rsid w:val="00542E3B"/>
    <w:rsid w:val="00542EB5"/>
    <w:rsid w:val="00542F0B"/>
    <w:rsid w:val="00542F5A"/>
    <w:rsid w:val="00542FC7"/>
    <w:rsid w:val="00543099"/>
    <w:rsid w:val="0054315F"/>
    <w:rsid w:val="0054317F"/>
    <w:rsid w:val="0054319A"/>
    <w:rsid w:val="005431AC"/>
    <w:rsid w:val="005431DF"/>
    <w:rsid w:val="0054329F"/>
    <w:rsid w:val="00543380"/>
    <w:rsid w:val="005434BC"/>
    <w:rsid w:val="0054358E"/>
    <w:rsid w:val="0054365E"/>
    <w:rsid w:val="00543695"/>
    <w:rsid w:val="005436F3"/>
    <w:rsid w:val="00543779"/>
    <w:rsid w:val="00543874"/>
    <w:rsid w:val="005438EB"/>
    <w:rsid w:val="00543922"/>
    <w:rsid w:val="005439F9"/>
    <w:rsid w:val="00543AD9"/>
    <w:rsid w:val="00543B43"/>
    <w:rsid w:val="00543B4B"/>
    <w:rsid w:val="00543B6E"/>
    <w:rsid w:val="00543C2A"/>
    <w:rsid w:val="00543C38"/>
    <w:rsid w:val="00543C49"/>
    <w:rsid w:val="00543C61"/>
    <w:rsid w:val="00543C97"/>
    <w:rsid w:val="00543D13"/>
    <w:rsid w:val="00543D3F"/>
    <w:rsid w:val="00543DC6"/>
    <w:rsid w:val="00543E70"/>
    <w:rsid w:val="00543EDA"/>
    <w:rsid w:val="00543F88"/>
    <w:rsid w:val="005440BD"/>
    <w:rsid w:val="005440F8"/>
    <w:rsid w:val="00544154"/>
    <w:rsid w:val="0054417A"/>
    <w:rsid w:val="00544302"/>
    <w:rsid w:val="00544386"/>
    <w:rsid w:val="0054448A"/>
    <w:rsid w:val="00544499"/>
    <w:rsid w:val="0054450F"/>
    <w:rsid w:val="00544526"/>
    <w:rsid w:val="0054458E"/>
    <w:rsid w:val="00544652"/>
    <w:rsid w:val="0054467C"/>
    <w:rsid w:val="0054468E"/>
    <w:rsid w:val="00544805"/>
    <w:rsid w:val="0054480A"/>
    <w:rsid w:val="0054488E"/>
    <w:rsid w:val="005448A7"/>
    <w:rsid w:val="00544963"/>
    <w:rsid w:val="00544994"/>
    <w:rsid w:val="0054499E"/>
    <w:rsid w:val="00544B65"/>
    <w:rsid w:val="00544C93"/>
    <w:rsid w:val="00544C94"/>
    <w:rsid w:val="00544DA8"/>
    <w:rsid w:val="00544DAF"/>
    <w:rsid w:val="00544DD5"/>
    <w:rsid w:val="00544E12"/>
    <w:rsid w:val="00544F55"/>
    <w:rsid w:val="00544F61"/>
    <w:rsid w:val="00544F77"/>
    <w:rsid w:val="00545073"/>
    <w:rsid w:val="0054507D"/>
    <w:rsid w:val="005450B1"/>
    <w:rsid w:val="0054511F"/>
    <w:rsid w:val="0054515E"/>
    <w:rsid w:val="0054525F"/>
    <w:rsid w:val="005452E2"/>
    <w:rsid w:val="00545307"/>
    <w:rsid w:val="005453F7"/>
    <w:rsid w:val="00545456"/>
    <w:rsid w:val="005454A6"/>
    <w:rsid w:val="00545530"/>
    <w:rsid w:val="00545562"/>
    <w:rsid w:val="00545567"/>
    <w:rsid w:val="005455CF"/>
    <w:rsid w:val="0054566C"/>
    <w:rsid w:val="00545751"/>
    <w:rsid w:val="0054583A"/>
    <w:rsid w:val="0054585B"/>
    <w:rsid w:val="0054589B"/>
    <w:rsid w:val="00545941"/>
    <w:rsid w:val="00545A56"/>
    <w:rsid w:val="00545AAC"/>
    <w:rsid w:val="00545B05"/>
    <w:rsid w:val="00545BA3"/>
    <w:rsid w:val="00545BEA"/>
    <w:rsid w:val="00545C33"/>
    <w:rsid w:val="00545C41"/>
    <w:rsid w:val="00545C6F"/>
    <w:rsid w:val="00545D09"/>
    <w:rsid w:val="00545D40"/>
    <w:rsid w:val="00545D64"/>
    <w:rsid w:val="00545D77"/>
    <w:rsid w:val="00545E63"/>
    <w:rsid w:val="00545EE7"/>
    <w:rsid w:val="00545F17"/>
    <w:rsid w:val="00545F55"/>
    <w:rsid w:val="005460A7"/>
    <w:rsid w:val="0054615B"/>
    <w:rsid w:val="0054616B"/>
    <w:rsid w:val="005461B0"/>
    <w:rsid w:val="00546374"/>
    <w:rsid w:val="00546530"/>
    <w:rsid w:val="00546568"/>
    <w:rsid w:val="0054660A"/>
    <w:rsid w:val="0054668D"/>
    <w:rsid w:val="005466A5"/>
    <w:rsid w:val="005466BB"/>
    <w:rsid w:val="005466CA"/>
    <w:rsid w:val="00546704"/>
    <w:rsid w:val="00546758"/>
    <w:rsid w:val="00546775"/>
    <w:rsid w:val="0054679F"/>
    <w:rsid w:val="0054686B"/>
    <w:rsid w:val="0054689D"/>
    <w:rsid w:val="005469FF"/>
    <w:rsid w:val="00546AC8"/>
    <w:rsid w:val="00546ADA"/>
    <w:rsid w:val="00546BCE"/>
    <w:rsid w:val="00546DEF"/>
    <w:rsid w:val="00546DF1"/>
    <w:rsid w:val="00546EAE"/>
    <w:rsid w:val="00546FDF"/>
    <w:rsid w:val="0054708B"/>
    <w:rsid w:val="005470D3"/>
    <w:rsid w:val="005472C0"/>
    <w:rsid w:val="00547363"/>
    <w:rsid w:val="00547378"/>
    <w:rsid w:val="00547390"/>
    <w:rsid w:val="0054739E"/>
    <w:rsid w:val="00547415"/>
    <w:rsid w:val="00547422"/>
    <w:rsid w:val="00547471"/>
    <w:rsid w:val="00547570"/>
    <w:rsid w:val="00547573"/>
    <w:rsid w:val="005475D3"/>
    <w:rsid w:val="00547619"/>
    <w:rsid w:val="00547692"/>
    <w:rsid w:val="00547738"/>
    <w:rsid w:val="005477DB"/>
    <w:rsid w:val="00547844"/>
    <w:rsid w:val="0054786E"/>
    <w:rsid w:val="0054789E"/>
    <w:rsid w:val="00547914"/>
    <w:rsid w:val="00547985"/>
    <w:rsid w:val="005479C6"/>
    <w:rsid w:val="00547A61"/>
    <w:rsid w:val="00547AEF"/>
    <w:rsid w:val="00547C10"/>
    <w:rsid w:val="00547CD3"/>
    <w:rsid w:val="00547CDD"/>
    <w:rsid w:val="00547CE9"/>
    <w:rsid w:val="00547D63"/>
    <w:rsid w:val="00547E00"/>
    <w:rsid w:val="00547E57"/>
    <w:rsid w:val="00547E70"/>
    <w:rsid w:val="00547E7A"/>
    <w:rsid w:val="00547F54"/>
    <w:rsid w:val="00547F90"/>
    <w:rsid w:val="0055005D"/>
    <w:rsid w:val="0055006A"/>
    <w:rsid w:val="005500EC"/>
    <w:rsid w:val="0055012B"/>
    <w:rsid w:val="00550145"/>
    <w:rsid w:val="00550163"/>
    <w:rsid w:val="00550173"/>
    <w:rsid w:val="00550272"/>
    <w:rsid w:val="00550274"/>
    <w:rsid w:val="005502D5"/>
    <w:rsid w:val="0055036D"/>
    <w:rsid w:val="005503E1"/>
    <w:rsid w:val="00550409"/>
    <w:rsid w:val="00550417"/>
    <w:rsid w:val="0055048D"/>
    <w:rsid w:val="005504F8"/>
    <w:rsid w:val="00550601"/>
    <w:rsid w:val="00550867"/>
    <w:rsid w:val="005508B9"/>
    <w:rsid w:val="00550A69"/>
    <w:rsid w:val="00550BE1"/>
    <w:rsid w:val="00550C82"/>
    <w:rsid w:val="00550C97"/>
    <w:rsid w:val="00550E8F"/>
    <w:rsid w:val="00550EAF"/>
    <w:rsid w:val="00550EFD"/>
    <w:rsid w:val="00550F2C"/>
    <w:rsid w:val="00550FE0"/>
    <w:rsid w:val="0055103B"/>
    <w:rsid w:val="00551058"/>
    <w:rsid w:val="005510CB"/>
    <w:rsid w:val="00551174"/>
    <w:rsid w:val="005511BD"/>
    <w:rsid w:val="0055120C"/>
    <w:rsid w:val="0055127B"/>
    <w:rsid w:val="005513D5"/>
    <w:rsid w:val="005513EB"/>
    <w:rsid w:val="0055143F"/>
    <w:rsid w:val="005516B5"/>
    <w:rsid w:val="005516ED"/>
    <w:rsid w:val="0055171D"/>
    <w:rsid w:val="0055176C"/>
    <w:rsid w:val="00551830"/>
    <w:rsid w:val="00551868"/>
    <w:rsid w:val="00551A8F"/>
    <w:rsid w:val="00551BC4"/>
    <w:rsid w:val="00551BC9"/>
    <w:rsid w:val="00551BD4"/>
    <w:rsid w:val="00551DB5"/>
    <w:rsid w:val="00551DF2"/>
    <w:rsid w:val="00551E2C"/>
    <w:rsid w:val="00551E54"/>
    <w:rsid w:val="00551E56"/>
    <w:rsid w:val="00551E57"/>
    <w:rsid w:val="00551EF4"/>
    <w:rsid w:val="00551EF7"/>
    <w:rsid w:val="00551FAA"/>
    <w:rsid w:val="00552068"/>
    <w:rsid w:val="0055221A"/>
    <w:rsid w:val="005523A6"/>
    <w:rsid w:val="005523B7"/>
    <w:rsid w:val="00552401"/>
    <w:rsid w:val="0055248C"/>
    <w:rsid w:val="005524B9"/>
    <w:rsid w:val="00552542"/>
    <w:rsid w:val="00552578"/>
    <w:rsid w:val="00552607"/>
    <w:rsid w:val="005526BA"/>
    <w:rsid w:val="005526F6"/>
    <w:rsid w:val="00552701"/>
    <w:rsid w:val="005527BB"/>
    <w:rsid w:val="005527DA"/>
    <w:rsid w:val="005528B7"/>
    <w:rsid w:val="005528FE"/>
    <w:rsid w:val="00552920"/>
    <w:rsid w:val="00552958"/>
    <w:rsid w:val="0055295A"/>
    <w:rsid w:val="00552981"/>
    <w:rsid w:val="0055298A"/>
    <w:rsid w:val="005529A8"/>
    <w:rsid w:val="00552B56"/>
    <w:rsid w:val="00552BCA"/>
    <w:rsid w:val="00552BD4"/>
    <w:rsid w:val="00552C2A"/>
    <w:rsid w:val="00552C77"/>
    <w:rsid w:val="00552CD3"/>
    <w:rsid w:val="00552CFF"/>
    <w:rsid w:val="00552D49"/>
    <w:rsid w:val="00552D5B"/>
    <w:rsid w:val="00552DBF"/>
    <w:rsid w:val="00552E0E"/>
    <w:rsid w:val="00552EBE"/>
    <w:rsid w:val="00552FF6"/>
    <w:rsid w:val="0055308F"/>
    <w:rsid w:val="00553091"/>
    <w:rsid w:val="00553149"/>
    <w:rsid w:val="0055315D"/>
    <w:rsid w:val="0055320B"/>
    <w:rsid w:val="00553248"/>
    <w:rsid w:val="0055326E"/>
    <w:rsid w:val="005532EA"/>
    <w:rsid w:val="0055334E"/>
    <w:rsid w:val="005533A9"/>
    <w:rsid w:val="00553437"/>
    <w:rsid w:val="00553494"/>
    <w:rsid w:val="005534AF"/>
    <w:rsid w:val="0055374B"/>
    <w:rsid w:val="00553758"/>
    <w:rsid w:val="0055385D"/>
    <w:rsid w:val="005538D5"/>
    <w:rsid w:val="00553A8B"/>
    <w:rsid w:val="00553B56"/>
    <w:rsid w:val="00553B6A"/>
    <w:rsid w:val="00553BA4"/>
    <w:rsid w:val="00553BB4"/>
    <w:rsid w:val="00553C25"/>
    <w:rsid w:val="00553C3A"/>
    <w:rsid w:val="00553CBA"/>
    <w:rsid w:val="00553DCF"/>
    <w:rsid w:val="00553E98"/>
    <w:rsid w:val="00553F3B"/>
    <w:rsid w:val="00553F79"/>
    <w:rsid w:val="00554254"/>
    <w:rsid w:val="0055431A"/>
    <w:rsid w:val="005543C9"/>
    <w:rsid w:val="00554455"/>
    <w:rsid w:val="005544FD"/>
    <w:rsid w:val="00554577"/>
    <w:rsid w:val="005545C8"/>
    <w:rsid w:val="005545F0"/>
    <w:rsid w:val="00554660"/>
    <w:rsid w:val="00554696"/>
    <w:rsid w:val="0055470C"/>
    <w:rsid w:val="0055473D"/>
    <w:rsid w:val="00554797"/>
    <w:rsid w:val="005547C1"/>
    <w:rsid w:val="005547DF"/>
    <w:rsid w:val="00554853"/>
    <w:rsid w:val="005548E6"/>
    <w:rsid w:val="00554935"/>
    <w:rsid w:val="005549A1"/>
    <w:rsid w:val="00554A42"/>
    <w:rsid w:val="00554AE8"/>
    <w:rsid w:val="00554B61"/>
    <w:rsid w:val="00554B7A"/>
    <w:rsid w:val="00554C3F"/>
    <w:rsid w:val="00554C4B"/>
    <w:rsid w:val="00554CF5"/>
    <w:rsid w:val="00554DEC"/>
    <w:rsid w:val="00554EA0"/>
    <w:rsid w:val="00554EA3"/>
    <w:rsid w:val="00554FAB"/>
    <w:rsid w:val="00554FBC"/>
    <w:rsid w:val="005550B3"/>
    <w:rsid w:val="00555154"/>
    <w:rsid w:val="00555155"/>
    <w:rsid w:val="005551E1"/>
    <w:rsid w:val="005552E8"/>
    <w:rsid w:val="0055531D"/>
    <w:rsid w:val="005553A5"/>
    <w:rsid w:val="005553DB"/>
    <w:rsid w:val="00555418"/>
    <w:rsid w:val="005554A0"/>
    <w:rsid w:val="00555569"/>
    <w:rsid w:val="005555A3"/>
    <w:rsid w:val="005555E6"/>
    <w:rsid w:val="00555625"/>
    <w:rsid w:val="00555681"/>
    <w:rsid w:val="005556E1"/>
    <w:rsid w:val="0055572B"/>
    <w:rsid w:val="00555831"/>
    <w:rsid w:val="00555832"/>
    <w:rsid w:val="00555864"/>
    <w:rsid w:val="005559EA"/>
    <w:rsid w:val="00555A05"/>
    <w:rsid w:val="00555AAC"/>
    <w:rsid w:val="00555C36"/>
    <w:rsid w:val="00555D38"/>
    <w:rsid w:val="00555D6A"/>
    <w:rsid w:val="00555DC9"/>
    <w:rsid w:val="00555DE4"/>
    <w:rsid w:val="00555E4C"/>
    <w:rsid w:val="00555E7F"/>
    <w:rsid w:val="00555F0F"/>
    <w:rsid w:val="00556011"/>
    <w:rsid w:val="0055601E"/>
    <w:rsid w:val="005560F2"/>
    <w:rsid w:val="00556114"/>
    <w:rsid w:val="00556147"/>
    <w:rsid w:val="005561F5"/>
    <w:rsid w:val="00556240"/>
    <w:rsid w:val="00556286"/>
    <w:rsid w:val="005562B3"/>
    <w:rsid w:val="005562D2"/>
    <w:rsid w:val="005563E0"/>
    <w:rsid w:val="005563F4"/>
    <w:rsid w:val="00556456"/>
    <w:rsid w:val="0055646A"/>
    <w:rsid w:val="0055653F"/>
    <w:rsid w:val="005565FB"/>
    <w:rsid w:val="00556651"/>
    <w:rsid w:val="00556693"/>
    <w:rsid w:val="0055672B"/>
    <w:rsid w:val="00556745"/>
    <w:rsid w:val="00556793"/>
    <w:rsid w:val="005567D8"/>
    <w:rsid w:val="0055681C"/>
    <w:rsid w:val="00556886"/>
    <w:rsid w:val="005568EF"/>
    <w:rsid w:val="005569E4"/>
    <w:rsid w:val="005569FB"/>
    <w:rsid w:val="00556A2A"/>
    <w:rsid w:val="00556A2C"/>
    <w:rsid w:val="00556AEF"/>
    <w:rsid w:val="00556B6C"/>
    <w:rsid w:val="00556C2B"/>
    <w:rsid w:val="00556CE5"/>
    <w:rsid w:val="00556D70"/>
    <w:rsid w:val="00556D8C"/>
    <w:rsid w:val="00556E2E"/>
    <w:rsid w:val="00556E6E"/>
    <w:rsid w:val="00556E95"/>
    <w:rsid w:val="00556F6C"/>
    <w:rsid w:val="00556F75"/>
    <w:rsid w:val="00556FB8"/>
    <w:rsid w:val="00557199"/>
    <w:rsid w:val="005571BC"/>
    <w:rsid w:val="005571C9"/>
    <w:rsid w:val="0055726C"/>
    <w:rsid w:val="00557301"/>
    <w:rsid w:val="00557327"/>
    <w:rsid w:val="00557347"/>
    <w:rsid w:val="005573F0"/>
    <w:rsid w:val="00557562"/>
    <w:rsid w:val="00557674"/>
    <w:rsid w:val="005577F1"/>
    <w:rsid w:val="0055780E"/>
    <w:rsid w:val="00557879"/>
    <w:rsid w:val="005578A0"/>
    <w:rsid w:val="005578B8"/>
    <w:rsid w:val="00557985"/>
    <w:rsid w:val="00557A30"/>
    <w:rsid w:val="00557A83"/>
    <w:rsid w:val="00557B1C"/>
    <w:rsid w:val="00557CB2"/>
    <w:rsid w:val="00557D5B"/>
    <w:rsid w:val="00557E7C"/>
    <w:rsid w:val="00557ECF"/>
    <w:rsid w:val="00557F07"/>
    <w:rsid w:val="00557F21"/>
    <w:rsid w:val="00560027"/>
    <w:rsid w:val="0056003A"/>
    <w:rsid w:val="005600C9"/>
    <w:rsid w:val="005601DE"/>
    <w:rsid w:val="005602AE"/>
    <w:rsid w:val="005602CE"/>
    <w:rsid w:val="00560389"/>
    <w:rsid w:val="00560529"/>
    <w:rsid w:val="005605BF"/>
    <w:rsid w:val="005605CE"/>
    <w:rsid w:val="0056063A"/>
    <w:rsid w:val="0056064F"/>
    <w:rsid w:val="0056066C"/>
    <w:rsid w:val="00560672"/>
    <w:rsid w:val="0056076F"/>
    <w:rsid w:val="005607E2"/>
    <w:rsid w:val="005607ED"/>
    <w:rsid w:val="0056084E"/>
    <w:rsid w:val="005608DE"/>
    <w:rsid w:val="00560946"/>
    <w:rsid w:val="00560964"/>
    <w:rsid w:val="00560B57"/>
    <w:rsid w:val="00560BD8"/>
    <w:rsid w:val="00560BF0"/>
    <w:rsid w:val="00560C12"/>
    <w:rsid w:val="00560C70"/>
    <w:rsid w:val="00560D9C"/>
    <w:rsid w:val="00560DEB"/>
    <w:rsid w:val="00560E41"/>
    <w:rsid w:val="00560E46"/>
    <w:rsid w:val="00560F33"/>
    <w:rsid w:val="00560F8A"/>
    <w:rsid w:val="00561011"/>
    <w:rsid w:val="00561036"/>
    <w:rsid w:val="0056115C"/>
    <w:rsid w:val="005611EA"/>
    <w:rsid w:val="005611F1"/>
    <w:rsid w:val="0056126E"/>
    <w:rsid w:val="00561275"/>
    <w:rsid w:val="00561315"/>
    <w:rsid w:val="00561390"/>
    <w:rsid w:val="0056142A"/>
    <w:rsid w:val="00561641"/>
    <w:rsid w:val="005616BC"/>
    <w:rsid w:val="005617D5"/>
    <w:rsid w:val="005617F4"/>
    <w:rsid w:val="00561829"/>
    <w:rsid w:val="0056197F"/>
    <w:rsid w:val="00561985"/>
    <w:rsid w:val="00561A68"/>
    <w:rsid w:val="00561A8F"/>
    <w:rsid w:val="00561AD0"/>
    <w:rsid w:val="00561C36"/>
    <w:rsid w:val="00561C65"/>
    <w:rsid w:val="00561C72"/>
    <w:rsid w:val="00561CA5"/>
    <w:rsid w:val="00561CF9"/>
    <w:rsid w:val="00561D49"/>
    <w:rsid w:val="00561D81"/>
    <w:rsid w:val="00561E8D"/>
    <w:rsid w:val="00561F75"/>
    <w:rsid w:val="00562077"/>
    <w:rsid w:val="005620DA"/>
    <w:rsid w:val="005620E1"/>
    <w:rsid w:val="005621B0"/>
    <w:rsid w:val="00562253"/>
    <w:rsid w:val="00562298"/>
    <w:rsid w:val="005623BA"/>
    <w:rsid w:val="005623CD"/>
    <w:rsid w:val="00562489"/>
    <w:rsid w:val="00562552"/>
    <w:rsid w:val="0056278F"/>
    <w:rsid w:val="00562807"/>
    <w:rsid w:val="0056280C"/>
    <w:rsid w:val="00562857"/>
    <w:rsid w:val="00562889"/>
    <w:rsid w:val="005628AD"/>
    <w:rsid w:val="005629F3"/>
    <w:rsid w:val="00562A11"/>
    <w:rsid w:val="00562A80"/>
    <w:rsid w:val="00562AAD"/>
    <w:rsid w:val="00562AAE"/>
    <w:rsid w:val="00562B18"/>
    <w:rsid w:val="00562C95"/>
    <w:rsid w:val="00562CA4"/>
    <w:rsid w:val="00562CC9"/>
    <w:rsid w:val="00562D44"/>
    <w:rsid w:val="00562D7D"/>
    <w:rsid w:val="00562DF7"/>
    <w:rsid w:val="00562DFF"/>
    <w:rsid w:val="00562E6F"/>
    <w:rsid w:val="00562F40"/>
    <w:rsid w:val="00562F41"/>
    <w:rsid w:val="00562F51"/>
    <w:rsid w:val="00562F54"/>
    <w:rsid w:val="00563096"/>
    <w:rsid w:val="005630A0"/>
    <w:rsid w:val="0056319E"/>
    <w:rsid w:val="0056335A"/>
    <w:rsid w:val="005633F4"/>
    <w:rsid w:val="005633F7"/>
    <w:rsid w:val="00563429"/>
    <w:rsid w:val="00563503"/>
    <w:rsid w:val="00563660"/>
    <w:rsid w:val="00563717"/>
    <w:rsid w:val="00563753"/>
    <w:rsid w:val="00563802"/>
    <w:rsid w:val="00563967"/>
    <w:rsid w:val="00563A1B"/>
    <w:rsid w:val="00563A5E"/>
    <w:rsid w:val="00563A6C"/>
    <w:rsid w:val="00563A8F"/>
    <w:rsid w:val="00563C17"/>
    <w:rsid w:val="00563CDF"/>
    <w:rsid w:val="00563E3D"/>
    <w:rsid w:val="00563F30"/>
    <w:rsid w:val="0056409A"/>
    <w:rsid w:val="00564182"/>
    <w:rsid w:val="005641B3"/>
    <w:rsid w:val="00564298"/>
    <w:rsid w:val="005642E8"/>
    <w:rsid w:val="005642EA"/>
    <w:rsid w:val="0056432A"/>
    <w:rsid w:val="005644C5"/>
    <w:rsid w:val="00564501"/>
    <w:rsid w:val="0056456F"/>
    <w:rsid w:val="005645B9"/>
    <w:rsid w:val="00564635"/>
    <w:rsid w:val="00564690"/>
    <w:rsid w:val="0056473E"/>
    <w:rsid w:val="0056481D"/>
    <w:rsid w:val="00564821"/>
    <w:rsid w:val="00564904"/>
    <w:rsid w:val="00564907"/>
    <w:rsid w:val="00564918"/>
    <w:rsid w:val="00564986"/>
    <w:rsid w:val="00564A08"/>
    <w:rsid w:val="00564A41"/>
    <w:rsid w:val="00564A78"/>
    <w:rsid w:val="00564B22"/>
    <w:rsid w:val="00564BD5"/>
    <w:rsid w:val="00564C3B"/>
    <w:rsid w:val="00564C96"/>
    <w:rsid w:val="00564D1D"/>
    <w:rsid w:val="00564D5E"/>
    <w:rsid w:val="00564D9F"/>
    <w:rsid w:val="00564DF1"/>
    <w:rsid w:val="00564F77"/>
    <w:rsid w:val="0056502E"/>
    <w:rsid w:val="005650A6"/>
    <w:rsid w:val="005650C5"/>
    <w:rsid w:val="005650E5"/>
    <w:rsid w:val="005651B4"/>
    <w:rsid w:val="00565240"/>
    <w:rsid w:val="005652B0"/>
    <w:rsid w:val="005652E3"/>
    <w:rsid w:val="00565359"/>
    <w:rsid w:val="00565368"/>
    <w:rsid w:val="005653A2"/>
    <w:rsid w:val="00565499"/>
    <w:rsid w:val="0056554A"/>
    <w:rsid w:val="00565590"/>
    <w:rsid w:val="00565672"/>
    <w:rsid w:val="0056585C"/>
    <w:rsid w:val="005658C6"/>
    <w:rsid w:val="00565921"/>
    <w:rsid w:val="0056593D"/>
    <w:rsid w:val="0056597E"/>
    <w:rsid w:val="00565BDA"/>
    <w:rsid w:val="00565BE2"/>
    <w:rsid w:val="00565C9D"/>
    <w:rsid w:val="00565D79"/>
    <w:rsid w:val="005660D1"/>
    <w:rsid w:val="0056613E"/>
    <w:rsid w:val="005661A6"/>
    <w:rsid w:val="005661B0"/>
    <w:rsid w:val="005661DA"/>
    <w:rsid w:val="005663F6"/>
    <w:rsid w:val="00566458"/>
    <w:rsid w:val="005664C7"/>
    <w:rsid w:val="0056676D"/>
    <w:rsid w:val="00566865"/>
    <w:rsid w:val="0056692F"/>
    <w:rsid w:val="0056694F"/>
    <w:rsid w:val="00566950"/>
    <w:rsid w:val="005669D7"/>
    <w:rsid w:val="00566A27"/>
    <w:rsid w:val="00566AE6"/>
    <w:rsid w:val="00566C8B"/>
    <w:rsid w:val="00566CA1"/>
    <w:rsid w:val="00566CE1"/>
    <w:rsid w:val="00566D6A"/>
    <w:rsid w:val="00566E60"/>
    <w:rsid w:val="00566EB3"/>
    <w:rsid w:val="00566ECA"/>
    <w:rsid w:val="00566F22"/>
    <w:rsid w:val="0056703D"/>
    <w:rsid w:val="00567099"/>
    <w:rsid w:val="005670E4"/>
    <w:rsid w:val="00567193"/>
    <w:rsid w:val="005672B6"/>
    <w:rsid w:val="005672EF"/>
    <w:rsid w:val="00567311"/>
    <w:rsid w:val="005673CA"/>
    <w:rsid w:val="00567436"/>
    <w:rsid w:val="00567496"/>
    <w:rsid w:val="005674A7"/>
    <w:rsid w:val="005674DD"/>
    <w:rsid w:val="00567524"/>
    <w:rsid w:val="0056758C"/>
    <w:rsid w:val="005676DC"/>
    <w:rsid w:val="005676FA"/>
    <w:rsid w:val="00567769"/>
    <w:rsid w:val="00567794"/>
    <w:rsid w:val="005677F9"/>
    <w:rsid w:val="005678E6"/>
    <w:rsid w:val="00567907"/>
    <w:rsid w:val="00567959"/>
    <w:rsid w:val="005679B4"/>
    <w:rsid w:val="00567A13"/>
    <w:rsid w:val="00567B8F"/>
    <w:rsid w:val="00567BDC"/>
    <w:rsid w:val="00567D75"/>
    <w:rsid w:val="00567D90"/>
    <w:rsid w:val="00567FAA"/>
    <w:rsid w:val="00567FF0"/>
    <w:rsid w:val="00570291"/>
    <w:rsid w:val="00570293"/>
    <w:rsid w:val="005702C5"/>
    <w:rsid w:val="00570300"/>
    <w:rsid w:val="0057035D"/>
    <w:rsid w:val="00570593"/>
    <w:rsid w:val="0057063A"/>
    <w:rsid w:val="0057068D"/>
    <w:rsid w:val="00570708"/>
    <w:rsid w:val="00570714"/>
    <w:rsid w:val="0057088C"/>
    <w:rsid w:val="00570AB6"/>
    <w:rsid w:val="00570AC7"/>
    <w:rsid w:val="00570B00"/>
    <w:rsid w:val="00570B12"/>
    <w:rsid w:val="00570B85"/>
    <w:rsid w:val="00570BDF"/>
    <w:rsid w:val="00570C11"/>
    <w:rsid w:val="00570CFA"/>
    <w:rsid w:val="00570D5E"/>
    <w:rsid w:val="00570D92"/>
    <w:rsid w:val="00570DF1"/>
    <w:rsid w:val="00570EAA"/>
    <w:rsid w:val="00570F7F"/>
    <w:rsid w:val="00570FEF"/>
    <w:rsid w:val="00570FF0"/>
    <w:rsid w:val="00571047"/>
    <w:rsid w:val="005710F3"/>
    <w:rsid w:val="00571249"/>
    <w:rsid w:val="0057130E"/>
    <w:rsid w:val="00571413"/>
    <w:rsid w:val="005714AE"/>
    <w:rsid w:val="00571580"/>
    <w:rsid w:val="00571673"/>
    <w:rsid w:val="00571717"/>
    <w:rsid w:val="00571739"/>
    <w:rsid w:val="00571786"/>
    <w:rsid w:val="005717E4"/>
    <w:rsid w:val="00571A5D"/>
    <w:rsid w:val="00571B14"/>
    <w:rsid w:val="00571B1E"/>
    <w:rsid w:val="00571C32"/>
    <w:rsid w:val="00571C7A"/>
    <w:rsid w:val="00571D74"/>
    <w:rsid w:val="00571D77"/>
    <w:rsid w:val="00571E5B"/>
    <w:rsid w:val="00571E70"/>
    <w:rsid w:val="00571EC1"/>
    <w:rsid w:val="005720C8"/>
    <w:rsid w:val="00572186"/>
    <w:rsid w:val="0057219F"/>
    <w:rsid w:val="00572375"/>
    <w:rsid w:val="005723D9"/>
    <w:rsid w:val="0057240A"/>
    <w:rsid w:val="005725A1"/>
    <w:rsid w:val="0057266A"/>
    <w:rsid w:val="005726A9"/>
    <w:rsid w:val="00572789"/>
    <w:rsid w:val="005727EC"/>
    <w:rsid w:val="00572830"/>
    <w:rsid w:val="00572865"/>
    <w:rsid w:val="00572876"/>
    <w:rsid w:val="00572A1E"/>
    <w:rsid w:val="00572AFF"/>
    <w:rsid w:val="00572B9C"/>
    <w:rsid w:val="00572BEA"/>
    <w:rsid w:val="00572CAD"/>
    <w:rsid w:val="00572CCB"/>
    <w:rsid w:val="00572D5A"/>
    <w:rsid w:val="00572E7D"/>
    <w:rsid w:val="00572F46"/>
    <w:rsid w:val="00572F6F"/>
    <w:rsid w:val="00573088"/>
    <w:rsid w:val="0057311A"/>
    <w:rsid w:val="00573161"/>
    <w:rsid w:val="00573184"/>
    <w:rsid w:val="005731C8"/>
    <w:rsid w:val="005731D9"/>
    <w:rsid w:val="00573287"/>
    <w:rsid w:val="005732AD"/>
    <w:rsid w:val="005732D4"/>
    <w:rsid w:val="00573374"/>
    <w:rsid w:val="005733BC"/>
    <w:rsid w:val="0057343C"/>
    <w:rsid w:val="00573488"/>
    <w:rsid w:val="005735F9"/>
    <w:rsid w:val="00573663"/>
    <w:rsid w:val="00573779"/>
    <w:rsid w:val="00573875"/>
    <w:rsid w:val="0057392E"/>
    <w:rsid w:val="00573A3F"/>
    <w:rsid w:val="00573ACD"/>
    <w:rsid w:val="00573B05"/>
    <w:rsid w:val="00573B27"/>
    <w:rsid w:val="00573B74"/>
    <w:rsid w:val="00573B96"/>
    <w:rsid w:val="00573CD5"/>
    <w:rsid w:val="00573D29"/>
    <w:rsid w:val="00573D30"/>
    <w:rsid w:val="00573E11"/>
    <w:rsid w:val="00573F3A"/>
    <w:rsid w:val="00573F5C"/>
    <w:rsid w:val="00573F6A"/>
    <w:rsid w:val="00573F7E"/>
    <w:rsid w:val="00573FCA"/>
    <w:rsid w:val="00574094"/>
    <w:rsid w:val="005742EC"/>
    <w:rsid w:val="00574383"/>
    <w:rsid w:val="005745F9"/>
    <w:rsid w:val="00574646"/>
    <w:rsid w:val="00574696"/>
    <w:rsid w:val="005746E4"/>
    <w:rsid w:val="0057476A"/>
    <w:rsid w:val="00574807"/>
    <w:rsid w:val="00574A0F"/>
    <w:rsid w:val="00574AD6"/>
    <w:rsid w:val="00574B01"/>
    <w:rsid w:val="00574B38"/>
    <w:rsid w:val="00574B82"/>
    <w:rsid w:val="00574BF6"/>
    <w:rsid w:val="00574C93"/>
    <w:rsid w:val="00574D44"/>
    <w:rsid w:val="00574E3F"/>
    <w:rsid w:val="00574E46"/>
    <w:rsid w:val="00574ED9"/>
    <w:rsid w:val="00574F5B"/>
    <w:rsid w:val="00574F64"/>
    <w:rsid w:val="00574F75"/>
    <w:rsid w:val="00575006"/>
    <w:rsid w:val="00575083"/>
    <w:rsid w:val="0057509C"/>
    <w:rsid w:val="00575185"/>
    <w:rsid w:val="00575193"/>
    <w:rsid w:val="00575198"/>
    <w:rsid w:val="005751A1"/>
    <w:rsid w:val="005751AA"/>
    <w:rsid w:val="005751CF"/>
    <w:rsid w:val="0057524C"/>
    <w:rsid w:val="00575259"/>
    <w:rsid w:val="00575276"/>
    <w:rsid w:val="005754E8"/>
    <w:rsid w:val="0057551C"/>
    <w:rsid w:val="00575535"/>
    <w:rsid w:val="0057566F"/>
    <w:rsid w:val="00575674"/>
    <w:rsid w:val="005756FE"/>
    <w:rsid w:val="00575704"/>
    <w:rsid w:val="0057584B"/>
    <w:rsid w:val="00575850"/>
    <w:rsid w:val="005758E9"/>
    <w:rsid w:val="00575A98"/>
    <w:rsid w:val="00575B37"/>
    <w:rsid w:val="00575C4D"/>
    <w:rsid w:val="00575CC1"/>
    <w:rsid w:val="00575CEA"/>
    <w:rsid w:val="00575DC7"/>
    <w:rsid w:val="00575DFA"/>
    <w:rsid w:val="00575F27"/>
    <w:rsid w:val="00575F62"/>
    <w:rsid w:val="00575F70"/>
    <w:rsid w:val="00576042"/>
    <w:rsid w:val="005760CC"/>
    <w:rsid w:val="005761F4"/>
    <w:rsid w:val="00576215"/>
    <w:rsid w:val="005762F7"/>
    <w:rsid w:val="00576314"/>
    <w:rsid w:val="005763AF"/>
    <w:rsid w:val="005763B5"/>
    <w:rsid w:val="00576415"/>
    <w:rsid w:val="0057642D"/>
    <w:rsid w:val="005764EE"/>
    <w:rsid w:val="0057652F"/>
    <w:rsid w:val="00576532"/>
    <w:rsid w:val="00576548"/>
    <w:rsid w:val="0057654F"/>
    <w:rsid w:val="00576597"/>
    <w:rsid w:val="005766D4"/>
    <w:rsid w:val="005767F9"/>
    <w:rsid w:val="0057687E"/>
    <w:rsid w:val="0057692C"/>
    <w:rsid w:val="005769E2"/>
    <w:rsid w:val="00576A48"/>
    <w:rsid w:val="00576A6B"/>
    <w:rsid w:val="00576A87"/>
    <w:rsid w:val="00576AF9"/>
    <w:rsid w:val="00576B18"/>
    <w:rsid w:val="00576B59"/>
    <w:rsid w:val="00576B5C"/>
    <w:rsid w:val="00576BAD"/>
    <w:rsid w:val="00576E42"/>
    <w:rsid w:val="00576EB4"/>
    <w:rsid w:val="00576EC2"/>
    <w:rsid w:val="00576F31"/>
    <w:rsid w:val="00576F88"/>
    <w:rsid w:val="005770CE"/>
    <w:rsid w:val="0057712E"/>
    <w:rsid w:val="00577154"/>
    <w:rsid w:val="00577195"/>
    <w:rsid w:val="0057719D"/>
    <w:rsid w:val="005771E3"/>
    <w:rsid w:val="005772AE"/>
    <w:rsid w:val="005772CA"/>
    <w:rsid w:val="005772D4"/>
    <w:rsid w:val="00577480"/>
    <w:rsid w:val="00577485"/>
    <w:rsid w:val="00577575"/>
    <w:rsid w:val="0057757F"/>
    <w:rsid w:val="00577582"/>
    <w:rsid w:val="0057770C"/>
    <w:rsid w:val="00577732"/>
    <w:rsid w:val="005777EC"/>
    <w:rsid w:val="00577883"/>
    <w:rsid w:val="00577885"/>
    <w:rsid w:val="0057789A"/>
    <w:rsid w:val="005778A3"/>
    <w:rsid w:val="005778AE"/>
    <w:rsid w:val="005779B8"/>
    <w:rsid w:val="00577A24"/>
    <w:rsid w:val="00577A8B"/>
    <w:rsid w:val="00577B96"/>
    <w:rsid w:val="00577BBF"/>
    <w:rsid w:val="00577BE3"/>
    <w:rsid w:val="00577C39"/>
    <w:rsid w:val="00577C7A"/>
    <w:rsid w:val="00577C7D"/>
    <w:rsid w:val="00577D19"/>
    <w:rsid w:val="00577D51"/>
    <w:rsid w:val="00577E3A"/>
    <w:rsid w:val="00577F3B"/>
    <w:rsid w:val="00577FB1"/>
    <w:rsid w:val="00577FC8"/>
    <w:rsid w:val="00580065"/>
    <w:rsid w:val="005800AF"/>
    <w:rsid w:val="00580109"/>
    <w:rsid w:val="0058016F"/>
    <w:rsid w:val="005801E3"/>
    <w:rsid w:val="0058025D"/>
    <w:rsid w:val="0058025F"/>
    <w:rsid w:val="0058035C"/>
    <w:rsid w:val="005804C6"/>
    <w:rsid w:val="00580539"/>
    <w:rsid w:val="005805E5"/>
    <w:rsid w:val="00580757"/>
    <w:rsid w:val="005807AB"/>
    <w:rsid w:val="005807C5"/>
    <w:rsid w:val="0058084D"/>
    <w:rsid w:val="00580867"/>
    <w:rsid w:val="00580871"/>
    <w:rsid w:val="00580885"/>
    <w:rsid w:val="00580931"/>
    <w:rsid w:val="005809CF"/>
    <w:rsid w:val="00580A60"/>
    <w:rsid w:val="00580AAB"/>
    <w:rsid w:val="00580C28"/>
    <w:rsid w:val="00580E26"/>
    <w:rsid w:val="00580E75"/>
    <w:rsid w:val="00580EA7"/>
    <w:rsid w:val="00580F69"/>
    <w:rsid w:val="00580F96"/>
    <w:rsid w:val="00581026"/>
    <w:rsid w:val="00581051"/>
    <w:rsid w:val="00581169"/>
    <w:rsid w:val="005811DB"/>
    <w:rsid w:val="0058132E"/>
    <w:rsid w:val="00581359"/>
    <w:rsid w:val="005813AC"/>
    <w:rsid w:val="00581412"/>
    <w:rsid w:val="00581502"/>
    <w:rsid w:val="00581556"/>
    <w:rsid w:val="00581573"/>
    <w:rsid w:val="0058159A"/>
    <w:rsid w:val="005815BB"/>
    <w:rsid w:val="005815E5"/>
    <w:rsid w:val="005815F8"/>
    <w:rsid w:val="0058163C"/>
    <w:rsid w:val="0058165D"/>
    <w:rsid w:val="005816AC"/>
    <w:rsid w:val="005816C7"/>
    <w:rsid w:val="005816D1"/>
    <w:rsid w:val="00581711"/>
    <w:rsid w:val="0058174D"/>
    <w:rsid w:val="00581783"/>
    <w:rsid w:val="005817EF"/>
    <w:rsid w:val="0058181E"/>
    <w:rsid w:val="0058183D"/>
    <w:rsid w:val="00581952"/>
    <w:rsid w:val="00581A65"/>
    <w:rsid w:val="00581B22"/>
    <w:rsid w:val="00581B4A"/>
    <w:rsid w:val="00581B96"/>
    <w:rsid w:val="00581BA4"/>
    <w:rsid w:val="00581BBB"/>
    <w:rsid w:val="00581D99"/>
    <w:rsid w:val="00581DAF"/>
    <w:rsid w:val="00581E14"/>
    <w:rsid w:val="00581E7A"/>
    <w:rsid w:val="00581EB0"/>
    <w:rsid w:val="00581EB4"/>
    <w:rsid w:val="00581EF0"/>
    <w:rsid w:val="00581F4B"/>
    <w:rsid w:val="00581F62"/>
    <w:rsid w:val="00582069"/>
    <w:rsid w:val="0058220E"/>
    <w:rsid w:val="00582359"/>
    <w:rsid w:val="00582378"/>
    <w:rsid w:val="005823F1"/>
    <w:rsid w:val="005823F4"/>
    <w:rsid w:val="005824FC"/>
    <w:rsid w:val="00582605"/>
    <w:rsid w:val="005826D9"/>
    <w:rsid w:val="005827D8"/>
    <w:rsid w:val="0058282B"/>
    <w:rsid w:val="00582842"/>
    <w:rsid w:val="00582849"/>
    <w:rsid w:val="00582867"/>
    <w:rsid w:val="005828B3"/>
    <w:rsid w:val="005828BD"/>
    <w:rsid w:val="00582929"/>
    <w:rsid w:val="005829A6"/>
    <w:rsid w:val="005829CA"/>
    <w:rsid w:val="005829D0"/>
    <w:rsid w:val="00582A5F"/>
    <w:rsid w:val="00582A6E"/>
    <w:rsid w:val="00582AB6"/>
    <w:rsid w:val="00582BB9"/>
    <w:rsid w:val="00582D08"/>
    <w:rsid w:val="00582DC8"/>
    <w:rsid w:val="00582DEE"/>
    <w:rsid w:val="00582DF0"/>
    <w:rsid w:val="00582E21"/>
    <w:rsid w:val="00582EF3"/>
    <w:rsid w:val="005830DB"/>
    <w:rsid w:val="0058322B"/>
    <w:rsid w:val="0058325F"/>
    <w:rsid w:val="005833AB"/>
    <w:rsid w:val="00583528"/>
    <w:rsid w:val="00583569"/>
    <w:rsid w:val="005835DE"/>
    <w:rsid w:val="0058362D"/>
    <w:rsid w:val="00583688"/>
    <w:rsid w:val="005837BA"/>
    <w:rsid w:val="00583848"/>
    <w:rsid w:val="0058390C"/>
    <w:rsid w:val="00583973"/>
    <w:rsid w:val="00583A27"/>
    <w:rsid w:val="00583A5D"/>
    <w:rsid w:val="00583B20"/>
    <w:rsid w:val="00583C0B"/>
    <w:rsid w:val="00583C95"/>
    <w:rsid w:val="00583CA6"/>
    <w:rsid w:val="00583D85"/>
    <w:rsid w:val="00583DAA"/>
    <w:rsid w:val="00583DB0"/>
    <w:rsid w:val="00583E63"/>
    <w:rsid w:val="00583E74"/>
    <w:rsid w:val="00583EB2"/>
    <w:rsid w:val="00583F0E"/>
    <w:rsid w:val="00583F5D"/>
    <w:rsid w:val="00583FC1"/>
    <w:rsid w:val="0058405C"/>
    <w:rsid w:val="00584109"/>
    <w:rsid w:val="0058418B"/>
    <w:rsid w:val="005841AF"/>
    <w:rsid w:val="00584218"/>
    <w:rsid w:val="005843F4"/>
    <w:rsid w:val="00584430"/>
    <w:rsid w:val="00584433"/>
    <w:rsid w:val="005844EC"/>
    <w:rsid w:val="0058450F"/>
    <w:rsid w:val="0058454D"/>
    <w:rsid w:val="00584677"/>
    <w:rsid w:val="005846E4"/>
    <w:rsid w:val="005847C0"/>
    <w:rsid w:val="00584819"/>
    <w:rsid w:val="00584873"/>
    <w:rsid w:val="005848DF"/>
    <w:rsid w:val="00584906"/>
    <w:rsid w:val="0058490F"/>
    <w:rsid w:val="0058499D"/>
    <w:rsid w:val="005849A1"/>
    <w:rsid w:val="00584C6F"/>
    <w:rsid w:val="00584CBE"/>
    <w:rsid w:val="00584CDB"/>
    <w:rsid w:val="00584E14"/>
    <w:rsid w:val="00584E55"/>
    <w:rsid w:val="00584E8A"/>
    <w:rsid w:val="00584F53"/>
    <w:rsid w:val="00585012"/>
    <w:rsid w:val="00585131"/>
    <w:rsid w:val="0058516F"/>
    <w:rsid w:val="005851A7"/>
    <w:rsid w:val="005851CF"/>
    <w:rsid w:val="00585261"/>
    <w:rsid w:val="00585290"/>
    <w:rsid w:val="005852A0"/>
    <w:rsid w:val="005852A7"/>
    <w:rsid w:val="005852D7"/>
    <w:rsid w:val="005852EA"/>
    <w:rsid w:val="005852F9"/>
    <w:rsid w:val="00585333"/>
    <w:rsid w:val="0058536D"/>
    <w:rsid w:val="005854D3"/>
    <w:rsid w:val="00585593"/>
    <w:rsid w:val="00585632"/>
    <w:rsid w:val="00585699"/>
    <w:rsid w:val="005856C0"/>
    <w:rsid w:val="005857D7"/>
    <w:rsid w:val="005857DD"/>
    <w:rsid w:val="00585880"/>
    <w:rsid w:val="00585899"/>
    <w:rsid w:val="005858D6"/>
    <w:rsid w:val="005858FF"/>
    <w:rsid w:val="005859F6"/>
    <w:rsid w:val="00585A36"/>
    <w:rsid w:val="00585A89"/>
    <w:rsid w:val="00585AF1"/>
    <w:rsid w:val="00585B8B"/>
    <w:rsid w:val="00585CE0"/>
    <w:rsid w:val="00585CEE"/>
    <w:rsid w:val="00585D36"/>
    <w:rsid w:val="00585D50"/>
    <w:rsid w:val="00585D89"/>
    <w:rsid w:val="00585E40"/>
    <w:rsid w:val="00585EC8"/>
    <w:rsid w:val="00585FB6"/>
    <w:rsid w:val="0058600A"/>
    <w:rsid w:val="0058605E"/>
    <w:rsid w:val="0058606D"/>
    <w:rsid w:val="0058614B"/>
    <w:rsid w:val="0058616B"/>
    <w:rsid w:val="005861BB"/>
    <w:rsid w:val="005861E5"/>
    <w:rsid w:val="00586257"/>
    <w:rsid w:val="005862AD"/>
    <w:rsid w:val="005862FD"/>
    <w:rsid w:val="0058632E"/>
    <w:rsid w:val="0058646F"/>
    <w:rsid w:val="005864CD"/>
    <w:rsid w:val="00586500"/>
    <w:rsid w:val="00586508"/>
    <w:rsid w:val="005865AF"/>
    <w:rsid w:val="005865E8"/>
    <w:rsid w:val="00586621"/>
    <w:rsid w:val="00586699"/>
    <w:rsid w:val="005867B6"/>
    <w:rsid w:val="00586894"/>
    <w:rsid w:val="0058691B"/>
    <w:rsid w:val="00586AEE"/>
    <w:rsid w:val="00586B9E"/>
    <w:rsid w:val="00586BAA"/>
    <w:rsid w:val="00586BB9"/>
    <w:rsid w:val="00586BCF"/>
    <w:rsid w:val="00586C00"/>
    <w:rsid w:val="00586CA7"/>
    <w:rsid w:val="00586CE7"/>
    <w:rsid w:val="00586CFD"/>
    <w:rsid w:val="00586DD2"/>
    <w:rsid w:val="00586F2A"/>
    <w:rsid w:val="00586F7C"/>
    <w:rsid w:val="00586F8E"/>
    <w:rsid w:val="00587040"/>
    <w:rsid w:val="0058706B"/>
    <w:rsid w:val="00587082"/>
    <w:rsid w:val="0058727B"/>
    <w:rsid w:val="0058730E"/>
    <w:rsid w:val="0058733F"/>
    <w:rsid w:val="005873AE"/>
    <w:rsid w:val="00587406"/>
    <w:rsid w:val="005874AC"/>
    <w:rsid w:val="00587509"/>
    <w:rsid w:val="005875A5"/>
    <w:rsid w:val="005877F6"/>
    <w:rsid w:val="0058781E"/>
    <w:rsid w:val="005878DF"/>
    <w:rsid w:val="005879D4"/>
    <w:rsid w:val="00587A77"/>
    <w:rsid w:val="00587AA7"/>
    <w:rsid w:val="00587B5C"/>
    <w:rsid w:val="00587BF9"/>
    <w:rsid w:val="00587C15"/>
    <w:rsid w:val="00587C77"/>
    <w:rsid w:val="00587CE2"/>
    <w:rsid w:val="00587D40"/>
    <w:rsid w:val="00587D51"/>
    <w:rsid w:val="00587EAE"/>
    <w:rsid w:val="00587FEA"/>
    <w:rsid w:val="00590016"/>
    <w:rsid w:val="00590036"/>
    <w:rsid w:val="005900E9"/>
    <w:rsid w:val="005901C9"/>
    <w:rsid w:val="00590250"/>
    <w:rsid w:val="005902A4"/>
    <w:rsid w:val="0059036E"/>
    <w:rsid w:val="0059037B"/>
    <w:rsid w:val="00590439"/>
    <w:rsid w:val="005904AE"/>
    <w:rsid w:val="005905A7"/>
    <w:rsid w:val="005905D8"/>
    <w:rsid w:val="005906A5"/>
    <w:rsid w:val="00590853"/>
    <w:rsid w:val="005908AA"/>
    <w:rsid w:val="005908E9"/>
    <w:rsid w:val="0059091A"/>
    <w:rsid w:val="005909BB"/>
    <w:rsid w:val="00590A2F"/>
    <w:rsid w:val="00590AF1"/>
    <w:rsid w:val="00590B52"/>
    <w:rsid w:val="00590BDC"/>
    <w:rsid w:val="00590C2A"/>
    <w:rsid w:val="00590CDD"/>
    <w:rsid w:val="00590E36"/>
    <w:rsid w:val="00590E59"/>
    <w:rsid w:val="00590E88"/>
    <w:rsid w:val="00590EAB"/>
    <w:rsid w:val="00590ED4"/>
    <w:rsid w:val="00590F3B"/>
    <w:rsid w:val="00591088"/>
    <w:rsid w:val="00591096"/>
    <w:rsid w:val="0059113C"/>
    <w:rsid w:val="005913FD"/>
    <w:rsid w:val="00591497"/>
    <w:rsid w:val="005914DC"/>
    <w:rsid w:val="00591596"/>
    <w:rsid w:val="005915A2"/>
    <w:rsid w:val="0059168B"/>
    <w:rsid w:val="005917B3"/>
    <w:rsid w:val="00591802"/>
    <w:rsid w:val="005918CF"/>
    <w:rsid w:val="005919AF"/>
    <w:rsid w:val="005919CE"/>
    <w:rsid w:val="005919E8"/>
    <w:rsid w:val="00591B26"/>
    <w:rsid w:val="00591BF4"/>
    <w:rsid w:val="00591E7D"/>
    <w:rsid w:val="00591E86"/>
    <w:rsid w:val="00591F4D"/>
    <w:rsid w:val="00591FE9"/>
    <w:rsid w:val="0059203C"/>
    <w:rsid w:val="005921DC"/>
    <w:rsid w:val="0059231A"/>
    <w:rsid w:val="0059234B"/>
    <w:rsid w:val="00592375"/>
    <w:rsid w:val="00592389"/>
    <w:rsid w:val="00592424"/>
    <w:rsid w:val="00592454"/>
    <w:rsid w:val="00592459"/>
    <w:rsid w:val="00592580"/>
    <w:rsid w:val="005925C1"/>
    <w:rsid w:val="005925D1"/>
    <w:rsid w:val="005925D2"/>
    <w:rsid w:val="00592610"/>
    <w:rsid w:val="00592619"/>
    <w:rsid w:val="0059261C"/>
    <w:rsid w:val="00592A8E"/>
    <w:rsid w:val="00592AC4"/>
    <w:rsid w:val="00592AD4"/>
    <w:rsid w:val="00592B41"/>
    <w:rsid w:val="00592C3E"/>
    <w:rsid w:val="00592CAF"/>
    <w:rsid w:val="00592CB6"/>
    <w:rsid w:val="00592CDE"/>
    <w:rsid w:val="00592D35"/>
    <w:rsid w:val="00592DF0"/>
    <w:rsid w:val="00592E2D"/>
    <w:rsid w:val="00592EC9"/>
    <w:rsid w:val="00592FA0"/>
    <w:rsid w:val="00592FD1"/>
    <w:rsid w:val="00593029"/>
    <w:rsid w:val="005930D4"/>
    <w:rsid w:val="005931E4"/>
    <w:rsid w:val="0059323D"/>
    <w:rsid w:val="005933CE"/>
    <w:rsid w:val="00593497"/>
    <w:rsid w:val="005934A6"/>
    <w:rsid w:val="00593595"/>
    <w:rsid w:val="00593657"/>
    <w:rsid w:val="005936C9"/>
    <w:rsid w:val="00593724"/>
    <w:rsid w:val="0059383B"/>
    <w:rsid w:val="005939B7"/>
    <w:rsid w:val="005939DB"/>
    <w:rsid w:val="00593B33"/>
    <w:rsid w:val="00593B75"/>
    <w:rsid w:val="00593BD0"/>
    <w:rsid w:val="00593C66"/>
    <w:rsid w:val="00593CD9"/>
    <w:rsid w:val="00593D4A"/>
    <w:rsid w:val="00593DBD"/>
    <w:rsid w:val="00593E33"/>
    <w:rsid w:val="00593E4A"/>
    <w:rsid w:val="00593E68"/>
    <w:rsid w:val="00593FA9"/>
    <w:rsid w:val="00593FD9"/>
    <w:rsid w:val="00593FE6"/>
    <w:rsid w:val="005940B4"/>
    <w:rsid w:val="005940CA"/>
    <w:rsid w:val="00594221"/>
    <w:rsid w:val="0059426D"/>
    <w:rsid w:val="005942AE"/>
    <w:rsid w:val="005942F8"/>
    <w:rsid w:val="00594321"/>
    <w:rsid w:val="00594373"/>
    <w:rsid w:val="00594416"/>
    <w:rsid w:val="00594424"/>
    <w:rsid w:val="0059448B"/>
    <w:rsid w:val="00594547"/>
    <w:rsid w:val="005945D2"/>
    <w:rsid w:val="00594636"/>
    <w:rsid w:val="0059464D"/>
    <w:rsid w:val="0059466C"/>
    <w:rsid w:val="005946D6"/>
    <w:rsid w:val="00594775"/>
    <w:rsid w:val="00594785"/>
    <w:rsid w:val="00594787"/>
    <w:rsid w:val="005947E7"/>
    <w:rsid w:val="00594814"/>
    <w:rsid w:val="00594870"/>
    <w:rsid w:val="005948AE"/>
    <w:rsid w:val="005948B4"/>
    <w:rsid w:val="00594A80"/>
    <w:rsid w:val="00594B3A"/>
    <w:rsid w:val="00594B81"/>
    <w:rsid w:val="00594C20"/>
    <w:rsid w:val="00594C29"/>
    <w:rsid w:val="00594C9B"/>
    <w:rsid w:val="00594CE5"/>
    <w:rsid w:val="00594D49"/>
    <w:rsid w:val="00594D56"/>
    <w:rsid w:val="00594EF0"/>
    <w:rsid w:val="00595026"/>
    <w:rsid w:val="005950C8"/>
    <w:rsid w:val="005952BD"/>
    <w:rsid w:val="005953D0"/>
    <w:rsid w:val="005954B7"/>
    <w:rsid w:val="0059551D"/>
    <w:rsid w:val="00595524"/>
    <w:rsid w:val="0059558E"/>
    <w:rsid w:val="005955DB"/>
    <w:rsid w:val="0059569C"/>
    <w:rsid w:val="00595775"/>
    <w:rsid w:val="0059579F"/>
    <w:rsid w:val="005957FF"/>
    <w:rsid w:val="00595858"/>
    <w:rsid w:val="00595970"/>
    <w:rsid w:val="005959A3"/>
    <w:rsid w:val="005959D7"/>
    <w:rsid w:val="00595AC1"/>
    <w:rsid w:val="00595B03"/>
    <w:rsid w:val="00595E35"/>
    <w:rsid w:val="00595EFB"/>
    <w:rsid w:val="00595F0F"/>
    <w:rsid w:val="00595FA9"/>
    <w:rsid w:val="00595FDC"/>
    <w:rsid w:val="00596017"/>
    <w:rsid w:val="0059602B"/>
    <w:rsid w:val="005960B7"/>
    <w:rsid w:val="005961C9"/>
    <w:rsid w:val="00596216"/>
    <w:rsid w:val="0059625F"/>
    <w:rsid w:val="005963BD"/>
    <w:rsid w:val="00596407"/>
    <w:rsid w:val="0059647D"/>
    <w:rsid w:val="0059654E"/>
    <w:rsid w:val="00596623"/>
    <w:rsid w:val="0059670B"/>
    <w:rsid w:val="00596721"/>
    <w:rsid w:val="0059672F"/>
    <w:rsid w:val="0059673E"/>
    <w:rsid w:val="00596796"/>
    <w:rsid w:val="005967FA"/>
    <w:rsid w:val="00596822"/>
    <w:rsid w:val="005968F3"/>
    <w:rsid w:val="00596912"/>
    <w:rsid w:val="00596B7F"/>
    <w:rsid w:val="00596BBD"/>
    <w:rsid w:val="00596D5F"/>
    <w:rsid w:val="00596D87"/>
    <w:rsid w:val="00596ED1"/>
    <w:rsid w:val="00596EE0"/>
    <w:rsid w:val="00597023"/>
    <w:rsid w:val="0059704D"/>
    <w:rsid w:val="00597094"/>
    <w:rsid w:val="005970DC"/>
    <w:rsid w:val="005970DF"/>
    <w:rsid w:val="00597125"/>
    <w:rsid w:val="005972FB"/>
    <w:rsid w:val="0059737E"/>
    <w:rsid w:val="005973F3"/>
    <w:rsid w:val="0059741F"/>
    <w:rsid w:val="00597523"/>
    <w:rsid w:val="0059762F"/>
    <w:rsid w:val="0059768B"/>
    <w:rsid w:val="005976A2"/>
    <w:rsid w:val="005976A7"/>
    <w:rsid w:val="005976C5"/>
    <w:rsid w:val="00597737"/>
    <w:rsid w:val="00597759"/>
    <w:rsid w:val="00597843"/>
    <w:rsid w:val="0059784C"/>
    <w:rsid w:val="00597B2C"/>
    <w:rsid w:val="00597C11"/>
    <w:rsid w:val="00597C53"/>
    <w:rsid w:val="00597CA2"/>
    <w:rsid w:val="00597CD2"/>
    <w:rsid w:val="00597D87"/>
    <w:rsid w:val="00597DF5"/>
    <w:rsid w:val="00597E09"/>
    <w:rsid w:val="00597E44"/>
    <w:rsid w:val="00597F10"/>
    <w:rsid w:val="00597F33"/>
    <w:rsid w:val="00597FEC"/>
    <w:rsid w:val="005A0164"/>
    <w:rsid w:val="005A0278"/>
    <w:rsid w:val="005A0285"/>
    <w:rsid w:val="005A067F"/>
    <w:rsid w:val="005A0696"/>
    <w:rsid w:val="005A06D8"/>
    <w:rsid w:val="005A06EF"/>
    <w:rsid w:val="005A0738"/>
    <w:rsid w:val="005A07BE"/>
    <w:rsid w:val="005A07FE"/>
    <w:rsid w:val="005A082C"/>
    <w:rsid w:val="005A0842"/>
    <w:rsid w:val="005A09B2"/>
    <w:rsid w:val="005A09BA"/>
    <w:rsid w:val="005A0A72"/>
    <w:rsid w:val="005A0BF8"/>
    <w:rsid w:val="005A0C9C"/>
    <w:rsid w:val="005A0CFA"/>
    <w:rsid w:val="005A0D3B"/>
    <w:rsid w:val="005A0EF7"/>
    <w:rsid w:val="005A0F94"/>
    <w:rsid w:val="005A0FA5"/>
    <w:rsid w:val="005A1173"/>
    <w:rsid w:val="005A1209"/>
    <w:rsid w:val="005A1251"/>
    <w:rsid w:val="005A13BC"/>
    <w:rsid w:val="005A1484"/>
    <w:rsid w:val="005A163C"/>
    <w:rsid w:val="005A1967"/>
    <w:rsid w:val="005A1A03"/>
    <w:rsid w:val="005A1A77"/>
    <w:rsid w:val="005A1A7A"/>
    <w:rsid w:val="005A1AFF"/>
    <w:rsid w:val="005A1C3E"/>
    <w:rsid w:val="005A1CC9"/>
    <w:rsid w:val="005A1CE9"/>
    <w:rsid w:val="005A1CF8"/>
    <w:rsid w:val="005A1D63"/>
    <w:rsid w:val="005A1DC5"/>
    <w:rsid w:val="005A1F87"/>
    <w:rsid w:val="005A1F9F"/>
    <w:rsid w:val="005A1FAF"/>
    <w:rsid w:val="005A1FFC"/>
    <w:rsid w:val="005A2010"/>
    <w:rsid w:val="005A2161"/>
    <w:rsid w:val="005A2253"/>
    <w:rsid w:val="005A2325"/>
    <w:rsid w:val="005A2388"/>
    <w:rsid w:val="005A23DB"/>
    <w:rsid w:val="005A24BE"/>
    <w:rsid w:val="005A250C"/>
    <w:rsid w:val="005A25F5"/>
    <w:rsid w:val="005A2634"/>
    <w:rsid w:val="005A268D"/>
    <w:rsid w:val="005A271B"/>
    <w:rsid w:val="005A280A"/>
    <w:rsid w:val="005A2825"/>
    <w:rsid w:val="005A28B1"/>
    <w:rsid w:val="005A28B9"/>
    <w:rsid w:val="005A28C2"/>
    <w:rsid w:val="005A2952"/>
    <w:rsid w:val="005A29F5"/>
    <w:rsid w:val="005A2AB3"/>
    <w:rsid w:val="005A2AE1"/>
    <w:rsid w:val="005A2B75"/>
    <w:rsid w:val="005A2B86"/>
    <w:rsid w:val="005A2C6C"/>
    <w:rsid w:val="005A2C6F"/>
    <w:rsid w:val="005A2C8C"/>
    <w:rsid w:val="005A2D8F"/>
    <w:rsid w:val="005A2DB8"/>
    <w:rsid w:val="005A2E65"/>
    <w:rsid w:val="005A2EB4"/>
    <w:rsid w:val="005A2F65"/>
    <w:rsid w:val="005A2FCE"/>
    <w:rsid w:val="005A30CF"/>
    <w:rsid w:val="005A31A3"/>
    <w:rsid w:val="005A321D"/>
    <w:rsid w:val="005A3224"/>
    <w:rsid w:val="005A327A"/>
    <w:rsid w:val="005A3288"/>
    <w:rsid w:val="005A3301"/>
    <w:rsid w:val="005A33CE"/>
    <w:rsid w:val="005A33F4"/>
    <w:rsid w:val="005A3415"/>
    <w:rsid w:val="005A34C9"/>
    <w:rsid w:val="005A360F"/>
    <w:rsid w:val="005A3740"/>
    <w:rsid w:val="005A375C"/>
    <w:rsid w:val="005A38B4"/>
    <w:rsid w:val="005A3959"/>
    <w:rsid w:val="005A39AD"/>
    <w:rsid w:val="005A39D7"/>
    <w:rsid w:val="005A3A14"/>
    <w:rsid w:val="005A3A8C"/>
    <w:rsid w:val="005A3ABD"/>
    <w:rsid w:val="005A3B7E"/>
    <w:rsid w:val="005A3BF3"/>
    <w:rsid w:val="005A3C38"/>
    <w:rsid w:val="005A3D31"/>
    <w:rsid w:val="005A3DF0"/>
    <w:rsid w:val="005A3E02"/>
    <w:rsid w:val="005A3E3C"/>
    <w:rsid w:val="005A3F29"/>
    <w:rsid w:val="005A3F56"/>
    <w:rsid w:val="005A3F5D"/>
    <w:rsid w:val="005A3F96"/>
    <w:rsid w:val="005A3FB8"/>
    <w:rsid w:val="005A4002"/>
    <w:rsid w:val="005A4030"/>
    <w:rsid w:val="005A4041"/>
    <w:rsid w:val="005A4065"/>
    <w:rsid w:val="005A4111"/>
    <w:rsid w:val="005A413E"/>
    <w:rsid w:val="005A4193"/>
    <w:rsid w:val="005A428B"/>
    <w:rsid w:val="005A42A9"/>
    <w:rsid w:val="005A4417"/>
    <w:rsid w:val="005A444B"/>
    <w:rsid w:val="005A44C1"/>
    <w:rsid w:val="005A4514"/>
    <w:rsid w:val="005A4594"/>
    <w:rsid w:val="005A462C"/>
    <w:rsid w:val="005A465B"/>
    <w:rsid w:val="005A46CD"/>
    <w:rsid w:val="005A4758"/>
    <w:rsid w:val="005A4868"/>
    <w:rsid w:val="005A48E2"/>
    <w:rsid w:val="005A49C9"/>
    <w:rsid w:val="005A49DB"/>
    <w:rsid w:val="005A4A88"/>
    <w:rsid w:val="005A4AA9"/>
    <w:rsid w:val="005A4AFD"/>
    <w:rsid w:val="005A4AFF"/>
    <w:rsid w:val="005A4B5A"/>
    <w:rsid w:val="005A4B70"/>
    <w:rsid w:val="005A4C65"/>
    <w:rsid w:val="005A4CD9"/>
    <w:rsid w:val="005A4D29"/>
    <w:rsid w:val="005A4D7B"/>
    <w:rsid w:val="005A4DC2"/>
    <w:rsid w:val="005A4E04"/>
    <w:rsid w:val="005A4F38"/>
    <w:rsid w:val="005A5064"/>
    <w:rsid w:val="005A50AD"/>
    <w:rsid w:val="005A51E2"/>
    <w:rsid w:val="005A51E8"/>
    <w:rsid w:val="005A5255"/>
    <w:rsid w:val="005A5266"/>
    <w:rsid w:val="005A5269"/>
    <w:rsid w:val="005A5367"/>
    <w:rsid w:val="005A5439"/>
    <w:rsid w:val="005A543E"/>
    <w:rsid w:val="005A5482"/>
    <w:rsid w:val="005A5594"/>
    <w:rsid w:val="005A565C"/>
    <w:rsid w:val="005A5663"/>
    <w:rsid w:val="005A573F"/>
    <w:rsid w:val="005A579E"/>
    <w:rsid w:val="005A5845"/>
    <w:rsid w:val="005A5860"/>
    <w:rsid w:val="005A596F"/>
    <w:rsid w:val="005A59A4"/>
    <w:rsid w:val="005A5A0C"/>
    <w:rsid w:val="005A5A39"/>
    <w:rsid w:val="005A5BEE"/>
    <w:rsid w:val="005A5C16"/>
    <w:rsid w:val="005A5C5A"/>
    <w:rsid w:val="005A5CC2"/>
    <w:rsid w:val="005A5D1C"/>
    <w:rsid w:val="005A5D34"/>
    <w:rsid w:val="005A5DF7"/>
    <w:rsid w:val="005A5E66"/>
    <w:rsid w:val="005A5E67"/>
    <w:rsid w:val="005A5F1A"/>
    <w:rsid w:val="005A5F87"/>
    <w:rsid w:val="005A5FAD"/>
    <w:rsid w:val="005A5FAE"/>
    <w:rsid w:val="005A5FE6"/>
    <w:rsid w:val="005A617B"/>
    <w:rsid w:val="005A62D3"/>
    <w:rsid w:val="005A6387"/>
    <w:rsid w:val="005A6466"/>
    <w:rsid w:val="005A6561"/>
    <w:rsid w:val="005A6688"/>
    <w:rsid w:val="005A6689"/>
    <w:rsid w:val="005A6735"/>
    <w:rsid w:val="005A674E"/>
    <w:rsid w:val="005A67BA"/>
    <w:rsid w:val="005A699C"/>
    <w:rsid w:val="005A6AC4"/>
    <w:rsid w:val="005A6B75"/>
    <w:rsid w:val="005A6B97"/>
    <w:rsid w:val="005A6CC1"/>
    <w:rsid w:val="005A6E0C"/>
    <w:rsid w:val="005A6E86"/>
    <w:rsid w:val="005A6EB1"/>
    <w:rsid w:val="005A6ECB"/>
    <w:rsid w:val="005A6EDD"/>
    <w:rsid w:val="005A6FE0"/>
    <w:rsid w:val="005A6FE5"/>
    <w:rsid w:val="005A7076"/>
    <w:rsid w:val="005A70AD"/>
    <w:rsid w:val="005A70ED"/>
    <w:rsid w:val="005A7101"/>
    <w:rsid w:val="005A7130"/>
    <w:rsid w:val="005A7138"/>
    <w:rsid w:val="005A72AF"/>
    <w:rsid w:val="005A72B9"/>
    <w:rsid w:val="005A72C6"/>
    <w:rsid w:val="005A7312"/>
    <w:rsid w:val="005A7364"/>
    <w:rsid w:val="005A73A0"/>
    <w:rsid w:val="005A73BA"/>
    <w:rsid w:val="005A73CF"/>
    <w:rsid w:val="005A7422"/>
    <w:rsid w:val="005A7434"/>
    <w:rsid w:val="005A747F"/>
    <w:rsid w:val="005A7622"/>
    <w:rsid w:val="005A76B3"/>
    <w:rsid w:val="005A76DE"/>
    <w:rsid w:val="005A7703"/>
    <w:rsid w:val="005A7778"/>
    <w:rsid w:val="005A7796"/>
    <w:rsid w:val="005A77D1"/>
    <w:rsid w:val="005A781D"/>
    <w:rsid w:val="005A789E"/>
    <w:rsid w:val="005A7925"/>
    <w:rsid w:val="005A7948"/>
    <w:rsid w:val="005A7967"/>
    <w:rsid w:val="005A7C32"/>
    <w:rsid w:val="005A7C45"/>
    <w:rsid w:val="005A7CBF"/>
    <w:rsid w:val="005A7D9C"/>
    <w:rsid w:val="005A7DB8"/>
    <w:rsid w:val="005A7E7B"/>
    <w:rsid w:val="005A7F4F"/>
    <w:rsid w:val="005A7F65"/>
    <w:rsid w:val="005A7FEA"/>
    <w:rsid w:val="005B0106"/>
    <w:rsid w:val="005B0176"/>
    <w:rsid w:val="005B0186"/>
    <w:rsid w:val="005B0360"/>
    <w:rsid w:val="005B037F"/>
    <w:rsid w:val="005B0398"/>
    <w:rsid w:val="005B0502"/>
    <w:rsid w:val="005B0528"/>
    <w:rsid w:val="005B070E"/>
    <w:rsid w:val="005B0728"/>
    <w:rsid w:val="005B07DA"/>
    <w:rsid w:val="005B0814"/>
    <w:rsid w:val="005B082C"/>
    <w:rsid w:val="005B0973"/>
    <w:rsid w:val="005B09B5"/>
    <w:rsid w:val="005B0A09"/>
    <w:rsid w:val="005B0A48"/>
    <w:rsid w:val="005B0ADF"/>
    <w:rsid w:val="005B0BDC"/>
    <w:rsid w:val="005B0C1A"/>
    <w:rsid w:val="005B0C44"/>
    <w:rsid w:val="005B0C85"/>
    <w:rsid w:val="005B0D71"/>
    <w:rsid w:val="005B0D74"/>
    <w:rsid w:val="005B0DB0"/>
    <w:rsid w:val="005B0DDE"/>
    <w:rsid w:val="005B0DEE"/>
    <w:rsid w:val="005B0E4D"/>
    <w:rsid w:val="005B0E6F"/>
    <w:rsid w:val="005B0ED2"/>
    <w:rsid w:val="005B0F2B"/>
    <w:rsid w:val="005B1013"/>
    <w:rsid w:val="005B10BF"/>
    <w:rsid w:val="005B1120"/>
    <w:rsid w:val="005B124B"/>
    <w:rsid w:val="005B1303"/>
    <w:rsid w:val="005B1428"/>
    <w:rsid w:val="005B14B4"/>
    <w:rsid w:val="005B1540"/>
    <w:rsid w:val="005B15C9"/>
    <w:rsid w:val="005B162D"/>
    <w:rsid w:val="005B16BC"/>
    <w:rsid w:val="005B16F7"/>
    <w:rsid w:val="005B16FD"/>
    <w:rsid w:val="005B185B"/>
    <w:rsid w:val="005B1893"/>
    <w:rsid w:val="005B18BE"/>
    <w:rsid w:val="005B1936"/>
    <w:rsid w:val="005B1941"/>
    <w:rsid w:val="005B1960"/>
    <w:rsid w:val="005B19F9"/>
    <w:rsid w:val="005B1A28"/>
    <w:rsid w:val="005B1A9C"/>
    <w:rsid w:val="005B1AC5"/>
    <w:rsid w:val="005B1C97"/>
    <w:rsid w:val="005B1CB9"/>
    <w:rsid w:val="005B1D48"/>
    <w:rsid w:val="005B1F6F"/>
    <w:rsid w:val="005B1F81"/>
    <w:rsid w:val="005B1FA3"/>
    <w:rsid w:val="005B1FAB"/>
    <w:rsid w:val="005B1FDA"/>
    <w:rsid w:val="005B2089"/>
    <w:rsid w:val="005B21BB"/>
    <w:rsid w:val="005B22E7"/>
    <w:rsid w:val="005B235A"/>
    <w:rsid w:val="005B239F"/>
    <w:rsid w:val="005B246E"/>
    <w:rsid w:val="005B24BC"/>
    <w:rsid w:val="005B24FB"/>
    <w:rsid w:val="005B2577"/>
    <w:rsid w:val="005B25DE"/>
    <w:rsid w:val="005B28E5"/>
    <w:rsid w:val="005B28EA"/>
    <w:rsid w:val="005B28EB"/>
    <w:rsid w:val="005B297B"/>
    <w:rsid w:val="005B2A74"/>
    <w:rsid w:val="005B2B12"/>
    <w:rsid w:val="005B2B56"/>
    <w:rsid w:val="005B2BFA"/>
    <w:rsid w:val="005B2CBE"/>
    <w:rsid w:val="005B2D20"/>
    <w:rsid w:val="005B2D80"/>
    <w:rsid w:val="005B2DAF"/>
    <w:rsid w:val="005B2E92"/>
    <w:rsid w:val="005B2EA4"/>
    <w:rsid w:val="005B2FE7"/>
    <w:rsid w:val="005B3164"/>
    <w:rsid w:val="005B316E"/>
    <w:rsid w:val="005B316F"/>
    <w:rsid w:val="005B32E4"/>
    <w:rsid w:val="005B3312"/>
    <w:rsid w:val="005B33FC"/>
    <w:rsid w:val="005B3489"/>
    <w:rsid w:val="005B34F5"/>
    <w:rsid w:val="005B35EF"/>
    <w:rsid w:val="005B3645"/>
    <w:rsid w:val="005B3791"/>
    <w:rsid w:val="005B37E5"/>
    <w:rsid w:val="005B3940"/>
    <w:rsid w:val="005B3941"/>
    <w:rsid w:val="005B39D1"/>
    <w:rsid w:val="005B3A3B"/>
    <w:rsid w:val="005B3A5A"/>
    <w:rsid w:val="005B3A64"/>
    <w:rsid w:val="005B3A99"/>
    <w:rsid w:val="005B3A9D"/>
    <w:rsid w:val="005B3AC5"/>
    <w:rsid w:val="005B3AFE"/>
    <w:rsid w:val="005B3B34"/>
    <w:rsid w:val="005B3BC9"/>
    <w:rsid w:val="005B3C0F"/>
    <w:rsid w:val="005B3C5C"/>
    <w:rsid w:val="005B3CDE"/>
    <w:rsid w:val="005B3D17"/>
    <w:rsid w:val="005B3D24"/>
    <w:rsid w:val="005B3D45"/>
    <w:rsid w:val="005B3D4F"/>
    <w:rsid w:val="005B3D7E"/>
    <w:rsid w:val="005B3D99"/>
    <w:rsid w:val="005B3E6B"/>
    <w:rsid w:val="005B3F38"/>
    <w:rsid w:val="005B3F50"/>
    <w:rsid w:val="005B3F87"/>
    <w:rsid w:val="005B3FCC"/>
    <w:rsid w:val="005B428C"/>
    <w:rsid w:val="005B434D"/>
    <w:rsid w:val="005B43C0"/>
    <w:rsid w:val="005B442E"/>
    <w:rsid w:val="005B44D6"/>
    <w:rsid w:val="005B4652"/>
    <w:rsid w:val="005B469F"/>
    <w:rsid w:val="005B46D9"/>
    <w:rsid w:val="005B484C"/>
    <w:rsid w:val="005B4979"/>
    <w:rsid w:val="005B4994"/>
    <w:rsid w:val="005B499E"/>
    <w:rsid w:val="005B4A51"/>
    <w:rsid w:val="005B4A55"/>
    <w:rsid w:val="005B4AA1"/>
    <w:rsid w:val="005B4AB5"/>
    <w:rsid w:val="005B4AE0"/>
    <w:rsid w:val="005B4AEB"/>
    <w:rsid w:val="005B4BBD"/>
    <w:rsid w:val="005B4C9A"/>
    <w:rsid w:val="005B4DE2"/>
    <w:rsid w:val="005B4E5B"/>
    <w:rsid w:val="005B4E69"/>
    <w:rsid w:val="005B4EC0"/>
    <w:rsid w:val="005B4F47"/>
    <w:rsid w:val="005B4FE1"/>
    <w:rsid w:val="005B4FEA"/>
    <w:rsid w:val="005B5081"/>
    <w:rsid w:val="005B511E"/>
    <w:rsid w:val="005B51E9"/>
    <w:rsid w:val="005B51F4"/>
    <w:rsid w:val="005B522F"/>
    <w:rsid w:val="005B524E"/>
    <w:rsid w:val="005B5259"/>
    <w:rsid w:val="005B5278"/>
    <w:rsid w:val="005B52A2"/>
    <w:rsid w:val="005B535B"/>
    <w:rsid w:val="005B536E"/>
    <w:rsid w:val="005B5518"/>
    <w:rsid w:val="005B5533"/>
    <w:rsid w:val="005B553F"/>
    <w:rsid w:val="005B55A3"/>
    <w:rsid w:val="005B55C9"/>
    <w:rsid w:val="005B581E"/>
    <w:rsid w:val="005B5831"/>
    <w:rsid w:val="005B585B"/>
    <w:rsid w:val="005B585D"/>
    <w:rsid w:val="005B5916"/>
    <w:rsid w:val="005B5917"/>
    <w:rsid w:val="005B5930"/>
    <w:rsid w:val="005B5A82"/>
    <w:rsid w:val="005B5B99"/>
    <w:rsid w:val="005B5C29"/>
    <w:rsid w:val="005B5DCE"/>
    <w:rsid w:val="005B5E56"/>
    <w:rsid w:val="005B5F45"/>
    <w:rsid w:val="005B5F99"/>
    <w:rsid w:val="005B6003"/>
    <w:rsid w:val="005B600F"/>
    <w:rsid w:val="005B6013"/>
    <w:rsid w:val="005B6092"/>
    <w:rsid w:val="005B6172"/>
    <w:rsid w:val="005B6289"/>
    <w:rsid w:val="005B62A3"/>
    <w:rsid w:val="005B62D3"/>
    <w:rsid w:val="005B6381"/>
    <w:rsid w:val="005B63BB"/>
    <w:rsid w:val="005B641C"/>
    <w:rsid w:val="005B642A"/>
    <w:rsid w:val="005B6458"/>
    <w:rsid w:val="005B648F"/>
    <w:rsid w:val="005B64F7"/>
    <w:rsid w:val="005B65F6"/>
    <w:rsid w:val="005B664E"/>
    <w:rsid w:val="005B679B"/>
    <w:rsid w:val="005B67D0"/>
    <w:rsid w:val="005B67F0"/>
    <w:rsid w:val="005B68D5"/>
    <w:rsid w:val="005B6A0F"/>
    <w:rsid w:val="005B6AA1"/>
    <w:rsid w:val="005B6AB0"/>
    <w:rsid w:val="005B6C56"/>
    <w:rsid w:val="005B6DCA"/>
    <w:rsid w:val="005B6FC2"/>
    <w:rsid w:val="005B7118"/>
    <w:rsid w:val="005B712B"/>
    <w:rsid w:val="005B7140"/>
    <w:rsid w:val="005B714C"/>
    <w:rsid w:val="005B7197"/>
    <w:rsid w:val="005B72A9"/>
    <w:rsid w:val="005B7302"/>
    <w:rsid w:val="005B73A2"/>
    <w:rsid w:val="005B7435"/>
    <w:rsid w:val="005B748D"/>
    <w:rsid w:val="005B74FB"/>
    <w:rsid w:val="005B75CB"/>
    <w:rsid w:val="005B799C"/>
    <w:rsid w:val="005B79D9"/>
    <w:rsid w:val="005B79DA"/>
    <w:rsid w:val="005B7AD9"/>
    <w:rsid w:val="005B7B42"/>
    <w:rsid w:val="005B7C86"/>
    <w:rsid w:val="005B7C87"/>
    <w:rsid w:val="005B7CF4"/>
    <w:rsid w:val="005B7D73"/>
    <w:rsid w:val="005B7D79"/>
    <w:rsid w:val="005B7DE4"/>
    <w:rsid w:val="005B7E76"/>
    <w:rsid w:val="005B7EBB"/>
    <w:rsid w:val="005B7F05"/>
    <w:rsid w:val="005C00D8"/>
    <w:rsid w:val="005C0257"/>
    <w:rsid w:val="005C032E"/>
    <w:rsid w:val="005C033A"/>
    <w:rsid w:val="005C034B"/>
    <w:rsid w:val="005C0383"/>
    <w:rsid w:val="005C039B"/>
    <w:rsid w:val="005C04FB"/>
    <w:rsid w:val="005C0537"/>
    <w:rsid w:val="005C0575"/>
    <w:rsid w:val="005C0738"/>
    <w:rsid w:val="005C074D"/>
    <w:rsid w:val="005C075C"/>
    <w:rsid w:val="005C0761"/>
    <w:rsid w:val="005C0771"/>
    <w:rsid w:val="005C08B8"/>
    <w:rsid w:val="005C09A9"/>
    <w:rsid w:val="005C0B0A"/>
    <w:rsid w:val="005C0B3D"/>
    <w:rsid w:val="005C0BE4"/>
    <w:rsid w:val="005C0E4B"/>
    <w:rsid w:val="005C0EDF"/>
    <w:rsid w:val="005C0F03"/>
    <w:rsid w:val="005C0F33"/>
    <w:rsid w:val="005C0FD3"/>
    <w:rsid w:val="005C111F"/>
    <w:rsid w:val="005C1124"/>
    <w:rsid w:val="005C118C"/>
    <w:rsid w:val="005C1191"/>
    <w:rsid w:val="005C1222"/>
    <w:rsid w:val="005C1258"/>
    <w:rsid w:val="005C12E5"/>
    <w:rsid w:val="005C1345"/>
    <w:rsid w:val="005C13B0"/>
    <w:rsid w:val="005C13E7"/>
    <w:rsid w:val="005C1410"/>
    <w:rsid w:val="005C141C"/>
    <w:rsid w:val="005C14BF"/>
    <w:rsid w:val="005C1545"/>
    <w:rsid w:val="005C1656"/>
    <w:rsid w:val="005C165E"/>
    <w:rsid w:val="005C16A8"/>
    <w:rsid w:val="005C1743"/>
    <w:rsid w:val="005C1782"/>
    <w:rsid w:val="005C1788"/>
    <w:rsid w:val="005C178B"/>
    <w:rsid w:val="005C1818"/>
    <w:rsid w:val="005C184F"/>
    <w:rsid w:val="005C185E"/>
    <w:rsid w:val="005C191E"/>
    <w:rsid w:val="005C192F"/>
    <w:rsid w:val="005C1990"/>
    <w:rsid w:val="005C1A8A"/>
    <w:rsid w:val="005C1AAF"/>
    <w:rsid w:val="005C1ABF"/>
    <w:rsid w:val="005C1ACD"/>
    <w:rsid w:val="005C1ACE"/>
    <w:rsid w:val="005C1AE2"/>
    <w:rsid w:val="005C1AF1"/>
    <w:rsid w:val="005C1DC9"/>
    <w:rsid w:val="005C1EE4"/>
    <w:rsid w:val="005C1F13"/>
    <w:rsid w:val="005C1FA3"/>
    <w:rsid w:val="005C200B"/>
    <w:rsid w:val="005C2025"/>
    <w:rsid w:val="005C20FC"/>
    <w:rsid w:val="005C21B9"/>
    <w:rsid w:val="005C21E1"/>
    <w:rsid w:val="005C2201"/>
    <w:rsid w:val="005C2245"/>
    <w:rsid w:val="005C23C9"/>
    <w:rsid w:val="005C2402"/>
    <w:rsid w:val="005C25EC"/>
    <w:rsid w:val="005C26A7"/>
    <w:rsid w:val="005C2726"/>
    <w:rsid w:val="005C2785"/>
    <w:rsid w:val="005C2818"/>
    <w:rsid w:val="005C28E5"/>
    <w:rsid w:val="005C2958"/>
    <w:rsid w:val="005C2A77"/>
    <w:rsid w:val="005C2AA9"/>
    <w:rsid w:val="005C2B77"/>
    <w:rsid w:val="005C2C29"/>
    <w:rsid w:val="005C2C34"/>
    <w:rsid w:val="005C2CCB"/>
    <w:rsid w:val="005C2D09"/>
    <w:rsid w:val="005C2D1C"/>
    <w:rsid w:val="005C2FB8"/>
    <w:rsid w:val="005C3027"/>
    <w:rsid w:val="005C303F"/>
    <w:rsid w:val="005C3040"/>
    <w:rsid w:val="005C3111"/>
    <w:rsid w:val="005C3161"/>
    <w:rsid w:val="005C3168"/>
    <w:rsid w:val="005C3274"/>
    <w:rsid w:val="005C3326"/>
    <w:rsid w:val="005C3363"/>
    <w:rsid w:val="005C34AC"/>
    <w:rsid w:val="005C3655"/>
    <w:rsid w:val="005C3668"/>
    <w:rsid w:val="005C36CB"/>
    <w:rsid w:val="005C376A"/>
    <w:rsid w:val="005C3853"/>
    <w:rsid w:val="005C3915"/>
    <w:rsid w:val="005C3975"/>
    <w:rsid w:val="005C3A9C"/>
    <w:rsid w:val="005C3C37"/>
    <w:rsid w:val="005C3CDA"/>
    <w:rsid w:val="005C3EBF"/>
    <w:rsid w:val="005C3EF1"/>
    <w:rsid w:val="005C3F05"/>
    <w:rsid w:val="005C3F1F"/>
    <w:rsid w:val="005C3F7B"/>
    <w:rsid w:val="005C3FE9"/>
    <w:rsid w:val="005C3FF2"/>
    <w:rsid w:val="005C41F3"/>
    <w:rsid w:val="005C41FD"/>
    <w:rsid w:val="005C4244"/>
    <w:rsid w:val="005C4265"/>
    <w:rsid w:val="005C4358"/>
    <w:rsid w:val="005C4396"/>
    <w:rsid w:val="005C43D6"/>
    <w:rsid w:val="005C43E7"/>
    <w:rsid w:val="005C443E"/>
    <w:rsid w:val="005C449A"/>
    <w:rsid w:val="005C44DB"/>
    <w:rsid w:val="005C4588"/>
    <w:rsid w:val="005C45CC"/>
    <w:rsid w:val="005C474A"/>
    <w:rsid w:val="005C47CE"/>
    <w:rsid w:val="005C4937"/>
    <w:rsid w:val="005C494E"/>
    <w:rsid w:val="005C4998"/>
    <w:rsid w:val="005C4A90"/>
    <w:rsid w:val="005C4AAD"/>
    <w:rsid w:val="005C4C2A"/>
    <w:rsid w:val="005C4CB5"/>
    <w:rsid w:val="005C5005"/>
    <w:rsid w:val="005C503D"/>
    <w:rsid w:val="005C505F"/>
    <w:rsid w:val="005C5066"/>
    <w:rsid w:val="005C513A"/>
    <w:rsid w:val="005C5141"/>
    <w:rsid w:val="005C5162"/>
    <w:rsid w:val="005C516C"/>
    <w:rsid w:val="005C5255"/>
    <w:rsid w:val="005C525C"/>
    <w:rsid w:val="005C53C8"/>
    <w:rsid w:val="005C547D"/>
    <w:rsid w:val="005C554C"/>
    <w:rsid w:val="005C56D8"/>
    <w:rsid w:val="005C572C"/>
    <w:rsid w:val="005C5825"/>
    <w:rsid w:val="005C58D7"/>
    <w:rsid w:val="005C5937"/>
    <w:rsid w:val="005C598F"/>
    <w:rsid w:val="005C59DC"/>
    <w:rsid w:val="005C5A55"/>
    <w:rsid w:val="005C5C24"/>
    <w:rsid w:val="005C5C3B"/>
    <w:rsid w:val="005C5D4B"/>
    <w:rsid w:val="005C5D5F"/>
    <w:rsid w:val="005C5EFF"/>
    <w:rsid w:val="005C5FA1"/>
    <w:rsid w:val="005C5FB7"/>
    <w:rsid w:val="005C6008"/>
    <w:rsid w:val="005C6055"/>
    <w:rsid w:val="005C60B0"/>
    <w:rsid w:val="005C621D"/>
    <w:rsid w:val="005C6303"/>
    <w:rsid w:val="005C633E"/>
    <w:rsid w:val="005C64E9"/>
    <w:rsid w:val="005C65E5"/>
    <w:rsid w:val="005C692D"/>
    <w:rsid w:val="005C6966"/>
    <w:rsid w:val="005C697B"/>
    <w:rsid w:val="005C6AF3"/>
    <w:rsid w:val="005C6BEF"/>
    <w:rsid w:val="005C6C6A"/>
    <w:rsid w:val="005C6D85"/>
    <w:rsid w:val="005C6E58"/>
    <w:rsid w:val="005C6F83"/>
    <w:rsid w:val="005C6F8F"/>
    <w:rsid w:val="005C7000"/>
    <w:rsid w:val="005C7030"/>
    <w:rsid w:val="005C7076"/>
    <w:rsid w:val="005C70D5"/>
    <w:rsid w:val="005C7217"/>
    <w:rsid w:val="005C733F"/>
    <w:rsid w:val="005C736D"/>
    <w:rsid w:val="005C7604"/>
    <w:rsid w:val="005C7629"/>
    <w:rsid w:val="005C7664"/>
    <w:rsid w:val="005C7734"/>
    <w:rsid w:val="005C7751"/>
    <w:rsid w:val="005C77A1"/>
    <w:rsid w:val="005C77AB"/>
    <w:rsid w:val="005C7922"/>
    <w:rsid w:val="005C7947"/>
    <w:rsid w:val="005C7975"/>
    <w:rsid w:val="005C7A55"/>
    <w:rsid w:val="005C7AE4"/>
    <w:rsid w:val="005C7B17"/>
    <w:rsid w:val="005C7B1D"/>
    <w:rsid w:val="005C7BB1"/>
    <w:rsid w:val="005C7C36"/>
    <w:rsid w:val="005C7C87"/>
    <w:rsid w:val="005C7CC4"/>
    <w:rsid w:val="005C7D23"/>
    <w:rsid w:val="005C7DCB"/>
    <w:rsid w:val="005C7E41"/>
    <w:rsid w:val="005C7F42"/>
    <w:rsid w:val="005C7F66"/>
    <w:rsid w:val="005D0012"/>
    <w:rsid w:val="005D001D"/>
    <w:rsid w:val="005D0061"/>
    <w:rsid w:val="005D0085"/>
    <w:rsid w:val="005D0114"/>
    <w:rsid w:val="005D01A1"/>
    <w:rsid w:val="005D026D"/>
    <w:rsid w:val="005D026E"/>
    <w:rsid w:val="005D02B3"/>
    <w:rsid w:val="005D02DE"/>
    <w:rsid w:val="005D036D"/>
    <w:rsid w:val="005D03D4"/>
    <w:rsid w:val="005D042B"/>
    <w:rsid w:val="005D0472"/>
    <w:rsid w:val="005D04B9"/>
    <w:rsid w:val="005D04D5"/>
    <w:rsid w:val="005D05A2"/>
    <w:rsid w:val="005D067A"/>
    <w:rsid w:val="005D067E"/>
    <w:rsid w:val="005D07C3"/>
    <w:rsid w:val="005D0924"/>
    <w:rsid w:val="005D0977"/>
    <w:rsid w:val="005D09CA"/>
    <w:rsid w:val="005D0A0E"/>
    <w:rsid w:val="005D0BC5"/>
    <w:rsid w:val="005D0BEC"/>
    <w:rsid w:val="005D0C1D"/>
    <w:rsid w:val="005D0C64"/>
    <w:rsid w:val="005D0CDB"/>
    <w:rsid w:val="005D0D3F"/>
    <w:rsid w:val="005D0DA5"/>
    <w:rsid w:val="005D0DB8"/>
    <w:rsid w:val="005D0DBE"/>
    <w:rsid w:val="005D0EB0"/>
    <w:rsid w:val="005D0EF2"/>
    <w:rsid w:val="005D0F60"/>
    <w:rsid w:val="005D0F80"/>
    <w:rsid w:val="005D0FF0"/>
    <w:rsid w:val="005D1010"/>
    <w:rsid w:val="005D103F"/>
    <w:rsid w:val="005D1040"/>
    <w:rsid w:val="005D1090"/>
    <w:rsid w:val="005D10EE"/>
    <w:rsid w:val="005D1171"/>
    <w:rsid w:val="005D12EC"/>
    <w:rsid w:val="005D1310"/>
    <w:rsid w:val="005D13D8"/>
    <w:rsid w:val="005D1424"/>
    <w:rsid w:val="005D1457"/>
    <w:rsid w:val="005D152F"/>
    <w:rsid w:val="005D161B"/>
    <w:rsid w:val="005D16A3"/>
    <w:rsid w:val="005D16FA"/>
    <w:rsid w:val="005D173F"/>
    <w:rsid w:val="005D17D2"/>
    <w:rsid w:val="005D187F"/>
    <w:rsid w:val="005D195E"/>
    <w:rsid w:val="005D198D"/>
    <w:rsid w:val="005D19A4"/>
    <w:rsid w:val="005D1A89"/>
    <w:rsid w:val="005D1A94"/>
    <w:rsid w:val="005D1B48"/>
    <w:rsid w:val="005D1B52"/>
    <w:rsid w:val="005D1D4C"/>
    <w:rsid w:val="005D1D80"/>
    <w:rsid w:val="005D1DB6"/>
    <w:rsid w:val="005D1E18"/>
    <w:rsid w:val="005D1E7E"/>
    <w:rsid w:val="005D1EEA"/>
    <w:rsid w:val="005D1F7F"/>
    <w:rsid w:val="005D202A"/>
    <w:rsid w:val="005D2141"/>
    <w:rsid w:val="005D21CB"/>
    <w:rsid w:val="005D228F"/>
    <w:rsid w:val="005D22DB"/>
    <w:rsid w:val="005D22EF"/>
    <w:rsid w:val="005D23B4"/>
    <w:rsid w:val="005D2544"/>
    <w:rsid w:val="005D265A"/>
    <w:rsid w:val="005D26B1"/>
    <w:rsid w:val="005D2763"/>
    <w:rsid w:val="005D27B2"/>
    <w:rsid w:val="005D27BC"/>
    <w:rsid w:val="005D27F5"/>
    <w:rsid w:val="005D283F"/>
    <w:rsid w:val="005D29D3"/>
    <w:rsid w:val="005D2A04"/>
    <w:rsid w:val="005D2AB2"/>
    <w:rsid w:val="005D2B1A"/>
    <w:rsid w:val="005D2BB3"/>
    <w:rsid w:val="005D2C56"/>
    <w:rsid w:val="005D2CCF"/>
    <w:rsid w:val="005D2CE4"/>
    <w:rsid w:val="005D2E6A"/>
    <w:rsid w:val="005D2ED1"/>
    <w:rsid w:val="005D2FE4"/>
    <w:rsid w:val="005D2FE6"/>
    <w:rsid w:val="005D3021"/>
    <w:rsid w:val="005D3047"/>
    <w:rsid w:val="005D3128"/>
    <w:rsid w:val="005D3145"/>
    <w:rsid w:val="005D317C"/>
    <w:rsid w:val="005D32FA"/>
    <w:rsid w:val="005D346E"/>
    <w:rsid w:val="005D356F"/>
    <w:rsid w:val="005D357D"/>
    <w:rsid w:val="005D35BE"/>
    <w:rsid w:val="005D36F7"/>
    <w:rsid w:val="005D3747"/>
    <w:rsid w:val="005D3817"/>
    <w:rsid w:val="005D3841"/>
    <w:rsid w:val="005D385C"/>
    <w:rsid w:val="005D3916"/>
    <w:rsid w:val="005D3A31"/>
    <w:rsid w:val="005D3A6C"/>
    <w:rsid w:val="005D3A72"/>
    <w:rsid w:val="005D3ADA"/>
    <w:rsid w:val="005D3B0D"/>
    <w:rsid w:val="005D3BB8"/>
    <w:rsid w:val="005D3BBA"/>
    <w:rsid w:val="005D3C31"/>
    <w:rsid w:val="005D3C33"/>
    <w:rsid w:val="005D3C6A"/>
    <w:rsid w:val="005D3CB5"/>
    <w:rsid w:val="005D3CC2"/>
    <w:rsid w:val="005D3CD0"/>
    <w:rsid w:val="005D3CEB"/>
    <w:rsid w:val="005D3D0C"/>
    <w:rsid w:val="005D3DF4"/>
    <w:rsid w:val="005D3E41"/>
    <w:rsid w:val="005D3EB4"/>
    <w:rsid w:val="005D3EB9"/>
    <w:rsid w:val="005D3FE2"/>
    <w:rsid w:val="005D41F3"/>
    <w:rsid w:val="005D420E"/>
    <w:rsid w:val="005D425A"/>
    <w:rsid w:val="005D42C5"/>
    <w:rsid w:val="005D42F4"/>
    <w:rsid w:val="005D4368"/>
    <w:rsid w:val="005D43E4"/>
    <w:rsid w:val="005D4506"/>
    <w:rsid w:val="005D45B6"/>
    <w:rsid w:val="005D465A"/>
    <w:rsid w:val="005D4695"/>
    <w:rsid w:val="005D4718"/>
    <w:rsid w:val="005D478A"/>
    <w:rsid w:val="005D4850"/>
    <w:rsid w:val="005D490D"/>
    <w:rsid w:val="005D4935"/>
    <w:rsid w:val="005D49F3"/>
    <w:rsid w:val="005D4A6E"/>
    <w:rsid w:val="005D4AA4"/>
    <w:rsid w:val="005D4B19"/>
    <w:rsid w:val="005D4B3D"/>
    <w:rsid w:val="005D4D81"/>
    <w:rsid w:val="005D4D89"/>
    <w:rsid w:val="005D4DEA"/>
    <w:rsid w:val="005D4E53"/>
    <w:rsid w:val="005D4EA6"/>
    <w:rsid w:val="005D4F1B"/>
    <w:rsid w:val="005D5050"/>
    <w:rsid w:val="005D506D"/>
    <w:rsid w:val="005D510C"/>
    <w:rsid w:val="005D5154"/>
    <w:rsid w:val="005D51C6"/>
    <w:rsid w:val="005D5340"/>
    <w:rsid w:val="005D53F1"/>
    <w:rsid w:val="005D54C5"/>
    <w:rsid w:val="005D55D0"/>
    <w:rsid w:val="005D55FF"/>
    <w:rsid w:val="005D56B6"/>
    <w:rsid w:val="005D57C0"/>
    <w:rsid w:val="005D57C5"/>
    <w:rsid w:val="005D5866"/>
    <w:rsid w:val="005D58C1"/>
    <w:rsid w:val="005D58C4"/>
    <w:rsid w:val="005D5903"/>
    <w:rsid w:val="005D5945"/>
    <w:rsid w:val="005D5A5D"/>
    <w:rsid w:val="005D5A6E"/>
    <w:rsid w:val="005D5AD4"/>
    <w:rsid w:val="005D5AE8"/>
    <w:rsid w:val="005D5C01"/>
    <w:rsid w:val="005D5CB1"/>
    <w:rsid w:val="005D5D05"/>
    <w:rsid w:val="005D5D77"/>
    <w:rsid w:val="005D5EB6"/>
    <w:rsid w:val="005D5F5E"/>
    <w:rsid w:val="005D607F"/>
    <w:rsid w:val="005D6152"/>
    <w:rsid w:val="005D61F0"/>
    <w:rsid w:val="005D6340"/>
    <w:rsid w:val="005D63C6"/>
    <w:rsid w:val="005D63FC"/>
    <w:rsid w:val="005D6437"/>
    <w:rsid w:val="005D643F"/>
    <w:rsid w:val="005D6478"/>
    <w:rsid w:val="005D659C"/>
    <w:rsid w:val="005D65A9"/>
    <w:rsid w:val="005D65BF"/>
    <w:rsid w:val="005D67E5"/>
    <w:rsid w:val="005D6942"/>
    <w:rsid w:val="005D699D"/>
    <w:rsid w:val="005D69FD"/>
    <w:rsid w:val="005D6A30"/>
    <w:rsid w:val="005D6A3E"/>
    <w:rsid w:val="005D6A65"/>
    <w:rsid w:val="005D6A76"/>
    <w:rsid w:val="005D6AD4"/>
    <w:rsid w:val="005D6B40"/>
    <w:rsid w:val="005D6BBD"/>
    <w:rsid w:val="005D6C76"/>
    <w:rsid w:val="005D6C79"/>
    <w:rsid w:val="005D6C89"/>
    <w:rsid w:val="005D6CA3"/>
    <w:rsid w:val="005D6DC5"/>
    <w:rsid w:val="005D6F61"/>
    <w:rsid w:val="005D7096"/>
    <w:rsid w:val="005D7156"/>
    <w:rsid w:val="005D717F"/>
    <w:rsid w:val="005D71CD"/>
    <w:rsid w:val="005D723B"/>
    <w:rsid w:val="005D7254"/>
    <w:rsid w:val="005D7279"/>
    <w:rsid w:val="005D7368"/>
    <w:rsid w:val="005D7549"/>
    <w:rsid w:val="005D759C"/>
    <w:rsid w:val="005D7616"/>
    <w:rsid w:val="005D761A"/>
    <w:rsid w:val="005D767A"/>
    <w:rsid w:val="005D78A5"/>
    <w:rsid w:val="005D79A0"/>
    <w:rsid w:val="005D79F2"/>
    <w:rsid w:val="005D7A55"/>
    <w:rsid w:val="005D7A58"/>
    <w:rsid w:val="005D7A83"/>
    <w:rsid w:val="005D7AD7"/>
    <w:rsid w:val="005D7B5F"/>
    <w:rsid w:val="005D7BE3"/>
    <w:rsid w:val="005D7CA3"/>
    <w:rsid w:val="005D7DCC"/>
    <w:rsid w:val="005D7DF3"/>
    <w:rsid w:val="005D7E84"/>
    <w:rsid w:val="005D7E92"/>
    <w:rsid w:val="005D7EFE"/>
    <w:rsid w:val="005D7F02"/>
    <w:rsid w:val="005D7F61"/>
    <w:rsid w:val="005D7F95"/>
    <w:rsid w:val="005D7FE1"/>
    <w:rsid w:val="005E003F"/>
    <w:rsid w:val="005E009C"/>
    <w:rsid w:val="005E022A"/>
    <w:rsid w:val="005E02BD"/>
    <w:rsid w:val="005E0383"/>
    <w:rsid w:val="005E039B"/>
    <w:rsid w:val="005E03A2"/>
    <w:rsid w:val="005E042A"/>
    <w:rsid w:val="005E0587"/>
    <w:rsid w:val="005E05A4"/>
    <w:rsid w:val="005E061B"/>
    <w:rsid w:val="005E07F3"/>
    <w:rsid w:val="005E07F8"/>
    <w:rsid w:val="005E0891"/>
    <w:rsid w:val="005E091A"/>
    <w:rsid w:val="005E0AE6"/>
    <w:rsid w:val="005E0CAB"/>
    <w:rsid w:val="005E0D90"/>
    <w:rsid w:val="005E0E4A"/>
    <w:rsid w:val="005E0E95"/>
    <w:rsid w:val="005E0F9C"/>
    <w:rsid w:val="005E0FB1"/>
    <w:rsid w:val="005E1081"/>
    <w:rsid w:val="005E1120"/>
    <w:rsid w:val="005E11AE"/>
    <w:rsid w:val="005E11B7"/>
    <w:rsid w:val="005E11EC"/>
    <w:rsid w:val="005E11EF"/>
    <w:rsid w:val="005E126F"/>
    <w:rsid w:val="005E1475"/>
    <w:rsid w:val="005E1601"/>
    <w:rsid w:val="005E164D"/>
    <w:rsid w:val="005E17F4"/>
    <w:rsid w:val="005E18D7"/>
    <w:rsid w:val="005E1903"/>
    <w:rsid w:val="005E1911"/>
    <w:rsid w:val="005E1919"/>
    <w:rsid w:val="005E19E3"/>
    <w:rsid w:val="005E1A6E"/>
    <w:rsid w:val="005E1AB5"/>
    <w:rsid w:val="005E1B3C"/>
    <w:rsid w:val="005E1B3F"/>
    <w:rsid w:val="005E1B80"/>
    <w:rsid w:val="005E1B88"/>
    <w:rsid w:val="005E1B91"/>
    <w:rsid w:val="005E1BB9"/>
    <w:rsid w:val="005E1BDF"/>
    <w:rsid w:val="005E1C0A"/>
    <w:rsid w:val="005E1D02"/>
    <w:rsid w:val="005E1D05"/>
    <w:rsid w:val="005E1D23"/>
    <w:rsid w:val="005E1D44"/>
    <w:rsid w:val="005E1D46"/>
    <w:rsid w:val="005E1DA3"/>
    <w:rsid w:val="005E1DC0"/>
    <w:rsid w:val="005E1F69"/>
    <w:rsid w:val="005E1F86"/>
    <w:rsid w:val="005E1FEB"/>
    <w:rsid w:val="005E20AE"/>
    <w:rsid w:val="005E20B2"/>
    <w:rsid w:val="005E20E5"/>
    <w:rsid w:val="005E2140"/>
    <w:rsid w:val="005E21E1"/>
    <w:rsid w:val="005E21FA"/>
    <w:rsid w:val="005E224F"/>
    <w:rsid w:val="005E2251"/>
    <w:rsid w:val="005E2359"/>
    <w:rsid w:val="005E2488"/>
    <w:rsid w:val="005E248A"/>
    <w:rsid w:val="005E251C"/>
    <w:rsid w:val="005E2529"/>
    <w:rsid w:val="005E2567"/>
    <w:rsid w:val="005E25B6"/>
    <w:rsid w:val="005E2658"/>
    <w:rsid w:val="005E26EE"/>
    <w:rsid w:val="005E2739"/>
    <w:rsid w:val="005E2784"/>
    <w:rsid w:val="005E2953"/>
    <w:rsid w:val="005E2A55"/>
    <w:rsid w:val="005E2A69"/>
    <w:rsid w:val="005E2AEC"/>
    <w:rsid w:val="005E2B03"/>
    <w:rsid w:val="005E2B2D"/>
    <w:rsid w:val="005E2B37"/>
    <w:rsid w:val="005E2B43"/>
    <w:rsid w:val="005E2B49"/>
    <w:rsid w:val="005E2B67"/>
    <w:rsid w:val="005E2B6A"/>
    <w:rsid w:val="005E2B88"/>
    <w:rsid w:val="005E2BA7"/>
    <w:rsid w:val="005E2BAE"/>
    <w:rsid w:val="005E2C5D"/>
    <w:rsid w:val="005E2CCC"/>
    <w:rsid w:val="005E2E39"/>
    <w:rsid w:val="005E2F6A"/>
    <w:rsid w:val="005E2F9D"/>
    <w:rsid w:val="005E2FCC"/>
    <w:rsid w:val="005E30FD"/>
    <w:rsid w:val="005E3130"/>
    <w:rsid w:val="005E31CF"/>
    <w:rsid w:val="005E31E0"/>
    <w:rsid w:val="005E325E"/>
    <w:rsid w:val="005E3260"/>
    <w:rsid w:val="005E32F4"/>
    <w:rsid w:val="005E330F"/>
    <w:rsid w:val="005E3354"/>
    <w:rsid w:val="005E33D9"/>
    <w:rsid w:val="005E34F1"/>
    <w:rsid w:val="005E3502"/>
    <w:rsid w:val="005E351A"/>
    <w:rsid w:val="005E35AD"/>
    <w:rsid w:val="005E364F"/>
    <w:rsid w:val="005E374B"/>
    <w:rsid w:val="005E376E"/>
    <w:rsid w:val="005E37FF"/>
    <w:rsid w:val="005E3848"/>
    <w:rsid w:val="005E389F"/>
    <w:rsid w:val="005E38A4"/>
    <w:rsid w:val="005E38E9"/>
    <w:rsid w:val="005E3929"/>
    <w:rsid w:val="005E39CC"/>
    <w:rsid w:val="005E39D3"/>
    <w:rsid w:val="005E3AE7"/>
    <w:rsid w:val="005E3BDE"/>
    <w:rsid w:val="005E3C05"/>
    <w:rsid w:val="005E3CB7"/>
    <w:rsid w:val="005E3D39"/>
    <w:rsid w:val="005E3D46"/>
    <w:rsid w:val="005E401C"/>
    <w:rsid w:val="005E4054"/>
    <w:rsid w:val="005E408B"/>
    <w:rsid w:val="005E4174"/>
    <w:rsid w:val="005E4177"/>
    <w:rsid w:val="005E4181"/>
    <w:rsid w:val="005E429A"/>
    <w:rsid w:val="005E42B6"/>
    <w:rsid w:val="005E42FC"/>
    <w:rsid w:val="005E435C"/>
    <w:rsid w:val="005E4386"/>
    <w:rsid w:val="005E4435"/>
    <w:rsid w:val="005E443E"/>
    <w:rsid w:val="005E455B"/>
    <w:rsid w:val="005E46C4"/>
    <w:rsid w:val="005E4704"/>
    <w:rsid w:val="005E473F"/>
    <w:rsid w:val="005E477F"/>
    <w:rsid w:val="005E4791"/>
    <w:rsid w:val="005E479C"/>
    <w:rsid w:val="005E47FF"/>
    <w:rsid w:val="005E4876"/>
    <w:rsid w:val="005E498C"/>
    <w:rsid w:val="005E4B77"/>
    <w:rsid w:val="005E4BC9"/>
    <w:rsid w:val="005E4C45"/>
    <w:rsid w:val="005E4CBF"/>
    <w:rsid w:val="005E4DF8"/>
    <w:rsid w:val="005E4FD5"/>
    <w:rsid w:val="005E5070"/>
    <w:rsid w:val="005E5117"/>
    <w:rsid w:val="005E51B3"/>
    <w:rsid w:val="005E5370"/>
    <w:rsid w:val="005E5398"/>
    <w:rsid w:val="005E5482"/>
    <w:rsid w:val="005E550E"/>
    <w:rsid w:val="005E5568"/>
    <w:rsid w:val="005E564A"/>
    <w:rsid w:val="005E5665"/>
    <w:rsid w:val="005E567B"/>
    <w:rsid w:val="005E57AA"/>
    <w:rsid w:val="005E585E"/>
    <w:rsid w:val="005E592C"/>
    <w:rsid w:val="005E5944"/>
    <w:rsid w:val="005E5960"/>
    <w:rsid w:val="005E59C3"/>
    <w:rsid w:val="005E5B5F"/>
    <w:rsid w:val="005E5B60"/>
    <w:rsid w:val="005E5CEE"/>
    <w:rsid w:val="005E5DE8"/>
    <w:rsid w:val="005E5EF1"/>
    <w:rsid w:val="005E5FAF"/>
    <w:rsid w:val="005E5FF1"/>
    <w:rsid w:val="005E6046"/>
    <w:rsid w:val="005E6138"/>
    <w:rsid w:val="005E6331"/>
    <w:rsid w:val="005E639D"/>
    <w:rsid w:val="005E63F1"/>
    <w:rsid w:val="005E6506"/>
    <w:rsid w:val="005E6533"/>
    <w:rsid w:val="005E6563"/>
    <w:rsid w:val="005E65DC"/>
    <w:rsid w:val="005E6683"/>
    <w:rsid w:val="005E6698"/>
    <w:rsid w:val="005E66A4"/>
    <w:rsid w:val="005E66CF"/>
    <w:rsid w:val="005E66DD"/>
    <w:rsid w:val="005E677B"/>
    <w:rsid w:val="005E67A8"/>
    <w:rsid w:val="005E67B1"/>
    <w:rsid w:val="005E67CE"/>
    <w:rsid w:val="005E6874"/>
    <w:rsid w:val="005E6914"/>
    <w:rsid w:val="005E691B"/>
    <w:rsid w:val="005E696F"/>
    <w:rsid w:val="005E6A45"/>
    <w:rsid w:val="005E6BE4"/>
    <w:rsid w:val="005E6BED"/>
    <w:rsid w:val="005E6C12"/>
    <w:rsid w:val="005E6D66"/>
    <w:rsid w:val="005E6DB4"/>
    <w:rsid w:val="005E6DD7"/>
    <w:rsid w:val="005E6E57"/>
    <w:rsid w:val="005E6EED"/>
    <w:rsid w:val="005E6FB9"/>
    <w:rsid w:val="005E70E3"/>
    <w:rsid w:val="005E716D"/>
    <w:rsid w:val="005E71BB"/>
    <w:rsid w:val="005E738C"/>
    <w:rsid w:val="005E7480"/>
    <w:rsid w:val="005E7517"/>
    <w:rsid w:val="005E766B"/>
    <w:rsid w:val="005E7738"/>
    <w:rsid w:val="005E7795"/>
    <w:rsid w:val="005E78E3"/>
    <w:rsid w:val="005E7A61"/>
    <w:rsid w:val="005E7B07"/>
    <w:rsid w:val="005E7B0C"/>
    <w:rsid w:val="005E7B54"/>
    <w:rsid w:val="005E7B91"/>
    <w:rsid w:val="005E7C6A"/>
    <w:rsid w:val="005E7C83"/>
    <w:rsid w:val="005E7DED"/>
    <w:rsid w:val="005E7ED0"/>
    <w:rsid w:val="005E7EFD"/>
    <w:rsid w:val="005E7F42"/>
    <w:rsid w:val="005E7F72"/>
    <w:rsid w:val="005E7FE4"/>
    <w:rsid w:val="005F0020"/>
    <w:rsid w:val="005F009F"/>
    <w:rsid w:val="005F018F"/>
    <w:rsid w:val="005F020D"/>
    <w:rsid w:val="005F02CB"/>
    <w:rsid w:val="005F0358"/>
    <w:rsid w:val="005F03D9"/>
    <w:rsid w:val="005F04CA"/>
    <w:rsid w:val="005F0508"/>
    <w:rsid w:val="005F05EA"/>
    <w:rsid w:val="005F06C8"/>
    <w:rsid w:val="005F06FF"/>
    <w:rsid w:val="005F0712"/>
    <w:rsid w:val="005F07F6"/>
    <w:rsid w:val="005F0897"/>
    <w:rsid w:val="005F09A7"/>
    <w:rsid w:val="005F09C5"/>
    <w:rsid w:val="005F0AA0"/>
    <w:rsid w:val="005F0AA2"/>
    <w:rsid w:val="005F0AAC"/>
    <w:rsid w:val="005F0B22"/>
    <w:rsid w:val="005F0B68"/>
    <w:rsid w:val="005F0B76"/>
    <w:rsid w:val="005F0BFC"/>
    <w:rsid w:val="005F0C5C"/>
    <w:rsid w:val="005F0C6B"/>
    <w:rsid w:val="005F0CB3"/>
    <w:rsid w:val="005F0CC1"/>
    <w:rsid w:val="005F0E72"/>
    <w:rsid w:val="005F0E87"/>
    <w:rsid w:val="005F0EBE"/>
    <w:rsid w:val="005F10D3"/>
    <w:rsid w:val="005F1199"/>
    <w:rsid w:val="005F11AE"/>
    <w:rsid w:val="005F1263"/>
    <w:rsid w:val="005F12C4"/>
    <w:rsid w:val="005F12D3"/>
    <w:rsid w:val="005F12D5"/>
    <w:rsid w:val="005F130F"/>
    <w:rsid w:val="005F133E"/>
    <w:rsid w:val="005F1358"/>
    <w:rsid w:val="005F13C9"/>
    <w:rsid w:val="005F14BB"/>
    <w:rsid w:val="005F1552"/>
    <w:rsid w:val="005F1579"/>
    <w:rsid w:val="005F15B2"/>
    <w:rsid w:val="005F15DF"/>
    <w:rsid w:val="005F162B"/>
    <w:rsid w:val="005F1658"/>
    <w:rsid w:val="005F1707"/>
    <w:rsid w:val="005F17B4"/>
    <w:rsid w:val="005F1832"/>
    <w:rsid w:val="005F18EB"/>
    <w:rsid w:val="005F19F4"/>
    <w:rsid w:val="005F1A0A"/>
    <w:rsid w:val="005F1AB8"/>
    <w:rsid w:val="005F1B27"/>
    <w:rsid w:val="005F1B31"/>
    <w:rsid w:val="005F1BD7"/>
    <w:rsid w:val="005F1BE1"/>
    <w:rsid w:val="005F1CAC"/>
    <w:rsid w:val="005F1DE7"/>
    <w:rsid w:val="005F1FAB"/>
    <w:rsid w:val="005F1FD5"/>
    <w:rsid w:val="005F1FD9"/>
    <w:rsid w:val="005F2026"/>
    <w:rsid w:val="005F20FA"/>
    <w:rsid w:val="005F220D"/>
    <w:rsid w:val="005F2236"/>
    <w:rsid w:val="005F2251"/>
    <w:rsid w:val="005F2363"/>
    <w:rsid w:val="005F268D"/>
    <w:rsid w:val="005F275C"/>
    <w:rsid w:val="005F27B2"/>
    <w:rsid w:val="005F2828"/>
    <w:rsid w:val="005F284B"/>
    <w:rsid w:val="005F288C"/>
    <w:rsid w:val="005F28AC"/>
    <w:rsid w:val="005F28B8"/>
    <w:rsid w:val="005F2914"/>
    <w:rsid w:val="005F2969"/>
    <w:rsid w:val="005F2981"/>
    <w:rsid w:val="005F2A30"/>
    <w:rsid w:val="005F2A3B"/>
    <w:rsid w:val="005F2A77"/>
    <w:rsid w:val="005F2BFC"/>
    <w:rsid w:val="005F2C3E"/>
    <w:rsid w:val="005F2C5C"/>
    <w:rsid w:val="005F2DD3"/>
    <w:rsid w:val="005F2DE3"/>
    <w:rsid w:val="005F2F2F"/>
    <w:rsid w:val="005F2F85"/>
    <w:rsid w:val="005F3066"/>
    <w:rsid w:val="005F3085"/>
    <w:rsid w:val="005F30B3"/>
    <w:rsid w:val="005F3130"/>
    <w:rsid w:val="005F31AE"/>
    <w:rsid w:val="005F32B5"/>
    <w:rsid w:val="005F3373"/>
    <w:rsid w:val="005F33F1"/>
    <w:rsid w:val="005F3436"/>
    <w:rsid w:val="005F35B6"/>
    <w:rsid w:val="005F35BF"/>
    <w:rsid w:val="005F3726"/>
    <w:rsid w:val="005F37CC"/>
    <w:rsid w:val="005F3865"/>
    <w:rsid w:val="005F386C"/>
    <w:rsid w:val="005F38FC"/>
    <w:rsid w:val="005F39B1"/>
    <w:rsid w:val="005F3A0A"/>
    <w:rsid w:val="005F3A75"/>
    <w:rsid w:val="005F3C79"/>
    <w:rsid w:val="005F3D33"/>
    <w:rsid w:val="005F3DBB"/>
    <w:rsid w:val="005F3EB9"/>
    <w:rsid w:val="005F401E"/>
    <w:rsid w:val="005F4040"/>
    <w:rsid w:val="005F409C"/>
    <w:rsid w:val="005F4126"/>
    <w:rsid w:val="005F41DE"/>
    <w:rsid w:val="005F4274"/>
    <w:rsid w:val="005F42A7"/>
    <w:rsid w:val="005F42C1"/>
    <w:rsid w:val="005F42ED"/>
    <w:rsid w:val="005F433A"/>
    <w:rsid w:val="005F43C6"/>
    <w:rsid w:val="005F43F2"/>
    <w:rsid w:val="005F4422"/>
    <w:rsid w:val="005F446B"/>
    <w:rsid w:val="005F44F6"/>
    <w:rsid w:val="005F45D3"/>
    <w:rsid w:val="005F4620"/>
    <w:rsid w:val="005F46DB"/>
    <w:rsid w:val="005F478F"/>
    <w:rsid w:val="005F47C1"/>
    <w:rsid w:val="005F490C"/>
    <w:rsid w:val="005F4934"/>
    <w:rsid w:val="005F49CF"/>
    <w:rsid w:val="005F4C38"/>
    <w:rsid w:val="005F4C67"/>
    <w:rsid w:val="005F4D6B"/>
    <w:rsid w:val="005F4DE4"/>
    <w:rsid w:val="005F4E45"/>
    <w:rsid w:val="005F4E82"/>
    <w:rsid w:val="005F4EC9"/>
    <w:rsid w:val="005F4F05"/>
    <w:rsid w:val="005F4FDE"/>
    <w:rsid w:val="005F4FF6"/>
    <w:rsid w:val="005F513E"/>
    <w:rsid w:val="005F5225"/>
    <w:rsid w:val="005F52B3"/>
    <w:rsid w:val="005F52E5"/>
    <w:rsid w:val="005F52EB"/>
    <w:rsid w:val="005F53D1"/>
    <w:rsid w:val="005F5467"/>
    <w:rsid w:val="005F550C"/>
    <w:rsid w:val="005F552F"/>
    <w:rsid w:val="005F553C"/>
    <w:rsid w:val="005F561B"/>
    <w:rsid w:val="005F5654"/>
    <w:rsid w:val="005F56CE"/>
    <w:rsid w:val="005F572F"/>
    <w:rsid w:val="005F5751"/>
    <w:rsid w:val="005F5862"/>
    <w:rsid w:val="005F5A49"/>
    <w:rsid w:val="005F5A4D"/>
    <w:rsid w:val="005F5A54"/>
    <w:rsid w:val="005F5AB2"/>
    <w:rsid w:val="005F5BFC"/>
    <w:rsid w:val="005F5C94"/>
    <w:rsid w:val="005F5CC8"/>
    <w:rsid w:val="005F5D79"/>
    <w:rsid w:val="005F5DD2"/>
    <w:rsid w:val="005F5E4D"/>
    <w:rsid w:val="005F60DB"/>
    <w:rsid w:val="005F6172"/>
    <w:rsid w:val="005F621C"/>
    <w:rsid w:val="005F625E"/>
    <w:rsid w:val="005F62FC"/>
    <w:rsid w:val="005F635B"/>
    <w:rsid w:val="005F6368"/>
    <w:rsid w:val="005F657E"/>
    <w:rsid w:val="005F681E"/>
    <w:rsid w:val="005F6832"/>
    <w:rsid w:val="005F6851"/>
    <w:rsid w:val="005F68D2"/>
    <w:rsid w:val="005F698F"/>
    <w:rsid w:val="005F69AA"/>
    <w:rsid w:val="005F6A92"/>
    <w:rsid w:val="005F6A98"/>
    <w:rsid w:val="005F6AAF"/>
    <w:rsid w:val="005F6AD7"/>
    <w:rsid w:val="005F6B7D"/>
    <w:rsid w:val="005F6BAF"/>
    <w:rsid w:val="005F6C0C"/>
    <w:rsid w:val="005F6C39"/>
    <w:rsid w:val="005F6C7A"/>
    <w:rsid w:val="005F6D6D"/>
    <w:rsid w:val="005F6D72"/>
    <w:rsid w:val="005F6DFD"/>
    <w:rsid w:val="005F6EAE"/>
    <w:rsid w:val="005F6EC0"/>
    <w:rsid w:val="005F6F2F"/>
    <w:rsid w:val="005F6F5C"/>
    <w:rsid w:val="005F6FB6"/>
    <w:rsid w:val="005F6FCF"/>
    <w:rsid w:val="005F7051"/>
    <w:rsid w:val="005F705C"/>
    <w:rsid w:val="005F716D"/>
    <w:rsid w:val="005F71A3"/>
    <w:rsid w:val="005F71B3"/>
    <w:rsid w:val="005F71ED"/>
    <w:rsid w:val="005F72A7"/>
    <w:rsid w:val="005F72FD"/>
    <w:rsid w:val="005F7334"/>
    <w:rsid w:val="005F7350"/>
    <w:rsid w:val="005F742A"/>
    <w:rsid w:val="005F745D"/>
    <w:rsid w:val="005F7612"/>
    <w:rsid w:val="005F7651"/>
    <w:rsid w:val="005F76C5"/>
    <w:rsid w:val="005F773B"/>
    <w:rsid w:val="005F781A"/>
    <w:rsid w:val="005F78C1"/>
    <w:rsid w:val="005F797C"/>
    <w:rsid w:val="005F7A66"/>
    <w:rsid w:val="005F7AC9"/>
    <w:rsid w:val="005F7BE5"/>
    <w:rsid w:val="005F7C40"/>
    <w:rsid w:val="005F7CB0"/>
    <w:rsid w:val="005F7D0A"/>
    <w:rsid w:val="005F7E17"/>
    <w:rsid w:val="005F7E89"/>
    <w:rsid w:val="005F7EB9"/>
    <w:rsid w:val="005F7F14"/>
    <w:rsid w:val="005F7F49"/>
    <w:rsid w:val="005F7F6B"/>
    <w:rsid w:val="00600036"/>
    <w:rsid w:val="006000CC"/>
    <w:rsid w:val="00600479"/>
    <w:rsid w:val="006004BD"/>
    <w:rsid w:val="00600586"/>
    <w:rsid w:val="006006E9"/>
    <w:rsid w:val="0060070D"/>
    <w:rsid w:val="00600870"/>
    <w:rsid w:val="0060099B"/>
    <w:rsid w:val="0060099D"/>
    <w:rsid w:val="006009DD"/>
    <w:rsid w:val="00600BB5"/>
    <w:rsid w:val="00600BE1"/>
    <w:rsid w:val="00600C41"/>
    <w:rsid w:val="00600CA6"/>
    <w:rsid w:val="00600DD6"/>
    <w:rsid w:val="00600E1D"/>
    <w:rsid w:val="00600F04"/>
    <w:rsid w:val="00600F5C"/>
    <w:rsid w:val="00600FA2"/>
    <w:rsid w:val="006010B2"/>
    <w:rsid w:val="006010D0"/>
    <w:rsid w:val="00601155"/>
    <w:rsid w:val="0060115F"/>
    <w:rsid w:val="00601181"/>
    <w:rsid w:val="00601182"/>
    <w:rsid w:val="006011BF"/>
    <w:rsid w:val="00601215"/>
    <w:rsid w:val="00601353"/>
    <w:rsid w:val="00601358"/>
    <w:rsid w:val="0060145F"/>
    <w:rsid w:val="00601495"/>
    <w:rsid w:val="006014AE"/>
    <w:rsid w:val="006014CB"/>
    <w:rsid w:val="00601503"/>
    <w:rsid w:val="00601593"/>
    <w:rsid w:val="00601614"/>
    <w:rsid w:val="006016E8"/>
    <w:rsid w:val="00601704"/>
    <w:rsid w:val="0060176C"/>
    <w:rsid w:val="006017D7"/>
    <w:rsid w:val="0060181B"/>
    <w:rsid w:val="00601AF3"/>
    <w:rsid w:val="00601BC7"/>
    <w:rsid w:val="00601CC3"/>
    <w:rsid w:val="00601D0A"/>
    <w:rsid w:val="00601D23"/>
    <w:rsid w:val="00601E0A"/>
    <w:rsid w:val="00601E49"/>
    <w:rsid w:val="00601ED1"/>
    <w:rsid w:val="00601EFF"/>
    <w:rsid w:val="00601F71"/>
    <w:rsid w:val="0060202B"/>
    <w:rsid w:val="00602040"/>
    <w:rsid w:val="006021A0"/>
    <w:rsid w:val="00602267"/>
    <w:rsid w:val="00602398"/>
    <w:rsid w:val="0060244B"/>
    <w:rsid w:val="0060249D"/>
    <w:rsid w:val="0060264D"/>
    <w:rsid w:val="0060274A"/>
    <w:rsid w:val="006028C0"/>
    <w:rsid w:val="00602959"/>
    <w:rsid w:val="006029A4"/>
    <w:rsid w:val="006029DF"/>
    <w:rsid w:val="00602B66"/>
    <w:rsid w:val="00602B7D"/>
    <w:rsid w:val="00602BEA"/>
    <w:rsid w:val="00602C31"/>
    <w:rsid w:val="00602C5D"/>
    <w:rsid w:val="00602CC3"/>
    <w:rsid w:val="00602D47"/>
    <w:rsid w:val="00602FAE"/>
    <w:rsid w:val="00603027"/>
    <w:rsid w:val="00603186"/>
    <w:rsid w:val="00603247"/>
    <w:rsid w:val="0060333F"/>
    <w:rsid w:val="00603603"/>
    <w:rsid w:val="006036A0"/>
    <w:rsid w:val="00603742"/>
    <w:rsid w:val="0060389A"/>
    <w:rsid w:val="006038B7"/>
    <w:rsid w:val="006038D3"/>
    <w:rsid w:val="00603947"/>
    <w:rsid w:val="0060396E"/>
    <w:rsid w:val="0060398E"/>
    <w:rsid w:val="006039E8"/>
    <w:rsid w:val="00603A74"/>
    <w:rsid w:val="00603ABD"/>
    <w:rsid w:val="00603B16"/>
    <w:rsid w:val="00603B5D"/>
    <w:rsid w:val="00603BEA"/>
    <w:rsid w:val="00603BED"/>
    <w:rsid w:val="00603C75"/>
    <w:rsid w:val="00603CE5"/>
    <w:rsid w:val="00603D30"/>
    <w:rsid w:val="00603E6C"/>
    <w:rsid w:val="00603FAB"/>
    <w:rsid w:val="00604123"/>
    <w:rsid w:val="00604139"/>
    <w:rsid w:val="00604367"/>
    <w:rsid w:val="006043D1"/>
    <w:rsid w:val="00604479"/>
    <w:rsid w:val="006044CF"/>
    <w:rsid w:val="0060451C"/>
    <w:rsid w:val="00604623"/>
    <w:rsid w:val="006046A4"/>
    <w:rsid w:val="006046B8"/>
    <w:rsid w:val="006047D6"/>
    <w:rsid w:val="0060488F"/>
    <w:rsid w:val="006049F4"/>
    <w:rsid w:val="006049F9"/>
    <w:rsid w:val="00604A1B"/>
    <w:rsid w:val="00604A89"/>
    <w:rsid w:val="00604AE0"/>
    <w:rsid w:val="00604AF3"/>
    <w:rsid w:val="00604AF4"/>
    <w:rsid w:val="00604B36"/>
    <w:rsid w:val="00604B6D"/>
    <w:rsid w:val="00604B6E"/>
    <w:rsid w:val="00604D35"/>
    <w:rsid w:val="00604E1A"/>
    <w:rsid w:val="00604FD0"/>
    <w:rsid w:val="00605183"/>
    <w:rsid w:val="00605184"/>
    <w:rsid w:val="006051A7"/>
    <w:rsid w:val="006052C4"/>
    <w:rsid w:val="006052DA"/>
    <w:rsid w:val="006053DC"/>
    <w:rsid w:val="00605434"/>
    <w:rsid w:val="0060544B"/>
    <w:rsid w:val="006054FA"/>
    <w:rsid w:val="0060552F"/>
    <w:rsid w:val="0060555E"/>
    <w:rsid w:val="00605588"/>
    <w:rsid w:val="00605594"/>
    <w:rsid w:val="006055C3"/>
    <w:rsid w:val="0060565B"/>
    <w:rsid w:val="0060586D"/>
    <w:rsid w:val="006058FF"/>
    <w:rsid w:val="00605911"/>
    <w:rsid w:val="006059A3"/>
    <w:rsid w:val="00605A9D"/>
    <w:rsid w:val="00605AB2"/>
    <w:rsid w:val="00605BE9"/>
    <w:rsid w:val="00605C20"/>
    <w:rsid w:val="00605CDD"/>
    <w:rsid w:val="00605D89"/>
    <w:rsid w:val="00605DAA"/>
    <w:rsid w:val="00605DAE"/>
    <w:rsid w:val="00605DB5"/>
    <w:rsid w:val="00605DE9"/>
    <w:rsid w:val="00605E1E"/>
    <w:rsid w:val="00605F55"/>
    <w:rsid w:val="00605F6B"/>
    <w:rsid w:val="00605FD8"/>
    <w:rsid w:val="00606068"/>
    <w:rsid w:val="006060A7"/>
    <w:rsid w:val="00606276"/>
    <w:rsid w:val="00606425"/>
    <w:rsid w:val="0060646E"/>
    <w:rsid w:val="0060649A"/>
    <w:rsid w:val="006064A1"/>
    <w:rsid w:val="00606525"/>
    <w:rsid w:val="00606575"/>
    <w:rsid w:val="006065AF"/>
    <w:rsid w:val="00606655"/>
    <w:rsid w:val="00606737"/>
    <w:rsid w:val="0060679E"/>
    <w:rsid w:val="00606912"/>
    <w:rsid w:val="00606936"/>
    <w:rsid w:val="00606A16"/>
    <w:rsid w:val="00606AE5"/>
    <w:rsid w:val="00606B75"/>
    <w:rsid w:val="00606BDC"/>
    <w:rsid w:val="00606C1D"/>
    <w:rsid w:val="00606C48"/>
    <w:rsid w:val="00606C99"/>
    <w:rsid w:val="00606C9F"/>
    <w:rsid w:val="00606CB2"/>
    <w:rsid w:val="00606CDC"/>
    <w:rsid w:val="00606D96"/>
    <w:rsid w:val="00606D98"/>
    <w:rsid w:val="00606F06"/>
    <w:rsid w:val="00606F37"/>
    <w:rsid w:val="00606FB4"/>
    <w:rsid w:val="00607054"/>
    <w:rsid w:val="006070E2"/>
    <w:rsid w:val="00607160"/>
    <w:rsid w:val="00607257"/>
    <w:rsid w:val="00607385"/>
    <w:rsid w:val="006073EF"/>
    <w:rsid w:val="00607464"/>
    <w:rsid w:val="00607483"/>
    <w:rsid w:val="0060761B"/>
    <w:rsid w:val="006076B1"/>
    <w:rsid w:val="0060773F"/>
    <w:rsid w:val="006077A0"/>
    <w:rsid w:val="006077D3"/>
    <w:rsid w:val="00607808"/>
    <w:rsid w:val="00607899"/>
    <w:rsid w:val="00607983"/>
    <w:rsid w:val="006079BB"/>
    <w:rsid w:val="00607A1A"/>
    <w:rsid w:val="00607B31"/>
    <w:rsid w:val="00607BD9"/>
    <w:rsid w:val="00607C28"/>
    <w:rsid w:val="00607D32"/>
    <w:rsid w:val="00607D39"/>
    <w:rsid w:val="00607D5C"/>
    <w:rsid w:val="00607E6E"/>
    <w:rsid w:val="00607F09"/>
    <w:rsid w:val="00607F0D"/>
    <w:rsid w:val="00607F7A"/>
    <w:rsid w:val="00607F7F"/>
    <w:rsid w:val="00610009"/>
    <w:rsid w:val="00610063"/>
    <w:rsid w:val="0061018E"/>
    <w:rsid w:val="006101F9"/>
    <w:rsid w:val="0061025E"/>
    <w:rsid w:val="00610279"/>
    <w:rsid w:val="006102BD"/>
    <w:rsid w:val="006102C0"/>
    <w:rsid w:val="006102C1"/>
    <w:rsid w:val="006103CE"/>
    <w:rsid w:val="006103E9"/>
    <w:rsid w:val="006104EE"/>
    <w:rsid w:val="0061057F"/>
    <w:rsid w:val="00610665"/>
    <w:rsid w:val="0061069C"/>
    <w:rsid w:val="006106D7"/>
    <w:rsid w:val="006106F8"/>
    <w:rsid w:val="00610706"/>
    <w:rsid w:val="00610752"/>
    <w:rsid w:val="006107AA"/>
    <w:rsid w:val="006107B7"/>
    <w:rsid w:val="006108A5"/>
    <w:rsid w:val="00610937"/>
    <w:rsid w:val="00610988"/>
    <w:rsid w:val="00610A0A"/>
    <w:rsid w:val="00610A5B"/>
    <w:rsid w:val="00610B6B"/>
    <w:rsid w:val="00610B7E"/>
    <w:rsid w:val="00610B83"/>
    <w:rsid w:val="00610BB3"/>
    <w:rsid w:val="00610BC9"/>
    <w:rsid w:val="00610C32"/>
    <w:rsid w:val="00610CF1"/>
    <w:rsid w:val="00610EA3"/>
    <w:rsid w:val="00610FB2"/>
    <w:rsid w:val="00610FC5"/>
    <w:rsid w:val="0061107D"/>
    <w:rsid w:val="006110C5"/>
    <w:rsid w:val="006112B2"/>
    <w:rsid w:val="00611337"/>
    <w:rsid w:val="0061135C"/>
    <w:rsid w:val="00611430"/>
    <w:rsid w:val="006114CB"/>
    <w:rsid w:val="006114D3"/>
    <w:rsid w:val="0061155D"/>
    <w:rsid w:val="00611684"/>
    <w:rsid w:val="00611753"/>
    <w:rsid w:val="00611891"/>
    <w:rsid w:val="006119AD"/>
    <w:rsid w:val="006119E6"/>
    <w:rsid w:val="00611A4A"/>
    <w:rsid w:val="00611AB1"/>
    <w:rsid w:val="00611B0C"/>
    <w:rsid w:val="00611B1B"/>
    <w:rsid w:val="00611B5A"/>
    <w:rsid w:val="00611BD7"/>
    <w:rsid w:val="00611D11"/>
    <w:rsid w:val="00611D56"/>
    <w:rsid w:val="00611D72"/>
    <w:rsid w:val="00611E8E"/>
    <w:rsid w:val="00611EA0"/>
    <w:rsid w:val="00611F1D"/>
    <w:rsid w:val="006120FE"/>
    <w:rsid w:val="00612131"/>
    <w:rsid w:val="00612189"/>
    <w:rsid w:val="006121FB"/>
    <w:rsid w:val="00612467"/>
    <w:rsid w:val="006124DF"/>
    <w:rsid w:val="0061251D"/>
    <w:rsid w:val="00612771"/>
    <w:rsid w:val="006127D7"/>
    <w:rsid w:val="006127DF"/>
    <w:rsid w:val="0061283A"/>
    <w:rsid w:val="006128DB"/>
    <w:rsid w:val="006128EE"/>
    <w:rsid w:val="006129BA"/>
    <w:rsid w:val="006129DE"/>
    <w:rsid w:val="00612A38"/>
    <w:rsid w:val="00612ABB"/>
    <w:rsid w:val="00612B0E"/>
    <w:rsid w:val="00612B15"/>
    <w:rsid w:val="00612B77"/>
    <w:rsid w:val="00612BA6"/>
    <w:rsid w:val="00612BF2"/>
    <w:rsid w:val="00612F53"/>
    <w:rsid w:val="00612FE1"/>
    <w:rsid w:val="00613024"/>
    <w:rsid w:val="0061305B"/>
    <w:rsid w:val="006131A7"/>
    <w:rsid w:val="006131CA"/>
    <w:rsid w:val="00613320"/>
    <w:rsid w:val="006133AB"/>
    <w:rsid w:val="006133C4"/>
    <w:rsid w:val="006134AD"/>
    <w:rsid w:val="006134F7"/>
    <w:rsid w:val="0061353B"/>
    <w:rsid w:val="00613573"/>
    <w:rsid w:val="0061363B"/>
    <w:rsid w:val="0061366C"/>
    <w:rsid w:val="00613692"/>
    <w:rsid w:val="006136AB"/>
    <w:rsid w:val="006136DB"/>
    <w:rsid w:val="00613871"/>
    <w:rsid w:val="00613886"/>
    <w:rsid w:val="00613A72"/>
    <w:rsid w:val="00613A96"/>
    <w:rsid w:val="00613B20"/>
    <w:rsid w:val="00613C3A"/>
    <w:rsid w:val="00613C49"/>
    <w:rsid w:val="00613C8E"/>
    <w:rsid w:val="00613C9D"/>
    <w:rsid w:val="00613DB3"/>
    <w:rsid w:val="00613EA6"/>
    <w:rsid w:val="00613FDD"/>
    <w:rsid w:val="00614061"/>
    <w:rsid w:val="006140D7"/>
    <w:rsid w:val="00614183"/>
    <w:rsid w:val="00614428"/>
    <w:rsid w:val="0061442B"/>
    <w:rsid w:val="00614432"/>
    <w:rsid w:val="00614498"/>
    <w:rsid w:val="006144E9"/>
    <w:rsid w:val="0061455D"/>
    <w:rsid w:val="006145C2"/>
    <w:rsid w:val="00614612"/>
    <w:rsid w:val="006146A6"/>
    <w:rsid w:val="006146BA"/>
    <w:rsid w:val="006147B4"/>
    <w:rsid w:val="006148D5"/>
    <w:rsid w:val="006149D6"/>
    <w:rsid w:val="00614A1F"/>
    <w:rsid w:val="00614A38"/>
    <w:rsid w:val="00614AA3"/>
    <w:rsid w:val="00614B24"/>
    <w:rsid w:val="00614B70"/>
    <w:rsid w:val="00614B8B"/>
    <w:rsid w:val="00614CE6"/>
    <w:rsid w:val="00614E8D"/>
    <w:rsid w:val="00614F17"/>
    <w:rsid w:val="00614F81"/>
    <w:rsid w:val="00614FF3"/>
    <w:rsid w:val="0061504F"/>
    <w:rsid w:val="0061505E"/>
    <w:rsid w:val="006150D3"/>
    <w:rsid w:val="00615119"/>
    <w:rsid w:val="00615166"/>
    <w:rsid w:val="0061516A"/>
    <w:rsid w:val="006152C8"/>
    <w:rsid w:val="0061538F"/>
    <w:rsid w:val="006153BF"/>
    <w:rsid w:val="006153D9"/>
    <w:rsid w:val="00615675"/>
    <w:rsid w:val="006156EC"/>
    <w:rsid w:val="00615796"/>
    <w:rsid w:val="006159BE"/>
    <w:rsid w:val="00615BB4"/>
    <w:rsid w:val="00615CA2"/>
    <w:rsid w:val="00615D3B"/>
    <w:rsid w:val="00615D8A"/>
    <w:rsid w:val="00615F2B"/>
    <w:rsid w:val="00615F6F"/>
    <w:rsid w:val="00615FCB"/>
    <w:rsid w:val="00615FE6"/>
    <w:rsid w:val="00616028"/>
    <w:rsid w:val="0061608A"/>
    <w:rsid w:val="006160A4"/>
    <w:rsid w:val="00616166"/>
    <w:rsid w:val="00616183"/>
    <w:rsid w:val="006162BB"/>
    <w:rsid w:val="00616388"/>
    <w:rsid w:val="00616396"/>
    <w:rsid w:val="006163AB"/>
    <w:rsid w:val="006164D7"/>
    <w:rsid w:val="006165C4"/>
    <w:rsid w:val="006166CC"/>
    <w:rsid w:val="006167D8"/>
    <w:rsid w:val="006167DD"/>
    <w:rsid w:val="0061682A"/>
    <w:rsid w:val="006168C5"/>
    <w:rsid w:val="00616974"/>
    <w:rsid w:val="00616A63"/>
    <w:rsid w:val="00616B0A"/>
    <w:rsid w:val="00616B25"/>
    <w:rsid w:val="00616BCA"/>
    <w:rsid w:val="00616BE6"/>
    <w:rsid w:val="00616C06"/>
    <w:rsid w:val="00616CC2"/>
    <w:rsid w:val="00616E2E"/>
    <w:rsid w:val="00616EDF"/>
    <w:rsid w:val="00616EF2"/>
    <w:rsid w:val="00616EFA"/>
    <w:rsid w:val="00616F5A"/>
    <w:rsid w:val="00616F63"/>
    <w:rsid w:val="00617053"/>
    <w:rsid w:val="00617090"/>
    <w:rsid w:val="006170CB"/>
    <w:rsid w:val="0061723D"/>
    <w:rsid w:val="006172C1"/>
    <w:rsid w:val="00617317"/>
    <w:rsid w:val="0061737D"/>
    <w:rsid w:val="0061739B"/>
    <w:rsid w:val="00617409"/>
    <w:rsid w:val="00617454"/>
    <w:rsid w:val="00617472"/>
    <w:rsid w:val="0061749B"/>
    <w:rsid w:val="006174F7"/>
    <w:rsid w:val="00617543"/>
    <w:rsid w:val="00617621"/>
    <w:rsid w:val="00617656"/>
    <w:rsid w:val="006176F0"/>
    <w:rsid w:val="00617711"/>
    <w:rsid w:val="0061776C"/>
    <w:rsid w:val="0061783B"/>
    <w:rsid w:val="0061789A"/>
    <w:rsid w:val="00617937"/>
    <w:rsid w:val="00617984"/>
    <w:rsid w:val="00617993"/>
    <w:rsid w:val="00617B34"/>
    <w:rsid w:val="00617B5A"/>
    <w:rsid w:val="00617BFF"/>
    <w:rsid w:val="00617C2D"/>
    <w:rsid w:val="00617CD6"/>
    <w:rsid w:val="00617D70"/>
    <w:rsid w:val="00617E95"/>
    <w:rsid w:val="00617F7D"/>
    <w:rsid w:val="0062002A"/>
    <w:rsid w:val="00620049"/>
    <w:rsid w:val="006200C6"/>
    <w:rsid w:val="0062010C"/>
    <w:rsid w:val="006201C5"/>
    <w:rsid w:val="006201CE"/>
    <w:rsid w:val="00620200"/>
    <w:rsid w:val="00620581"/>
    <w:rsid w:val="006205F0"/>
    <w:rsid w:val="0062068A"/>
    <w:rsid w:val="006206DB"/>
    <w:rsid w:val="0062072C"/>
    <w:rsid w:val="006208A8"/>
    <w:rsid w:val="00620945"/>
    <w:rsid w:val="00620975"/>
    <w:rsid w:val="00620985"/>
    <w:rsid w:val="00620A1D"/>
    <w:rsid w:val="00620A73"/>
    <w:rsid w:val="00620A98"/>
    <w:rsid w:val="00620A9E"/>
    <w:rsid w:val="00620B4E"/>
    <w:rsid w:val="00620BB3"/>
    <w:rsid w:val="00620BCB"/>
    <w:rsid w:val="00620BFB"/>
    <w:rsid w:val="00620BFE"/>
    <w:rsid w:val="00620C30"/>
    <w:rsid w:val="00620C46"/>
    <w:rsid w:val="00620CB9"/>
    <w:rsid w:val="00620DEA"/>
    <w:rsid w:val="00620EAA"/>
    <w:rsid w:val="00620FAC"/>
    <w:rsid w:val="00621004"/>
    <w:rsid w:val="00621070"/>
    <w:rsid w:val="00621089"/>
    <w:rsid w:val="00621167"/>
    <w:rsid w:val="00621305"/>
    <w:rsid w:val="0062134D"/>
    <w:rsid w:val="006213C2"/>
    <w:rsid w:val="006213D4"/>
    <w:rsid w:val="00621562"/>
    <w:rsid w:val="00621612"/>
    <w:rsid w:val="00621655"/>
    <w:rsid w:val="006216B2"/>
    <w:rsid w:val="00621708"/>
    <w:rsid w:val="006217AD"/>
    <w:rsid w:val="0062191D"/>
    <w:rsid w:val="00621953"/>
    <w:rsid w:val="006219E0"/>
    <w:rsid w:val="006219FF"/>
    <w:rsid w:val="00621A29"/>
    <w:rsid w:val="00621A6D"/>
    <w:rsid w:val="00621B74"/>
    <w:rsid w:val="00621D0B"/>
    <w:rsid w:val="00621D9A"/>
    <w:rsid w:val="00621EB5"/>
    <w:rsid w:val="00621EC5"/>
    <w:rsid w:val="00621F1E"/>
    <w:rsid w:val="00621F7E"/>
    <w:rsid w:val="00621F83"/>
    <w:rsid w:val="00621FA1"/>
    <w:rsid w:val="00621FD4"/>
    <w:rsid w:val="00622160"/>
    <w:rsid w:val="0062219F"/>
    <w:rsid w:val="006221A7"/>
    <w:rsid w:val="0062220F"/>
    <w:rsid w:val="00622211"/>
    <w:rsid w:val="00622217"/>
    <w:rsid w:val="00622283"/>
    <w:rsid w:val="006222F7"/>
    <w:rsid w:val="006222FD"/>
    <w:rsid w:val="006223A9"/>
    <w:rsid w:val="006223E2"/>
    <w:rsid w:val="006224DD"/>
    <w:rsid w:val="00622642"/>
    <w:rsid w:val="006226ED"/>
    <w:rsid w:val="006226F5"/>
    <w:rsid w:val="006227F1"/>
    <w:rsid w:val="00622802"/>
    <w:rsid w:val="00622804"/>
    <w:rsid w:val="00622834"/>
    <w:rsid w:val="00622897"/>
    <w:rsid w:val="0062293A"/>
    <w:rsid w:val="0062293D"/>
    <w:rsid w:val="0062295A"/>
    <w:rsid w:val="00622AA4"/>
    <w:rsid w:val="00622C29"/>
    <w:rsid w:val="00622CD0"/>
    <w:rsid w:val="00622D6F"/>
    <w:rsid w:val="00622E44"/>
    <w:rsid w:val="00622E92"/>
    <w:rsid w:val="00622F12"/>
    <w:rsid w:val="00623014"/>
    <w:rsid w:val="00623037"/>
    <w:rsid w:val="00623057"/>
    <w:rsid w:val="006230D8"/>
    <w:rsid w:val="006230FD"/>
    <w:rsid w:val="006231A8"/>
    <w:rsid w:val="00623206"/>
    <w:rsid w:val="00623229"/>
    <w:rsid w:val="00623284"/>
    <w:rsid w:val="006232DC"/>
    <w:rsid w:val="0062338E"/>
    <w:rsid w:val="006233EB"/>
    <w:rsid w:val="00623428"/>
    <w:rsid w:val="00623453"/>
    <w:rsid w:val="00623460"/>
    <w:rsid w:val="0062348C"/>
    <w:rsid w:val="006234B1"/>
    <w:rsid w:val="00623573"/>
    <w:rsid w:val="00623605"/>
    <w:rsid w:val="0062364E"/>
    <w:rsid w:val="00623661"/>
    <w:rsid w:val="00623671"/>
    <w:rsid w:val="0062375E"/>
    <w:rsid w:val="0062377E"/>
    <w:rsid w:val="006237EA"/>
    <w:rsid w:val="006238A4"/>
    <w:rsid w:val="006238B7"/>
    <w:rsid w:val="006238FB"/>
    <w:rsid w:val="0062396E"/>
    <w:rsid w:val="0062397F"/>
    <w:rsid w:val="00623B02"/>
    <w:rsid w:val="00623B29"/>
    <w:rsid w:val="00623B9E"/>
    <w:rsid w:val="00623C1E"/>
    <w:rsid w:val="00623C49"/>
    <w:rsid w:val="00623CB4"/>
    <w:rsid w:val="00623EDC"/>
    <w:rsid w:val="00623FEB"/>
    <w:rsid w:val="00623FFB"/>
    <w:rsid w:val="006240B8"/>
    <w:rsid w:val="0062413F"/>
    <w:rsid w:val="006241C0"/>
    <w:rsid w:val="0062423B"/>
    <w:rsid w:val="006242B3"/>
    <w:rsid w:val="006243FB"/>
    <w:rsid w:val="0062440C"/>
    <w:rsid w:val="00624424"/>
    <w:rsid w:val="006244AD"/>
    <w:rsid w:val="006244AF"/>
    <w:rsid w:val="006245ED"/>
    <w:rsid w:val="0062460A"/>
    <w:rsid w:val="006246D7"/>
    <w:rsid w:val="00624819"/>
    <w:rsid w:val="00624844"/>
    <w:rsid w:val="00624938"/>
    <w:rsid w:val="0062497C"/>
    <w:rsid w:val="00624B56"/>
    <w:rsid w:val="00624C4D"/>
    <w:rsid w:val="00624C53"/>
    <w:rsid w:val="00624CDD"/>
    <w:rsid w:val="00624D8A"/>
    <w:rsid w:val="00624F4B"/>
    <w:rsid w:val="00624F94"/>
    <w:rsid w:val="00624FBF"/>
    <w:rsid w:val="00624FF5"/>
    <w:rsid w:val="00625039"/>
    <w:rsid w:val="00625188"/>
    <w:rsid w:val="006251D3"/>
    <w:rsid w:val="006252B4"/>
    <w:rsid w:val="006254A2"/>
    <w:rsid w:val="006254A5"/>
    <w:rsid w:val="006254EC"/>
    <w:rsid w:val="00625551"/>
    <w:rsid w:val="006255E2"/>
    <w:rsid w:val="00625612"/>
    <w:rsid w:val="00625631"/>
    <w:rsid w:val="0062563F"/>
    <w:rsid w:val="0062567E"/>
    <w:rsid w:val="006256F1"/>
    <w:rsid w:val="006256F5"/>
    <w:rsid w:val="0062571C"/>
    <w:rsid w:val="00625746"/>
    <w:rsid w:val="00625749"/>
    <w:rsid w:val="0062578F"/>
    <w:rsid w:val="006258C6"/>
    <w:rsid w:val="0062595B"/>
    <w:rsid w:val="00625AA5"/>
    <w:rsid w:val="00625BF8"/>
    <w:rsid w:val="00625CC9"/>
    <w:rsid w:val="00625CEB"/>
    <w:rsid w:val="00625D08"/>
    <w:rsid w:val="00625D13"/>
    <w:rsid w:val="00625EEA"/>
    <w:rsid w:val="00625F90"/>
    <w:rsid w:val="006260EE"/>
    <w:rsid w:val="00626134"/>
    <w:rsid w:val="00626204"/>
    <w:rsid w:val="0062635D"/>
    <w:rsid w:val="0062637D"/>
    <w:rsid w:val="006263C6"/>
    <w:rsid w:val="006263F3"/>
    <w:rsid w:val="00626414"/>
    <w:rsid w:val="0062654B"/>
    <w:rsid w:val="006265B9"/>
    <w:rsid w:val="0062673C"/>
    <w:rsid w:val="00626776"/>
    <w:rsid w:val="006267CA"/>
    <w:rsid w:val="0062681C"/>
    <w:rsid w:val="006269AB"/>
    <w:rsid w:val="00626A0C"/>
    <w:rsid w:val="00626A53"/>
    <w:rsid w:val="00626ADB"/>
    <w:rsid w:val="00626AE1"/>
    <w:rsid w:val="00626B4F"/>
    <w:rsid w:val="00626B62"/>
    <w:rsid w:val="00626BD3"/>
    <w:rsid w:val="00626C14"/>
    <w:rsid w:val="00626C4F"/>
    <w:rsid w:val="00626FAC"/>
    <w:rsid w:val="0062702E"/>
    <w:rsid w:val="00627036"/>
    <w:rsid w:val="00627049"/>
    <w:rsid w:val="00627068"/>
    <w:rsid w:val="00627077"/>
    <w:rsid w:val="00627129"/>
    <w:rsid w:val="0062713D"/>
    <w:rsid w:val="0062724C"/>
    <w:rsid w:val="006273A6"/>
    <w:rsid w:val="006273CE"/>
    <w:rsid w:val="00627407"/>
    <w:rsid w:val="0062746F"/>
    <w:rsid w:val="006274FA"/>
    <w:rsid w:val="00627579"/>
    <w:rsid w:val="00627611"/>
    <w:rsid w:val="006277C0"/>
    <w:rsid w:val="00627855"/>
    <w:rsid w:val="00627A40"/>
    <w:rsid w:val="00627A58"/>
    <w:rsid w:val="00627B60"/>
    <w:rsid w:val="00627BB4"/>
    <w:rsid w:val="00627CEB"/>
    <w:rsid w:val="00627CF5"/>
    <w:rsid w:val="00627D6C"/>
    <w:rsid w:val="00627D8E"/>
    <w:rsid w:val="00627DDA"/>
    <w:rsid w:val="00627F04"/>
    <w:rsid w:val="00627F9E"/>
    <w:rsid w:val="00627FD0"/>
    <w:rsid w:val="00630097"/>
    <w:rsid w:val="0063010E"/>
    <w:rsid w:val="00630175"/>
    <w:rsid w:val="00630186"/>
    <w:rsid w:val="00630260"/>
    <w:rsid w:val="00630330"/>
    <w:rsid w:val="0063035C"/>
    <w:rsid w:val="00630435"/>
    <w:rsid w:val="0063051A"/>
    <w:rsid w:val="0063056B"/>
    <w:rsid w:val="00630599"/>
    <w:rsid w:val="006305AC"/>
    <w:rsid w:val="006306F0"/>
    <w:rsid w:val="006307B7"/>
    <w:rsid w:val="006308C2"/>
    <w:rsid w:val="0063093C"/>
    <w:rsid w:val="00630A3F"/>
    <w:rsid w:val="00630A5E"/>
    <w:rsid w:val="00630A93"/>
    <w:rsid w:val="00630ACF"/>
    <w:rsid w:val="00630B95"/>
    <w:rsid w:val="00630BFB"/>
    <w:rsid w:val="00630CCC"/>
    <w:rsid w:val="00630DAF"/>
    <w:rsid w:val="00630DB6"/>
    <w:rsid w:val="00630DDE"/>
    <w:rsid w:val="00630DEB"/>
    <w:rsid w:val="00630E29"/>
    <w:rsid w:val="00630FDA"/>
    <w:rsid w:val="00630FDD"/>
    <w:rsid w:val="00631055"/>
    <w:rsid w:val="0063113A"/>
    <w:rsid w:val="0063117D"/>
    <w:rsid w:val="006311BB"/>
    <w:rsid w:val="00631251"/>
    <w:rsid w:val="006312A1"/>
    <w:rsid w:val="006312FC"/>
    <w:rsid w:val="006313B0"/>
    <w:rsid w:val="00631585"/>
    <w:rsid w:val="006315F9"/>
    <w:rsid w:val="00631695"/>
    <w:rsid w:val="006316CC"/>
    <w:rsid w:val="00631733"/>
    <w:rsid w:val="0063176F"/>
    <w:rsid w:val="006317EE"/>
    <w:rsid w:val="006318CD"/>
    <w:rsid w:val="00631978"/>
    <w:rsid w:val="00631990"/>
    <w:rsid w:val="00631996"/>
    <w:rsid w:val="006319AF"/>
    <w:rsid w:val="00631AE0"/>
    <w:rsid w:val="00631AE4"/>
    <w:rsid w:val="00631B29"/>
    <w:rsid w:val="00631B46"/>
    <w:rsid w:val="00631BAD"/>
    <w:rsid w:val="00631C20"/>
    <w:rsid w:val="00631E50"/>
    <w:rsid w:val="00631ECA"/>
    <w:rsid w:val="00632009"/>
    <w:rsid w:val="00632187"/>
    <w:rsid w:val="00632204"/>
    <w:rsid w:val="0063225E"/>
    <w:rsid w:val="0063230A"/>
    <w:rsid w:val="006323AE"/>
    <w:rsid w:val="0063243D"/>
    <w:rsid w:val="006324C1"/>
    <w:rsid w:val="006324D0"/>
    <w:rsid w:val="006326B8"/>
    <w:rsid w:val="00632710"/>
    <w:rsid w:val="0063276F"/>
    <w:rsid w:val="006327D8"/>
    <w:rsid w:val="006327F0"/>
    <w:rsid w:val="006328C7"/>
    <w:rsid w:val="00632BF5"/>
    <w:rsid w:val="00632C6E"/>
    <w:rsid w:val="00632CD3"/>
    <w:rsid w:val="00632E06"/>
    <w:rsid w:val="00632E09"/>
    <w:rsid w:val="00632E17"/>
    <w:rsid w:val="00632ED8"/>
    <w:rsid w:val="00632F11"/>
    <w:rsid w:val="00632F25"/>
    <w:rsid w:val="00633078"/>
    <w:rsid w:val="006330D3"/>
    <w:rsid w:val="0063313E"/>
    <w:rsid w:val="00633148"/>
    <w:rsid w:val="006331E1"/>
    <w:rsid w:val="00633534"/>
    <w:rsid w:val="006335AD"/>
    <w:rsid w:val="006335F1"/>
    <w:rsid w:val="006335F5"/>
    <w:rsid w:val="0063361C"/>
    <w:rsid w:val="0063364B"/>
    <w:rsid w:val="00633692"/>
    <w:rsid w:val="00633711"/>
    <w:rsid w:val="00633732"/>
    <w:rsid w:val="006337AD"/>
    <w:rsid w:val="00633814"/>
    <w:rsid w:val="00633966"/>
    <w:rsid w:val="006339D5"/>
    <w:rsid w:val="006339E1"/>
    <w:rsid w:val="00633A87"/>
    <w:rsid w:val="00633B76"/>
    <w:rsid w:val="00633BF7"/>
    <w:rsid w:val="00633C80"/>
    <w:rsid w:val="00633DB4"/>
    <w:rsid w:val="00633E36"/>
    <w:rsid w:val="00633E4E"/>
    <w:rsid w:val="00633E93"/>
    <w:rsid w:val="00633F91"/>
    <w:rsid w:val="00634026"/>
    <w:rsid w:val="00634034"/>
    <w:rsid w:val="006341B5"/>
    <w:rsid w:val="006341EB"/>
    <w:rsid w:val="0063431A"/>
    <w:rsid w:val="00634394"/>
    <w:rsid w:val="006343DB"/>
    <w:rsid w:val="006343DC"/>
    <w:rsid w:val="00634439"/>
    <w:rsid w:val="006344C2"/>
    <w:rsid w:val="00634601"/>
    <w:rsid w:val="0063463D"/>
    <w:rsid w:val="00634662"/>
    <w:rsid w:val="00634786"/>
    <w:rsid w:val="0063478A"/>
    <w:rsid w:val="006347D6"/>
    <w:rsid w:val="00634850"/>
    <w:rsid w:val="006348EE"/>
    <w:rsid w:val="00634969"/>
    <w:rsid w:val="006349DC"/>
    <w:rsid w:val="00634BBA"/>
    <w:rsid w:val="00634C67"/>
    <w:rsid w:val="00634D28"/>
    <w:rsid w:val="00634D87"/>
    <w:rsid w:val="00634E5E"/>
    <w:rsid w:val="00634E73"/>
    <w:rsid w:val="00634E7B"/>
    <w:rsid w:val="00634ED6"/>
    <w:rsid w:val="00634F94"/>
    <w:rsid w:val="0063507A"/>
    <w:rsid w:val="00635096"/>
    <w:rsid w:val="0063515B"/>
    <w:rsid w:val="006351E8"/>
    <w:rsid w:val="00635346"/>
    <w:rsid w:val="00635528"/>
    <w:rsid w:val="0063554E"/>
    <w:rsid w:val="00635603"/>
    <w:rsid w:val="006356EC"/>
    <w:rsid w:val="00635743"/>
    <w:rsid w:val="0063578F"/>
    <w:rsid w:val="006357B4"/>
    <w:rsid w:val="006358A9"/>
    <w:rsid w:val="006358C3"/>
    <w:rsid w:val="0063596B"/>
    <w:rsid w:val="00635ACE"/>
    <w:rsid w:val="00635BD0"/>
    <w:rsid w:val="00635CA8"/>
    <w:rsid w:val="00635CB8"/>
    <w:rsid w:val="00635DB9"/>
    <w:rsid w:val="00635DFB"/>
    <w:rsid w:val="00635EAB"/>
    <w:rsid w:val="00635EC0"/>
    <w:rsid w:val="00635EF9"/>
    <w:rsid w:val="00635F24"/>
    <w:rsid w:val="00635F2C"/>
    <w:rsid w:val="00635F7B"/>
    <w:rsid w:val="00636073"/>
    <w:rsid w:val="006362DD"/>
    <w:rsid w:val="00636362"/>
    <w:rsid w:val="006363FE"/>
    <w:rsid w:val="00636400"/>
    <w:rsid w:val="00636404"/>
    <w:rsid w:val="00636434"/>
    <w:rsid w:val="00636614"/>
    <w:rsid w:val="00636681"/>
    <w:rsid w:val="006366B4"/>
    <w:rsid w:val="00636732"/>
    <w:rsid w:val="006367AD"/>
    <w:rsid w:val="006367B1"/>
    <w:rsid w:val="0063689F"/>
    <w:rsid w:val="00636928"/>
    <w:rsid w:val="00636941"/>
    <w:rsid w:val="00636963"/>
    <w:rsid w:val="00636A20"/>
    <w:rsid w:val="00636AE9"/>
    <w:rsid w:val="00636B00"/>
    <w:rsid w:val="00636B15"/>
    <w:rsid w:val="00636B28"/>
    <w:rsid w:val="00636B46"/>
    <w:rsid w:val="00636B61"/>
    <w:rsid w:val="00636B88"/>
    <w:rsid w:val="00636C99"/>
    <w:rsid w:val="00636D77"/>
    <w:rsid w:val="00636E3D"/>
    <w:rsid w:val="00637030"/>
    <w:rsid w:val="0063708F"/>
    <w:rsid w:val="006371A7"/>
    <w:rsid w:val="0063720D"/>
    <w:rsid w:val="006373EC"/>
    <w:rsid w:val="0063743D"/>
    <w:rsid w:val="0063757B"/>
    <w:rsid w:val="006376C5"/>
    <w:rsid w:val="0063773F"/>
    <w:rsid w:val="00637789"/>
    <w:rsid w:val="006377D6"/>
    <w:rsid w:val="006377DA"/>
    <w:rsid w:val="006377E2"/>
    <w:rsid w:val="006377F3"/>
    <w:rsid w:val="0063784B"/>
    <w:rsid w:val="00637869"/>
    <w:rsid w:val="0063787B"/>
    <w:rsid w:val="0063788D"/>
    <w:rsid w:val="006378D2"/>
    <w:rsid w:val="006378E8"/>
    <w:rsid w:val="006378F6"/>
    <w:rsid w:val="00637928"/>
    <w:rsid w:val="00637A4F"/>
    <w:rsid w:val="00637B64"/>
    <w:rsid w:val="00637BD1"/>
    <w:rsid w:val="00637C58"/>
    <w:rsid w:val="00637C67"/>
    <w:rsid w:val="00637CAA"/>
    <w:rsid w:val="00637E81"/>
    <w:rsid w:val="00637E9C"/>
    <w:rsid w:val="00637ECE"/>
    <w:rsid w:val="00637F46"/>
    <w:rsid w:val="00637F51"/>
    <w:rsid w:val="0064001F"/>
    <w:rsid w:val="00640067"/>
    <w:rsid w:val="00640095"/>
    <w:rsid w:val="006400B6"/>
    <w:rsid w:val="006401B0"/>
    <w:rsid w:val="0064025C"/>
    <w:rsid w:val="006402FA"/>
    <w:rsid w:val="0064035F"/>
    <w:rsid w:val="00640405"/>
    <w:rsid w:val="0064046D"/>
    <w:rsid w:val="0064053E"/>
    <w:rsid w:val="00640705"/>
    <w:rsid w:val="006407FE"/>
    <w:rsid w:val="006408E8"/>
    <w:rsid w:val="00640941"/>
    <w:rsid w:val="006409A5"/>
    <w:rsid w:val="006409CA"/>
    <w:rsid w:val="00640B25"/>
    <w:rsid w:val="00640B53"/>
    <w:rsid w:val="00640C76"/>
    <w:rsid w:val="00640DA5"/>
    <w:rsid w:val="00640DF2"/>
    <w:rsid w:val="00640E02"/>
    <w:rsid w:val="00640E2E"/>
    <w:rsid w:val="00640EE5"/>
    <w:rsid w:val="0064109E"/>
    <w:rsid w:val="006411E5"/>
    <w:rsid w:val="006412A9"/>
    <w:rsid w:val="0064140F"/>
    <w:rsid w:val="00641489"/>
    <w:rsid w:val="006414CE"/>
    <w:rsid w:val="006414F7"/>
    <w:rsid w:val="00641556"/>
    <w:rsid w:val="0064155E"/>
    <w:rsid w:val="006415AA"/>
    <w:rsid w:val="006417B4"/>
    <w:rsid w:val="00641829"/>
    <w:rsid w:val="00641836"/>
    <w:rsid w:val="006418B0"/>
    <w:rsid w:val="00641903"/>
    <w:rsid w:val="006419FB"/>
    <w:rsid w:val="00641BB8"/>
    <w:rsid w:val="00641C0E"/>
    <w:rsid w:val="00641C46"/>
    <w:rsid w:val="00641D0A"/>
    <w:rsid w:val="00641D48"/>
    <w:rsid w:val="00641F5F"/>
    <w:rsid w:val="00641F69"/>
    <w:rsid w:val="00641FDA"/>
    <w:rsid w:val="00641FDD"/>
    <w:rsid w:val="00641FF2"/>
    <w:rsid w:val="0064205B"/>
    <w:rsid w:val="00642071"/>
    <w:rsid w:val="00642082"/>
    <w:rsid w:val="00642098"/>
    <w:rsid w:val="006420BD"/>
    <w:rsid w:val="0064213C"/>
    <w:rsid w:val="00642261"/>
    <w:rsid w:val="006423B4"/>
    <w:rsid w:val="006423CF"/>
    <w:rsid w:val="0064246C"/>
    <w:rsid w:val="006425FD"/>
    <w:rsid w:val="0064277B"/>
    <w:rsid w:val="00642789"/>
    <w:rsid w:val="00642790"/>
    <w:rsid w:val="006427F9"/>
    <w:rsid w:val="0064281D"/>
    <w:rsid w:val="00642841"/>
    <w:rsid w:val="00642889"/>
    <w:rsid w:val="006428E0"/>
    <w:rsid w:val="006428E1"/>
    <w:rsid w:val="006428F1"/>
    <w:rsid w:val="0064295D"/>
    <w:rsid w:val="00642A0C"/>
    <w:rsid w:val="00642B6B"/>
    <w:rsid w:val="00642C3E"/>
    <w:rsid w:val="00642C42"/>
    <w:rsid w:val="00642CA7"/>
    <w:rsid w:val="00642D8E"/>
    <w:rsid w:val="00642E4C"/>
    <w:rsid w:val="00642EC6"/>
    <w:rsid w:val="00643106"/>
    <w:rsid w:val="006431C2"/>
    <w:rsid w:val="006434AC"/>
    <w:rsid w:val="0064358D"/>
    <w:rsid w:val="0064367F"/>
    <w:rsid w:val="00643732"/>
    <w:rsid w:val="00643774"/>
    <w:rsid w:val="00643788"/>
    <w:rsid w:val="006437AE"/>
    <w:rsid w:val="006437B3"/>
    <w:rsid w:val="006437D1"/>
    <w:rsid w:val="00643822"/>
    <w:rsid w:val="0064384A"/>
    <w:rsid w:val="00643881"/>
    <w:rsid w:val="006438E4"/>
    <w:rsid w:val="0064393D"/>
    <w:rsid w:val="0064399C"/>
    <w:rsid w:val="006439E5"/>
    <w:rsid w:val="00643AD0"/>
    <w:rsid w:val="00643AF5"/>
    <w:rsid w:val="00643BEB"/>
    <w:rsid w:val="00643D18"/>
    <w:rsid w:val="00643DAB"/>
    <w:rsid w:val="00643DC7"/>
    <w:rsid w:val="00643ED1"/>
    <w:rsid w:val="00643F13"/>
    <w:rsid w:val="00643FAE"/>
    <w:rsid w:val="00644197"/>
    <w:rsid w:val="00644208"/>
    <w:rsid w:val="00644218"/>
    <w:rsid w:val="006442E2"/>
    <w:rsid w:val="00644405"/>
    <w:rsid w:val="0064443D"/>
    <w:rsid w:val="0064453C"/>
    <w:rsid w:val="006446ED"/>
    <w:rsid w:val="00644716"/>
    <w:rsid w:val="0064480F"/>
    <w:rsid w:val="006449FA"/>
    <w:rsid w:val="00644A37"/>
    <w:rsid w:val="00644A72"/>
    <w:rsid w:val="00644AB9"/>
    <w:rsid w:val="00644AE2"/>
    <w:rsid w:val="00644AF9"/>
    <w:rsid w:val="00644C1A"/>
    <w:rsid w:val="00644C62"/>
    <w:rsid w:val="00644CCA"/>
    <w:rsid w:val="00644D93"/>
    <w:rsid w:val="00644D96"/>
    <w:rsid w:val="00644E5E"/>
    <w:rsid w:val="00644E60"/>
    <w:rsid w:val="00644E79"/>
    <w:rsid w:val="00644F5D"/>
    <w:rsid w:val="00645128"/>
    <w:rsid w:val="00645214"/>
    <w:rsid w:val="0064521B"/>
    <w:rsid w:val="0064522C"/>
    <w:rsid w:val="006452BE"/>
    <w:rsid w:val="006454DA"/>
    <w:rsid w:val="006454EE"/>
    <w:rsid w:val="00645597"/>
    <w:rsid w:val="006456A0"/>
    <w:rsid w:val="00645749"/>
    <w:rsid w:val="00645771"/>
    <w:rsid w:val="006457E8"/>
    <w:rsid w:val="006458E3"/>
    <w:rsid w:val="0064594A"/>
    <w:rsid w:val="00645A7F"/>
    <w:rsid w:val="00645B6B"/>
    <w:rsid w:val="00645B80"/>
    <w:rsid w:val="00645C87"/>
    <w:rsid w:val="00645D2B"/>
    <w:rsid w:val="00645D31"/>
    <w:rsid w:val="00645D58"/>
    <w:rsid w:val="00645E15"/>
    <w:rsid w:val="00645F83"/>
    <w:rsid w:val="0064609E"/>
    <w:rsid w:val="006460DE"/>
    <w:rsid w:val="006461DA"/>
    <w:rsid w:val="00646234"/>
    <w:rsid w:val="0064628D"/>
    <w:rsid w:val="006462AF"/>
    <w:rsid w:val="00646307"/>
    <w:rsid w:val="006464AE"/>
    <w:rsid w:val="006464B7"/>
    <w:rsid w:val="006466F7"/>
    <w:rsid w:val="00646703"/>
    <w:rsid w:val="00646724"/>
    <w:rsid w:val="006467B2"/>
    <w:rsid w:val="00646871"/>
    <w:rsid w:val="00646900"/>
    <w:rsid w:val="0064696C"/>
    <w:rsid w:val="006469A1"/>
    <w:rsid w:val="006469D4"/>
    <w:rsid w:val="00646ADF"/>
    <w:rsid w:val="00646B9C"/>
    <w:rsid w:val="00646D11"/>
    <w:rsid w:val="00646DA1"/>
    <w:rsid w:val="00646DF7"/>
    <w:rsid w:val="00646E1C"/>
    <w:rsid w:val="00646E4C"/>
    <w:rsid w:val="00646EB5"/>
    <w:rsid w:val="00647075"/>
    <w:rsid w:val="00647288"/>
    <w:rsid w:val="006472D4"/>
    <w:rsid w:val="006472E5"/>
    <w:rsid w:val="006472EA"/>
    <w:rsid w:val="0064730B"/>
    <w:rsid w:val="00647357"/>
    <w:rsid w:val="006473D8"/>
    <w:rsid w:val="006473F7"/>
    <w:rsid w:val="00647475"/>
    <w:rsid w:val="0064749E"/>
    <w:rsid w:val="0064760B"/>
    <w:rsid w:val="00647630"/>
    <w:rsid w:val="00647675"/>
    <w:rsid w:val="00647736"/>
    <w:rsid w:val="0064781B"/>
    <w:rsid w:val="00647839"/>
    <w:rsid w:val="00647873"/>
    <w:rsid w:val="00647B57"/>
    <w:rsid w:val="00647B87"/>
    <w:rsid w:val="00647BF5"/>
    <w:rsid w:val="00647C66"/>
    <w:rsid w:val="00647C6F"/>
    <w:rsid w:val="00647CFA"/>
    <w:rsid w:val="00647D17"/>
    <w:rsid w:val="00647D6A"/>
    <w:rsid w:val="00647FC9"/>
    <w:rsid w:val="0065005F"/>
    <w:rsid w:val="006500D3"/>
    <w:rsid w:val="006500E2"/>
    <w:rsid w:val="0065012A"/>
    <w:rsid w:val="006501A0"/>
    <w:rsid w:val="00650213"/>
    <w:rsid w:val="0065028E"/>
    <w:rsid w:val="0065029F"/>
    <w:rsid w:val="006502A2"/>
    <w:rsid w:val="00650351"/>
    <w:rsid w:val="00650358"/>
    <w:rsid w:val="00650410"/>
    <w:rsid w:val="00650431"/>
    <w:rsid w:val="00650453"/>
    <w:rsid w:val="0065053A"/>
    <w:rsid w:val="0065055C"/>
    <w:rsid w:val="006505FF"/>
    <w:rsid w:val="0065064A"/>
    <w:rsid w:val="006507F5"/>
    <w:rsid w:val="0065081A"/>
    <w:rsid w:val="006508B8"/>
    <w:rsid w:val="006508DB"/>
    <w:rsid w:val="006509B9"/>
    <w:rsid w:val="00650A34"/>
    <w:rsid w:val="00650A3B"/>
    <w:rsid w:val="00650AD0"/>
    <w:rsid w:val="00650B89"/>
    <w:rsid w:val="00650C06"/>
    <w:rsid w:val="00650C2F"/>
    <w:rsid w:val="00650E1C"/>
    <w:rsid w:val="00650E44"/>
    <w:rsid w:val="00650E53"/>
    <w:rsid w:val="00650F53"/>
    <w:rsid w:val="00650F76"/>
    <w:rsid w:val="00650FFB"/>
    <w:rsid w:val="00651006"/>
    <w:rsid w:val="006511DE"/>
    <w:rsid w:val="00651246"/>
    <w:rsid w:val="0065128D"/>
    <w:rsid w:val="006512DD"/>
    <w:rsid w:val="00651344"/>
    <w:rsid w:val="006513A1"/>
    <w:rsid w:val="00651570"/>
    <w:rsid w:val="0065158F"/>
    <w:rsid w:val="00651596"/>
    <w:rsid w:val="006515C3"/>
    <w:rsid w:val="006515D7"/>
    <w:rsid w:val="00651632"/>
    <w:rsid w:val="00651655"/>
    <w:rsid w:val="006518B7"/>
    <w:rsid w:val="00651919"/>
    <w:rsid w:val="00651A42"/>
    <w:rsid w:val="00651B1B"/>
    <w:rsid w:val="00651B35"/>
    <w:rsid w:val="00651B3B"/>
    <w:rsid w:val="00651DCE"/>
    <w:rsid w:val="00651EB8"/>
    <w:rsid w:val="00651F24"/>
    <w:rsid w:val="00652056"/>
    <w:rsid w:val="00652088"/>
    <w:rsid w:val="00652164"/>
    <w:rsid w:val="006521DD"/>
    <w:rsid w:val="006522B9"/>
    <w:rsid w:val="0065236B"/>
    <w:rsid w:val="006523BD"/>
    <w:rsid w:val="00652499"/>
    <w:rsid w:val="0065257D"/>
    <w:rsid w:val="006525F3"/>
    <w:rsid w:val="00652634"/>
    <w:rsid w:val="0065263F"/>
    <w:rsid w:val="00652670"/>
    <w:rsid w:val="006526EE"/>
    <w:rsid w:val="006527DA"/>
    <w:rsid w:val="0065282C"/>
    <w:rsid w:val="00652838"/>
    <w:rsid w:val="0065285D"/>
    <w:rsid w:val="00652886"/>
    <w:rsid w:val="0065289D"/>
    <w:rsid w:val="006528F4"/>
    <w:rsid w:val="00652941"/>
    <w:rsid w:val="0065294C"/>
    <w:rsid w:val="006529DF"/>
    <w:rsid w:val="00652A34"/>
    <w:rsid w:val="00652AA9"/>
    <w:rsid w:val="00652BFB"/>
    <w:rsid w:val="00652C70"/>
    <w:rsid w:val="00652C8B"/>
    <w:rsid w:val="00652D06"/>
    <w:rsid w:val="00652D5C"/>
    <w:rsid w:val="00652E55"/>
    <w:rsid w:val="00652ECD"/>
    <w:rsid w:val="00652ED4"/>
    <w:rsid w:val="00652F30"/>
    <w:rsid w:val="00653005"/>
    <w:rsid w:val="0065300C"/>
    <w:rsid w:val="0065312D"/>
    <w:rsid w:val="00653287"/>
    <w:rsid w:val="00653404"/>
    <w:rsid w:val="0065347C"/>
    <w:rsid w:val="006535CB"/>
    <w:rsid w:val="006536B0"/>
    <w:rsid w:val="006536DD"/>
    <w:rsid w:val="00653823"/>
    <w:rsid w:val="006539CF"/>
    <w:rsid w:val="00653A36"/>
    <w:rsid w:val="00653A5E"/>
    <w:rsid w:val="00653B62"/>
    <w:rsid w:val="00653BC3"/>
    <w:rsid w:val="00653C32"/>
    <w:rsid w:val="00653CF1"/>
    <w:rsid w:val="00653D33"/>
    <w:rsid w:val="00653E00"/>
    <w:rsid w:val="00653E11"/>
    <w:rsid w:val="00653FD2"/>
    <w:rsid w:val="00654024"/>
    <w:rsid w:val="0065403B"/>
    <w:rsid w:val="0065412B"/>
    <w:rsid w:val="00654203"/>
    <w:rsid w:val="0065426A"/>
    <w:rsid w:val="0065431A"/>
    <w:rsid w:val="00654377"/>
    <w:rsid w:val="006543BA"/>
    <w:rsid w:val="00654443"/>
    <w:rsid w:val="006544C5"/>
    <w:rsid w:val="00654519"/>
    <w:rsid w:val="0065456B"/>
    <w:rsid w:val="00654607"/>
    <w:rsid w:val="0065475B"/>
    <w:rsid w:val="00654787"/>
    <w:rsid w:val="00654817"/>
    <w:rsid w:val="0065481B"/>
    <w:rsid w:val="0065496D"/>
    <w:rsid w:val="00654991"/>
    <w:rsid w:val="006549DC"/>
    <w:rsid w:val="00654A93"/>
    <w:rsid w:val="00654AEB"/>
    <w:rsid w:val="00654B9F"/>
    <w:rsid w:val="00654C5A"/>
    <w:rsid w:val="00654E51"/>
    <w:rsid w:val="00654ED9"/>
    <w:rsid w:val="0065503A"/>
    <w:rsid w:val="00655053"/>
    <w:rsid w:val="00655089"/>
    <w:rsid w:val="00655118"/>
    <w:rsid w:val="00655148"/>
    <w:rsid w:val="0065525D"/>
    <w:rsid w:val="00655322"/>
    <w:rsid w:val="006553F5"/>
    <w:rsid w:val="00655430"/>
    <w:rsid w:val="006554ED"/>
    <w:rsid w:val="00655532"/>
    <w:rsid w:val="006555B1"/>
    <w:rsid w:val="006555B4"/>
    <w:rsid w:val="006555CC"/>
    <w:rsid w:val="006556BC"/>
    <w:rsid w:val="00655758"/>
    <w:rsid w:val="006557D7"/>
    <w:rsid w:val="00655808"/>
    <w:rsid w:val="0065589B"/>
    <w:rsid w:val="006559D5"/>
    <w:rsid w:val="00655A69"/>
    <w:rsid w:val="00655AA7"/>
    <w:rsid w:val="00655AB4"/>
    <w:rsid w:val="00655B0B"/>
    <w:rsid w:val="00655BDF"/>
    <w:rsid w:val="00655C49"/>
    <w:rsid w:val="00655CD8"/>
    <w:rsid w:val="00655EF7"/>
    <w:rsid w:val="00655FC0"/>
    <w:rsid w:val="00656001"/>
    <w:rsid w:val="0065601A"/>
    <w:rsid w:val="0065608E"/>
    <w:rsid w:val="00656386"/>
    <w:rsid w:val="006563B8"/>
    <w:rsid w:val="006563D2"/>
    <w:rsid w:val="00656445"/>
    <w:rsid w:val="006564C0"/>
    <w:rsid w:val="006565A9"/>
    <w:rsid w:val="0065663A"/>
    <w:rsid w:val="00656657"/>
    <w:rsid w:val="0065681D"/>
    <w:rsid w:val="00656863"/>
    <w:rsid w:val="00656887"/>
    <w:rsid w:val="00656969"/>
    <w:rsid w:val="006569CC"/>
    <w:rsid w:val="006571E2"/>
    <w:rsid w:val="006572AA"/>
    <w:rsid w:val="006572FB"/>
    <w:rsid w:val="00657392"/>
    <w:rsid w:val="0065756E"/>
    <w:rsid w:val="006575C3"/>
    <w:rsid w:val="006575D4"/>
    <w:rsid w:val="00657620"/>
    <w:rsid w:val="00657A37"/>
    <w:rsid w:val="00657AA1"/>
    <w:rsid w:val="00657B5B"/>
    <w:rsid w:val="00657B82"/>
    <w:rsid w:val="00657BC9"/>
    <w:rsid w:val="00657BEF"/>
    <w:rsid w:val="00657C48"/>
    <w:rsid w:val="00657C8A"/>
    <w:rsid w:val="00657CCB"/>
    <w:rsid w:val="00657D0C"/>
    <w:rsid w:val="00657F90"/>
    <w:rsid w:val="006600C3"/>
    <w:rsid w:val="006601FC"/>
    <w:rsid w:val="00660421"/>
    <w:rsid w:val="00660458"/>
    <w:rsid w:val="00660497"/>
    <w:rsid w:val="006605BA"/>
    <w:rsid w:val="006605D9"/>
    <w:rsid w:val="006606C3"/>
    <w:rsid w:val="006606D3"/>
    <w:rsid w:val="00660727"/>
    <w:rsid w:val="00660782"/>
    <w:rsid w:val="0066078F"/>
    <w:rsid w:val="006607EE"/>
    <w:rsid w:val="006607FF"/>
    <w:rsid w:val="00660897"/>
    <w:rsid w:val="006609BA"/>
    <w:rsid w:val="00660A0C"/>
    <w:rsid w:val="00660A39"/>
    <w:rsid w:val="00660B0C"/>
    <w:rsid w:val="00660B1E"/>
    <w:rsid w:val="00660B42"/>
    <w:rsid w:val="00660B74"/>
    <w:rsid w:val="00660B84"/>
    <w:rsid w:val="00660BE1"/>
    <w:rsid w:val="00660C3A"/>
    <w:rsid w:val="00660C8B"/>
    <w:rsid w:val="00660D3F"/>
    <w:rsid w:val="00660D80"/>
    <w:rsid w:val="00660DB3"/>
    <w:rsid w:val="00660ECA"/>
    <w:rsid w:val="00660F04"/>
    <w:rsid w:val="00660F6D"/>
    <w:rsid w:val="0066108C"/>
    <w:rsid w:val="006610BC"/>
    <w:rsid w:val="0066112C"/>
    <w:rsid w:val="00661166"/>
    <w:rsid w:val="006611FC"/>
    <w:rsid w:val="00661215"/>
    <w:rsid w:val="0066124F"/>
    <w:rsid w:val="006612CA"/>
    <w:rsid w:val="006612CC"/>
    <w:rsid w:val="00661342"/>
    <w:rsid w:val="0066135D"/>
    <w:rsid w:val="006614F6"/>
    <w:rsid w:val="006615AB"/>
    <w:rsid w:val="00661601"/>
    <w:rsid w:val="0066163D"/>
    <w:rsid w:val="00661664"/>
    <w:rsid w:val="0066175A"/>
    <w:rsid w:val="00661785"/>
    <w:rsid w:val="006617B6"/>
    <w:rsid w:val="0066187F"/>
    <w:rsid w:val="00661888"/>
    <w:rsid w:val="0066193D"/>
    <w:rsid w:val="00661975"/>
    <w:rsid w:val="00661A07"/>
    <w:rsid w:val="00661A93"/>
    <w:rsid w:val="00661B40"/>
    <w:rsid w:val="00661BB1"/>
    <w:rsid w:val="00661C4A"/>
    <w:rsid w:val="00661D67"/>
    <w:rsid w:val="00661F36"/>
    <w:rsid w:val="00661F5D"/>
    <w:rsid w:val="00662055"/>
    <w:rsid w:val="0066209A"/>
    <w:rsid w:val="006620D2"/>
    <w:rsid w:val="00662247"/>
    <w:rsid w:val="00662307"/>
    <w:rsid w:val="0066242B"/>
    <w:rsid w:val="0066246D"/>
    <w:rsid w:val="00662490"/>
    <w:rsid w:val="00662491"/>
    <w:rsid w:val="006624A2"/>
    <w:rsid w:val="0066251A"/>
    <w:rsid w:val="006625E5"/>
    <w:rsid w:val="00662675"/>
    <w:rsid w:val="0066293C"/>
    <w:rsid w:val="00662A09"/>
    <w:rsid w:val="00662B0C"/>
    <w:rsid w:val="00662BEA"/>
    <w:rsid w:val="00662C18"/>
    <w:rsid w:val="00662C61"/>
    <w:rsid w:val="00662C8E"/>
    <w:rsid w:val="00662CCD"/>
    <w:rsid w:val="00662E1E"/>
    <w:rsid w:val="00662E26"/>
    <w:rsid w:val="00662E34"/>
    <w:rsid w:val="00662F45"/>
    <w:rsid w:val="00662F9F"/>
    <w:rsid w:val="00663174"/>
    <w:rsid w:val="00663184"/>
    <w:rsid w:val="006631A7"/>
    <w:rsid w:val="006631BA"/>
    <w:rsid w:val="006631EB"/>
    <w:rsid w:val="00663414"/>
    <w:rsid w:val="00663472"/>
    <w:rsid w:val="0066349B"/>
    <w:rsid w:val="0066352F"/>
    <w:rsid w:val="00663550"/>
    <w:rsid w:val="00663591"/>
    <w:rsid w:val="0066360A"/>
    <w:rsid w:val="00663663"/>
    <w:rsid w:val="00663683"/>
    <w:rsid w:val="006636DA"/>
    <w:rsid w:val="006636FB"/>
    <w:rsid w:val="0066377D"/>
    <w:rsid w:val="006637A1"/>
    <w:rsid w:val="00663898"/>
    <w:rsid w:val="006638D5"/>
    <w:rsid w:val="006639BA"/>
    <w:rsid w:val="00663A57"/>
    <w:rsid w:val="00663A81"/>
    <w:rsid w:val="00663B4C"/>
    <w:rsid w:val="00663B64"/>
    <w:rsid w:val="00663C71"/>
    <w:rsid w:val="00663E0B"/>
    <w:rsid w:val="00663E63"/>
    <w:rsid w:val="00663E84"/>
    <w:rsid w:val="00664035"/>
    <w:rsid w:val="0066406C"/>
    <w:rsid w:val="00664160"/>
    <w:rsid w:val="00664227"/>
    <w:rsid w:val="00664228"/>
    <w:rsid w:val="00664340"/>
    <w:rsid w:val="00664439"/>
    <w:rsid w:val="006644DF"/>
    <w:rsid w:val="006645FE"/>
    <w:rsid w:val="00664748"/>
    <w:rsid w:val="006647ED"/>
    <w:rsid w:val="00664818"/>
    <w:rsid w:val="00664821"/>
    <w:rsid w:val="0066484C"/>
    <w:rsid w:val="00664851"/>
    <w:rsid w:val="00664A4D"/>
    <w:rsid w:val="00664A52"/>
    <w:rsid w:val="00664BBE"/>
    <w:rsid w:val="00664BE2"/>
    <w:rsid w:val="00664CDA"/>
    <w:rsid w:val="00664D2E"/>
    <w:rsid w:val="00664D6E"/>
    <w:rsid w:val="00664DE8"/>
    <w:rsid w:val="00664F10"/>
    <w:rsid w:val="00664F34"/>
    <w:rsid w:val="00665085"/>
    <w:rsid w:val="006650D3"/>
    <w:rsid w:val="006650EB"/>
    <w:rsid w:val="0066515D"/>
    <w:rsid w:val="00665246"/>
    <w:rsid w:val="006652F7"/>
    <w:rsid w:val="00665490"/>
    <w:rsid w:val="006654EF"/>
    <w:rsid w:val="0066555D"/>
    <w:rsid w:val="00665656"/>
    <w:rsid w:val="0066574B"/>
    <w:rsid w:val="00665813"/>
    <w:rsid w:val="00665858"/>
    <w:rsid w:val="006659D1"/>
    <w:rsid w:val="006659FB"/>
    <w:rsid w:val="00665AAB"/>
    <w:rsid w:val="00665B8B"/>
    <w:rsid w:val="00665BF4"/>
    <w:rsid w:val="00665C11"/>
    <w:rsid w:val="00665C3F"/>
    <w:rsid w:val="00665CFF"/>
    <w:rsid w:val="00665E51"/>
    <w:rsid w:val="00665E70"/>
    <w:rsid w:val="00665E97"/>
    <w:rsid w:val="00665EB2"/>
    <w:rsid w:val="00665EC6"/>
    <w:rsid w:val="00665F80"/>
    <w:rsid w:val="0066601C"/>
    <w:rsid w:val="006660C8"/>
    <w:rsid w:val="00666105"/>
    <w:rsid w:val="0066614E"/>
    <w:rsid w:val="006661D3"/>
    <w:rsid w:val="00666358"/>
    <w:rsid w:val="0066643D"/>
    <w:rsid w:val="00666470"/>
    <w:rsid w:val="006664A4"/>
    <w:rsid w:val="0066657E"/>
    <w:rsid w:val="006665C4"/>
    <w:rsid w:val="00666617"/>
    <w:rsid w:val="00666620"/>
    <w:rsid w:val="00666669"/>
    <w:rsid w:val="0066679F"/>
    <w:rsid w:val="00666873"/>
    <w:rsid w:val="0066690B"/>
    <w:rsid w:val="0066696F"/>
    <w:rsid w:val="00666970"/>
    <w:rsid w:val="00666AF4"/>
    <w:rsid w:val="00666B4E"/>
    <w:rsid w:val="00666B62"/>
    <w:rsid w:val="00666C42"/>
    <w:rsid w:val="00666CA9"/>
    <w:rsid w:val="00666CF8"/>
    <w:rsid w:val="00666E09"/>
    <w:rsid w:val="00666F65"/>
    <w:rsid w:val="00666F8C"/>
    <w:rsid w:val="00666FC2"/>
    <w:rsid w:val="00666FD5"/>
    <w:rsid w:val="0066701F"/>
    <w:rsid w:val="0066704B"/>
    <w:rsid w:val="00667079"/>
    <w:rsid w:val="006670AC"/>
    <w:rsid w:val="00667137"/>
    <w:rsid w:val="00667280"/>
    <w:rsid w:val="00667302"/>
    <w:rsid w:val="0066731D"/>
    <w:rsid w:val="0066740A"/>
    <w:rsid w:val="0066743D"/>
    <w:rsid w:val="00667469"/>
    <w:rsid w:val="00667506"/>
    <w:rsid w:val="00667587"/>
    <w:rsid w:val="006675A0"/>
    <w:rsid w:val="0066760F"/>
    <w:rsid w:val="00667791"/>
    <w:rsid w:val="0066795E"/>
    <w:rsid w:val="0066799E"/>
    <w:rsid w:val="0066799F"/>
    <w:rsid w:val="00667A2A"/>
    <w:rsid w:val="00667A31"/>
    <w:rsid w:val="00667A6D"/>
    <w:rsid w:val="00667B54"/>
    <w:rsid w:val="00667B71"/>
    <w:rsid w:val="00667B9E"/>
    <w:rsid w:val="00667BA0"/>
    <w:rsid w:val="00667BF8"/>
    <w:rsid w:val="00667CA6"/>
    <w:rsid w:val="00667F90"/>
    <w:rsid w:val="00667FB0"/>
    <w:rsid w:val="00667FEE"/>
    <w:rsid w:val="00670005"/>
    <w:rsid w:val="0067000E"/>
    <w:rsid w:val="00670036"/>
    <w:rsid w:val="00670048"/>
    <w:rsid w:val="0067019E"/>
    <w:rsid w:val="006701EC"/>
    <w:rsid w:val="00670207"/>
    <w:rsid w:val="0067022E"/>
    <w:rsid w:val="0067023D"/>
    <w:rsid w:val="00670263"/>
    <w:rsid w:val="006702EC"/>
    <w:rsid w:val="00670324"/>
    <w:rsid w:val="00670359"/>
    <w:rsid w:val="00670394"/>
    <w:rsid w:val="006703CF"/>
    <w:rsid w:val="00670473"/>
    <w:rsid w:val="0067047B"/>
    <w:rsid w:val="006704F1"/>
    <w:rsid w:val="006705B7"/>
    <w:rsid w:val="006705EC"/>
    <w:rsid w:val="00670643"/>
    <w:rsid w:val="0067067B"/>
    <w:rsid w:val="0067067D"/>
    <w:rsid w:val="006706D6"/>
    <w:rsid w:val="0067076A"/>
    <w:rsid w:val="006707BC"/>
    <w:rsid w:val="00670804"/>
    <w:rsid w:val="00670805"/>
    <w:rsid w:val="006709AD"/>
    <w:rsid w:val="00670AC8"/>
    <w:rsid w:val="00670B4B"/>
    <w:rsid w:val="00670B4F"/>
    <w:rsid w:val="00670BA2"/>
    <w:rsid w:val="00670CC0"/>
    <w:rsid w:val="00670CCA"/>
    <w:rsid w:val="00670CF8"/>
    <w:rsid w:val="00670DFD"/>
    <w:rsid w:val="00670E17"/>
    <w:rsid w:val="00670E5F"/>
    <w:rsid w:val="00670EA1"/>
    <w:rsid w:val="00670EA9"/>
    <w:rsid w:val="00670F6A"/>
    <w:rsid w:val="0067105B"/>
    <w:rsid w:val="00671066"/>
    <w:rsid w:val="0067121F"/>
    <w:rsid w:val="00671248"/>
    <w:rsid w:val="00671297"/>
    <w:rsid w:val="006712BB"/>
    <w:rsid w:val="00671325"/>
    <w:rsid w:val="00671393"/>
    <w:rsid w:val="00671513"/>
    <w:rsid w:val="00671591"/>
    <w:rsid w:val="0067159B"/>
    <w:rsid w:val="00671700"/>
    <w:rsid w:val="00671705"/>
    <w:rsid w:val="00671731"/>
    <w:rsid w:val="006717A6"/>
    <w:rsid w:val="006717D9"/>
    <w:rsid w:val="00671A8F"/>
    <w:rsid w:val="00671B7F"/>
    <w:rsid w:val="00671CA7"/>
    <w:rsid w:val="00671CAF"/>
    <w:rsid w:val="00671D0F"/>
    <w:rsid w:val="00671DF8"/>
    <w:rsid w:val="00671E4D"/>
    <w:rsid w:val="00671FBD"/>
    <w:rsid w:val="0067202D"/>
    <w:rsid w:val="006720D1"/>
    <w:rsid w:val="00672116"/>
    <w:rsid w:val="0067219A"/>
    <w:rsid w:val="006722AB"/>
    <w:rsid w:val="006722EB"/>
    <w:rsid w:val="0067236A"/>
    <w:rsid w:val="00672391"/>
    <w:rsid w:val="006723B5"/>
    <w:rsid w:val="006723C3"/>
    <w:rsid w:val="00672442"/>
    <w:rsid w:val="00672483"/>
    <w:rsid w:val="006724BA"/>
    <w:rsid w:val="006724ED"/>
    <w:rsid w:val="0067258F"/>
    <w:rsid w:val="006725BE"/>
    <w:rsid w:val="00672650"/>
    <w:rsid w:val="00672680"/>
    <w:rsid w:val="0067279A"/>
    <w:rsid w:val="006729D6"/>
    <w:rsid w:val="00672A61"/>
    <w:rsid w:val="00672AB8"/>
    <w:rsid w:val="00672B67"/>
    <w:rsid w:val="00672BB4"/>
    <w:rsid w:val="00672CA3"/>
    <w:rsid w:val="00672CE0"/>
    <w:rsid w:val="00672E8F"/>
    <w:rsid w:val="00672ED2"/>
    <w:rsid w:val="00672F84"/>
    <w:rsid w:val="00672FF0"/>
    <w:rsid w:val="00673021"/>
    <w:rsid w:val="006730E1"/>
    <w:rsid w:val="006730EB"/>
    <w:rsid w:val="00673166"/>
    <w:rsid w:val="00673287"/>
    <w:rsid w:val="006733B9"/>
    <w:rsid w:val="006733E1"/>
    <w:rsid w:val="006733E5"/>
    <w:rsid w:val="00673431"/>
    <w:rsid w:val="006734EB"/>
    <w:rsid w:val="00673529"/>
    <w:rsid w:val="006735F5"/>
    <w:rsid w:val="006735F9"/>
    <w:rsid w:val="00673629"/>
    <w:rsid w:val="0067366F"/>
    <w:rsid w:val="0067376A"/>
    <w:rsid w:val="00673805"/>
    <w:rsid w:val="0067386B"/>
    <w:rsid w:val="0067386C"/>
    <w:rsid w:val="006738B9"/>
    <w:rsid w:val="00673A27"/>
    <w:rsid w:val="00673AA5"/>
    <w:rsid w:val="00673BD0"/>
    <w:rsid w:val="00673BFC"/>
    <w:rsid w:val="00673C3F"/>
    <w:rsid w:val="00673CB4"/>
    <w:rsid w:val="00673CF1"/>
    <w:rsid w:val="00673E20"/>
    <w:rsid w:val="00673E21"/>
    <w:rsid w:val="00673FA6"/>
    <w:rsid w:val="00673FA8"/>
    <w:rsid w:val="00673FD0"/>
    <w:rsid w:val="00673FF7"/>
    <w:rsid w:val="00674053"/>
    <w:rsid w:val="00674167"/>
    <w:rsid w:val="00674181"/>
    <w:rsid w:val="006743B4"/>
    <w:rsid w:val="006743E9"/>
    <w:rsid w:val="006743EC"/>
    <w:rsid w:val="006745A4"/>
    <w:rsid w:val="00674628"/>
    <w:rsid w:val="0067469D"/>
    <w:rsid w:val="006746E0"/>
    <w:rsid w:val="006748C2"/>
    <w:rsid w:val="006748D7"/>
    <w:rsid w:val="00674A79"/>
    <w:rsid w:val="00674A95"/>
    <w:rsid w:val="00674D37"/>
    <w:rsid w:val="00674DA9"/>
    <w:rsid w:val="00674E22"/>
    <w:rsid w:val="00674E40"/>
    <w:rsid w:val="006750AB"/>
    <w:rsid w:val="00675123"/>
    <w:rsid w:val="00675265"/>
    <w:rsid w:val="006752BA"/>
    <w:rsid w:val="006752D8"/>
    <w:rsid w:val="0067541B"/>
    <w:rsid w:val="0067542B"/>
    <w:rsid w:val="00675480"/>
    <w:rsid w:val="00675519"/>
    <w:rsid w:val="006755ED"/>
    <w:rsid w:val="006755F6"/>
    <w:rsid w:val="006756C9"/>
    <w:rsid w:val="006756CF"/>
    <w:rsid w:val="00675755"/>
    <w:rsid w:val="00675917"/>
    <w:rsid w:val="0067591A"/>
    <w:rsid w:val="00675940"/>
    <w:rsid w:val="006759CB"/>
    <w:rsid w:val="00675B20"/>
    <w:rsid w:val="00675C2A"/>
    <w:rsid w:val="00675D07"/>
    <w:rsid w:val="00675D33"/>
    <w:rsid w:val="00675D3E"/>
    <w:rsid w:val="00675DEF"/>
    <w:rsid w:val="00675DF2"/>
    <w:rsid w:val="00675E16"/>
    <w:rsid w:val="00675E4A"/>
    <w:rsid w:val="00675F84"/>
    <w:rsid w:val="00675FC5"/>
    <w:rsid w:val="0067612B"/>
    <w:rsid w:val="006761BE"/>
    <w:rsid w:val="0067621D"/>
    <w:rsid w:val="0067624B"/>
    <w:rsid w:val="00676341"/>
    <w:rsid w:val="00676351"/>
    <w:rsid w:val="006763A9"/>
    <w:rsid w:val="00676676"/>
    <w:rsid w:val="006766B2"/>
    <w:rsid w:val="006766CE"/>
    <w:rsid w:val="006769CA"/>
    <w:rsid w:val="00676A04"/>
    <w:rsid w:val="00676A0A"/>
    <w:rsid w:val="00676A4C"/>
    <w:rsid w:val="00676AD5"/>
    <w:rsid w:val="00676B9A"/>
    <w:rsid w:val="00676BDE"/>
    <w:rsid w:val="00676C54"/>
    <w:rsid w:val="00676CD5"/>
    <w:rsid w:val="00676D0B"/>
    <w:rsid w:val="00676D62"/>
    <w:rsid w:val="00676DA2"/>
    <w:rsid w:val="00677023"/>
    <w:rsid w:val="00677133"/>
    <w:rsid w:val="00677197"/>
    <w:rsid w:val="006771F3"/>
    <w:rsid w:val="00677615"/>
    <w:rsid w:val="006776F7"/>
    <w:rsid w:val="006776FE"/>
    <w:rsid w:val="0067773A"/>
    <w:rsid w:val="00677777"/>
    <w:rsid w:val="00677784"/>
    <w:rsid w:val="00677810"/>
    <w:rsid w:val="00677812"/>
    <w:rsid w:val="00677836"/>
    <w:rsid w:val="00677857"/>
    <w:rsid w:val="006778A5"/>
    <w:rsid w:val="00677911"/>
    <w:rsid w:val="00677946"/>
    <w:rsid w:val="00677953"/>
    <w:rsid w:val="006779A8"/>
    <w:rsid w:val="006779D8"/>
    <w:rsid w:val="00677A6E"/>
    <w:rsid w:val="00677A8F"/>
    <w:rsid w:val="00677AC3"/>
    <w:rsid w:val="00677B29"/>
    <w:rsid w:val="00677B75"/>
    <w:rsid w:val="00677C83"/>
    <w:rsid w:val="00677C9C"/>
    <w:rsid w:val="00677E4B"/>
    <w:rsid w:val="00677E95"/>
    <w:rsid w:val="00677EA5"/>
    <w:rsid w:val="00677FB9"/>
    <w:rsid w:val="00677FF3"/>
    <w:rsid w:val="00680068"/>
    <w:rsid w:val="0068019D"/>
    <w:rsid w:val="00680224"/>
    <w:rsid w:val="00680282"/>
    <w:rsid w:val="006802AA"/>
    <w:rsid w:val="00680386"/>
    <w:rsid w:val="006803D9"/>
    <w:rsid w:val="006803F5"/>
    <w:rsid w:val="006803F8"/>
    <w:rsid w:val="00680509"/>
    <w:rsid w:val="006805DB"/>
    <w:rsid w:val="006805F5"/>
    <w:rsid w:val="00680618"/>
    <w:rsid w:val="00680691"/>
    <w:rsid w:val="0068069B"/>
    <w:rsid w:val="00680873"/>
    <w:rsid w:val="006808E5"/>
    <w:rsid w:val="0068094C"/>
    <w:rsid w:val="0068097F"/>
    <w:rsid w:val="006809E1"/>
    <w:rsid w:val="00680AD5"/>
    <w:rsid w:val="00680B55"/>
    <w:rsid w:val="00680CAC"/>
    <w:rsid w:val="00680CD1"/>
    <w:rsid w:val="00680D69"/>
    <w:rsid w:val="00680E07"/>
    <w:rsid w:val="00680E8C"/>
    <w:rsid w:val="00680EDF"/>
    <w:rsid w:val="00680EF7"/>
    <w:rsid w:val="00680F41"/>
    <w:rsid w:val="00680F59"/>
    <w:rsid w:val="00681038"/>
    <w:rsid w:val="00681070"/>
    <w:rsid w:val="00681189"/>
    <w:rsid w:val="006811C4"/>
    <w:rsid w:val="006812BB"/>
    <w:rsid w:val="00681335"/>
    <w:rsid w:val="0068138C"/>
    <w:rsid w:val="00681490"/>
    <w:rsid w:val="006814C0"/>
    <w:rsid w:val="006814D9"/>
    <w:rsid w:val="006815A3"/>
    <w:rsid w:val="00681620"/>
    <w:rsid w:val="00681705"/>
    <w:rsid w:val="00681730"/>
    <w:rsid w:val="0068174A"/>
    <w:rsid w:val="006817D7"/>
    <w:rsid w:val="00681936"/>
    <w:rsid w:val="00681958"/>
    <w:rsid w:val="00681AFB"/>
    <w:rsid w:val="00681DEC"/>
    <w:rsid w:val="00681E0E"/>
    <w:rsid w:val="00681E37"/>
    <w:rsid w:val="00681E8F"/>
    <w:rsid w:val="00681F02"/>
    <w:rsid w:val="00681F04"/>
    <w:rsid w:val="00681F34"/>
    <w:rsid w:val="00681F39"/>
    <w:rsid w:val="00681F9F"/>
    <w:rsid w:val="00681FCF"/>
    <w:rsid w:val="006820FA"/>
    <w:rsid w:val="006821B2"/>
    <w:rsid w:val="006821EC"/>
    <w:rsid w:val="00682293"/>
    <w:rsid w:val="006822B4"/>
    <w:rsid w:val="006822F6"/>
    <w:rsid w:val="00682331"/>
    <w:rsid w:val="006823A1"/>
    <w:rsid w:val="006823C6"/>
    <w:rsid w:val="00682739"/>
    <w:rsid w:val="0068283D"/>
    <w:rsid w:val="006829E0"/>
    <w:rsid w:val="00682A62"/>
    <w:rsid w:val="00682A7B"/>
    <w:rsid w:val="00682B14"/>
    <w:rsid w:val="00682B16"/>
    <w:rsid w:val="00682B43"/>
    <w:rsid w:val="00682B88"/>
    <w:rsid w:val="00682BB4"/>
    <w:rsid w:val="00682CD1"/>
    <w:rsid w:val="00682CE1"/>
    <w:rsid w:val="00682D15"/>
    <w:rsid w:val="00682E62"/>
    <w:rsid w:val="00682E89"/>
    <w:rsid w:val="00682EE5"/>
    <w:rsid w:val="006830A7"/>
    <w:rsid w:val="00683102"/>
    <w:rsid w:val="0068329F"/>
    <w:rsid w:val="006832B0"/>
    <w:rsid w:val="00683311"/>
    <w:rsid w:val="006833F1"/>
    <w:rsid w:val="0068340B"/>
    <w:rsid w:val="0068345F"/>
    <w:rsid w:val="00683484"/>
    <w:rsid w:val="00683641"/>
    <w:rsid w:val="00683694"/>
    <w:rsid w:val="006836DF"/>
    <w:rsid w:val="00683746"/>
    <w:rsid w:val="0068386C"/>
    <w:rsid w:val="006838DF"/>
    <w:rsid w:val="00683976"/>
    <w:rsid w:val="006839BD"/>
    <w:rsid w:val="00683A0B"/>
    <w:rsid w:val="00683A3A"/>
    <w:rsid w:val="00683A53"/>
    <w:rsid w:val="00683A7C"/>
    <w:rsid w:val="00683B51"/>
    <w:rsid w:val="00683B70"/>
    <w:rsid w:val="00683CA7"/>
    <w:rsid w:val="00683D70"/>
    <w:rsid w:val="00683D98"/>
    <w:rsid w:val="00683DC1"/>
    <w:rsid w:val="00683DF4"/>
    <w:rsid w:val="00683F5F"/>
    <w:rsid w:val="00683F93"/>
    <w:rsid w:val="00683F99"/>
    <w:rsid w:val="00684131"/>
    <w:rsid w:val="006841DD"/>
    <w:rsid w:val="00684247"/>
    <w:rsid w:val="006842F1"/>
    <w:rsid w:val="00684367"/>
    <w:rsid w:val="0068445F"/>
    <w:rsid w:val="00684487"/>
    <w:rsid w:val="00684488"/>
    <w:rsid w:val="0068449E"/>
    <w:rsid w:val="006846E7"/>
    <w:rsid w:val="006846FE"/>
    <w:rsid w:val="0068477F"/>
    <w:rsid w:val="00684873"/>
    <w:rsid w:val="00684892"/>
    <w:rsid w:val="006848F2"/>
    <w:rsid w:val="00684933"/>
    <w:rsid w:val="00684B9C"/>
    <w:rsid w:val="00684C35"/>
    <w:rsid w:val="00684CD6"/>
    <w:rsid w:val="00684D1A"/>
    <w:rsid w:val="00684D9F"/>
    <w:rsid w:val="00684E3C"/>
    <w:rsid w:val="00684E6F"/>
    <w:rsid w:val="00684EA9"/>
    <w:rsid w:val="00684F46"/>
    <w:rsid w:val="00684FC6"/>
    <w:rsid w:val="00685027"/>
    <w:rsid w:val="00685092"/>
    <w:rsid w:val="006850E5"/>
    <w:rsid w:val="006850FD"/>
    <w:rsid w:val="0068519C"/>
    <w:rsid w:val="00685212"/>
    <w:rsid w:val="0068524E"/>
    <w:rsid w:val="00685277"/>
    <w:rsid w:val="00685443"/>
    <w:rsid w:val="00685524"/>
    <w:rsid w:val="0068555B"/>
    <w:rsid w:val="0068568A"/>
    <w:rsid w:val="006856AD"/>
    <w:rsid w:val="0068573F"/>
    <w:rsid w:val="006857D0"/>
    <w:rsid w:val="006858CF"/>
    <w:rsid w:val="006858FA"/>
    <w:rsid w:val="0068595B"/>
    <w:rsid w:val="006859F9"/>
    <w:rsid w:val="00685A0E"/>
    <w:rsid w:val="00685AA5"/>
    <w:rsid w:val="00685AC6"/>
    <w:rsid w:val="00685ACE"/>
    <w:rsid w:val="00685B00"/>
    <w:rsid w:val="00685E01"/>
    <w:rsid w:val="00685E54"/>
    <w:rsid w:val="00686172"/>
    <w:rsid w:val="0068619A"/>
    <w:rsid w:val="006861C9"/>
    <w:rsid w:val="00686475"/>
    <w:rsid w:val="00686591"/>
    <w:rsid w:val="006865D9"/>
    <w:rsid w:val="006866DA"/>
    <w:rsid w:val="006867D8"/>
    <w:rsid w:val="006868A2"/>
    <w:rsid w:val="00686997"/>
    <w:rsid w:val="006869A8"/>
    <w:rsid w:val="006869CA"/>
    <w:rsid w:val="00686A3F"/>
    <w:rsid w:val="00686B7B"/>
    <w:rsid w:val="00686D03"/>
    <w:rsid w:val="00686DB4"/>
    <w:rsid w:val="00686DBB"/>
    <w:rsid w:val="00686DD9"/>
    <w:rsid w:val="00686E9A"/>
    <w:rsid w:val="00687058"/>
    <w:rsid w:val="006870B1"/>
    <w:rsid w:val="00687129"/>
    <w:rsid w:val="00687187"/>
    <w:rsid w:val="006871D0"/>
    <w:rsid w:val="00687244"/>
    <w:rsid w:val="006872B0"/>
    <w:rsid w:val="00687331"/>
    <w:rsid w:val="0068733B"/>
    <w:rsid w:val="006873B1"/>
    <w:rsid w:val="00687424"/>
    <w:rsid w:val="006874A1"/>
    <w:rsid w:val="00687503"/>
    <w:rsid w:val="0068750D"/>
    <w:rsid w:val="00687554"/>
    <w:rsid w:val="0068755B"/>
    <w:rsid w:val="006875D8"/>
    <w:rsid w:val="006876C3"/>
    <w:rsid w:val="0068784A"/>
    <w:rsid w:val="00687888"/>
    <w:rsid w:val="0068797B"/>
    <w:rsid w:val="00687A06"/>
    <w:rsid w:val="00687A1B"/>
    <w:rsid w:val="00687A98"/>
    <w:rsid w:val="00687B9E"/>
    <w:rsid w:val="00687BFF"/>
    <w:rsid w:val="00687DC6"/>
    <w:rsid w:val="00687E56"/>
    <w:rsid w:val="00687E9C"/>
    <w:rsid w:val="00687F6D"/>
    <w:rsid w:val="00687F92"/>
    <w:rsid w:val="00687FAC"/>
    <w:rsid w:val="00687FBC"/>
    <w:rsid w:val="00687FCE"/>
    <w:rsid w:val="00687FD3"/>
    <w:rsid w:val="00690036"/>
    <w:rsid w:val="006900CD"/>
    <w:rsid w:val="006900D1"/>
    <w:rsid w:val="00690115"/>
    <w:rsid w:val="00690150"/>
    <w:rsid w:val="00690256"/>
    <w:rsid w:val="00690295"/>
    <w:rsid w:val="00690326"/>
    <w:rsid w:val="00690366"/>
    <w:rsid w:val="006903EF"/>
    <w:rsid w:val="00690471"/>
    <w:rsid w:val="006904D9"/>
    <w:rsid w:val="0069074B"/>
    <w:rsid w:val="006907B2"/>
    <w:rsid w:val="006907DF"/>
    <w:rsid w:val="0069090F"/>
    <w:rsid w:val="00690910"/>
    <w:rsid w:val="006909AA"/>
    <w:rsid w:val="006909D1"/>
    <w:rsid w:val="00690AE0"/>
    <w:rsid w:val="00690B2C"/>
    <w:rsid w:val="00690B37"/>
    <w:rsid w:val="00690BD1"/>
    <w:rsid w:val="00690CEA"/>
    <w:rsid w:val="00690F04"/>
    <w:rsid w:val="00690F05"/>
    <w:rsid w:val="00690F0C"/>
    <w:rsid w:val="00690FFE"/>
    <w:rsid w:val="00691034"/>
    <w:rsid w:val="00691068"/>
    <w:rsid w:val="0069106C"/>
    <w:rsid w:val="0069109F"/>
    <w:rsid w:val="00691164"/>
    <w:rsid w:val="006911E5"/>
    <w:rsid w:val="006911FF"/>
    <w:rsid w:val="0069121C"/>
    <w:rsid w:val="0069137E"/>
    <w:rsid w:val="00691397"/>
    <w:rsid w:val="006913AF"/>
    <w:rsid w:val="006913B8"/>
    <w:rsid w:val="00691401"/>
    <w:rsid w:val="006914A4"/>
    <w:rsid w:val="00691506"/>
    <w:rsid w:val="00691618"/>
    <w:rsid w:val="00691705"/>
    <w:rsid w:val="0069180D"/>
    <w:rsid w:val="006918FC"/>
    <w:rsid w:val="00691D08"/>
    <w:rsid w:val="00691DBD"/>
    <w:rsid w:val="00691E15"/>
    <w:rsid w:val="00691E89"/>
    <w:rsid w:val="00691EA7"/>
    <w:rsid w:val="00691EBF"/>
    <w:rsid w:val="00691F1A"/>
    <w:rsid w:val="00691FF0"/>
    <w:rsid w:val="0069207E"/>
    <w:rsid w:val="00692082"/>
    <w:rsid w:val="00692086"/>
    <w:rsid w:val="0069219B"/>
    <w:rsid w:val="006921E5"/>
    <w:rsid w:val="00692258"/>
    <w:rsid w:val="0069230D"/>
    <w:rsid w:val="00692358"/>
    <w:rsid w:val="006925FC"/>
    <w:rsid w:val="00692640"/>
    <w:rsid w:val="00692788"/>
    <w:rsid w:val="00692798"/>
    <w:rsid w:val="006927CF"/>
    <w:rsid w:val="00692843"/>
    <w:rsid w:val="00692852"/>
    <w:rsid w:val="00692950"/>
    <w:rsid w:val="00692953"/>
    <w:rsid w:val="00692965"/>
    <w:rsid w:val="00692979"/>
    <w:rsid w:val="0069297A"/>
    <w:rsid w:val="00692A6F"/>
    <w:rsid w:val="00692B37"/>
    <w:rsid w:val="00692D2C"/>
    <w:rsid w:val="00692E20"/>
    <w:rsid w:val="00692E7F"/>
    <w:rsid w:val="00692EC7"/>
    <w:rsid w:val="00692ED5"/>
    <w:rsid w:val="00692EFC"/>
    <w:rsid w:val="00692F7C"/>
    <w:rsid w:val="00692FD9"/>
    <w:rsid w:val="00692FE3"/>
    <w:rsid w:val="00693053"/>
    <w:rsid w:val="00693080"/>
    <w:rsid w:val="006930F5"/>
    <w:rsid w:val="00693139"/>
    <w:rsid w:val="0069320D"/>
    <w:rsid w:val="0069324C"/>
    <w:rsid w:val="0069329B"/>
    <w:rsid w:val="0069344E"/>
    <w:rsid w:val="006935A4"/>
    <w:rsid w:val="0069362B"/>
    <w:rsid w:val="00693633"/>
    <w:rsid w:val="0069363B"/>
    <w:rsid w:val="00693661"/>
    <w:rsid w:val="006936C2"/>
    <w:rsid w:val="006936F1"/>
    <w:rsid w:val="0069370C"/>
    <w:rsid w:val="0069371E"/>
    <w:rsid w:val="006937B3"/>
    <w:rsid w:val="006937BC"/>
    <w:rsid w:val="006939AA"/>
    <w:rsid w:val="00693A08"/>
    <w:rsid w:val="00693A19"/>
    <w:rsid w:val="00693B10"/>
    <w:rsid w:val="00693C03"/>
    <w:rsid w:val="00693C66"/>
    <w:rsid w:val="00693CC8"/>
    <w:rsid w:val="00693D47"/>
    <w:rsid w:val="00693D5A"/>
    <w:rsid w:val="00693DAA"/>
    <w:rsid w:val="00693DDF"/>
    <w:rsid w:val="00693DEC"/>
    <w:rsid w:val="00693FF7"/>
    <w:rsid w:val="006941C5"/>
    <w:rsid w:val="00694246"/>
    <w:rsid w:val="00694252"/>
    <w:rsid w:val="00694261"/>
    <w:rsid w:val="006942B7"/>
    <w:rsid w:val="006942C7"/>
    <w:rsid w:val="006942FB"/>
    <w:rsid w:val="00694401"/>
    <w:rsid w:val="00694422"/>
    <w:rsid w:val="00694462"/>
    <w:rsid w:val="00694475"/>
    <w:rsid w:val="00694618"/>
    <w:rsid w:val="00694619"/>
    <w:rsid w:val="00694651"/>
    <w:rsid w:val="0069465A"/>
    <w:rsid w:val="00694672"/>
    <w:rsid w:val="006946E3"/>
    <w:rsid w:val="0069470E"/>
    <w:rsid w:val="00694739"/>
    <w:rsid w:val="00694835"/>
    <w:rsid w:val="006948DD"/>
    <w:rsid w:val="00694960"/>
    <w:rsid w:val="00694A63"/>
    <w:rsid w:val="00694AE9"/>
    <w:rsid w:val="00694B1A"/>
    <w:rsid w:val="00694B9E"/>
    <w:rsid w:val="00694BDE"/>
    <w:rsid w:val="00694CB7"/>
    <w:rsid w:val="00694D31"/>
    <w:rsid w:val="00694D60"/>
    <w:rsid w:val="00694F00"/>
    <w:rsid w:val="00694F3D"/>
    <w:rsid w:val="00694F58"/>
    <w:rsid w:val="00694F82"/>
    <w:rsid w:val="00694F9A"/>
    <w:rsid w:val="0069506F"/>
    <w:rsid w:val="006950E1"/>
    <w:rsid w:val="0069522F"/>
    <w:rsid w:val="006952B5"/>
    <w:rsid w:val="006953FF"/>
    <w:rsid w:val="006954DF"/>
    <w:rsid w:val="00695510"/>
    <w:rsid w:val="00695585"/>
    <w:rsid w:val="00695698"/>
    <w:rsid w:val="006956B4"/>
    <w:rsid w:val="006956DA"/>
    <w:rsid w:val="006956E9"/>
    <w:rsid w:val="0069572F"/>
    <w:rsid w:val="00695788"/>
    <w:rsid w:val="006957C3"/>
    <w:rsid w:val="006957EF"/>
    <w:rsid w:val="006957F4"/>
    <w:rsid w:val="00695842"/>
    <w:rsid w:val="00695853"/>
    <w:rsid w:val="00695A88"/>
    <w:rsid w:val="00695CDA"/>
    <w:rsid w:val="00695D27"/>
    <w:rsid w:val="00695D6A"/>
    <w:rsid w:val="00695EB0"/>
    <w:rsid w:val="00695FED"/>
    <w:rsid w:val="00695FEF"/>
    <w:rsid w:val="00696088"/>
    <w:rsid w:val="00696311"/>
    <w:rsid w:val="006963AE"/>
    <w:rsid w:val="006965F9"/>
    <w:rsid w:val="006966CD"/>
    <w:rsid w:val="006966DE"/>
    <w:rsid w:val="00696896"/>
    <w:rsid w:val="006968C2"/>
    <w:rsid w:val="00696967"/>
    <w:rsid w:val="006969BD"/>
    <w:rsid w:val="006969E2"/>
    <w:rsid w:val="00696ACA"/>
    <w:rsid w:val="00696B81"/>
    <w:rsid w:val="00696BAE"/>
    <w:rsid w:val="00696C21"/>
    <w:rsid w:val="00696C43"/>
    <w:rsid w:val="00696D6C"/>
    <w:rsid w:val="00696DDB"/>
    <w:rsid w:val="00696EA9"/>
    <w:rsid w:val="00696F55"/>
    <w:rsid w:val="00696FE4"/>
    <w:rsid w:val="006970E6"/>
    <w:rsid w:val="00697211"/>
    <w:rsid w:val="006972F6"/>
    <w:rsid w:val="0069734E"/>
    <w:rsid w:val="006973BB"/>
    <w:rsid w:val="006973F6"/>
    <w:rsid w:val="006974EA"/>
    <w:rsid w:val="006974ED"/>
    <w:rsid w:val="006975F2"/>
    <w:rsid w:val="00697667"/>
    <w:rsid w:val="006976B4"/>
    <w:rsid w:val="006977D2"/>
    <w:rsid w:val="006979CE"/>
    <w:rsid w:val="00697A29"/>
    <w:rsid w:val="00697B1D"/>
    <w:rsid w:val="00697C22"/>
    <w:rsid w:val="00697C63"/>
    <w:rsid w:val="00697EBF"/>
    <w:rsid w:val="00697EDD"/>
    <w:rsid w:val="00697F9C"/>
    <w:rsid w:val="00697FAD"/>
    <w:rsid w:val="006A001D"/>
    <w:rsid w:val="006A0087"/>
    <w:rsid w:val="006A00F9"/>
    <w:rsid w:val="006A013A"/>
    <w:rsid w:val="006A022D"/>
    <w:rsid w:val="006A025F"/>
    <w:rsid w:val="006A026D"/>
    <w:rsid w:val="006A03C7"/>
    <w:rsid w:val="006A040E"/>
    <w:rsid w:val="006A04D0"/>
    <w:rsid w:val="006A050B"/>
    <w:rsid w:val="006A0513"/>
    <w:rsid w:val="006A0534"/>
    <w:rsid w:val="006A055D"/>
    <w:rsid w:val="006A059B"/>
    <w:rsid w:val="006A06A4"/>
    <w:rsid w:val="006A06BE"/>
    <w:rsid w:val="006A06CE"/>
    <w:rsid w:val="006A06D3"/>
    <w:rsid w:val="006A06FD"/>
    <w:rsid w:val="006A073E"/>
    <w:rsid w:val="006A07E3"/>
    <w:rsid w:val="006A07FB"/>
    <w:rsid w:val="006A07FE"/>
    <w:rsid w:val="006A082E"/>
    <w:rsid w:val="006A0896"/>
    <w:rsid w:val="006A08EF"/>
    <w:rsid w:val="006A0A5F"/>
    <w:rsid w:val="006A0A7D"/>
    <w:rsid w:val="006A0C05"/>
    <w:rsid w:val="006A0CD8"/>
    <w:rsid w:val="006A0D52"/>
    <w:rsid w:val="006A0DDF"/>
    <w:rsid w:val="006A0E7C"/>
    <w:rsid w:val="006A0E86"/>
    <w:rsid w:val="006A0EF2"/>
    <w:rsid w:val="006A0F43"/>
    <w:rsid w:val="006A0F69"/>
    <w:rsid w:val="006A1038"/>
    <w:rsid w:val="006A1082"/>
    <w:rsid w:val="006A12E6"/>
    <w:rsid w:val="006A13E9"/>
    <w:rsid w:val="006A1457"/>
    <w:rsid w:val="006A154F"/>
    <w:rsid w:val="006A1553"/>
    <w:rsid w:val="006A16CE"/>
    <w:rsid w:val="006A1711"/>
    <w:rsid w:val="006A1732"/>
    <w:rsid w:val="006A17FE"/>
    <w:rsid w:val="006A1813"/>
    <w:rsid w:val="006A1814"/>
    <w:rsid w:val="006A1876"/>
    <w:rsid w:val="006A1AF0"/>
    <w:rsid w:val="006A1AF7"/>
    <w:rsid w:val="006A1B4A"/>
    <w:rsid w:val="006A1C27"/>
    <w:rsid w:val="006A1C55"/>
    <w:rsid w:val="006A1D63"/>
    <w:rsid w:val="006A1DAF"/>
    <w:rsid w:val="006A1DF5"/>
    <w:rsid w:val="006A1E5E"/>
    <w:rsid w:val="006A1E84"/>
    <w:rsid w:val="006A1EA6"/>
    <w:rsid w:val="006A1F49"/>
    <w:rsid w:val="006A1F53"/>
    <w:rsid w:val="006A1F96"/>
    <w:rsid w:val="006A1FD8"/>
    <w:rsid w:val="006A1FF1"/>
    <w:rsid w:val="006A2043"/>
    <w:rsid w:val="006A20A9"/>
    <w:rsid w:val="006A2104"/>
    <w:rsid w:val="006A210B"/>
    <w:rsid w:val="006A2209"/>
    <w:rsid w:val="006A2241"/>
    <w:rsid w:val="006A22F6"/>
    <w:rsid w:val="006A231C"/>
    <w:rsid w:val="006A2403"/>
    <w:rsid w:val="006A2454"/>
    <w:rsid w:val="006A251D"/>
    <w:rsid w:val="006A25BB"/>
    <w:rsid w:val="006A25E5"/>
    <w:rsid w:val="006A2780"/>
    <w:rsid w:val="006A2829"/>
    <w:rsid w:val="006A2946"/>
    <w:rsid w:val="006A29B1"/>
    <w:rsid w:val="006A29CF"/>
    <w:rsid w:val="006A2A48"/>
    <w:rsid w:val="006A2AA3"/>
    <w:rsid w:val="006A2B8F"/>
    <w:rsid w:val="006A2DDF"/>
    <w:rsid w:val="006A2E19"/>
    <w:rsid w:val="006A2E45"/>
    <w:rsid w:val="006A2F40"/>
    <w:rsid w:val="006A2F6A"/>
    <w:rsid w:val="006A2FD7"/>
    <w:rsid w:val="006A30AE"/>
    <w:rsid w:val="006A30B6"/>
    <w:rsid w:val="006A3374"/>
    <w:rsid w:val="006A33A7"/>
    <w:rsid w:val="006A3406"/>
    <w:rsid w:val="006A346B"/>
    <w:rsid w:val="006A34DF"/>
    <w:rsid w:val="006A3555"/>
    <w:rsid w:val="006A35D8"/>
    <w:rsid w:val="006A375C"/>
    <w:rsid w:val="006A375F"/>
    <w:rsid w:val="006A3770"/>
    <w:rsid w:val="006A377D"/>
    <w:rsid w:val="006A3791"/>
    <w:rsid w:val="006A37AC"/>
    <w:rsid w:val="006A38B3"/>
    <w:rsid w:val="006A3909"/>
    <w:rsid w:val="006A399B"/>
    <w:rsid w:val="006A3A08"/>
    <w:rsid w:val="006A3A61"/>
    <w:rsid w:val="006A3A81"/>
    <w:rsid w:val="006A3B03"/>
    <w:rsid w:val="006A3B9A"/>
    <w:rsid w:val="006A3CE9"/>
    <w:rsid w:val="006A3D25"/>
    <w:rsid w:val="006A3E9B"/>
    <w:rsid w:val="006A3F6B"/>
    <w:rsid w:val="006A4034"/>
    <w:rsid w:val="006A40E6"/>
    <w:rsid w:val="006A4193"/>
    <w:rsid w:val="006A41AC"/>
    <w:rsid w:val="006A438F"/>
    <w:rsid w:val="006A43A3"/>
    <w:rsid w:val="006A43CA"/>
    <w:rsid w:val="006A4405"/>
    <w:rsid w:val="006A4454"/>
    <w:rsid w:val="006A4557"/>
    <w:rsid w:val="006A4581"/>
    <w:rsid w:val="006A45C5"/>
    <w:rsid w:val="006A4754"/>
    <w:rsid w:val="006A47A0"/>
    <w:rsid w:val="006A482F"/>
    <w:rsid w:val="006A48F3"/>
    <w:rsid w:val="006A4906"/>
    <w:rsid w:val="006A496B"/>
    <w:rsid w:val="006A4A40"/>
    <w:rsid w:val="006A4A93"/>
    <w:rsid w:val="006A4AD0"/>
    <w:rsid w:val="006A4ADF"/>
    <w:rsid w:val="006A4AFD"/>
    <w:rsid w:val="006A4B90"/>
    <w:rsid w:val="006A4BFE"/>
    <w:rsid w:val="006A4C13"/>
    <w:rsid w:val="006A4CCA"/>
    <w:rsid w:val="006A4E5F"/>
    <w:rsid w:val="006A4F31"/>
    <w:rsid w:val="006A4FAF"/>
    <w:rsid w:val="006A5004"/>
    <w:rsid w:val="006A51D7"/>
    <w:rsid w:val="006A5264"/>
    <w:rsid w:val="006A52AB"/>
    <w:rsid w:val="006A52FB"/>
    <w:rsid w:val="006A530A"/>
    <w:rsid w:val="006A5371"/>
    <w:rsid w:val="006A53AD"/>
    <w:rsid w:val="006A53EE"/>
    <w:rsid w:val="006A5459"/>
    <w:rsid w:val="006A5511"/>
    <w:rsid w:val="006A55A9"/>
    <w:rsid w:val="006A566F"/>
    <w:rsid w:val="006A5710"/>
    <w:rsid w:val="006A5750"/>
    <w:rsid w:val="006A575D"/>
    <w:rsid w:val="006A587E"/>
    <w:rsid w:val="006A59F9"/>
    <w:rsid w:val="006A5A21"/>
    <w:rsid w:val="006A5A22"/>
    <w:rsid w:val="006A5A35"/>
    <w:rsid w:val="006A5B1E"/>
    <w:rsid w:val="006A5B8F"/>
    <w:rsid w:val="006A5C49"/>
    <w:rsid w:val="006A5C67"/>
    <w:rsid w:val="006A5CE1"/>
    <w:rsid w:val="006A5D19"/>
    <w:rsid w:val="006A5EF1"/>
    <w:rsid w:val="006A5F5A"/>
    <w:rsid w:val="006A6043"/>
    <w:rsid w:val="006A6059"/>
    <w:rsid w:val="006A61CF"/>
    <w:rsid w:val="006A61D5"/>
    <w:rsid w:val="006A61EE"/>
    <w:rsid w:val="006A6278"/>
    <w:rsid w:val="006A64E9"/>
    <w:rsid w:val="006A666E"/>
    <w:rsid w:val="006A67AD"/>
    <w:rsid w:val="006A681E"/>
    <w:rsid w:val="006A684B"/>
    <w:rsid w:val="006A68EF"/>
    <w:rsid w:val="006A6913"/>
    <w:rsid w:val="006A6986"/>
    <w:rsid w:val="006A69B2"/>
    <w:rsid w:val="006A6A2A"/>
    <w:rsid w:val="006A6A91"/>
    <w:rsid w:val="006A6C36"/>
    <w:rsid w:val="006A6D52"/>
    <w:rsid w:val="006A6DA4"/>
    <w:rsid w:val="006A6ED3"/>
    <w:rsid w:val="006A6F1A"/>
    <w:rsid w:val="006A6F25"/>
    <w:rsid w:val="006A70E0"/>
    <w:rsid w:val="006A71D4"/>
    <w:rsid w:val="006A72D7"/>
    <w:rsid w:val="006A733C"/>
    <w:rsid w:val="006A73A3"/>
    <w:rsid w:val="006A7490"/>
    <w:rsid w:val="006A74B7"/>
    <w:rsid w:val="006A752C"/>
    <w:rsid w:val="006A7542"/>
    <w:rsid w:val="006A754E"/>
    <w:rsid w:val="006A7550"/>
    <w:rsid w:val="006A7553"/>
    <w:rsid w:val="006A7697"/>
    <w:rsid w:val="006A76A1"/>
    <w:rsid w:val="006A7705"/>
    <w:rsid w:val="006A77BB"/>
    <w:rsid w:val="006A77C4"/>
    <w:rsid w:val="006A7822"/>
    <w:rsid w:val="006A79C7"/>
    <w:rsid w:val="006A7B09"/>
    <w:rsid w:val="006A7B1C"/>
    <w:rsid w:val="006A7B85"/>
    <w:rsid w:val="006A7C76"/>
    <w:rsid w:val="006A7C88"/>
    <w:rsid w:val="006A7CF5"/>
    <w:rsid w:val="006A7D86"/>
    <w:rsid w:val="006A7E25"/>
    <w:rsid w:val="006A7EC0"/>
    <w:rsid w:val="006A7F29"/>
    <w:rsid w:val="006A7F5E"/>
    <w:rsid w:val="006B006A"/>
    <w:rsid w:val="006B01A0"/>
    <w:rsid w:val="006B01E4"/>
    <w:rsid w:val="006B0246"/>
    <w:rsid w:val="006B0252"/>
    <w:rsid w:val="006B0296"/>
    <w:rsid w:val="006B02C3"/>
    <w:rsid w:val="006B0390"/>
    <w:rsid w:val="006B0391"/>
    <w:rsid w:val="006B05AF"/>
    <w:rsid w:val="006B05BB"/>
    <w:rsid w:val="006B0626"/>
    <w:rsid w:val="006B06AD"/>
    <w:rsid w:val="006B088D"/>
    <w:rsid w:val="006B093C"/>
    <w:rsid w:val="006B0982"/>
    <w:rsid w:val="006B09D9"/>
    <w:rsid w:val="006B09F5"/>
    <w:rsid w:val="006B0A12"/>
    <w:rsid w:val="006B0B0B"/>
    <w:rsid w:val="006B0C5A"/>
    <w:rsid w:val="006B0C9D"/>
    <w:rsid w:val="006B0CA6"/>
    <w:rsid w:val="006B0D1D"/>
    <w:rsid w:val="006B0F3B"/>
    <w:rsid w:val="006B0FBE"/>
    <w:rsid w:val="006B0FC0"/>
    <w:rsid w:val="006B1063"/>
    <w:rsid w:val="006B120E"/>
    <w:rsid w:val="006B14BD"/>
    <w:rsid w:val="006B166F"/>
    <w:rsid w:val="006B17FD"/>
    <w:rsid w:val="006B1D09"/>
    <w:rsid w:val="006B1D3F"/>
    <w:rsid w:val="006B1E2C"/>
    <w:rsid w:val="006B1ECE"/>
    <w:rsid w:val="006B1EEC"/>
    <w:rsid w:val="006B1FA9"/>
    <w:rsid w:val="006B1FCD"/>
    <w:rsid w:val="006B200B"/>
    <w:rsid w:val="006B21D9"/>
    <w:rsid w:val="006B2249"/>
    <w:rsid w:val="006B22A7"/>
    <w:rsid w:val="006B2327"/>
    <w:rsid w:val="006B23F4"/>
    <w:rsid w:val="006B25BD"/>
    <w:rsid w:val="006B27B4"/>
    <w:rsid w:val="006B2884"/>
    <w:rsid w:val="006B296F"/>
    <w:rsid w:val="006B29A6"/>
    <w:rsid w:val="006B29D0"/>
    <w:rsid w:val="006B2BAD"/>
    <w:rsid w:val="006B2BCD"/>
    <w:rsid w:val="006B2C13"/>
    <w:rsid w:val="006B2C37"/>
    <w:rsid w:val="006B2EBC"/>
    <w:rsid w:val="006B2F7A"/>
    <w:rsid w:val="006B2F98"/>
    <w:rsid w:val="006B2FE2"/>
    <w:rsid w:val="006B30E6"/>
    <w:rsid w:val="006B3191"/>
    <w:rsid w:val="006B31E2"/>
    <w:rsid w:val="006B32B8"/>
    <w:rsid w:val="006B3331"/>
    <w:rsid w:val="006B3369"/>
    <w:rsid w:val="006B33D9"/>
    <w:rsid w:val="006B33F2"/>
    <w:rsid w:val="006B345C"/>
    <w:rsid w:val="006B348B"/>
    <w:rsid w:val="006B34B0"/>
    <w:rsid w:val="006B354D"/>
    <w:rsid w:val="006B360C"/>
    <w:rsid w:val="006B3635"/>
    <w:rsid w:val="006B3697"/>
    <w:rsid w:val="006B3723"/>
    <w:rsid w:val="006B3731"/>
    <w:rsid w:val="006B3765"/>
    <w:rsid w:val="006B37A6"/>
    <w:rsid w:val="006B37B3"/>
    <w:rsid w:val="006B381A"/>
    <w:rsid w:val="006B383D"/>
    <w:rsid w:val="006B38D3"/>
    <w:rsid w:val="006B392D"/>
    <w:rsid w:val="006B39B8"/>
    <w:rsid w:val="006B3A96"/>
    <w:rsid w:val="006B3AF3"/>
    <w:rsid w:val="006B3B27"/>
    <w:rsid w:val="006B3B30"/>
    <w:rsid w:val="006B3DA4"/>
    <w:rsid w:val="006B3DD6"/>
    <w:rsid w:val="006B3F05"/>
    <w:rsid w:val="006B3F23"/>
    <w:rsid w:val="006B3F7B"/>
    <w:rsid w:val="006B3FC4"/>
    <w:rsid w:val="006B4094"/>
    <w:rsid w:val="006B40A4"/>
    <w:rsid w:val="006B412D"/>
    <w:rsid w:val="006B4165"/>
    <w:rsid w:val="006B4192"/>
    <w:rsid w:val="006B4211"/>
    <w:rsid w:val="006B4234"/>
    <w:rsid w:val="006B42BC"/>
    <w:rsid w:val="006B438B"/>
    <w:rsid w:val="006B43B9"/>
    <w:rsid w:val="006B43D0"/>
    <w:rsid w:val="006B43D1"/>
    <w:rsid w:val="006B444F"/>
    <w:rsid w:val="006B44BA"/>
    <w:rsid w:val="006B4571"/>
    <w:rsid w:val="006B4620"/>
    <w:rsid w:val="006B4747"/>
    <w:rsid w:val="006B47BD"/>
    <w:rsid w:val="006B4857"/>
    <w:rsid w:val="006B4912"/>
    <w:rsid w:val="006B4913"/>
    <w:rsid w:val="006B4B2C"/>
    <w:rsid w:val="006B4B93"/>
    <w:rsid w:val="006B4BA9"/>
    <w:rsid w:val="006B4BF3"/>
    <w:rsid w:val="006B4D03"/>
    <w:rsid w:val="006B4DB4"/>
    <w:rsid w:val="006B4FE9"/>
    <w:rsid w:val="006B5018"/>
    <w:rsid w:val="006B503C"/>
    <w:rsid w:val="006B50AE"/>
    <w:rsid w:val="006B50D6"/>
    <w:rsid w:val="006B50D9"/>
    <w:rsid w:val="006B50E5"/>
    <w:rsid w:val="006B510F"/>
    <w:rsid w:val="006B5130"/>
    <w:rsid w:val="006B5156"/>
    <w:rsid w:val="006B5278"/>
    <w:rsid w:val="006B52FD"/>
    <w:rsid w:val="006B544F"/>
    <w:rsid w:val="006B5451"/>
    <w:rsid w:val="006B54F5"/>
    <w:rsid w:val="006B5574"/>
    <w:rsid w:val="006B5624"/>
    <w:rsid w:val="006B56DA"/>
    <w:rsid w:val="006B5723"/>
    <w:rsid w:val="006B577A"/>
    <w:rsid w:val="006B5782"/>
    <w:rsid w:val="006B58AD"/>
    <w:rsid w:val="006B58CB"/>
    <w:rsid w:val="006B592E"/>
    <w:rsid w:val="006B595F"/>
    <w:rsid w:val="006B5967"/>
    <w:rsid w:val="006B5BE4"/>
    <w:rsid w:val="006B5C4C"/>
    <w:rsid w:val="006B5CB5"/>
    <w:rsid w:val="006B5E13"/>
    <w:rsid w:val="006B5F31"/>
    <w:rsid w:val="006B5F62"/>
    <w:rsid w:val="006B5FAF"/>
    <w:rsid w:val="006B600C"/>
    <w:rsid w:val="006B6092"/>
    <w:rsid w:val="006B609D"/>
    <w:rsid w:val="006B60BA"/>
    <w:rsid w:val="006B6105"/>
    <w:rsid w:val="006B611B"/>
    <w:rsid w:val="006B6149"/>
    <w:rsid w:val="006B61FC"/>
    <w:rsid w:val="006B6212"/>
    <w:rsid w:val="006B62BB"/>
    <w:rsid w:val="006B635E"/>
    <w:rsid w:val="006B638E"/>
    <w:rsid w:val="006B63DF"/>
    <w:rsid w:val="006B646C"/>
    <w:rsid w:val="006B6489"/>
    <w:rsid w:val="006B64C5"/>
    <w:rsid w:val="006B64DA"/>
    <w:rsid w:val="006B6650"/>
    <w:rsid w:val="006B6682"/>
    <w:rsid w:val="006B6724"/>
    <w:rsid w:val="006B67FD"/>
    <w:rsid w:val="006B68FB"/>
    <w:rsid w:val="006B6953"/>
    <w:rsid w:val="006B6A0F"/>
    <w:rsid w:val="006B6B80"/>
    <w:rsid w:val="006B6B96"/>
    <w:rsid w:val="006B6BD3"/>
    <w:rsid w:val="006B6C11"/>
    <w:rsid w:val="006B6D7A"/>
    <w:rsid w:val="006B6DCD"/>
    <w:rsid w:val="006B6E59"/>
    <w:rsid w:val="006B6EBD"/>
    <w:rsid w:val="006B6ECE"/>
    <w:rsid w:val="006B6FA9"/>
    <w:rsid w:val="006B6FB8"/>
    <w:rsid w:val="006B6FEC"/>
    <w:rsid w:val="006B6FF3"/>
    <w:rsid w:val="006B700F"/>
    <w:rsid w:val="006B709B"/>
    <w:rsid w:val="006B7163"/>
    <w:rsid w:val="006B716B"/>
    <w:rsid w:val="006B71D9"/>
    <w:rsid w:val="006B72A1"/>
    <w:rsid w:val="006B72C7"/>
    <w:rsid w:val="006B72FA"/>
    <w:rsid w:val="006B7392"/>
    <w:rsid w:val="006B739C"/>
    <w:rsid w:val="006B7428"/>
    <w:rsid w:val="006B7684"/>
    <w:rsid w:val="006B776F"/>
    <w:rsid w:val="006B7806"/>
    <w:rsid w:val="006B7827"/>
    <w:rsid w:val="006B78A3"/>
    <w:rsid w:val="006B795B"/>
    <w:rsid w:val="006B7A01"/>
    <w:rsid w:val="006B7AB0"/>
    <w:rsid w:val="006B7AED"/>
    <w:rsid w:val="006B7BDB"/>
    <w:rsid w:val="006B7C77"/>
    <w:rsid w:val="006B7CC0"/>
    <w:rsid w:val="006B7D24"/>
    <w:rsid w:val="006B7D36"/>
    <w:rsid w:val="006B7EBF"/>
    <w:rsid w:val="006B7F41"/>
    <w:rsid w:val="006B7F6C"/>
    <w:rsid w:val="006B7F6F"/>
    <w:rsid w:val="006B7F7C"/>
    <w:rsid w:val="006C0046"/>
    <w:rsid w:val="006C00D5"/>
    <w:rsid w:val="006C00E6"/>
    <w:rsid w:val="006C017A"/>
    <w:rsid w:val="006C0414"/>
    <w:rsid w:val="006C0454"/>
    <w:rsid w:val="006C0500"/>
    <w:rsid w:val="006C0585"/>
    <w:rsid w:val="006C05AE"/>
    <w:rsid w:val="006C05C5"/>
    <w:rsid w:val="006C06F6"/>
    <w:rsid w:val="006C0954"/>
    <w:rsid w:val="006C09F7"/>
    <w:rsid w:val="006C0A49"/>
    <w:rsid w:val="006C0A91"/>
    <w:rsid w:val="006C0B43"/>
    <w:rsid w:val="006C0B58"/>
    <w:rsid w:val="006C0B6B"/>
    <w:rsid w:val="006C0BCA"/>
    <w:rsid w:val="006C0CFB"/>
    <w:rsid w:val="006C0DF9"/>
    <w:rsid w:val="006C0E74"/>
    <w:rsid w:val="006C0EE7"/>
    <w:rsid w:val="006C0F74"/>
    <w:rsid w:val="006C0FD4"/>
    <w:rsid w:val="006C0FE2"/>
    <w:rsid w:val="006C1021"/>
    <w:rsid w:val="006C10B5"/>
    <w:rsid w:val="006C12E2"/>
    <w:rsid w:val="006C134F"/>
    <w:rsid w:val="006C13A4"/>
    <w:rsid w:val="006C140D"/>
    <w:rsid w:val="006C143A"/>
    <w:rsid w:val="006C14E3"/>
    <w:rsid w:val="006C15FD"/>
    <w:rsid w:val="006C182D"/>
    <w:rsid w:val="006C185E"/>
    <w:rsid w:val="006C1AF9"/>
    <w:rsid w:val="006C1B36"/>
    <w:rsid w:val="006C1B49"/>
    <w:rsid w:val="006C1B52"/>
    <w:rsid w:val="006C1CA8"/>
    <w:rsid w:val="006C1E43"/>
    <w:rsid w:val="006C1E83"/>
    <w:rsid w:val="006C1E90"/>
    <w:rsid w:val="006C1EC9"/>
    <w:rsid w:val="006C1F8A"/>
    <w:rsid w:val="006C2057"/>
    <w:rsid w:val="006C2121"/>
    <w:rsid w:val="006C2207"/>
    <w:rsid w:val="006C2274"/>
    <w:rsid w:val="006C229F"/>
    <w:rsid w:val="006C22DF"/>
    <w:rsid w:val="006C233F"/>
    <w:rsid w:val="006C2346"/>
    <w:rsid w:val="006C2365"/>
    <w:rsid w:val="006C2375"/>
    <w:rsid w:val="006C2380"/>
    <w:rsid w:val="006C23C1"/>
    <w:rsid w:val="006C23C7"/>
    <w:rsid w:val="006C2509"/>
    <w:rsid w:val="006C2621"/>
    <w:rsid w:val="006C263F"/>
    <w:rsid w:val="006C2645"/>
    <w:rsid w:val="006C26D1"/>
    <w:rsid w:val="006C27E5"/>
    <w:rsid w:val="006C2869"/>
    <w:rsid w:val="006C287A"/>
    <w:rsid w:val="006C2A1F"/>
    <w:rsid w:val="006C2A23"/>
    <w:rsid w:val="006C2A8E"/>
    <w:rsid w:val="006C2AB8"/>
    <w:rsid w:val="006C2C07"/>
    <w:rsid w:val="006C2C8E"/>
    <w:rsid w:val="006C2CEE"/>
    <w:rsid w:val="006C2D1D"/>
    <w:rsid w:val="006C2E48"/>
    <w:rsid w:val="006C2F56"/>
    <w:rsid w:val="006C2FE9"/>
    <w:rsid w:val="006C3008"/>
    <w:rsid w:val="006C30BC"/>
    <w:rsid w:val="006C3121"/>
    <w:rsid w:val="006C31C5"/>
    <w:rsid w:val="006C321E"/>
    <w:rsid w:val="006C343F"/>
    <w:rsid w:val="006C3471"/>
    <w:rsid w:val="006C3549"/>
    <w:rsid w:val="006C35A4"/>
    <w:rsid w:val="006C35C5"/>
    <w:rsid w:val="006C3671"/>
    <w:rsid w:val="006C377E"/>
    <w:rsid w:val="006C37EA"/>
    <w:rsid w:val="006C383C"/>
    <w:rsid w:val="006C38E2"/>
    <w:rsid w:val="006C3948"/>
    <w:rsid w:val="006C39BE"/>
    <w:rsid w:val="006C3BB1"/>
    <w:rsid w:val="006C3CA7"/>
    <w:rsid w:val="006C3D3E"/>
    <w:rsid w:val="006C3DA3"/>
    <w:rsid w:val="006C3EC2"/>
    <w:rsid w:val="006C3EC7"/>
    <w:rsid w:val="006C3FD3"/>
    <w:rsid w:val="006C4074"/>
    <w:rsid w:val="006C40A7"/>
    <w:rsid w:val="006C40FE"/>
    <w:rsid w:val="006C428A"/>
    <w:rsid w:val="006C42BB"/>
    <w:rsid w:val="006C42E0"/>
    <w:rsid w:val="006C43A9"/>
    <w:rsid w:val="006C43E7"/>
    <w:rsid w:val="006C44B6"/>
    <w:rsid w:val="006C44BF"/>
    <w:rsid w:val="006C44F4"/>
    <w:rsid w:val="006C451A"/>
    <w:rsid w:val="006C4604"/>
    <w:rsid w:val="006C4671"/>
    <w:rsid w:val="006C46C1"/>
    <w:rsid w:val="006C4728"/>
    <w:rsid w:val="006C4770"/>
    <w:rsid w:val="006C4802"/>
    <w:rsid w:val="006C482A"/>
    <w:rsid w:val="006C486C"/>
    <w:rsid w:val="006C4919"/>
    <w:rsid w:val="006C492D"/>
    <w:rsid w:val="006C4962"/>
    <w:rsid w:val="006C4A1A"/>
    <w:rsid w:val="006C4ABE"/>
    <w:rsid w:val="006C4BA5"/>
    <w:rsid w:val="006C4BE4"/>
    <w:rsid w:val="006C4BF6"/>
    <w:rsid w:val="006C4D47"/>
    <w:rsid w:val="006C4E3E"/>
    <w:rsid w:val="006C4EB7"/>
    <w:rsid w:val="006C4EBB"/>
    <w:rsid w:val="006C4ED1"/>
    <w:rsid w:val="006C4EF7"/>
    <w:rsid w:val="006C4F2A"/>
    <w:rsid w:val="006C4F7D"/>
    <w:rsid w:val="006C501D"/>
    <w:rsid w:val="006C5060"/>
    <w:rsid w:val="006C5093"/>
    <w:rsid w:val="006C50F3"/>
    <w:rsid w:val="006C530F"/>
    <w:rsid w:val="006C5368"/>
    <w:rsid w:val="006C5373"/>
    <w:rsid w:val="006C54F8"/>
    <w:rsid w:val="006C556A"/>
    <w:rsid w:val="006C5588"/>
    <w:rsid w:val="006C55EE"/>
    <w:rsid w:val="006C564C"/>
    <w:rsid w:val="006C56AA"/>
    <w:rsid w:val="006C5738"/>
    <w:rsid w:val="006C57C9"/>
    <w:rsid w:val="006C590D"/>
    <w:rsid w:val="006C593D"/>
    <w:rsid w:val="006C59D7"/>
    <w:rsid w:val="006C5AA4"/>
    <w:rsid w:val="006C5AD6"/>
    <w:rsid w:val="006C5BA7"/>
    <w:rsid w:val="006C5BD8"/>
    <w:rsid w:val="006C5C3C"/>
    <w:rsid w:val="006C5C5D"/>
    <w:rsid w:val="006C5CB5"/>
    <w:rsid w:val="006C5CCA"/>
    <w:rsid w:val="006C5D23"/>
    <w:rsid w:val="006C5D48"/>
    <w:rsid w:val="006C5D93"/>
    <w:rsid w:val="006C6021"/>
    <w:rsid w:val="006C6026"/>
    <w:rsid w:val="006C6096"/>
    <w:rsid w:val="006C60EF"/>
    <w:rsid w:val="006C6163"/>
    <w:rsid w:val="006C61C1"/>
    <w:rsid w:val="006C6337"/>
    <w:rsid w:val="006C6364"/>
    <w:rsid w:val="006C6390"/>
    <w:rsid w:val="006C63A3"/>
    <w:rsid w:val="006C6548"/>
    <w:rsid w:val="006C6689"/>
    <w:rsid w:val="006C66D5"/>
    <w:rsid w:val="006C66F6"/>
    <w:rsid w:val="006C681B"/>
    <w:rsid w:val="006C68D2"/>
    <w:rsid w:val="006C6960"/>
    <w:rsid w:val="006C699D"/>
    <w:rsid w:val="006C69E5"/>
    <w:rsid w:val="006C6ABA"/>
    <w:rsid w:val="006C6B3F"/>
    <w:rsid w:val="006C6BB5"/>
    <w:rsid w:val="006C6D46"/>
    <w:rsid w:val="006C6F1E"/>
    <w:rsid w:val="006C6F74"/>
    <w:rsid w:val="006C713E"/>
    <w:rsid w:val="006C71AD"/>
    <w:rsid w:val="006C71C9"/>
    <w:rsid w:val="006C71DD"/>
    <w:rsid w:val="006C728F"/>
    <w:rsid w:val="006C73AA"/>
    <w:rsid w:val="006C7405"/>
    <w:rsid w:val="006C75A5"/>
    <w:rsid w:val="006C75EC"/>
    <w:rsid w:val="006C7685"/>
    <w:rsid w:val="006C76B9"/>
    <w:rsid w:val="006C76EF"/>
    <w:rsid w:val="006C76F2"/>
    <w:rsid w:val="006C76FD"/>
    <w:rsid w:val="006C78FB"/>
    <w:rsid w:val="006C794E"/>
    <w:rsid w:val="006C7A88"/>
    <w:rsid w:val="006C7B62"/>
    <w:rsid w:val="006C7B9F"/>
    <w:rsid w:val="006C7C05"/>
    <w:rsid w:val="006C7D93"/>
    <w:rsid w:val="006C7E13"/>
    <w:rsid w:val="006C7E94"/>
    <w:rsid w:val="006C7F04"/>
    <w:rsid w:val="006C7F61"/>
    <w:rsid w:val="006C7FBA"/>
    <w:rsid w:val="006D017E"/>
    <w:rsid w:val="006D03FD"/>
    <w:rsid w:val="006D0406"/>
    <w:rsid w:val="006D041F"/>
    <w:rsid w:val="006D04CB"/>
    <w:rsid w:val="006D056D"/>
    <w:rsid w:val="006D0596"/>
    <w:rsid w:val="006D05B5"/>
    <w:rsid w:val="006D0651"/>
    <w:rsid w:val="006D065F"/>
    <w:rsid w:val="006D0667"/>
    <w:rsid w:val="006D06E2"/>
    <w:rsid w:val="006D082B"/>
    <w:rsid w:val="006D08A6"/>
    <w:rsid w:val="006D096E"/>
    <w:rsid w:val="006D0996"/>
    <w:rsid w:val="006D09EB"/>
    <w:rsid w:val="006D09FF"/>
    <w:rsid w:val="006D0AFB"/>
    <w:rsid w:val="006D0BAF"/>
    <w:rsid w:val="006D0C0C"/>
    <w:rsid w:val="006D0C29"/>
    <w:rsid w:val="006D0C7A"/>
    <w:rsid w:val="006D0CC8"/>
    <w:rsid w:val="006D0D1E"/>
    <w:rsid w:val="006D0DEF"/>
    <w:rsid w:val="006D0E95"/>
    <w:rsid w:val="006D0F01"/>
    <w:rsid w:val="006D0FD7"/>
    <w:rsid w:val="006D101E"/>
    <w:rsid w:val="006D135E"/>
    <w:rsid w:val="006D13F0"/>
    <w:rsid w:val="006D1421"/>
    <w:rsid w:val="006D1498"/>
    <w:rsid w:val="006D14E0"/>
    <w:rsid w:val="006D14F2"/>
    <w:rsid w:val="006D1588"/>
    <w:rsid w:val="006D1596"/>
    <w:rsid w:val="006D15ED"/>
    <w:rsid w:val="006D177A"/>
    <w:rsid w:val="006D18C1"/>
    <w:rsid w:val="006D18E3"/>
    <w:rsid w:val="006D19F5"/>
    <w:rsid w:val="006D1B24"/>
    <w:rsid w:val="006D1BCC"/>
    <w:rsid w:val="006D1BF7"/>
    <w:rsid w:val="006D1C30"/>
    <w:rsid w:val="006D1E1D"/>
    <w:rsid w:val="006D1E5F"/>
    <w:rsid w:val="006D1E9F"/>
    <w:rsid w:val="006D1EDB"/>
    <w:rsid w:val="006D1F37"/>
    <w:rsid w:val="006D1F3E"/>
    <w:rsid w:val="006D20BE"/>
    <w:rsid w:val="006D229B"/>
    <w:rsid w:val="006D2365"/>
    <w:rsid w:val="006D237D"/>
    <w:rsid w:val="006D2381"/>
    <w:rsid w:val="006D2385"/>
    <w:rsid w:val="006D2440"/>
    <w:rsid w:val="006D2608"/>
    <w:rsid w:val="006D2897"/>
    <w:rsid w:val="006D28D6"/>
    <w:rsid w:val="006D28E6"/>
    <w:rsid w:val="006D294B"/>
    <w:rsid w:val="006D294F"/>
    <w:rsid w:val="006D2951"/>
    <w:rsid w:val="006D29F3"/>
    <w:rsid w:val="006D2A0C"/>
    <w:rsid w:val="006D2A64"/>
    <w:rsid w:val="006D2AC1"/>
    <w:rsid w:val="006D2B5D"/>
    <w:rsid w:val="006D2BEF"/>
    <w:rsid w:val="006D2C45"/>
    <w:rsid w:val="006D2C69"/>
    <w:rsid w:val="006D2D50"/>
    <w:rsid w:val="006D2DC4"/>
    <w:rsid w:val="006D2DDA"/>
    <w:rsid w:val="006D2E18"/>
    <w:rsid w:val="006D2E99"/>
    <w:rsid w:val="006D2EB3"/>
    <w:rsid w:val="006D2F83"/>
    <w:rsid w:val="006D2FB5"/>
    <w:rsid w:val="006D2FBB"/>
    <w:rsid w:val="006D3159"/>
    <w:rsid w:val="006D3169"/>
    <w:rsid w:val="006D3176"/>
    <w:rsid w:val="006D328B"/>
    <w:rsid w:val="006D32CA"/>
    <w:rsid w:val="006D3447"/>
    <w:rsid w:val="006D3503"/>
    <w:rsid w:val="006D3547"/>
    <w:rsid w:val="006D35F2"/>
    <w:rsid w:val="006D3677"/>
    <w:rsid w:val="006D384D"/>
    <w:rsid w:val="006D39E9"/>
    <w:rsid w:val="006D3A1C"/>
    <w:rsid w:val="006D3A6F"/>
    <w:rsid w:val="006D3B00"/>
    <w:rsid w:val="006D3D03"/>
    <w:rsid w:val="006D3E34"/>
    <w:rsid w:val="006D3EE5"/>
    <w:rsid w:val="006D4089"/>
    <w:rsid w:val="006D4125"/>
    <w:rsid w:val="006D41D9"/>
    <w:rsid w:val="006D422D"/>
    <w:rsid w:val="006D42B6"/>
    <w:rsid w:val="006D43EE"/>
    <w:rsid w:val="006D4477"/>
    <w:rsid w:val="006D4513"/>
    <w:rsid w:val="006D4622"/>
    <w:rsid w:val="006D4631"/>
    <w:rsid w:val="006D464C"/>
    <w:rsid w:val="006D475D"/>
    <w:rsid w:val="006D47CF"/>
    <w:rsid w:val="006D4857"/>
    <w:rsid w:val="006D486A"/>
    <w:rsid w:val="006D4877"/>
    <w:rsid w:val="006D4891"/>
    <w:rsid w:val="006D49BB"/>
    <w:rsid w:val="006D4A39"/>
    <w:rsid w:val="006D4AB1"/>
    <w:rsid w:val="006D4B58"/>
    <w:rsid w:val="006D4BC5"/>
    <w:rsid w:val="006D4C0B"/>
    <w:rsid w:val="006D4CA0"/>
    <w:rsid w:val="006D4D33"/>
    <w:rsid w:val="006D4D88"/>
    <w:rsid w:val="006D5046"/>
    <w:rsid w:val="006D514C"/>
    <w:rsid w:val="006D521F"/>
    <w:rsid w:val="006D5226"/>
    <w:rsid w:val="006D534B"/>
    <w:rsid w:val="006D53CA"/>
    <w:rsid w:val="006D53F2"/>
    <w:rsid w:val="006D5442"/>
    <w:rsid w:val="006D5527"/>
    <w:rsid w:val="006D5594"/>
    <w:rsid w:val="006D55B7"/>
    <w:rsid w:val="006D55CC"/>
    <w:rsid w:val="006D56D0"/>
    <w:rsid w:val="006D56FF"/>
    <w:rsid w:val="006D5789"/>
    <w:rsid w:val="006D5844"/>
    <w:rsid w:val="006D595F"/>
    <w:rsid w:val="006D5964"/>
    <w:rsid w:val="006D5987"/>
    <w:rsid w:val="006D5A32"/>
    <w:rsid w:val="006D5AA2"/>
    <w:rsid w:val="006D5B82"/>
    <w:rsid w:val="006D5BA0"/>
    <w:rsid w:val="006D5BBA"/>
    <w:rsid w:val="006D5C64"/>
    <w:rsid w:val="006D5C7C"/>
    <w:rsid w:val="006D5CB9"/>
    <w:rsid w:val="006D5D47"/>
    <w:rsid w:val="006D5F32"/>
    <w:rsid w:val="006D5FF4"/>
    <w:rsid w:val="006D6023"/>
    <w:rsid w:val="006D60AB"/>
    <w:rsid w:val="006D6156"/>
    <w:rsid w:val="006D6177"/>
    <w:rsid w:val="006D618A"/>
    <w:rsid w:val="006D61C7"/>
    <w:rsid w:val="006D62E7"/>
    <w:rsid w:val="006D6334"/>
    <w:rsid w:val="006D63B8"/>
    <w:rsid w:val="006D646D"/>
    <w:rsid w:val="006D6557"/>
    <w:rsid w:val="006D65EB"/>
    <w:rsid w:val="006D663F"/>
    <w:rsid w:val="006D66EE"/>
    <w:rsid w:val="006D687A"/>
    <w:rsid w:val="006D6A0C"/>
    <w:rsid w:val="006D6A4D"/>
    <w:rsid w:val="006D6B59"/>
    <w:rsid w:val="006D6BA3"/>
    <w:rsid w:val="006D6BFB"/>
    <w:rsid w:val="006D6C40"/>
    <w:rsid w:val="006D6DA4"/>
    <w:rsid w:val="006D6DA6"/>
    <w:rsid w:val="006D6DD3"/>
    <w:rsid w:val="006D6E07"/>
    <w:rsid w:val="006D6E42"/>
    <w:rsid w:val="006D6F67"/>
    <w:rsid w:val="006D7059"/>
    <w:rsid w:val="006D7301"/>
    <w:rsid w:val="006D7346"/>
    <w:rsid w:val="006D73B0"/>
    <w:rsid w:val="006D7449"/>
    <w:rsid w:val="006D74C7"/>
    <w:rsid w:val="006D74C8"/>
    <w:rsid w:val="006D74D7"/>
    <w:rsid w:val="006D752C"/>
    <w:rsid w:val="006D76C1"/>
    <w:rsid w:val="006D7713"/>
    <w:rsid w:val="006D7753"/>
    <w:rsid w:val="006D77DD"/>
    <w:rsid w:val="006D7808"/>
    <w:rsid w:val="006D7AD2"/>
    <w:rsid w:val="006D7B71"/>
    <w:rsid w:val="006D7C31"/>
    <w:rsid w:val="006D7C66"/>
    <w:rsid w:val="006D7C81"/>
    <w:rsid w:val="006D7CFA"/>
    <w:rsid w:val="006D7D05"/>
    <w:rsid w:val="006D7D18"/>
    <w:rsid w:val="006D7DBD"/>
    <w:rsid w:val="006D7E8D"/>
    <w:rsid w:val="006D7FAD"/>
    <w:rsid w:val="006E000F"/>
    <w:rsid w:val="006E0080"/>
    <w:rsid w:val="006E00B6"/>
    <w:rsid w:val="006E00C3"/>
    <w:rsid w:val="006E00F5"/>
    <w:rsid w:val="006E0112"/>
    <w:rsid w:val="006E0132"/>
    <w:rsid w:val="006E01B3"/>
    <w:rsid w:val="006E02D9"/>
    <w:rsid w:val="006E035F"/>
    <w:rsid w:val="006E0415"/>
    <w:rsid w:val="006E04A6"/>
    <w:rsid w:val="006E05BC"/>
    <w:rsid w:val="006E069D"/>
    <w:rsid w:val="006E07B6"/>
    <w:rsid w:val="006E07BC"/>
    <w:rsid w:val="006E07D9"/>
    <w:rsid w:val="006E07DA"/>
    <w:rsid w:val="006E08D0"/>
    <w:rsid w:val="006E0A6E"/>
    <w:rsid w:val="006E0A95"/>
    <w:rsid w:val="006E0B80"/>
    <w:rsid w:val="006E0BF3"/>
    <w:rsid w:val="006E0C5E"/>
    <w:rsid w:val="006E0C8F"/>
    <w:rsid w:val="006E0CC5"/>
    <w:rsid w:val="006E0D14"/>
    <w:rsid w:val="006E0D41"/>
    <w:rsid w:val="006E0D7A"/>
    <w:rsid w:val="006E0D7C"/>
    <w:rsid w:val="006E0DAA"/>
    <w:rsid w:val="006E0DE7"/>
    <w:rsid w:val="006E0FCF"/>
    <w:rsid w:val="006E1028"/>
    <w:rsid w:val="006E1060"/>
    <w:rsid w:val="006E1103"/>
    <w:rsid w:val="006E12A4"/>
    <w:rsid w:val="006E12C4"/>
    <w:rsid w:val="006E1334"/>
    <w:rsid w:val="006E1463"/>
    <w:rsid w:val="006E1488"/>
    <w:rsid w:val="006E14A6"/>
    <w:rsid w:val="006E14EE"/>
    <w:rsid w:val="006E1587"/>
    <w:rsid w:val="006E15A0"/>
    <w:rsid w:val="006E15E8"/>
    <w:rsid w:val="006E15FD"/>
    <w:rsid w:val="006E16B4"/>
    <w:rsid w:val="006E16F0"/>
    <w:rsid w:val="006E1719"/>
    <w:rsid w:val="006E174F"/>
    <w:rsid w:val="006E1785"/>
    <w:rsid w:val="006E17C8"/>
    <w:rsid w:val="006E17F2"/>
    <w:rsid w:val="006E184F"/>
    <w:rsid w:val="006E1900"/>
    <w:rsid w:val="006E1965"/>
    <w:rsid w:val="006E1A26"/>
    <w:rsid w:val="006E1A6B"/>
    <w:rsid w:val="006E1A7B"/>
    <w:rsid w:val="006E1C25"/>
    <w:rsid w:val="006E1CF4"/>
    <w:rsid w:val="006E1D92"/>
    <w:rsid w:val="006E1F11"/>
    <w:rsid w:val="006E1F6E"/>
    <w:rsid w:val="006E1FB0"/>
    <w:rsid w:val="006E1FEE"/>
    <w:rsid w:val="006E2074"/>
    <w:rsid w:val="006E213A"/>
    <w:rsid w:val="006E21BC"/>
    <w:rsid w:val="006E2332"/>
    <w:rsid w:val="006E23C8"/>
    <w:rsid w:val="006E2439"/>
    <w:rsid w:val="006E24C0"/>
    <w:rsid w:val="006E2593"/>
    <w:rsid w:val="006E269D"/>
    <w:rsid w:val="006E2714"/>
    <w:rsid w:val="006E2715"/>
    <w:rsid w:val="006E273B"/>
    <w:rsid w:val="006E28DA"/>
    <w:rsid w:val="006E28FF"/>
    <w:rsid w:val="006E297C"/>
    <w:rsid w:val="006E29A2"/>
    <w:rsid w:val="006E2A4B"/>
    <w:rsid w:val="006E2A79"/>
    <w:rsid w:val="006E2C3D"/>
    <w:rsid w:val="006E2CF4"/>
    <w:rsid w:val="006E2E23"/>
    <w:rsid w:val="006E2ED4"/>
    <w:rsid w:val="006E2EE3"/>
    <w:rsid w:val="006E2F81"/>
    <w:rsid w:val="006E3052"/>
    <w:rsid w:val="006E3168"/>
    <w:rsid w:val="006E3192"/>
    <w:rsid w:val="006E32E6"/>
    <w:rsid w:val="006E3328"/>
    <w:rsid w:val="006E3348"/>
    <w:rsid w:val="006E338A"/>
    <w:rsid w:val="006E3446"/>
    <w:rsid w:val="006E345E"/>
    <w:rsid w:val="006E3472"/>
    <w:rsid w:val="006E347D"/>
    <w:rsid w:val="006E3705"/>
    <w:rsid w:val="006E378D"/>
    <w:rsid w:val="006E37B0"/>
    <w:rsid w:val="006E37E3"/>
    <w:rsid w:val="006E3817"/>
    <w:rsid w:val="006E3841"/>
    <w:rsid w:val="006E38D2"/>
    <w:rsid w:val="006E3958"/>
    <w:rsid w:val="006E396D"/>
    <w:rsid w:val="006E3A60"/>
    <w:rsid w:val="006E3A6A"/>
    <w:rsid w:val="006E3ACB"/>
    <w:rsid w:val="006E3B04"/>
    <w:rsid w:val="006E3B43"/>
    <w:rsid w:val="006E3BDE"/>
    <w:rsid w:val="006E3D13"/>
    <w:rsid w:val="006E3D64"/>
    <w:rsid w:val="006E3E59"/>
    <w:rsid w:val="006E3FB6"/>
    <w:rsid w:val="006E4005"/>
    <w:rsid w:val="006E4106"/>
    <w:rsid w:val="006E4107"/>
    <w:rsid w:val="006E41A3"/>
    <w:rsid w:val="006E4234"/>
    <w:rsid w:val="006E425D"/>
    <w:rsid w:val="006E42B5"/>
    <w:rsid w:val="006E42CE"/>
    <w:rsid w:val="006E42D0"/>
    <w:rsid w:val="006E435D"/>
    <w:rsid w:val="006E437B"/>
    <w:rsid w:val="006E43F3"/>
    <w:rsid w:val="006E4496"/>
    <w:rsid w:val="006E4527"/>
    <w:rsid w:val="006E45B3"/>
    <w:rsid w:val="006E46AE"/>
    <w:rsid w:val="006E479D"/>
    <w:rsid w:val="006E47E2"/>
    <w:rsid w:val="006E48CC"/>
    <w:rsid w:val="006E4AE9"/>
    <w:rsid w:val="006E4B2F"/>
    <w:rsid w:val="006E4B47"/>
    <w:rsid w:val="006E4B4F"/>
    <w:rsid w:val="006E4BA3"/>
    <w:rsid w:val="006E4BB9"/>
    <w:rsid w:val="006E4BBC"/>
    <w:rsid w:val="006E4C53"/>
    <w:rsid w:val="006E4DFD"/>
    <w:rsid w:val="006E4E40"/>
    <w:rsid w:val="006E4E9B"/>
    <w:rsid w:val="006E4FB2"/>
    <w:rsid w:val="006E5032"/>
    <w:rsid w:val="006E5135"/>
    <w:rsid w:val="006E5197"/>
    <w:rsid w:val="006E5249"/>
    <w:rsid w:val="006E5332"/>
    <w:rsid w:val="006E53A9"/>
    <w:rsid w:val="006E53DE"/>
    <w:rsid w:val="006E5448"/>
    <w:rsid w:val="006E54A1"/>
    <w:rsid w:val="006E552B"/>
    <w:rsid w:val="006E556C"/>
    <w:rsid w:val="006E55AB"/>
    <w:rsid w:val="006E55E1"/>
    <w:rsid w:val="006E5625"/>
    <w:rsid w:val="006E573A"/>
    <w:rsid w:val="006E5804"/>
    <w:rsid w:val="006E58F8"/>
    <w:rsid w:val="006E58F9"/>
    <w:rsid w:val="006E5923"/>
    <w:rsid w:val="006E59B9"/>
    <w:rsid w:val="006E5A78"/>
    <w:rsid w:val="006E5B0C"/>
    <w:rsid w:val="006E5BEA"/>
    <w:rsid w:val="006E5C25"/>
    <w:rsid w:val="006E5E0C"/>
    <w:rsid w:val="006E5E69"/>
    <w:rsid w:val="006E5F45"/>
    <w:rsid w:val="006E5F81"/>
    <w:rsid w:val="006E5F98"/>
    <w:rsid w:val="006E5FC2"/>
    <w:rsid w:val="006E62B2"/>
    <w:rsid w:val="006E634F"/>
    <w:rsid w:val="006E63D4"/>
    <w:rsid w:val="006E63D7"/>
    <w:rsid w:val="006E64BC"/>
    <w:rsid w:val="006E66DD"/>
    <w:rsid w:val="006E6707"/>
    <w:rsid w:val="006E6928"/>
    <w:rsid w:val="006E69A0"/>
    <w:rsid w:val="006E69F3"/>
    <w:rsid w:val="006E6A32"/>
    <w:rsid w:val="006E6A7A"/>
    <w:rsid w:val="006E6B25"/>
    <w:rsid w:val="006E6B50"/>
    <w:rsid w:val="006E6B51"/>
    <w:rsid w:val="006E6B82"/>
    <w:rsid w:val="006E6DAD"/>
    <w:rsid w:val="006E6E10"/>
    <w:rsid w:val="006E6E25"/>
    <w:rsid w:val="006E6EB1"/>
    <w:rsid w:val="006E6EBF"/>
    <w:rsid w:val="006E6F21"/>
    <w:rsid w:val="006E6F43"/>
    <w:rsid w:val="006E6F7F"/>
    <w:rsid w:val="006E6FF7"/>
    <w:rsid w:val="006E7178"/>
    <w:rsid w:val="006E71CD"/>
    <w:rsid w:val="006E71F9"/>
    <w:rsid w:val="006E72B6"/>
    <w:rsid w:val="006E73BF"/>
    <w:rsid w:val="006E74EB"/>
    <w:rsid w:val="006E7535"/>
    <w:rsid w:val="006E760F"/>
    <w:rsid w:val="006E765A"/>
    <w:rsid w:val="006E774F"/>
    <w:rsid w:val="006E77B4"/>
    <w:rsid w:val="006E7804"/>
    <w:rsid w:val="006E7821"/>
    <w:rsid w:val="006E7833"/>
    <w:rsid w:val="006E784D"/>
    <w:rsid w:val="006E78A8"/>
    <w:rsid w:val="006E79F2"/>
    <w:rsid w:val="006E7A37"/>
    <w:rsid w:val="006E7A64"/>
    <w:rsid w:val="006E7A97"/>
    <w:rsid w:val="006E7A9B"/>
    <w:rsid w:val="006E7B0A"/>
    <w:rsid w:val="006E7B0F"/>
    <w:rsid w:val="006E7BCB"/>
    <w:rsid w:val="006E7C1F"/>
    <w:rsid w:val="006E7C99"/>
    <w:rsid w:val="006E7D2B"/>
    <w:rsid w:val="006E7D63"/>
    <w:rsid w:val="006E7E1C"/>
    <w:rsid w:val="006E7EA7"/>
    <w:rsid w:val="006E7EDF"/>
    <w:rsid w:val="006E7F21"/>
    <w:rsid w:val="006E7F7C"/>
    <w:rsid w:val="006F0013"/>
    <w:rsid w:val="006F00A3"/>
    <w:rsid w:val="006F00E6"/>
    <w:rsid w:val="006F00EB"/>
    <w:rsid w:val="006F0155"/>
    <w:rsid w:val="006F01DC"/>
    <w:rsid w:val="006F0258"/>
    <w:rsid w:val="006F02B0"/>
    <w:rsid w:val="006F0357"/>
    <w:rsid w:val="006F0483"/>
    <w:rsid w:val="006F04A9"/>
    <w:rsid w:val="006F053D"/>
    <w:rsid w:val="006F05BA"/>
    <w:rsid w:val="006F05CD"/>
    <w:rsid w:val="006F05D6"/>
    <w:rsid w:val="006F068A"/>
    <w:rsid w:val="006F069C"/>
    <w:rsid w:val="006F06B4"/>
    <w:rsid w:val="006F06E3"/>
    <w:rsid w:val="006F06F0"/>
    <w:rsid w:val="006F074D"/>
    <w:rsid w:val="006F076C"/>
    <w:rsid w:val="006F07A1"/>
    <w:rsid w:val="006F07C6"/>
    <w:rsid w:val="006F0865"/>
    <w:rsid w:val="006F090E"/>
    <w:rsid w:val="006F0913"/>
    <w:rsid w:val="006F0A2C"/>
    <w:rsid w:val="006F0AAB"/>
    <w:rsid w:val="006F0B30"/>
    <w:rsid w:val="006F0B96"/>
    <w:rsid w:val="006F0D49"/>
    <w:rsid w:val="006F0DC8"/>
    <w:rsid w:val="006F0E48"/>
    <w:rsid w:val="006F10D6"/>
    <w:rsid w:val="006F1107"/>
    <w:rsid w:val="006F118F"/>
    <w:rsid w:val="006F11DA"/>
    <w:rsid w:val="006F128C"/>
    <w:rsid w:val="006F12EC"/>
    <w:rsid w:val="006F13C3"/>
    <w:rsid w:val="006F1452"/>
    <w:rsid w:val="006F1496"/>
    <w:rsid w:val="006F14DB"/>
    <w:rsid w:val="006F15A4"/>
    <w:rsid w:val="006F15C7"/>
    <w:rsid w:val="006F1746"/>
    <w:rsid w:val="006F1785"/>
    <w:rsid w:val="006F1894"/>
    <w:rsid w:val="006F1998"/>
    <w:rsid w:val="006F19F8"/>
    <w:rsid w:val="006F1A09"/>
    <w:rsid w:val="006F1AB4"/>
    <w:rsid w:val="006F1DD0"/>
    <w:rsid w:val="006F1F29"/>
    <w:rsid w:val="006F1F55"/>
    <w:rsid w:val="006F1F7F"/>
    <w:rsid w:val="006F1FBA"/>
    <w:rsid w:val="006F1FD1"/>
    <w:rsid w:val="006F1FFC"/>
    <w:rsid w:val="006F202C"/>
    <w:rsid w:val="006F220D"/>
    <w:rsid w:val="006F244F"/>
    <w:rsid w:val="006F253A"/>
    <w:rsid w:val="006F256B"/>
    <w:rsid w:val="006F25DC"/>
    <w:rsid w:val="006F264D"/>
    <w:rsid w:val="006F26CB"/>
    <w:rsid w:val="006F287B"/>
    <w:rsid w:val="006F2A35"/>
    <w:rsid w:val="006F2A60"/>
    <w:rsid w:val="006F2A99"/>
    <w:rsid w:val="006F2CF1"/>
    <w:rsid w:val="006F2E04"/>
    <w:rsid w:val="006F2E41"/>
    <w:rsid w:val="006F2EC4"/>
    <w:rsid w:val="006F3038"/>
    <w:rsid w:val="006F30DD"/>
    <w:rsid w:val="006F310E"/>
    <w:rsid w:val="006F316F"/>
    <w:rsid w:val="006F3193"/>
    <w:rsid w:val="006F32C3"/>
    <w:rsid w:val="006F33B3"/>
    <w:rsid w:val="006F33F1"/>
    <w:rsid w:val="006F34A0"/>
    <w:rsid w:val="006F34E3"/>
    <w:rsid w:val="006F3503"/>
    <w:rsid w:val="006F35FF"/>
    <w:rsid w:val="006F3654"/>
    <w:rsid w:val="006F365B"/>
    <w:rsid w:val="006F3671"/>
    <w:rsid w:val="006F376D"/>
    <w:rsid w:val="006F379B"/>
    <w:rsid w:val="006F37A4"/>
    <w:rsid w:val="006F37D5"/>
    <w:rsid w:val="006F381B"/>
    <w:rsid w:val="006F385A"/>
    <w:rsid w:val="006F3927"/>
    <w:rsid w:val="006F3C66"/>
    <w:rsid w:val="006F3C82"/>
    <w:rsid w:val="006F3D71"/>
    <w:rsid w:val="006F3DB7"/>
    <w:rsid w:val="006F3FDA"/>
    <w:rsid w:val="006F4072"/>
    <w:rsid w:val="006F409E"/>
    <w:rsid w:val="006F41BE"/>
    <w:rsid w:val="006F4255"/>
    <w:rsid w:val="006F4499"/>
    <w:rsid w:val="006F44B8"/>
    <w:rsid w:val="006F4507"/>
    <w:rsid w:val="006F451D"/>
    <w:rsid w:val="006F4544"/>
    <w:rsid w:val="006F4583"/>
    <w:rsid w:val="006F4667"/>
    <w:rsid w:val="006F46DC"/>
    <w:rsid w:val="006F4709"/>
    <w:rsid w:val="006F475A"/>
    <w:rsid w:val="006F478B"/>
    <w:rsid w:val="006F48C4"/>
    <w:rsid w:val="006F48D5"/>
    <w:rsid w:val="006F4917"/>
    <w:rsid w:val="006F491F"/>
    <w:rsid w:val="006F4944"/>
    <w:rsid w:val="006F494B"/>
    <w:rsid w:val="006F495C"/>
    <w:rsid w:val="006F4A26"/>
    <w:rsid w:val="006F4B04"/>
    <w:rsid w:val="006F4B5D"/>
    <w:rsid w:val="006F4BF0"/>
    <w:rsid w:val="006F4D04"/>
    <w:rsid w:val="006F4D07"/>
    <w:rsid w:val="006F4D0E"/>
    <w:rsid w:val="006F4D2B"/>
    <w:rsid w:val="006F4D74"/>
    <w:rsid w:val="006F4D91"/>
    <w:rsid w:val="006F4DC1"/>
    <w:rsid w:val="006F4DC8"/>
    <w:rsid w:val="006F4DD1"/>
    <w:rsid w:val="006F4DD4"/>
    <w:rsid w:val="006F4E17"/>
    <w:rsid w:val="006F4E76"/>
    <w:rsid w:val="006F4F35"/>
    <w:rsid w:val="006F4F45"/>
    <w:rsid w:val="006F4F47"/>
    <w:rsid w:val="006F4F4B"/>
    <w:rsid w:val="006F506A"/>
    <w:rsid w:val="006F5084"/>
    <w:rsid w:val="006F50F9"/>
    <w:rsid w:val="006F510D"/>
    <w:rsid w:val="006F5144"/>
    <w:rsid w:val="006F5247"/>
    <w:rsid w:val="006F52B5"/>
    <w:rsid w:val="006F52D8"/>
    <w:rsid w:val="006F5446"/>
    <w:rsid w:val="006F5458"/>
    <w:rsid w:val="006F5551"/>
    <w:rsid w:val="006F5585"/>
    <w:rsid w:val="006F558F"/>
    <w:rsid w:val="006F5670"/>
    <w:rsid w:val="006F5685"/>
    <w:rsid w:val="006F5759"/>
    <w:rsid w:val="006F577F"/>
    <w:rsid w:val="006F57AD"/>
    <w:rsid w:val="006F592A"/>
    <w:rsid w:val="006F59E4"/>
    <w:rsid w:val="006F5A25"/>
    <w:rsid w:val="006F5B97"/>
    <w:rsid w:val="006F5BB6"/>
    <w:rsid w:val="006F5D83"/>
    <w:rsid w:val="006F5DE6"/>
    <w:rsid w:val="006F5E80"/>
    <w:rsid w:val="006F5F2C"/>
    <w:rsid w:val="006F5F91"/>
    <w:rsid w:val="006F5FAC"/>
    <w:rsid w:val="006F6130"/>
    <w:rsid w:val="006F62AB"/>
    <w:rsid w:val="006F636C"/>
    <w:rsid w:val="006F6439"/>
    <w:rsid w:val="006F6452"/>
    <w:rsid w:val="006F64D0"/>
    <w:rsid w:val="006F650C"/>
    <w:rsid w:val="006F6593"/>
    <w:rsid w:val="006F65D0"/>
    <w:rsid w:val="006F665C"/>
    <w:rsid w:val="006F6677"/>
    <w:rsid w:val="006F67AF"/>
    <w:rsid w:val="006F69A1"/>
    <w:rsid w:val="006F69BB"/>
    <w:rsid w:val="006F6A1B"/>
    <w:rsid w:val="006F6A90"/>
    <w:rsid w:val="006F6BA7"/>
    <w:rsid w:val="006F6BF7"/>
    <w:rsid w:val="006F6CCC"/>
    <w:rsid w:val="006F6D8C"/>
    <w:rsid w:val="006F6E87"/>
    <w:rsid w:val="006F6F43"/>
    <w:rsid w:val="006F6FEA"/>
    <w:rsid w:val="006F7036"/>
    <w:rsid w:val="006F7096"/>
    <w:rsid w:val="006F7131"/>
    <w:rsid w:val="006F716C"/>
    <w:rsid w:val="006F7219"/>
    <w:rsid w:val="006F7290"/>
    <w:rsid w:val="006F7462"/>
    <w:rsid w:val="006F76CB"/>
    <w:rsid w:val="006F77AD"/>
    <w:rsid w:val="006F7834"/>
    <w:rsid w:val="006F7842"/>
    <w:rsid w:val="006F78B3"/>
    <w:rsid w:val="006F7910"/>
    <w:rsid w:val="006F7AC5"/>
    <w:rsid w:val="006F7BAD"/>
    <w:rsid w:val="006F7DC4"/>
    <w:rsid w:val="006F7DD1"/>
    <w:rsid w:val="006F7DD6"/>
    <w:rsid w:val="006F7E17"/>
    <w:rsid w:val="006F7E46"/>
    <w:rsid w:val="006F7E9C"/>
    <w:rsid w:val="006F7F87"/>
    <w:rsid w:val="007000E3"/>
    <w:rsid w:val="00700181"/>
    <w:rsid w:val="007002F0"/>
    <w:rsid w:val="00700352"/>
    <w:rsid w:val="0070037D"/>
    <w:rsid w:val="007003B1"/>
    <w:rsid w:val="0070040D"/>
    <w:rsid w:val="00700508"/>
    <w:rsid w:val="00700597"/>
    <w:rsid w:val="007005DA"/>
    <w:rsid w:val="007005F5"/>
    <w:rsid w:val="00700605"/>
    <w:rsid w:val="00700658"/>
    <w:rsid w:val="00700879"/>
    <w:rsid w:val="0070099F"/>
    <w:rsid w:val="007009BE"/>
    <w:rsid w:val="00700A2E"/>
    <w:rsid w:val="00700B02"/>
    <w:rsid w:val="00700B75"/>
    <w:rsid w:val="00700B80"/>
    <w:rsid w:val="00700C86"/>
    <w:rsid w:val="00700D2D"/>
    <w:rsid w:val="00700D7F"/>
    <w:rsid w:val="00700E28"/>
    <w:rsid w:val="00700F40"/>
    <w:rsid w:val="00700F7A"/>
    <w:rsid w:val="00700FAD"/>
    <w:rsid w:val="00700FBC"/>
    <w:rsid w:val="00700FC6"/>
    <w:rsid w:val="00700FD2"/>
    <w:rsid w:val="0070106A"/>
    <w:rsid w:val="007010C4"/>
    <w:rsid w:val="007012C0"/>
    <w:rsid w:val="0070146F"/>
    <w:rsid w:val="00701507"/>
    <w:rsid w:val="00701545"/>
    <w:rsid w:val="0070158F"/>
    <w:rsid w:val="007016E9"/>
    <w:rsid w:val="007016ED"/>
    <w:rsid w:val="0070190D"/>
    <w:rsid w:val="00701917"/>
    <w:rsid w:val="007019A6"/>
    <w:rsid w:val="00701B84"/>
    <w:rsid w:val="00701BD9"/>
    <w:rsid w:val="00701C35"/>
    <w:rsid w:val="00701D1A"/>
    <w:rsid w:val="00701E37"/>
    <w:rsid w:val="00701EF9"/>
    <w:rsid w:val="00701F09"/>
    <w:rsid w:val="00701FE7"/>
    <w:rsid w:val="00702060"/>
    <w:rsid w:val="00702085"/>
    <w:rsid w:val="0070209C"/>
    <w:rsid w:val="00702145"/>
    <w:rsid w:val="007022DC"/>
    <w:rsid w:val="007022E0"/>
    <w:rsid w:val="00702311"/>
    <w:rsid w:val="0070234D"/>
    <w:rsid w:val="00702360"/>
    <w:rsid w:val="0070239D"/>
    <w:rsid w:val="007023D6"/>
    <w:rsid w:val="007024C1"/>
    <w:rsid w:val="0070253A"/>
    <w:rsid w:val="00702571"/>
    <w:rsid w:val="00702572"/>
    <w:rsid w:val="00702738"/>
    <w:rsid w:val="00702790"/>
    <w:rsid w:val="00702891"/>
    <w:rsid w:val="007028B6"/>
    <w:rsid w:val="00702975"/>
    <w:rsid w:val="007029F3"/>
    <w:rsid w:val="00702BBD"/>
    <w:rsid w:val="00702CD2"/>
    <w:rsid w:val="00702DC0"/>
    <w:rsid w:val="00702E20"/>
    <w:rsid w:val="00702EEE"/>
    <w:rsid w:val="00702F29"/>
    <w:rsid w:val="0070301B"/>
    <w:rsid w:val="0070314A"/>
    <w:rsid w:val="007031A5"/>
    <w:rsid w:val="007031FD"/>
    <w:rsid w:val="00703253"/>
    <w:rsid w:val="0070325B"/>
    <w:rsid w:val="00703598"/>
    <w:rsid w:val="0070364F"/>
    <w:rsid w:val="007037D5"/>
    <w:rsid w:val="00703806"/>
    <w:rsid w:val="00703875"/>
    <w:rsid w:val="00703953"/>
    <w:rsid w:val="007039A3"/>
    <w:rsid w:val="007039AD"/>
    <w:rsid w:val="00703A48"/>
    <w:rsid w:val="00703B3C"/>
    <w:rsid w:val="00703B7F"/>
    <w:rsid w:val="00703C12"/>
    <w:rsid w:val="00703CDD"/>
    <w:rsid w:val="00703CF8"/>
    <w:rsid w:val="00703D4D"/>
    <w:rsid w:val="00703D76"/>
    <w:rsid w:val="00703D7B"/>
    <w:rsid w:val="00703D8C"/>
    <w:rsid w:val="00703E4F"/>
    <w:rsid w:val="00703E56"/>
    <w:rsid w:val="00703E70"/>
    <w:rsid w:val="00703E93"/>
    <w:rsid w:val="00703F3A"/>
    <w:rsid w:val="00703FE0"/>
    <w:rsid w:val="00704079"/>
    <w:rsid w:val="007040AF"/>
    <w:rsid w:val="007041E4"/>
    <w:rsid w:val="0070423F"/>
    <w:rsid w:val="00704259"/>
    <w:rsid w:val="007042C2"/>
    <w:rsid w:val="0070435B"/>
    <w:rsid w:val="0070443C"/>
    <w:rsid w:val="00704461"/>
    <w:rsid w:val="00704463"/>
    <w:rsid w:val="00704497"/>
    <w:rsid w:val="007044E6"/>
    <w:rsid w:val="0070450C"/>
    <w:rsid w:val="00704549"/>
    <w:rsid w:val="00704602"/>
    <w:rsid w:val="00704715"/>
    <w:rsid w:val="0070475F"/>
    <w:rsid w:val="00704823"/>
    <w:rsid w:val="007048F7"/>
    <w:rsid w:val="00704A59"/>
    <w:rsid w:val="00704BCB"/>
    <w:rsid w:val="00704BF0"/>
    <w:rsid w:val="00704C1B"/>
    <w:rsid w:val="00704C86"/>
    <w:rsid w:val="00704F10"/>
    <w:rsid w:val="00704FB9"/>
    <w:rsid w:val="00705029"/>
    <w:rsid w:val="0070508A"/>
    <w:rsid w:val="0070512F"/>
    <w:rsid w:val="007051F7"/>
    <w:rsid w:val="00705255"/>
    <w:rsid w:val="00705268"/>
    <w:rsid w:val="0070526D"/>
    <w:rsid w:val="007052F6"/>
    <w:rsid w:val="007053F4"/>
    <w:rsid w:val="00705471"/>
    <w:rsid w:val="007054CF"/>
    <w:rsid w:val="0070556B"/>
    <w:rsid w:val="00705577"/>
    <w:rsid w:val="0070563C"/>
    <w:rsid w:val="007056AA"/>
    <w:rsid w:val="0070581D"/>
    <w:rsid w:val="00705873"/>
    <w:rsid w:val="007058A3"/>
    <w:rsid w:val="00705AE5"/>
    <w:rsid w:val="00705B2F"/>
    <w:rsid w:val="00705BE5"/>
    <w:rsid w:val="00705BF1"/>
    <w:rsid w:val="00705CA3"/>
    <w:rsid w:val="00705CF7"/>
    <w:rsid w:val="00705D05"/>
    <w:rsid w:val="00705D0D"/>
    <w:rsid w:val="00705D8D"/>
    <w:rsid w:val="00705D9A"/>
    <w:rsid w:val="00705DDE"/>
    <w:rsid w:val="00705DF2"/>
    <w:rsid w:val="00705DF7"/>
    <w:rsid w:val="00706115"/>
    <w:rsid w:val="007061F2"/>
    <w:rsid w:val="007062C2"/>
    <w:rsid w:val="0070637C"/>
    <w:rsid w:val="00706442"/>
    <w:rsid w:val="007064C0"/>
    <w:rsid w:val="007064C2"/>
    <w:rsid w:val="00706568"/>
    <w:rsid w:val="007065BB"/>
    <w:rsid w:val="0070663E"/>
    <w:rsid w:val="00706663"/>
    <w:rsid w:val="0070679E"/>
    <w:rsid w:val="007067B9"/>
    <w:rsid w:val="007067F0"/>
    <w:rsid w:val="0070683D"/>
    <w:rsid w:val="00706899"/>
    <w:rsid w:val="0070692F"/>
    <w:rsid w:val="0070693C"/>
    <w:rsid w:val="007069F5"/>
    <w:rsid w:val="00706A2E"/>
    <w:rsid w:val="00706A2F"/>
    <w:rsid w:val="00706A35"/>
    <w:rsid w:val="00706A72"/>
    <w:rsid w:val="00706A85"/>
    <w:rsid w:val="00706B4B"/>
    <w:rsid w:val="00706BA1"/>
    <w:rsid w:val="00706C3A"/>
    <w:rsid w:val="00706CBD"/>
    <w:rsid w:val="00706CCB"/>
    <w:rsid w:val="00706DBE"/>
    <w:rsid w:val="00706E60"/>
    <w:rsid w:val="00706F1C"/>
    <w:rsid w:val="00707022"/>
    <w:rsid w:val="0070706B"/>
    <w:rsid w:val="00707092"/>
    <w:rsid w:val="0070711A"/>
    <w:rsid w:val="007071D8"/>
    <w:rsid w:val="007071EA"/>
    <w:rsid w:val="007072A1"/>
    <w:rsid w:val="007072F3"/>
    <w:rsid w:val="00707352"/>
    <w:rsid w:val="00707379"/>
    <w:rsid w:val="0070738B"/>
    <w:rsid w:val="007073BB"/>
    <w:rsid w:val="007073BD"/>
    <w:rsid w:val="007074E1"/>
    <w:rsid w:val="00707525"/>
    <w:rsid w:val="0070753F"/>
    <w:rsid w:val="00707723"/>
    <w:rsid w:val="00707751"/>
    <w:rsid w:val="0070788F"/>
    <w:rsid w:val="00707896"/>
    <w:rsid w:val="0070794C"/>
    <w:rsid w:val="007079DC"/>
    <w:rsid w:val="007079EC"/>
    <w:rsid w:val="00707A91"/>
    <w:rsid w:val="00707AA3"/>
    <w:rsid w:val="00707BEF"/>
    <w:rsid w:val="00707CC4"/>
    <w:rsid w:val="00707D1D"/>
    <w:rsid w:val="00707D73"/>
    <w:rsid w:val="00707DBB"/>
    <w:rsid w:val="00707DE1"/>
    <w:rsid w:val="00707EA7"/>
    <w:rsid w:val="00707F6B"/>
    <w:rsid w:val="00707FC4"/>
    <w:rsid w:val="00707FC8"/>
    <w:rsid w:val="0071008F"/>
    <w:rsid w:val="007100EA"/>
    <w:rsid w:val="00710110"/>
    <w:rsid w:val="00710152"/>
    <w:rsid w:val="0071021A"/>
    <w:rsid w:val="00710383"/>
    <w:rsid w:val="00710419"/>
    <w:rsid w:val="00710496"/>
    <w:rsid w:val="007104E5"/>
    <w:rsid w:val="0071051D"/>
    <w:rsid w:val="0071052E"/>
    <w:rsid w:val="00710539"/>
    <w:rsid w:val="0071067F"/>
    <w:rsid w:val="007107F9"/>
    <w:rsid w:val="0071090F"/>
    <w:rsid w:val="00710941"/>
    <w:rsid w:val="007109E2"/>
    <w:rsid w:val="00710A30"/>
    <w:rsid w:val="00710A4E"/>
    <w:rsid w:val="00710A89"/>
    <w:rsid w:val="00710D98"/>
    <w:rsid w:val="00710E3B"/>
    <w:rsid w:val="00710E93"/>
    <w:rsid w:val="00710EFC"/>
    <w:rsid w:val="00710F44"/>
    <w:rsid w:val="00710F64"/>
    <w:rsid w:val="00710F95"/>
    <w:rsid w:val="0071105C"/>
    <w:rsid w:val="0071120C"/>
    <w:rsid w:val="00711285"/>
    <w:rsid w:val="007113AE"/>
    <w:rsid w:val="00711539"/>
    <w:rsid w:val="0071160A"/>
    <w:rsid w:val="00711631"/>
    <w:rsid w:val="0071163C"/>
    <w:rsid w:val="00711677"/>
    <w:rsid w:val="007117C1"/>
    <w:rsid w:val="00711878"/>
    <w:rsid w:val="007118C5"/>
    <w:rsid w:val="00711988"/>
    <w:rsid w:val="007119DB"/>
    <w:rsid w:val="00711A60"/>
    <w:rsid w:val="00711BA5"/>
    <w:rsid w:val="00711D96"/>
    <w:rsid w:val="00711E10"/>
    <w:rsid w:val="00711E30"/>
    <w:rsid w:val="00711EE6"/>
    <w:rsid w:val="00711FBC"/>
    <w:rsid w:val="00712028"/>
    <w:rsid w:val="007121BF"/>
    <w:rsid w:val="007121DD"/>
    <w:rsid w:val="007121FB"/>
    <w:rsid w:val="0071236D"/>
    <w:rsid w:val="00712387"/>
    <w:rsid w:val="007123C2"/>
    <w:rsid w:val="00712457"/>
    <w:rsid w:val="007124B4"/>
    <w:rsid w:val="00712633"/>
    <w:rsid w:val="007126D8"/>
    <w:rsid w:val="007126DC"/>
    <w:rsid w:val="0071275F"/>
    <w:rsid w:val="0071278D"/>
    <w:rsid w:val="007127FE"/>
    <w:rsid w:val="00712849"/>
    <w:rsid w:val="00712883"/>
    <w:rsid w:val="007128E5"/>
    <w:rsid w:val="00712929"/>
    <w:rsid w:val="0071295E"/>
    <w:rsid w:val="00712A67"/>
    <w:rsid w:val="00712B16"/>
    <w:rsid w:val="00712BC4"/>
    <w:rsid w:val="00712C0E"/>
    <w:rsid w:val="00712C1B"/>
    <w:rsid w:val="00712D6E"/>
    <w:rsid w:val="00712DB0"/>
    <w:rsid w:val="00712E44"/>
    <w:rsid w:val="00712EB0"/>
    <w:rsid w:val="00712F3E"/>
    <w:rsid w:val="007130C2"/>
    <w:rsid w:val="007131B2"/>
    <w:rsid w:val="007131CE"/>
    <w:rsid w:val="007131EA"/>
    <w:rsid w:val="007132DD"/>
    <w:rsid w:val="00713333"/>
    <w:rsid w:val="00713408"/>
    <w:rsid w:val="00713468"/>
    <w:rsid w:val="007134AC"/>
    <w:rsid w:val="007134CA"/>
    <w:rsid w:val="0071356C"/>
    <w:rsid w:val="00713599"/>
    <w:rsid w:val="00713620"/>
    <w:rsid w:val="00713631"/>
    <w:rsid w:val="007136A8"/>
    <w:rsid w:val="00713897"/>
    <w:rsid w:val="00713983"/>
    <w:rsid w:val="007139BE"/>
    <w:rsid w:val="007139DF"/>
    <w:rsid w:val="00713A98"/>
    <w:rsid w:val="00713B29"/>
    <w:rsid w:val="00713B3E"/>
    <w:rsid w:val="00713B59"/>
    <w:rsid w:val="00713BB3"/>
    <w:rsid w:val="00713C13"/>
    <w:rsid w:val="00713C41"/>
    <w:rsid w:val="00714018"/>
    <w:rsid w:val="0071405D"/>
    <w:rsid w:val="0071429C"/>
    <w:rsid w:val="007142A8"/>
    <w:rsid w:val="007142B5"/>
    <w:rsid w:val="007142EC"/>
    <w:rsid w:val="00714487"/>
    <w:rsid w:val="007144D7"/>
    <w:rsid w:val="007144DA"/>
    <w:rsid w:val="00714608"/>
    <w:rsid w:val="0071460F"/>
    <w:rsid w:val="00714643"/>
    <w:rsid w:val="007146D5"/>
    <w:rsid w:val="007148CE"/>
    <w:rsid w:val="00714935"/>
    <w:rsid w:val="00714A14"/>
    <w:rsid w:val="00714A24"/>
    <w:rsid w:val="00714A93"/>
    <w:rsid w:val="00714ACB"/>
    <w:rsid w:val="00714B12"/>
    <w:rsid w:val="00714B35"/>
    <w:rsid w:val="00714B54"/>
    <w:rsid w:val="00714C2F"/>
    <w:rsid w:val="00714C3F"/>
    <w:rsid w:val="00714D43"/>
    <w:rsid w:val="00714E0A"/>
    <w:rsid w:val="00714FD2"/>
    <w:rsid w:val="0071502D"/>
    <w:rsid w:val="00715081"/>
    <w:rsid w:val="00715111"/>
    <w:rsid w:val="00715161"/>
    <w:rsid w:val="00715239"/>
    <w:rsid w:val="00715283"/>
    <w:rsid w:val="00715319"/>
    <w:rsid w:val="007153B8"/>
    <w:rsid w:val="0071547B"/>
    <w:rsid w:val="0071549D"/>
    <w:rsid w:val="007154A8"/>
    <w:rsid w:val="007155BE"/>
    <w:rsid w:val="007155DA"/>
    <w:rsid w:val="0071561C"/>
    <w:rsid w:val="0071568B"/>
    <w:rsid w:val="007157B9"/>
    <w:rsid w:val="00715815"/>
    <w:rsid w:val="00715884"/>
    <w:rsid w:val="0071592A"/>
    <w:rsid w:val="0071594C"/>
    <w:rsid w:val="00715977"/>
    <w:rsid w:val="00715986"/>
    <w:rsid w:val="0071599E"/>
    <w:rsid w:val="00715A1E"/>
    <w:rsid w:val="00715B9F"/>
    <w:rsid w:val="00715C55"/>
    <w:rsid w:val="00715E56"/>
    <w:rsid w:val="00715EAF"/>
    <w:rsid w:val="00715F2E"/>
    <w:rsid w:val="00715FF8"/>
    <w:rsid w:val="007160A4"/>
    <w:rsid w:val="007160A8"/>
    <w:rsid w:val="007161F7"/>
    <w:rsid w:val="00716274"/>
    <w:rsid w:val="0071633B"/>
    <w:rsid w:val="0071636C"/>
    <w:rsid w:val="007163B5"/>
    <w:rsid w:val="007163D4"/>
    <w:rsid w:val="007164CB"/>
    <w:rsid w:val="007165E6"/>
    <w:rsid w:val="007166B3"/>
    <w:rsid w:val="00716709"/>
    <w:rsid w:val="007167FD"/>
    <w:rsid w:val="0071684B"/>
    <w:rsid w:val="00716858"/>
    <w:rsid w:val="00716905"/>
    <w:rsid w:val="00716912"/>
    <w:rsid w:val="00716999"/>
    <w:rsid w:val="00716ACE"/>
    <w:rsid w:val="00716BBE"/>
    <w:rsid w:val="00716BEC"/>
    <w:rsid w:val="00716C02"/>
    <w:rsid w:val="00716C10"/>
    <w:rsid w:val="00716C41"/>
    <w:rsid w:val="00716CBF"/>
    <w:rsid w:val="00716D84"/>
    <w:rsid w:val="00716E63"/>
    <w:rsid w:val="00716E73"/>
    <w:rsid w:val="00716EAF"/>
    <w:rsid w:val="00716F90"/>
    <w:rsid w:val="00716FB6"/>
    <w:rsid w:val="00717048"/>
    <w:rsid w:val="007170BE"/>
    <w:rsid w:val="007171D1"/>
    <w:rsid w:val="00717298"/>
    <w:rsid w:val="007172F0"/>
    <w:rsid w:val="00717359"/>
    <w:rsid w:val="007173A6"/>
    <w:rsid w:val="0071745E"/>
    <w:rsid w:val="00717589"/>
    <w:rsid w:val="0071760D"/>
    <w:rsid w:val="007176C2"/>
    <w:rsid w:val="0071774D"/>
    <w:rsid w:val="00717754"/>
    <w:rsid w:val="0071775B"/>
    <w:rsid w:val="00717800"/>
    <w:rsid w:val="0071782C"/>
    <w:rsid w:val="00717871"/>
    <w:rsid w:val="0071791F"/>
    <w:rsid w:val="00717948"/>
    <w:rsid w:val="00717966"/>
    <w:rsid w:val="007179CF"/>
    <w:rsid w:val="007179D7"/>
    <w:rsid w:val="00717A07"/>
    <w:rsid w:val="00717A8C"/>
    <w:rsid w:val="00717A94"/>
    <w:rsid w:val="00717ACC"/>
    <w:rsid w:val="00717DD6"/>
    <w:rsid w:val="00717DDF"/>
    <w:rsid w:val="00717DF3"/>
    <w:rsid w:val="00717EA5"/>
    <w:rsid w:val="00717F14"/>
    <w:rsid w:val="007200AA"/>
    <w:rsid w:val="00720156"/>
    <w:rsid w:val="0072022D"/>
    <w:rsid w:val="00720248"/>
    <w:rsid w:val="007202AE"/>
    <w:rsid w:val="00720334"/>
    <w:rsid w:val="0072034E"/>
    <w:rsid w:val="0072050E"/>
    <w:rsid w:val="00720513"/>
    <w:rsid w:val="007205A0"/>
    <w:rsid w:val="00720629"/>
    <w:rsid w:val="0072067D"/>
    <w:rsid w:val="0072072F"/>
    <w:rsid w:val="007207B8"/>
    <w:rsid w:val="00720807"/>
    <w:rsid w:val="00720882"/>
    <w:rsid w:val="00720985"/>
    <w:rsid w:val="00720AEC"/>
    <w:rsid w:val="00720B85"/>
    <w:rsid w:val="00720C1F"/>
    <w:rsid w:val="00720D12"/>
    <w:rsid w:val="00720D49"/>
    <w:rsid w:val="00720DD3"/>
    <w:rsid w:val="00720F4E"/>
    <w:rsid w:val="00720FDB"/>
    <w:rsid w:val="00721082"/>
    <w:rsid w:val="00721107"/>
    <w:rsid w:val="007213AA"/>
    <w:rsid w:val="00721414"/>
    <w:rsid w:val="0072147B"/>
    <w:rsid w:val="007214D5"/>
    <w:rsid w:val="007214EA"/>
    <w:rsid w:val="007215E8"/>
    <w:rsid w:val="007215F3"/>
    <w:rsid w:val="0072164E"/>
    <w:rsid w:val="0072167A"/>
    <w:rsid w:val="00721708"/>
    <w:rsid w:val="007217AA"/>
    <w:rsid w:val="007217F0"/>
    <w:rsid w:val="007217F8"/>
    <w:rsid w:val="00721872"/>
    <w:rsid w:val="00721895"/>
    <w:rsid w:val="007218A7"/>
    <w:rsid w:val="007218D4"/>
    <w:rsid w:val="00721958"/>
    <w:rsid w:val="007219C5"/>
    <w:rsid w:val="00721A55"/>
    <w:rsid w:val="00721A87"/>
    <w:rsid w:val="00721A8C"/>
    <w:rsid w:val="00721AAC"/>
    <w:rsid w:val="00721AE7"/>
    <w:rsid w:val="00721B81"/>
    <w:rsid w:val="00721B9A"/>
    <w:rsid w:val="00721BB1"/>
    <w:rsid w:val="00721BD1"/>
    <w:rsid w:val="00721C7C"/>
    <w:rsid w:val="00721C99"/>
    <w:rsid w:val="00721D5F"/>
    <w:rsid w:val="00721D77"/>
    <w:rsid w:val="00721D95"/>
    <w:rsid w:val="00721FC9"/>
    <w:rsid w:val="00722015"/>
    <w:rsid w:val="0072206F"/>
    <w:rsid w:val="007221D4"/>
    <w:rsid w:val="00722218"/>
    <w:rsid w:val="007222DA"/>
    <w:rsid w:val="007223BB"/>
    <w:rsid w:val="007224DC"/>
    <w:rsid w:val="007225A8"/>
    <w:rsid w:val="00722633"/>
    <w:rsid w:val="007227B0"/>
    <w:rsid w:val="00722815"/>
    <w:rsid w:val="007228A2"/>
    <w:rsid w:val="007228B5"/>
    <w:rsid w:val="007228FD"/>
    <w:rsid w:val="00722932"/>
    <w:rsid w:val="00722964"/>
    <w:rsid w:val="00722974"/>
    <w:rsid w:val="007229C6"/>
    <w:rsid w:val="00722A0E"/>
    <w:rsid w:val="00722A29"/>
    <w:rsid w:val="00722BD5"/>
    <w:rsid w:val="00722C1D"/>
    <w:rsid w:val="00722C20"/>
    <w:rsid w:val="00722D1A"/>
    <w:rsid w:val="00722D1F"/>
    <w:rsid w:val="00722ED7"/>
    <w:rsid w:val="00722EFE"/>
    <w:rsid w:val="00722F6D"/>
    <w:rsid w:val="00723266"/>
    <w:rsid w:val="007232F2"/>
    <w:rsid w:val="007233AA"/>
    <w:rsid w:val="007233C5"/>
    <w:rsid w:val="00723418"/>
    <w:rsid w:val="007234F4"/>
    <w:rsid w:val="007236BF"/>
    <w:rsid w:val="00723743"/>
    <w:rsid w:val="00723777"/>
    <w:rsid w:val="00723791"/>
    <w:rsid w:val="00723813"/>
    <w:rsid w:val="0072382A"/>
    <w:rsid w:val="00723879"/>
    <w:rsid w:val="0072387B"/>
    <w:rsid w:val="00723911"/>
    <w:rsid w:val="00723988"/>
    <w:rsid w:val="007239D3"/>
    <w:rsid w:val="00723A9F"/>
    <w:rsid w:val="00723B76"/>
    <w:rsid w:val="00723C29"/>
    <w:rsid w:val="00723CAC"/>
    <w:rsid w:val="00723D1A"/>
    <w:rsid w:val="00723DAA"/>
    <w:rsid w:val="00723DB7"/>
    <w:rsid w:val="00723DC5"/>
    <w:rsid w:val="00723E7B"/>
    <w:rsid w:val="00723ED0"/>
    <w:rsid w:val="00723F14"/>
    <w:rsid w:val="00723FDC"/>
    <w:rsid w:val="00723FEE"/>
    <w:rsid w:val="00724083"/>
    <w:rsid w:val="007240C3"/>
    <w:rsid w:val="007240D2"/>
    <w:rsid w:val="00724119"/>
    <w:rsid w:val="0072415A"/>
    <w:rsid w:val="0072416A"/>
    <w:rsid w:val="0072439E"/>
    <w:rsid w:val="00724462"/>
    <w:rsid w:val="00724484"/>
    <w:rsid w:val="00724703"/>
    <w:rsid w:val="00724717"/>
    <w:rsid w:val="00724759"/>
    <w:rsid w:val="0072478C"/>
    <w:rsid w:val="00724925"/>
    <w:rsid w:val="00724930"/>
    <w:rsid w:val="0072498D"/>
    <w:rsid w:val="00724A6F"/>
    <w:rsid w:val="00724C7D"/>
    <w:rsid w:val="00724DFC"/>
    <w:rsid w:val="00724E4F"/>
    <w:rsid w:val="00724F02"/>
    <w:rsid w:val="00724F23"/>
    <w:rsid w:val="00724FB7"/>
    <w:rsid w:val="0072505B"/>
    <w:rsid w:val="00725090"/>
    <w:rsid w:val="0072510C"/>
    <w:rsid w:val="00725127"/>
    <w:rsid w:val="0072514C"/>
    <w:rsid w:val="00725196"/>
    <w:rsid w:val="00725270"/>
    <w:rsid w:val="0072529F"/>
    <w:rsid w:val="0072536C"/>
    <w:rsid w:val="0072539E"/>
    <w:rsid w:val="007253B5"/>
    <w:rsid w:val="0072540E"/>
    <w:rsid w:val="007254D3"/>
    <w:rsid w:val="00725513"/>
    <w:rsid w:val="00725623"/>
    <w:rsid w:val="00725728"/>
    <w:rsid w:val="007257A3"/>
    <w:rsid w:val="007257D8"/>
    <w:rsid w:val="007257FA"/>
    <w:rsid w:val="00725A77"/>
    <w:rsid w:val="00725B0B"/>
    <w:rsid w:val="00725B8D"/>
    <w:rsid w:val="00725C77"/>
    <w:rsid w:val="00725C95"/>
    <w:rsid w:val="00725DE5"/>
    <w:rsid w:val="00725E7C"/>
    <w:rsid w:val="00725ECB"/>
    <w:rsid w:val="00726065"/>
    <w:rsid w:val="0072611F"/>
    <w:rsid w:val="007261F9"/>
    <w:rsid w:val="007263AD"/>
    <w:rsid w:val="007263DB"/>
    <w:rsid w:val="007263FA"/>
    <w:rsid w:val="007264B5"/>
    <w:rsid w:val="00726545"/>
    <w:rsid w:val="00726646"/>
    <w:rsid w:val="0072668E"/>
    <w:rsid w:val="007266E8"/>
    <w:rsid w:val="007266F1"/>
    <w:rsid w:val="00726794"/>
    <w:rsid w:val="0072679F"/>
    <w:rsid w:val="00726834"/>
    <w:rsid w:val="0072693A"/>
    <w:rsid w:val="00726940"/>
    <w:rsid w:val="00726A53"/>
    <w:rsid w:val="00726AE8"/>
    <w:rsid w:val="00726AF5"/>
    <w:rsid w:val="00726B57"/>
    <w:rsid w:val="00726C13"/>
    <w:rsid w:val="00726D75"/>
    <w:rsid w:val="00726D7A"/>
    <w:rsid w:val="00726DF3"/>
    <w:rsid w:val="00726E72"/>
    <w:rsid w:val="00726F83"/>
    <w:rsid w:val="0072704F"/>
    <w:rsid w:val="00727058"/>
    <w:rsid w:val="0072706D"/>
    <w:rsid w:val="00727119"/>
    <w:rsid w:val="00727175"/>
    <w:rsid w:val="007271C9"/>
    <w:rsid w:val="0072722F"/>
    <w:rsid w:val="00727263"/>
    <w:rsid w:val="007273DD"/>
    <w:rsid w:val="007274FF"/>
    <w:rsid w:val="007275CD"/>
    <w:rsid w:val="007276BF"/>
    <w:rsid w:val="007277B6"/>
    <w:rsid w:val="00727839"/>
    <w:rsid w:val="00727874"/>
    <w:rsid w:val="00727974"/>
    <w:rsid w:val="00727978"/>
    <w:rsid w:val="00727982"/>
    <w:rsid w:val="00727986"/>
    <w:rsid w:val="007279BB"/>
    <w:rsid w:val="00727A20"/>
    <w:rsid w:val="00727AC2"/>
    <w:rsid w:val="00727AD3"/>
    <w:rsid w:val="00727AEE"/>
    <w:rsid w:val="00727B23"/>
    <w:rsid w:val="00727C24"/>
    <w:rsid w:val="00727C29"/>
    <w:rsid w:val="00727D10"/>
    <w:rsid w:val="00727E20"/>
    <w:rsid w:val="00727E6E"/>
    <w:rsid w:val="00727F5B"/>
    <w:rsid w:val="00730026"/>
    <w:rsid w:val="0073002A"/>
    <w:rsid w:val="0073008A"/>
    <w:rsid w:val="00730164"/>
    <w:rsid w:val="00730280"/>
    <w:rsid w:val="0073034E"/>
    <w:rsid w:val="007303C0"/>
    <w:rsid w:val="007303E7"/>
    <w:rsid w:val="0073040C"/>
    <w:rsid w:val="00730473"/>
    <w:rsid w:val="007304DF"/>
    <w:rsid w:val="0073056C"/>
    <w:rsid w:val="007305EB"/>
    <w:rsid w:val="00730609"/>
    <w:rsid w:val="007308A3"/>
    <w:rsid w:val="00730953"/>
    <w:rsid w:val="00730973"/>
    <w:rsid w:val="007309B0"/>
    <w:rsid w:val="00730A10"/>
    <w:rsid w:val="00730AC4"/>
    <w:rsid w:val="00730AEC"/>
    <w:rsid w:val="00730B2F"/>
    <w:rsid w:val="00730B80"/>
    <w:rsid w:val="00730C57"/>
    <w:rsid w:val="00730E3F"/>
    <w:rsid w:val="00730E7B"/>
    <w:rsid w:val="00730EBD"/>
    <w:rsid w:val="00730F23"/>
    <w:rsid w:val="0073105A"/>
    <w:rsid w:val="0073106D"/>
    <w:rsid w:val="00731103"/>
    <w:rsid w:val="007311F5"/>
    <w:rsid w:val="007312D0"/>
    <w:rsid w:val="007313F5"/>
    <w:rsid w:val="00731467"/>
    <w:rsid w:val="00731476"/>
    <w:rsid w:val="007314CF"/>
    <w:rsid w:val="0073154E"/>
    <w:rsid w:val="007315A9"/>
    <w:rsid w:val="007315DC"/>
    <w:rsid w:val="00731647"/>
    <w:rsid w:val="0073169A"/>
    <w:rsid w:val="00731753"/>
    <w:rsid w:val="007318D5"/>
    <w:rsid w:val="007318E9"/>
    <w:rsid w:val="00731923"/>
    <w:rsid w:val="00731966"/>
    <w:rsid w:val="007319FA"/>
    <w:rsid w:val="00731A8D"/>
    <w:rsid w:val="00731BE9"/>
    <w:rsid w:val="00731D51"/>
    <w:rsid w:val="00731D8C"/>
    <w:rsid w:val="00731E92"/>
    <w:rsid w:val="00731F0B"/>
    <w:rsid w:val="00731FB2"/>
    <w:rsid w:val="00731FE6"/>
    <w:rsid w:val="00731FEA"/>
    <w:rsid w:val="00732086"/>
    <w:rsid w:val="00732272"/>
    <w:rsid w:val="0073237D"/>
    <w:rsid w:val="007323AA"/>
    <w:rsid w:val="00732445"/>
    <w:rsid w:val="0073254A"/>
    <w:rsid w:val="007325E1"/>
    <w:rsid w:val="007325E6"/>
    <w:rsid w:val="00732655"/>
    <w:rsid w:val="0073266B"/>
    <w:rsid w:val="00732697"/>
    <w:rsid w:val="00732723"/>
    <w:rsid w:val="00732787"/>
    <w:rsid w:val="007327A0"/>
    <w:rsid w:val="007327F8"/>
    <w:rsid w:val="0073283F"/>
    <w:rsid w:val="007328A0"/>
    <w:rsid w:val="007328A2"/>
    <w:rsid w:val="007328FA"/>
    <w:rsid w:val="00732933"/>
    <w:rsid w:val="007329F3"/>
    <w:rsid w:val="007329F6"/>
    <w:rsid w:val="00732BEC"/>
    <w:rsid w:val="00732CB1"/>
    <w:rsid w:val="00732CB9"/>
    <w:rsid w:val="00732D5C"/>
    <w:rsid w:val="00732D91"/>
    <w:rsid w:val="00732DA7"/>
    <w:rsid w:val="00732E05"/>
    <w:rsid w:val="00732EF3"/>
    <w:rsid w:val="00732FB8"/>
    <w:rsid w:val="00732FED"/>
    <w:rsid w:val="007330DB"/>
    <w:rsid w:val="00733139"/>
    <w:rsid w:val="00733237"/>
    <w:rsid w:val="00733319"/>
    <w:rsid w:val="00733520"/>
    <w:rsid w:val="00733534"/>
    <w:rsid w:val="00733597"/>
    <w:rsid w:val="00733610"/>
    <w:rsid w:val="00733619"/>
    <w:rsid w:val="00733634"/>
    <w:rsid w:val="0073365C"/>
    <w:rsid w:val="007336F1"/>
    <w:rsid w:val="007336F5"/>
    <w:rsid w:val="0073373D"/>
    <w:rsid w:val="00733741"/>
    <w:rsid w:val="00733764"/>
    <w:rsid w:val="00733885"/>
    <w:rsid w:val="007338AA"/>
    <w:rsid w:val="007338F1"/>
    <w:rsid w:val="00733963"/>
    <w:rsid w:val="00733968"/>
    <w:rsid w:val="00733ACA"/>
    <w:rsid w:val="00733B1F"/>
    <w:rsid w:val="00733C3F"/>
    <w:rsid w:val="00733D06"/>
    <w:rsid w:val="00733D97"/>
    <w:rsid w:val="00733DB3"/>
    <w:rsid w:val="00733E8A"/>
    <w:rsid w:val="00733FE7"/>
    <w:rsid w:val="00734060"/>
    <w:rsid w:val="00734084"/>
    <w:rsid w:val="0073413C"/>
    <w:rsid w:val="00734167"/>
    <w:rsid w:val="00734184"/>
    <w:rsid w:val="007341D6"/>
    <w:rsid w:val="00734225"/>
    <w:rsid w:val="007342DC"/>
    <w:rsid w:val="00734331"/>
    <w:rsid w:val="0073436D"/>
    <w:rsid w:val="0073447A"/>
    <w:rsid w:val="007344B4"/>
    <w:rsid w:val="00734532"/>
    <w:rsid w:val="00734649"/>
    <w:rsid w:val="0073466A"/>
    <w:rsid w:val="0073473B"/>
    <w:rsid w:val="0073479C"/>
    <w:rsid w:val="00734880"/>
    <w:rsid w:val="00734B41"/>
    <w:rsid w:val="00734C2C"/>
    <w:rsid w:val="00734DED"/>
    <w:rsid w:val="00734E00"/>
    <w:rsid w:val="00734E48"/>
    <w:rsid w:val="00734E85"/>
    <w:rsid w:val="00734EB5"/>
    <w:rsid w:val="00734F63"/>
    <w:rsid w:val="00734F97"/>
    <w:rsid w:val="00734F9D"/>
    <w:rsid w:val="0073509C"/>
    <w:rsid w:val="007350AC"/>
    <w:rsid w:val="007350BE"/>
    <w:rsid w:val="007350EB"/>
    <w:rsid w:val="00735136"/>
    <w:rsid w:val="00735189"/>
    <w:rsid w:val="007351B9"/>
    <w:rsid w:val="007351F7"/>
    <w:rsid w:val="0073529B"/>
    <w:rsid w:val="007352B0"/>
    <w:rsid w:val="007354E4"/>
    <w:rsid w:val="00735594"/>
    <w:rsid w:val="0073564C"/>
    <w:rsid w:val="007356D9"/>
    <w:rsid w:val="007356F6"/>
    <w:rsid w:val="007357BA"/>
    <w:rsid w:val="007357D7"/>
    <w:rsid w:val="007357EE"/>
    <w:rsid w:val="007357EF"/>
    <w:rsid w:val="007357F7"/>
    <w:rsid w:val="00735888"/>
    <w:rsid w:val="00735A0D"/>
    <w:rsid w:val="00735A5E"/>
    <w:rsid w:val="00735B13"/>
    <w:rsid w:val="00735B72"/>
    <w:rsid w:val="00735BFA"/>
    <w:rsid w:val="00735C6A"/>
    <w:rsid w:val="00735D82"/>
    <w:rsid w:val="00735DAF"/>
    <w:rsid w:val="00735EA3"/>
    <w:rsid w:val="00735EB0"/>
    <w:rsid w:val="00735F0A"/>
    <w:rsid w:val="00735F1F"/>
    <w:rsid w:val="00736044"/>
    <w:rsid w:val="007360C1"/>
    <w:rsid w:val="0073612B"/>
    <w:rsid w:val="0073615D"/>
    <w:rsid w:val="007362BA"/>
    <w:rsid w:val="007362E4"/>
    <w:rsid w:val="00736399"/>
    <w:rsid w:val="0073663F"/>
    <w:rsid w:val="00736703"/>
    <w:rsid w:val="007369BD"/>
    <w:rsid w:val="00736A02"/>
    <w:rsid w:val="00736A28"/>
    <w:rsid w:val="00736A30"/>
    <w:rsid w:val="00736B11"/>
    <w:rsid w:val="00736BE4"/>
    <w:rsid w:val="00736C0C"/>
    <w:rsid w:val="00736D1A"/>
    <w:rsid w:val="00736D74"/>
    <w:rsid w:val="00736E26"/>
    <w:rsid w:val="00736E2D"/>
    <w:rsid w:val="00736E6F"/>
    <w:rsid w:val="00736F0E"/>
    <w:rsid w:val="00736F9E"/>
    <w:rsid w:val="00736FAA"/>
    <w:rsid w:val="00736FD6"/>
    <w:rsid w:val="00737076"/>
    <w:rsid w:val="007370FE"/>
    <w:rsid w:val="00737193"/>
    <w:rsid w:val="007371D9"/>
    <w:rsid w:val="00737230"/>
    <w:rsid w:val="0073734A"/>
    <w:rsid w:val="0073737A"/>
    <w:rsid w:val="007373FD"/>
    <w:rsid w:val="00737461"/>
    <w:rsid w:val="00737510"/>
    <w:rsid w:val="00737582"/>
    <w:rsid w:val="00737668"/>
    <w:rsid w:val="00737679"/>
    <w:rsid w:val="00737792"/>
    <w:rsid w:val="007377AB"/>
    <w:rsid w:val="00737807"/>
    <w:rsid w:val="00737835"/>
    <w:rsid w:val="00737871"/>
    <w:rsid w:val="007378C4"/>
    <w:rsid w:val="007379B1"/>
    <w:rsid w:val="007379C6"/>
    <w:rsid w:val="007379D8"/>
    <w:rsid w:val="00737A36"/>
    <w:rsid w:val="00737A8C"/>
    <w:rsid w:val="00737AB1"/>
    <w:rsid w:val="00737AB2"/>
    <w:rsid w:val="00737D5D"/>
    <w:rsid w:val="00737E64"/>
    <w:rsid w:val="00737EDC"/>
    <w:rsid w:val="00737F4B"/>
    <w:rsid w:val="00737FCE"/>
    <w:rsid w:val="00737FFD"/>
    <w:rsid w:val="007400B5"/>
    <w:rsid w:val="00740177"/>
    <w:rsid w:val="007401AA"/>
    <w:rsid w:val="00740268"/>
    <w:rsid w:val="007402A4"/>
    <w:rsid w:val="00740306"/>
    <w:rsid w:val="0074038A"/>
    <w:rsid w:val="007403CD"/>
    <w:rsid w:val="00740418"/>
    <w:rsid w:val="00740451"/>
    <w:rsid w:val="007404F4"/>
    <w:rsid w:val="007404FF"/>
    <w:rsid w:val="007405CF"/>
    <w:rsid w:val="007405EF"/>
    <w:rsid w:val="007407F1"/>
    <w:rsid w:val="00740872"/>
    <w:rsid w:val="0074087B"/>
    <w:rsid w:val="0074097F"/>
    <w:rsid w:val="007409F9"/>
    <w:rsid w:val="007409FC"/>
    <w:rsid w:val="00740A09"/>
    <w:rsid w:val="00740A3A"/>
    <w:rsid w:val="00740AA6"/>
    <w:rsid w:val="00740AA9"/>
    <w:rsid w:val="00740AE7"/>
    <w:rsid w:val="00740B0E"/>
    <w:rsid w:val="00740B15"/>
    <w:rsid w:val="00740B3B"/>
    <w:rsid w:val="00740B56"/>
    <w:rsid w:val="00740C4F"/>
    <w:rsid w:val="00740C54"/>
    <w:rsid w:val="00740C82"/>
    <w:rsid w:val="00740D03"/>
    <w:rsid w:val="00740DA0"/>
    <w:rsid w:val="00740DA5"/>
    <w:rsid w:val="00740E66"/>
    <w:rsid w:val="00740EC9"/>
    <w:rsid w:val="00740ECC"/>
    <w:rsid w:val="00740EEB"/>
    <w:rsid w:val="007410CF"/>
    <w:rsid w:val="0074115B"/>
    <w:rsid w:val="00741348"/>
    <w:rsid w:val="00741361"/>
    <w:rsid w:val="00741391"/>
    <w:rsid w:val="00741394"/>
    <w:rsid w:val="007413EA"/>
    <w:rsid w:val="00741432"/>
    <w:rsid w:val="00741449"/>
    <w:rsid w:val="0074149B"/>
    <w:rsid w:val="0074154F"/>
    <w:rsid w:val="00741552"/>
    <w:rsid w:val="0074158F"/>
    <w:rsid w:val="007415B5"/>
    <w:rsid w:val="007415FA"/>
    <w:rsid w:val="00741662"/>
    <w:rsid w:val="007416AD"/>
    <w:rsid w:val="007416F0"/>
    <w:rsid w:val="00741709"/>
    <w:rsid w:val="00741792"/>
    <w:rsid w:val="007417D3"/>
    <w:rsid w:val="0074189F"/>
    <w:rsid w:val="007418CB"/>
    <w:rsid w:val="007418D3"/>
    <w:rsid w:val="00741917"/>
    <w:rsid w:val="0074194E"/>
    <w:rsid w:val="007419E7"/>
    <w:rsid w:val="00741A3F"/>
    <w:rsid w:val="00741C41"/>
    <w:rsid w:val="00741D34"/>
    <w:rsid w:val="00741E3E"/>
    <w:rsid w:val="00741F57"/>
    <w:rsid w:val="00741F6B"/>
    <w:rsid w:val="00741FBF"/>
    <w:rsid w:val="00741FC7"/>
    <w:rsid w:val="0074208D"/>
    <w:rsid w:val="007420BF"/>
    <w:rsid w:val="0074212F"/>
    <w:rsid w:val="00742168"/>
    <w:rsid w:val="007421BC"/>
    <w:rsid w:val="007421C3"/>
    <w:rsid w:val="00742208"/>
    <w:rsid w:val="0074228E"/>
    <w:rsid w:val="00742458"/>
    <w:rsid w:val="0074245C"/>
    <w:rsid w:val="00742625"/>
    <w:rsid w:val="00742638"/>
    <w:rsid w:val="00742680"/>
    <w:rsid w:val="007427A5"/>
    <w:rsid w:val="0074284A"/>
    <w:rsid w:val="00742891"/>
    <w:rsid w:val="0074296C"/>
    <w:rsid w:val="00742986"/>
    <w:rsid w:val="00742A18"/>
    <w:rsid w:val="00742AA5"/>
    <w:rsid w:val="00742CF8"/>
    <w:rsid w:val="00742CFA"/>
    <w:rsid w:val="00742DC7"/>
    <w:rsid w:val="00742E13"/>
    <w:rsid w:val="00742E76"/>
    <w:rsid w:val="00742ECA"/>
    <w:rsid w:val="00742EDC"/>
    <w:rsid w:val="00743087"/>
    <w:rsid w:val="00743146"/>
    <w:rsid w:val="007434A8"/>
    <w:rsid w:val="007434E9"/>
    <w:rsid w:val="00743588"/>
    <w:rsid w:val="007435AC"/>
    <w:rsid w:val="0074374F"/>
    <w:rsid w:val="0074375E"/>
    <w:rsid w:val="0074376F"/>
    <w:rsid w:val="007437EF"/>
    <w:rsid w:val="007438A9"/>
    <w:rsid w:val="00743908"/>
    <w:rsid w:val="0074392C"/>
    <w:rsid w:val="0074393E"/>
    <w:rsid w:val="007439DA"/>
    <w:rsid w:val="00743ADD"/>
    <w:rsid w:val="00743B04"/>
    <w:rsid w:val="00743B34"/>
    <w:rsid w:val="00743BCE"/>
    <w:rsid w:val="00743CA8"/>
    <w:rsid w:val="00743D7D"/>
    <w:rsid w:val="00743F30"/>
    <w:rsid w:val="00743FEC"/>
    <w:rsid w:val="0074406B"/>
    <w:rsid w:val="00744107"/>
    <w:rsid w:val="007441BD"/>
    <w:rsid w:val="00744298"/>
    <w:rsid w:val="007442A6"/>
    <w:rsid w:val="007442BE"/>
    <w:rsid w:val="00744310"/>
    <w:rsid w:val="00744334"/>
    <w:rsid w:val="00744377"/>
    <w:rsid w:val="00744393"/>
    <w:rsid w:val="00744455"/>
    <w:rsid w:val="0074448F"/>
    <w:rsid w:val="007445B1"/>
    <w:rsid w:val="007445E7"/>
    <w:rsid w:val="00744614"/>
    <w:rsid w:val="007446BE"/>
    <w:rsid w:val="007447FB"/>
    <w:rsid w:val="0074486A"/>
    <w:rsid w:val="00744983"/>
    <w:rsid w:val="00744A1A"/>
    <w:rsid w:val="00744B12"/>
    <w:rsid w:val="00744B58"/>
    <w:rsid w:val="00744C91"/>
    <w:rsid w:val="00744C92"/>
    <w:rsid w:val="00744D93"/>
    <w:rsid w:val="00744E9D"/>
    <w:rsid w:val="00744F6C"/>
    <w:rsid w:val="00744F87"/>
    <w:rsid w:val="00744FBB"/>
    <w:rsid w:val="00744FD6"/>
    <w:rsid w:val="0074506C"/>
    <w:rsid w:val="00745098"/>
    <w:rsid w:val="00745291"/>
    <w:rsid w:val="00745392"/>
    <w:rsid w:val="0074539C"/>
    <w:rsid w:val="00745426"/>
    <w:rsid w:val="007454D9"/>
    <w:rsid w:val="00745530"/>
    <w:rsid w:val="0074557C"/>
    <w:rsid w:val="007455AE"/>
    <w:rsid w:val="007455F4"/>
    <w:rsid w:val="00745649"/>
    <w:rsid w:val="007456B4"/>
    <w:rsid w:val="00745724"/>
    <w:rsid w:val="00745827"/>
    <w:rsid w:val="007458A0"/>
    <w:rsid w:val="00745992"/>
    <w:rsid w:val="00745A21"/>
    <w:rsid w:val="00745CF4"/>
    <w:rsid w:val="00745E35"/>
    <w:rsid w:val="00745E9B"/>
    <w:rsid w:val="00745EDD"/>
    <w:rsid w:val="00745EFC"/>
    <w:rsid w:val="00745F0C"/>
    <w:rsid w:val="00746214"/>
    <w:rsid w:val="00746251"/>
    <w:rsid w:val="007462CB"/>
    <w:rsid w:val="00746318"/>
    <w:rsid w:val="00746325"/>
    <w:rsid w:val="0074645D"/>
    <w:rsid w:val="0074654A"/>
    <w:rsid w:val="00746567"/>
    <w:rsid w:val="00746639"/>
    <w:rsid w:val="0074664A"/>
    <w:rsid w:val="007466F0"/>
    <w:rsid w:val="00746740"/>
    <w:rsid w:val="0074675B"/>
    <w:rsid w:val="0074685C"/>
    <w:rsid w:val="007468E0"/>
    <w:rsid w:val="0074695A"/>
    <w:rsid w:val="0074696D"/>
    <w:rsid w:val="007469FE"/>
    <w:rsid w:val="00746A58"/>
    <w:rsid w:val="00746A66"/>
    <w:rsid w:val="00746B03"/>
    <w:rsid w:val="00746B16"/>
    <w:rsid w:val="00746BE6"/>
    <w:rsid w:val="00746C85"/>
    <w:rsid w:val="00746F11"/>
    <w:rsid w:val="00747058"/>
    <w:rsid w:val="0074706E"/>
    <w:rsid w:val="0074709E"/>
    <w:rsid w:val="00747260"/>
    <w:rsid w:val="0074734F"/>
    <w:rsid w:val="007473E4"/>
    <w:rsid w:val="0074743F"/>
    <w:rsid w:val="007474FC"/>
    <w:rsid w:val="00747610"/>
    <w:rsid w:val="00747638"/>
    <w:rsid w:val="0074766B"/>
    <w:rsid w:val="00747962"/>
    <w:rsid w:val="0074797B"/>
    <w:rsid w:val="00747984"/>
    <w:rsid w:val="00747988"/>
    <w:rsid w:val="00747999"/>
    <w:rsid w:val="007479B6"/>
    <w:rsid w:val="00747A2F"/>
    <w:rsid w:val="00747B90"/>
    <w:rsid w:val="00747C35"/>
    <w:rsid w:val="00747D47"/>
    <w:rsid w:val="00747E02"/>
    <w:rsid w:val="00747E82"/>
    <w:rsid w:val="00747E92"/>
    <w:rsid w:val="00747EC7"/>
    <w:rsid w:val="00747EC8"/>
    <w:rsid w:val="00747ED7"/>
    <w:rsid w:val="00747EDE"/>
    <w:rsid w:val="00747F48"/>
    <w:rsid w:val="00747F81"/>
    <w:rsid w:val="0075003A"/>
    <w:rsid w:val="00750159"/>
    <w:rsid w:val="007501B7"/>
    <w:rsid w:val="00750244"/>
    <w:rsid w:val="00750274"/>
    <w:rsid w:val="00750306"/>
    <w:rsid w:val="00750395"/>
    <w:rsid w:val="00750406"/>
    <w:rsid w:val="007504A5"/>
    <w:rsid w:val="00750546"/>
    <w:rsid w:val="00750595"/>
    <w:rsid w:val="007506A9"/>
    <w:rsid w:val="007506D9"/>
    <w:rsid w:val="007508AA"/>
    <w:rsid w:val="007508B1"/>
    <w:rsid w:val="007508C3"/>
    <w:rsid w:val="007509E4"/>
    <w:rsid w:val="00750A2F"/>
    <w:rsid w:val="00750AF8"/>
    <w:rsid w:val="00750BD8"/>
    <w:rsid w:val="00750CD2"/>
    <w:rsid w:val="00750CED"/>
    <w:rsid w:val="00750D19"/>
    <w:rsid w:val="00750DAC"/>
    <w:rsid w:val="00750E80"/>
    <w:rsid w:val="00750F79"/>
    <w:rsid w:val="00751017"/>
    <w:rsid w:val="00751025"/>
    <w:rsid w:val="00751030"/>
    <w:rsid w:val="007510C6"/>
    <w:rsid w:val="00751242"/>
    <w:rsid w:val="00751244"/>
    <w:rsid w:val="00751295"/>
    <w:rsid w:val="007512B9"/>
    <w:rsid w:val="0075149A"/>
    <w:rsid w:val="00751502"/>
    <w:rsid w:val="007515F5"/>
    <w:rsid w:val="0075162E"/>
    <w:rsid w:val="00751758"/>
    <w:rsid w:val="007517FB"/>
    <w:rsid w:val="00751828"/>
    <w:rsid w:val="00751890"/>
    <w:rsid w:val="00751985"/>
    <w:rsid w:val="0075199F"/>
    <w:rsid w:val="007519D4"/>
    <w:rsid w:val="00751B0D"/>
    <w:rsid w:val="00751B0F"/>
    <w:rsid w:val="00751C66"/>
    <w:rsid w:val="00751D3A"/>
    <w:rsid w:val="00751D4A"/>
    <w:rsid w:val="00751E7B"/>
    <w:rsid w:val="00751E88"/>
    <w:rsid w:val="00751F08"/>
    <w:rsid w:val="00751FEF"/>
    <w:rsid w:val="0075207A"/>
    <w:rsid w:val="007520F0"/>
    <w:rsid w:val="007520F8"/>
    <w:rsid w:val="00752126"/>
    <w:rsid w:val="00752199"/>
    <w:rsid w:val="00752235"/>
    <w:rsid w:val="00752253"/>
    <w:rsid w:val="007522B3"/>
    <w:rsid w:val="00752302"/>
    <w:rsid w:val="00752338"/>
    <w:rsid w:val="007523A7"/>
    <w:rsid w:val="007523D4"/>
    <w:rsid w:val="00752477"/>
    <w:rsid w:val="007524E7"/>
    <w:rsid w:val="00752568"/>
    <w:rsid w:val="007525B3"/>
    <w:rsid w:val="00752674"/>
    <w:rsid w:val="0075268F"/>
    <w:rsid w:val="007526DA"/>
    <w:rsid w:val="0075284C"/>
    <w:rsid w:val="007528F4"/>
    <w:rsid w:val="00752971"/>
    <w:rsid w:val="00752991"/>
    <w:rsid w:val="00752B95"/>
    <w:rsid w:val="00752BA0"/>
    <w:rsid w:val="00752BD1"/>
    <w:rsid w:val="00752C00"/>
    <w:rsid w:val="00752C54"/>
    <w:rsid w:val="00752D38"/>
    <w:rsid w:val="00752DA7"/>
    <w:rsid w:val="00752DC5"/>
    <w:rsid w:val="00752F0C"/>
    <w:rsid w:val="00752F9E"/>
    <w:rsid w:val="00753025"/>
    <w:rsid w:val="00753076"/>
    <w:rsid w:val="0075307D"/>
    <w:rsid w:val="00753152"/>
    <w:rsid w:val="0075318E"/>
    <w:rsid w:val="007531D2"/>
    <w:rsid w:val="0075330A"/>
    <w:rsid w:val="00753355"/>
    <w:rsid w:val="00753381"/>
    <w:rsid w:val="007533DA"/>
    <w:rsid w:val="007534D8"/>
    <w:rsid w:val="00753533"/>
    <w:rsid w:val="00753548"/>
    <w:rsid w:val="007535BA"/>
    <w:rsid w:val="00753608"/>
    <w:rsid w:val="0075362E"/>
    <w:rsid w:val="00753682"/>
    <w:rsid w:val="007536BB"/>
    <w:rsid w:val="007536C3"/>
    <w:rsid w:val="007536F2"/>
    <w:rsid w:val="00753818"/>
    <w:rsid w:val="00753841"/>
    <w:rsid w:val="00753887"/>
    <w:rsid w:val="0075388A"/>
    <w:rsid w:val="00753947"/>
    <w:rsid w:val="00753991"/>
    <w:rsid w:val="007539B8"/>
    <w:rsid w:val="00753AB0"/>
    <w:rsid w:val="00753B50"/>
    <w:rsid w:val="00753C5A"/>
    <w:rsid w:val="00753D13"/>
    <w:rsid w:val="00753E32"/>
    <w:rsid w:val="00753E4F"/>
    <w:rsid w:val="00753EB1"/>
    <w:rsid w:val="00753FB1"/>
    <w:rsid w:val="00754134"/>
    <w:rsid w:val="00754137"/>
    <w:rsid w:val="007541B8"/>
    <w:rsid w:val="007541EC"/>
    <w:rsid w:val="00754240"/>
    <w:rsid w:val="007542A3"/>
    <w:rsid w:val="0075432E"/>
    <w:rsid w:val="00754341"/>
    <w:rsid w:val="00754391"/>
    <w:rsid w:val="007543AE"/>
    <w:rsid w:val="00754504"/>
    <w:rsid w:val="0075451A"/>
    <w:rsid w:val="007546D2"/>
    <w:rsid w:val="007546F3"/>
    <w:rsid w:val="0075470B"/>
    <w:rsid w:val="007547DF"/>
    <w:rsid w:val="007548A9"/>
    <w:rsid w:val="007548C8"/>
    <w:rsid w:val="007549D7"/>
    <w:rsid w:val="00754AF5"/>
    <w:rsid w:val="00754B0E"/>
    <w:rsid w:val="00754B3A"/>
    <w:rsid w:val="00754CAA"/>
    <w:rsid w:val="00754CBC"/>
    <w:rsid w:val="00754CE0"/>
    <w:rsid w:val="00754CFA"/>
    <w:rsid w:val="00754D05"/>
    <w:rsid w:val="00754D32"/>
    <w:rsid w:val="00754E88"/>
    <w:rsid w:val="00754F2D"/>
    <w:rsid w:val="00754FAA"/>
    <w:rsid w:val="00754FE3"/>
    <w:rsid w:val="00755075"/>
    <w:rsid w:val="0075507A"/>
    <w:rsid w:val="00755127"/>
    <w:rsid w:val="0075524F"/>
    <w:rsid w:val="00755285"/>
    <w:rsid w:val="007552B9"/>
    <w:rsid w:val="007552FD"/>
    <w:rsid w:val="007553B6"/>
    <w:rsid w:val="0075540E"/>
    <w:rsid w:val="0075549B"/>
    <w:rsid w:val="007554E3"/>
    <w:rsid w:val="00755672"/>
    <w:rsid w:val="00755789"/>
    <w:rsid w:val="0075593C"/>
    <w:rsid w:val="00755989"/>
    <w:rsid w:val="00755A00"/>
    <w:rsid w:val="00755A77"/>
    <w:rsid w:val="00755B09"/>
    <w:rsid w:val="00755B1F"/>
    <w:rsid w:val="00755B68"/>
    <w:rsid w:val="00755B6C"/>
    <w:rsid w:val="00755CA3"/>
    <w:rsid w:val="00755CB7"/>
    <w:rsid w:val="00755D7C"/>
    <w:rsid w:val="00755D89"/>
    <w:rsid w:val="00755E98"/>
    <w:rsid w:val="00755F5B"/>
    <w:rsid w:val="00755F91"/>
    <w:rsid w:val="00755FB8"/>
    <w:rsid w:val="00755FBE"/>
    <w:rsid w:val="00756018"/>
    <w:rsid w:val="00756041"/>
    <w:rsid w:val="00756060"/>
    <w:rsid w:val="0075614F"/>
    <w:rsid w:val="00756161"/>
    <w:rsid w:val="00756214"/>
    <w:rsid w:val="00756275"/>
    <w:rsid w:val="007563F5"/>
    <w:rsid w:val="00756403"/>
    <w:rsid w:val="00756404"/>
    <w:rsid w:val="0075647F"/>
    <w:rsid w:val="00756523"/>
    <w:rsid w:val="00756555"/>
    <w:rsid w:val="00756675"/>
    <w:rsid w:val="007566D0"/>
    <w:rsid w:val="0075676B"/>
    <w:rsid w:val="00756815"/>
    <w:rsid w:val="007568AD"/>
    <w:rsid w:val="007568CC"/>
    <w:rsid w:val="0075690E"/>
    <w:rsid w:val="00756911"/>
    <w:rsid w:val="007569B7"/>
    <w:rsid w:val="007569BE"/>
    <w:rsid w:val="00756ABB"/>
    <w:rsid w:val="00756AF1"/>
    <w:rsid w:val="00756AFC"/>
    <w:rsid w:val="00756BA2"/>
    <w:rsid w:val="00756BC4"/>
    <w:rsid w:val="00756CE3"/>
    <w:rsid w:val="00756CFC"/>
    <w:rsid w:val="00756E4C"/>
    <w:rsid w:val="00756E51"/>
    <w:rsid w:val="00756E6D"/>
    <w:rsid w:val="00756E8A"/>
    <w:rsid w:val="00756F50"/>
    <w:rsid w:val="00756FF4"/>
    <w:rsid w:val="00756FFD"/>
    <w:rsid w:val="0075705C"/>
    <w:rsid w:val="00757061"/>
    <w:rsid w:val="0075713F"/>
    <w:rsid w:val="007571BD"/>
    <w:rsid w:val="007572A3"/>
    <w:rsid w:val="007572AF"/>
    <w:rsid w:val="007572F0"/>
    <w:rsid w:val="00757476"/>
    <w:rsid w:val="007574C4"/>
    <w:rsid w:val="0075752E"/>
    <w:rsid w:val="00757570"/>
    <w:rsid w:val="00757582"/>
    <w:rsid w:val="00757616"/>
    <w:rsid w:val="007576A9"/>
    <w:rsid w:val="00757729"/>
    <w:rsid w:val="00757856"/>
    <w:rsid w:val="007578FD"/>
    <w:rsid w:val="007579F0"/>
    <w:rsid w:val="00757AC4"/>
    <w:rsid w:val="00757C67"/>
    <w:rsid w:val="00757CD6"/>
    <w:rsid w:val="00757D59"/>
    <w:rsid w:val="00757E89"/>
    <w:rsid w:val="00757F40"/>
    <w:rsid w:val="00757F9A"/>
    <w:rsid w:val="00760052"/>
    <w:rsid w:val="00760053"/>
    <w:rsid w:val="007600ED"/>
    <w:rsid w:val="007600F4"/>
    <w:rsid w:val="00760299"/>
    <w:rsid w:val="0076029B"/>
    <w:rsid w:val="00760339"/>
    <w:rsid w:val="00760382"/>
    <w:rsid w:val="007603EE"/>
    <w:rsid w:val="007603F7"/>
    <w:rsid w:val="0076041D"/>
    <w:rsid w:val="00760423"/>
    <w:rsid w:val="0076043C"/>
    <w:rsid w:val="00760447"/>
    <w:rsid w:val="007604DA"/>
    <w:rsid w:val="00760501"/>
    <w:rsid w:val="00760588"/>
    <w:rsid w:val="0076063A"/>
    <w:rsid w:val="00760659"/>
    <w:rsid w:val="007606BF"/>
    <w:rsid w:val="00760726"/>
    <w:rsid w:val="00760732"/>
    <w:rsid w:val="00760767"/>
    <w:rsid w:val="007607A0"/>
    <w:rsid w:val="00760801"/>
    <w:rsid w:val="00760890"/>
    <w:rsid w:val="00760891"/>
    <w:rsid w:val="00760915"/>
    <w:rsid w:val="007609E6"/>
    <w:rsid w:val="00760A0A"/>
    <w:rsid w:val="00760A3D"/>
    <w:rsid w:val="00760A68"/>
    <w:rsid w:val="00760AF4"/>
    <w:rsid w:val="00760B31"/>
    <w:rsid w:val="00760C7C"/>
    <w:rsid w:val="00760CDF"/>
    <w:rsid w:val="00760D43"/>
    <w:rsid w:val="00760DD3"/>
    <w:rsid w:val="00760E14"/>
    <w:rsid w:val="00760F86"/>
    <w:rsid w:val="00760FD6"/>
    <w:rsid w:val="007611A7"/>
    <w:rsid w:val="007611E1"/>
    <w:rsid w:val="007612B8"/>
    <w:rsid w:val="007612BF"/>
    <w:rsid w:val="00761360"/>
    <w:rsid w:val="007613E4"/>
    <w:rsid w:val="0076146E"/>
    <w:rsid w:val="00761471"/>
    <w:rsid w:val="00761625"/>
    <w:rsid w:val="0076169D"/>
    <w:rsid w:val="007616E0"/>
    <w:rsid w:val="0076171E"/>
    <w:rsid w:val="007617BE"/>
    <w:rsid w:val="0076182A"/>
    <w:rsid w:val="00761849"/>
    <w:rsid w:val="00761A07"/>
    <w:rsid w:val="00761A11"/>
    <w:rsid w:val="00761A7B"/>
    <w:rsid w:val="00761A86"/>
    <w:rsid w:val="00761AB6"/>
    <w:rsid w:val="00761AB9"/>
    <w:rsid w:val="00761AC3"/>
    <w:rsid w:val="00761AF9"/>
    <w:rsid w:val="00761B4F"/>
    <w:rsid w:val="00761BF9"/>
    <w:rsid w:val="00761C3F"/>
    <w:rsid w:val="00761CF3"/>
    <w:rsid w:val="00761D7C"/>
    <w:rsid w:val="00761D98"/>
    <w:rsid w:val="00761E36"/>
    <w:rsid w:val="00761E5E"/>
    <w:rsid w:val="00761EA3"/>
    <w:rsid w:val="00761EE1"/>
    <w:rsid w:val="00761FED"/>
    <w:rsid w:val="007620CE"/>
    <w:rsid w:val="0076216E"/>
    <w:rsid w:val="007622B7"/>
    <w:rsid w:val="007622E2"/>
    <w:rsid w:val="007623D0"/>
    <w:rsid w:val="007625AC"/>
    <w:rsid w:val="00762600"/>
    <w:rsid w:val="00762611"/>
    <w:rsid w:val="0076268E"/>
    <w:rsid w:val="007626DC"/>
    <w:rsid w:val="0076272D"/>
    <w:rsid w:val="00762735"/>
    <w:rsid w:val="007627D2"/>
    <w:rsid w:val="0076282B"/>
    <w:rsid w:val="00762832"/>
    <w:rsid w:val="0076283C"/>
    <w:rsid w:val="007628D9"/>
    <w:rsid w:val="007628E6"/>
    <w:rsid w:val="00762904"/>
    <w:rsid w:val="007629FF"/>
    <w:rsid w:val="00762A01"/>
    <w:rsid w:val="00762A14"/>
    <w:rsid w:val="00762A45"/>
    <w:rsid w:val="00762BFA"/>
    <w:rsid w:val="00762C3D"/>
    <w:rsid w:val="00762C9C"/>
    <w:rsid w:val="00762CA6"/>
    <w:rsid w:val="00762DB6"/>
    <w:rsid w:val="00762DCC"/>
    <w:rsid w:val="00762DD8"/>
    <w:rsid w:val="00762E3A"/>
    <w:rsid w:val="00762E47"/>
    <w:rsid w:val="00762E5C"/>
    <w:rsid w:val="00762E76"/>
    <w:rsid w:val="00762F54"/>
    <w:rsid w:val="00762F8C"/>
    <w:rsid w:val="00762FC3"/>
    <w:rsid w:val="00762FFA"/>
    <w:rsid w:val="007630FA"/>
    <w:rsid w:val="00763157"/>
    <w:rsid w:val="00763186"/>
    <w:rsid w:val="0076318B"/>
    <w:rsid w:val="00763250"/>
    <w:rsid w:val="00763532"/>
    <w:rsid w:val="00763637"/>
    <w:rsid w:val="00763649"/>
    <w:rsid w:val="0076372A"/>
    <w:rsid w:val="00763833"/>
    <w:rsid w:val="00763875"/>
    <w:rsid w:val="00763A68"/>
    <w:rsid w:val="00763AA7"/>
    <w:rsid w:val="00763B22"/>
    <w:rsid w:val="00763C6B"/>
    <w:rsid w:val="00763CBE"/>
    <w:rsid w:val="00763D25"/>
    <w:rsid w:val="00763ED2"/>
    <w:rsid w:val="00764190"/>
    <w:rsid w:val="00764254"/>
    <w:rsid w:val="0076426B"/>
    <w:rsid w:val="00764427"/>
    <w:rsid w:val="0076475A"/>
    <w:rsid w:val="00764773"/>
    <w:rsid w:val="00764795"/>
    <w:rsid w:val="007647D9"/>
    <w:rsid w:val="0076485D"/>
    <w:rsid w:val="007648EB"/>
    <w:rsid w:val="0076494B"/>
    <w:rsid w:val="00764B7E"/>
    <w:rsid w:val="00764BBD"/>
    <w:rsid w:val="00764CA6"/>
    <w:rsid w:val="00764CCE"/>
    <w:rsid w:val="00764DEA"/>
    <w:rsid w:val="00764E4F"/>
    <w:rsid w:val="00764EEE"/>
    <w:rsid w:val="00764F01"/>
    <w:rsid w:val="00765014"/>
    <w:rsid w:val="0076502B"/>
    <w:rsid w:val="00765212"/>
    <w:rsid w:val="00765225"/>
    <w:rsid w:val="00765247"/>
    <w:rsid w:val="007653B3"/>
    <w:rsid w:val="007653DF"/>
    <w:rsid w:val="00765490"/>
    <w:rsid w:val="007654AD"/>
    <w:rsid w:val="007654BD"/>
    <w:rsid w:val="007654C0"/>
    <w:rsid w:val="0076554B"/>
    <w:rsid w:val="007655EF"/>
    <w:rsid w:val="00765765"/>
    <w:rsid w:val="007657AB"/>
    <w:rsid w:val="007657B8"/>
    <w:rsid w:val="0076581D"/>
    <w:rsid w:val="0076583A"/>
    <w:rsid w:val="0076589C"/>
    <w:rsid w:val="0076591C"/>
    <w:rsid w:val="00765A4E"/>
    <w:rsid w:val="00765A59"/>
    <w:rsid w:val="00765B7A"/>
    <w:rsid w:val="00765BC3"/>
    <w:rsid w:val="00765C04"/>
    <w:rsid w:val="00765D01"/>
    <w:rsid w:val="00765DE7"/>
    <w:rsid w:val="00765E96"/>
    <w:rsid w:val="00765F26"/>
    <w:rsid w:val="00765F69"/>
    <w:rsid w:val="007660C4"/>
    <w:rsid w:val="0076618D"/>
    <w:rsid w:val="0076623A"/>
    <w:rsid w:val="0076625B"/>
    <w:rsid w:val="0076626C"/>
    <w:rsid w:val="007662DB"/>
    <w:rsid w:val="007663A0"/>
    <w:rsid w:val="0076644E"/>
    <w:rsid w:val="00766472"/>
    <w:rsid w:val="007664EB"/>
    <w:rsid w:val="0076655F"/>
    <w:rsid w:val="007665FC"/>
    <w:rsid w:val="0076662E"/>
    <w:rsid w:val="0076672B"/>
    <w:rsid w:val="0076676D"/>
    <w:rsid w:val="0076680E"/>
    <w:rsid w:val="00766878"/>
    <w:rsid w:val="007668DD"/>
    <w:rsid w:val="0076693D"/>
    <w:rsid w:val="00766A4F"/>
    <w:rsid w:val="00766A79"/>
    <w:rsid w:val="00766C25"/>
    <w:rsid w:val="00766C67"/>
    <w:rsid w:val="00766C8E"/>
    <w:rsid w:val="00766D11"/>
    <w:rsid w:val="00766D59"/>
    <w:rsid w:val="00766F73"/>
    <w:rsid w:val="00767023"/>
    <w:rsid w:val="00767030"/>
    <w:rsid w:val="00767093"/>
    <w:rsid w:val="007670F8"/>
    <w:rsid w:val="00767134"/>
    <w:rsid w:val="00767191"/>
    <w:rsid w:val="007673B2"/>
    <w:rsid w:val="007673FC"/>
    <w:rsid w:val="0076744F"/>
    <w:rsid w:val="00767468"/>
    <w:rsid w:val="007674E4"/>
    <w:rsid w:val="007674EE"/>
    <w:rsid w:val="00767537"/>
    <w:rsid w:val="00767561"/>
    <w:rsid w:val="007675B7"/>
    <w:rsid w:val="007675C2"/>
    <w:rsid w:val="007675CD"/>
    <w:rsid w:val="00767707"/>
    <w:rsid w:val="007677C3"/>
    <w:rsid w:val="007677D5"/>
    <w:rsid w:val="0076788B"/>
    <w:rsid w:val="00767927"/>
    <w:rsid w:val="00767A89"/>
    <w:rsid w:val="00767B6E"/>
    <w:rsid w:val="00767B7F"/>
    <w:rsid w:val="00767C8E"/>
    <w:rsid w:val="00767CE3"/>
    <w:rsid w:val="00767CE5"/>
    <w:rsid w:val="00767D19"/>
    <w:rsid w:val="00767ED5"/>
    <w:rsid w:val="00767EE7"/>
    <w:rsid w:val="0077001B"/>
    <w:rsid w:val="00770133"/>
    <w:rsid w:val="0077013B"/>
    <w:rsid w:val="0077016A"/>
    <w:rsid w:val="00770182"/>
    <w:rsid w:val="00770329"/>
    <w:rsid w:val="0077039D"/>
    <w:rsid w:val="007703DD"/>
    <w:rsid w:val="00770446"/>
    <w:rsid w:val="00770625"/>
    <w:rsid w:val="00770651"/>
    <w:rsid w:val="00770745"/>
    <w:rsid w:val="0077076F"/>
    <w:rsid w:val="007707A1"/>
    <w:rsid w:val="007707EA"/>
    <w:rsid w:val="00770852"/>
    <w:rsid w:val="0077086F"/>
    <w:rsid w:val="00770963"/>
    <w:rsid w:val="00770976"/>
    <w:rsid w:val="00770A08"/>
    <w:rsid w:val="00770A3A"/>
    <w:rsid w:val="00770A48"/>
    <w:rsid w:val="00770A8B"/>
    <w:rsid w:val="00770AE6"/>
    <w:rsid w:val="00770BB7"/>
    <w:rsid w:val="00770BC5"/>
    <w:rsid w:val="00770BD3"/>
    <w:rsid w:val="00770C8C"/>
    <w:rsid w:val="00770D30"/>
    <w:rsid w:val="00770D7D"/>
    <w:rsid w:val="00770ECA"/>
    <w:rsid w:val="00770F55"/>
    <w:rsid w:val="00770F62"/>
    <w:rsid w:val="00770F9B"/>
    <w:rsid w:val="0077102A"/>
    <w:rsid w:val="00771050"/>
    <w:rsid w:val="007711CB"/>
    <w:rsid w:val="00771239"/>
    <w:rsid w:val="007712D8"/>
    <w:rsid w:val="007712FE"/>
    <w:rsid w:val="0077132D"/>
    <w:rsid w:val="007713C4"/>
    <w:rsid w:val="00771451"/>
    <w:rsid w:val="00771472"/>
    <w:rsid w:val="007717D9"/>
    <w:rsid w:val="00771908"/>
    <w:rsid w:val="00771A0F"/>
    <w:rsid w:val="00771B35"/>
    <w:rsid w:val="00771BE0"/>
    <w:rsid w:val="00771C32"/>
    <w:rsid w:val="00771C49"/>
    <w:rsid w:val="00771CEB"/>
    <w:rsid w:val="00771D36"/>
    <w:rsid w:val="00771D5A"/>
    <w:rsid w:val="00771E06"/>
    <w:rsid w:val="00771E3F"/>
    <w:rsid w:val="00771E99"/>
    <w:rsid w:val="00771EE6"/>
    <w:rsid w:val="00771F3C"/>
    <w:rsid w:val="007720E4"/>
    <w:rsid w:val="00772266"/>
    <w:rsid w:val="00772291"/>
    <w:rsid w:val="00772316"/>
    <w:rsid w:val="00772317"/>
    <w:rsid w:val="007723D7"/>
    <w:rsid w:val="00772427"/>
    <w:rsid w:val="007724A0"/>
    <w:rsid w:val="007724C7"/>
    <w:rsid w:val="007724DF"/>
    <w:rsid w:val="0077260D"/>
    <w:rsid w:val="007728AD"/>
    <w:rsid w:val="007728CC"/>
    <w:rsid w:val="00772934"/>
    <w:rsid w:val="00772B1C"/>
    <w:rsid w:val="00772C0E"/>
    <w:rsid w:val="00772C9F"/>
    <w:rsid w:val="00772CAF"/>
    <w:rsid w:val="00772D30"/>
    <w:rsid w:val="00772D8E"/>
    <w:rsid w:val="00772D97"/>
    <w:rsid w:val="00772DAD"/>
    <w:rsid w:val="00772DF5"/>
    <w:rsid w:val="00772E12"/>
    <w:rsid w:val="00772E37"/>
    <w:rsid w:val="00772E8E"/>
    <w:rsid w:val="00772EE0"/>
    <w:rsid w:val="00772FB7"/>
    <w:rsid w:val="00772FCA"/>
    <w:rsid w:val="00773060"/>
    <w:rsid w:val="00773102"/>
    <w:rsid w:val="007731AD"/>
    <w:rsid w:val="0077324D"/>
    <w:rsid w:val="0077343A"/>
    <w:rsid w:val="0077348B"/>
    <w:rsid w:val="0077354C"/>
    <w:rsid w:val="007735DE"/>
    <w:rsid w:val="00773694"/>
    <w:rsid w:val="007738B0"/>
    <w:rsid w:val="007738D5"/>
    <w:rsid w:val="007739DA"/>
    <w:rsid w:val="007739FB"/>
    <w:rsid w:val="00773A76"/>
    <w:rsid w:val="00773A79"/>
    <w:rsid w:val="00773AFB"/>
    <w:rsid w:val="00773B42"/>
    <w:rsid w:val="00773B53"/>
    <w:rsid w:val="00773BF2"/>
    <w:rsid w:val="00773C6B"/>
    <w:rsid w:val="00773C84"/>
    <w:rsid w:val="00773CC1"/>
    <w:rsid w:val="00773CD4"/>
    <w:rsid w:val="00773D48"/>
    <w:rsid w:val="00773DE4"/>
    <w:rsid w:val="00773EE9"/>
    <w:rsid w:val="007740F5"/>
    <w:rsid w:val="00774169"/>
    <w:rsid w:val="007741CF"/>
    <w:rsid w:val="0077424F"/>
    <w:rsid w:val="00774264"/>
    <w:rsid w:val="007742E9"/>
    <w:rsid w:val="0077437C"/>
    <w:rsid w:val="007743F8"/>
    <w:rsid w:val="00774404"/>
    <w:rsid w:val="00774538"/>
    <w:rsid w:val="007745B8"/>
    <w:rsid w:val="007745D9"/>
    <w:rsid w:val="007745E9"/>
    <w:rsid w:val="007746A3"/>
    <w:rsid w:val="00774783"/>
    <w:rsid w:val="00774803"/>
    <w:rsid w:val="007748E8"/>
    <w:rsid w:val="00774976"/>
    <w:rsid w:val="007749D5"/>
    <w:rsid w:val="00774AEB"/>
    <w:rsid w:val="00774BCC"/>
    <w:rsid w:val="00774BE3"/>
    <w:rsid w:val="00774C45"/>
    <w:rsid w:val="00774CC8"/>
    <w:rsid w:val="00774CE0"/>
    <w:rsid w:val="00774CE8"/>
    <w:rsid w:val="00774DAA"/>
    <w:rsid w:val="00774EB2"/>
    <w:rsid w:val="00774EB7"/>
    <w:rsid w:val="00774F09"/>
    <w:rsid w:val="00774F34"/>
    <w:rsid w:val="00774FAE"/>
    <w:rsid w:val="00774FB1"/>
    <w:rsid w:val="00774FF2"/>
    <w:rsid w:val="00775059"/>
    <w:rsid w:val="00775092"/>
    <w:rsid w:val="00775179"/>
    <w:rsid w:val="007751CC"/>
    <w:rsid w:val="0077525C"/>
    <w:rsid w:val="007752E7"/>
    <w:rsid w:val="007752F6"/>
    <w:rsid w:val="00775321"/>
    <w:rsid w:val="007753C7"/>
    <w:rsid w:val="007753E6"/>
    <w:rsid w:val="00775431"/>
    <w:rsid w:val="007754AF"/>
    <w:rsid w:val="00775579"/>
    <w:rsid w:val="007755C7"/>
    <w:rsid w:val="007755CC"/>
    <w:rsid w:val="007757B7"/>
    <w:rsid w:val="0077596E"/>
    <w:rsid w:val="00775AD5"/>
    <w:rsid w:val="00775AF8"/>
    <w:rsid w:val="00775D09"/>
    <w:rsid w:val="00775D13"/>
    <w:rsid w:val="00775E41"/>
    <w:rsid w:val="00775E6B"/>
    <w:rsid w:val="00775E9F"/>
    <w:rsid w:val="00775EA8"/>
    <w:rsid w:val="00775F31"/>
    <w:rsid w:val="00775FB9"/>
    <w:rsid w:val="00775FDB"/>
    <w:rsid w:val="00776030"/>
    <w:rsid w:val="00776061"/>
    <w:rsid w:val="007760C0"/>
    <w:rsid w:val="0077616C"/>
    <w:rsid w:val="00776177"/>
    <w:rsid w:val="007761DB"/>
    <w:rsid w:val="0077624D"/>
    <w:rsid w:val="0077634E"/>
    <w:rsid w:val="00776368"/>
    <w:rsid w:val="0077646F"/>
    <w:rsid w:val="0077654A"/>
    <w:rsid w:val="00776579"/>
    <w:rsid w:val="0077660A"/>
    <w:rsid w:val="0077664E"/>
    <w:rsid w:val="007766F8"/>
    <w:rsid w:val="00776719"/>
    <w:rsid w:val="0077675A"/>
    <w:rsid w:val="00776813"/>
    <w:rsid w:val="00776830"/>
    <w:rsid w:val="00776840"/>
    <w:rsid w:val="00776860"/>
    <w:rsid w:val="007769CC"/>
    <w:rsid w:val="00776A83"/>
    <w:rsid w:val="00776AA4"/>
    <w:rsid w:val="00776BC8"/>
    <w:rsid w:val="00776C44"/>
    <w:rsid w:val="00776DB2"/>
    <w:rsid w:val="00776E83"/>
    <w:rsid w:val="00776E97"/>
    <w:rsid w:val="00776EB9"/>
    <w:rsid w:val="00776F7B"/>
    <w:rsid w:val="007770A3"/>
    <w:rsid w:val="00777107"/>
    <w:rsid w:val="00777269"/>
    <w:rsid w:val="007773B3"/>
    <w:rsid w:val="007773E5"/>
    <w:rsid w:val="007774C7"/>
    <w:rsid w:val="00777505"/>
    <w:rsid w:val="0077752D"/>
    <w:rsid w:val="007775DE"/>
    <w:rsid w:val="007776C7"/>
    <w:rsid w:val="007776F7"/>
    <w:rsid w:val="007778BA"/>
    <w:rsid w:val="007778D0"/>
    <w:rsid w:val="00777A53"/>
    <w:rsid w:val="00777C29"/>
    <w:rsid w:val="00777C46"/>
    <w:rsid w:val="00777D37"/>
    <w:rsid w:val="00777E2A"/>
    <w:rsid w:val="00777E81"/>
    <w:rsid w:val="00777F76"/>
    <w:rsid w:val="00777FF4"/>
    <w:rsid w:val="007800C8"/>
    <w:rsid w:val="007800EA"/>
    <w:rsid w:val="00780207"/>
    <w:rsid w:val="00780219"/>
    <w:rsid w:val="00780257"/>
    <w:rsid w:val="00780302"/>
    <w:rsid w:val="00780412"/>
    <w:rsid w:val="0078043B"/>
    <w:rsid w:val="00780529"/>
    <w:rsid w:val="0078065A"/>
    <w:rsid w:val="007806AD"/>
    <w:rsid w:val="007806EF"/>
    <w:rsid w:val="00780723"/>
    <w:rsid w:val="0078076A"/>
    <w:rsid w:val="007807FD"/>
    <w:rsid w:val="00780871"/>
    <w:rsid w:val="007808CA"/>
    <w:rsid w:val="00780983"/>
    <w:rsid w:val="007809D9"/>
    <w:rsid w:val="00780C61"/>
    <w:rsid w:val="00780CDF"/>
    <w:rsid w:val="00780D06"/>
    <w:rsid w:val="00780D0B"/>
    <w:rsid w:val="00780EC1"/>
    <w:rsid w:val="00780F17"/>
    <w:rsid w:val="00780F64"/>
    <w:rsid w:val="00780FE3"/>
    <w:rsid w:val="00781054"/>
    <w:rsid w:val="007810C2"/>
    <w:rsid w:val="0078111F"/>
    <w:rsid w:val="00781224"/>
    <w:rsid w:val="00781408"/>
    <w:rsid w:val="00781448"/>
    <w:rsid w:val="0078146E"/>
    <w:rsid w:val="00781473"/>
    <w:rsid w:val="00781585"/>
    <w:rsid w:val="007815FF"/>
    <w:rsid w:val="0078178F"/>
    <w:rsid w:val="00781865"/>
    <w:rsid w:val="007819E1"/>
    <w:rsid w:val="00781A71"/>
    <w:rsid w:val="00781AD7"/>
    <w:rsid w:val="00781B9F"/>
    <w:rsid w:val="00781BCF"/>
    <w:rsid w:val="00781BD2"/>
    <w:rsid w:val="00781C98"/>
    <w:rsid w:val="00781CB1"/>
    <w:rsid w:val="00781DD3"/>
    <w:rsid w:val="00781E9D"/>
    <w:rsid w:val="00781F3D"/>
    <w:rsid w:val="00781F86"/>
    <w:rsid w:val="00782038"/>
    <w:rsid w:val="00782088"/>
    <w:rsid w:val="007821B7"/>
    <w:rsid w:val="007821FF"/>
    <w:rsid w:val="00782211"/>
    <w:rsid w:val="00782284"/>
    <w:rsid w:val="007822C4"/>
    <w:rsid w:val="0078238D"/>
    <w:rsid w:val="00782407"/>
    <w:rsid w:val="00782427"/>
    <w:rsid w:val="007824BD"/>
    <w:rsid w:val="00782690"/>
    <w:rsid w:val="007827B5"/>
    <w:rsid w:val="0078287B"/>
    <w:rsid w:val="00782892"/>
    <w:rsid w:val="007828DA"/>
    <w:rsid w:val="007828DD"/>
    <w:rsid w:val="007829BD"/>
    <w:rsid w:val="00782A2F"/>
    <w:rsid w:val="00782A96"/>
    <w:rsid w:val="00782C16"/>
    <w:rsid w:val="00782C1C"/>
    <w:rsid w:val="00782C5D"/>
    <w:rsid w:val="00782CD4"/>
    <w:rsid w:val="00782CF3"/>
    <w:rsid w:val="00782DDC"/>
    <w:rsid w:val="00782E14"/>
    <w:rsid w:val="00782E30"/>
    <w:rsid w:val="00782E4A"/>
    <w:rsid w:val="00782FBE"/>
    <w:rsid w:val="00782FDF"/>
    <w:rsid w:val="007830D8"/>
    <w:rsid w:val="0078312D"/>
    <w:rsid w:val="007832AD"/>
    <w:rsid w:val="00783385"/>
    <w:rsid w:val="007833DE"/>
    <w:rsid w:val="007833F8"/>
    <w:rsid w:val="007834B1"/>
    <w:rsid w:val="007834D0"/>
    <w:rsid w:val="007834F1"/>
    <w:rsid w:val="00783531"/>
    <w:rsid w:val="00783566"/>
    <w:rsid w:val="00783593"/>
    <w:rsid w:val="007835A6"/>
    <w:rsid w:val="00783685"/>
    <w:rsid w:val="00783772"/>
    <w:rsid w:val="007838CF"/>
    <w:rsid w:val="007838FC"/>
    <w:rsid w:val="007839F8"/>
    <w:rsid w:val="00783A4F"/>
    <w:rsid w:val="00783ACA"/>
    <w:rsid w:val="00783B54"/>
    <w:rsid w:val="00783B5B"/>
    <w:rsid w:val="00783B78"/>
    <w:rsid w:val="00783C35"/>
    <w:rsid w:val="00783D44"/>
    <w:rsid w:val="00783E2F"/>
    <w:rsid w:val="0078409B"/>
    <w:rsid w:val="007840B5"/>
    <w:rsid w:val="007840DB"/>
    <w:rsid w:val="00784351"/>
    <w:rsid w:val="00784414"/>
    <w:rsid w:val="00784417"/>
    <w:rsid w:val="00784473"/>
    <w:rsid w:val="007844D3"/>
    <w:rsid w:val="00784571"/>
    <w:rsid w:val="007845B3"/>
    <w:rsid w:val="007847C8"/>
    <w:rsid w:val="007849DF"/>
    <w:rsid w:val="00784BAA"/>
    <w:rsid w:val="00784C8D"/>
    <w:rsid w:val="00784DC4"/>
    <w:rsid w:val="00784DCC"/>
    <w:rsid w:val="00784DEE"/>
    <w:rsid w:val="00784E18"/>
    <w:rsid w:val="00784F66"/>
    <w:rsid w:val="00784FBC"/>
    <w:rsid w:val="0078501B"/>
    <w:rsid w:val="00785093"/>
    <w:rsid w:val="0078514C"/>
    <w:rsid w:val="007851CF"/>
    <w:rsid w:val="0078532A"/>
    <w:rsid w:val="007853D1"/>
    <w:rsid w:val="00785402"/>
    <w:rsid w:val="00785423"/>
    <w:rsid w:val="00785537"/>
    <w:rsid w:val="007855D7"/>
    <w:rsid w:val="00785741"/>
    <w:rsid w:val="007857BE"/>
    <w:rsid w:val="007857DC"/>
    <w:rsid w:val="0078580D"/>
    <w:rsid w:val="00785860"/>
    <w:rsid w:val="007858FA"/>
    <w:rsid w:val="00785980"/>
    <w:rsid w:val="00785AA6"/>
    <w:rsid w:val="00785B2B"/>
    <w:rsid w:val="00785D54"/>
    <w:rsid w:val="00785D93"/>
    <w:rsid w:val="00785DE7"/>
    <w:rsid w:val="00785DEC"/>
    <w:rsid w:val="00785E49"/>
    <w:rsid w:val="00785EBF"/>
    <w:rsid w:val="00785EC9"/>
    <w:rsid w:val="00785FAB"/>
    <w:rsid w:val="00786062"/>
    <w:rsid w:val="0078618E"/>
    <w:rsid w:val="007864A1"/>
    <w:rsid w:val="007864E9"/>
    <w:rsid w:val="0078654E"/>
    <w:rsid w:val="00786550"/>
    <w:rsid w:val="0078658A"/>
    <w:rsid w:val="007865B1"/>
    <w:rsid w:val="00786636"/>
    <w:rsid w:val="007866E4"/>
    <w:rsid w:val="0078684B"/>
    <w:rsid w:val="00786856"/>
    <w:rsid w:val="00786871"/>
    <w:rsid w:val="007868DF"/>
    <w:rsid w:val="007868F4"/>
    <w:rsid w:val="0078696A"/>
    <w:rsid w:val="007869C8"/>
    <w:rsid w:val="007869D5"/>
    <w:rsid w:val="00786B96"/>
    <w:rsid w:val="00786CAC"/>
    <w:rsid w:val="00786CAE"/>
    <w:rsid w:val="00786E64"/>
    <w:rsid w:val="00786EBB"/>
    <w:rsid w:val="00787057"/>
    <w:rsid w:val="00787058"/>
    <w:rsid w:val="00787110"/>
    <w:rsid w:val="00787122"/>
    <w:rsid w:val="0078718D"/>
    <w:rsid w:val="007871F9"/>
    <w:rsid w:val="00787225"/>
    <w:rsid w:val="00787237"/>
    <w:rsid w:val="007872C1"/>
    <w:rsid w:val="00787348"/>
    <w:rsid w:val="0078734C"/>
    <w:rsid w:val="00787377"/>
    <w:rsid w:val="007873F1"/>
    <w:rsid w:val="00787413"/>
    <w:rsid w:val="00787434"/>
    <w:rsid w:val="00787458"/>
    <w:rsid w:val="007874AD"/>
    <w:rsid w:val="007874ED"/>
    <w:rsid w:val="007874FF"/>
    <w:rsid w:val="0078753B"/>
    <w:rsid w:val="0078754C"/>
    <w:rsid w:val="0078756A"/>
    <w:rsid w:val="0078759D"/>
    <w:rsid w:val="007875D3"/>
    <w:rsid w:val="007875EF"/>
    <w:rsid w:val="007875FA"/>
    <w:rsid w:val="0078764A"/>
    <w:rsid w:val="007876B8"/>
    <w:rsid w:val="007876BC"/>
    <w:rsid w:val="0078773C"/>
    <w:rsid w:val="007878A2"/>
    <w:rsid w:val="00787981"/>
    <w:rsid w:val="00787A2B"/>
    <w:rsid w:val="00787BF7"/>
    <w:rsid w:val="00787C2A"/>
    <w:rsid w:val="00787C55"/>
    <w:rsid w:val="00787C75"/>
    <w:rsid w:val="00787C82"/>
    <w:rsid w:val="00787D2B"/>
    <w:rsid w:val="00787D51"/>
    <w:rsid w:val="00787DD5"/>
    <w:rsid w:val="00787E08"/>
    <w:rsid w:val="00787E32"/>
    <w:rsid w:val="00787E4C"/>
    <w:rsid w:val="00787F23"/>
    <w:rsid w:val="00787F3B"/>
    <w:rsid w:val="0079000E"/>
    <w:rsid w:val="007900ED"/>
    <w:rsid w:val="00790105"/>
    <w:rsid w:val="007901E1"/>
    <w:rsid w:val="00790387"/>
    <w:rsid w:val="00790454"/>
    <w:rsid w:val="00790493"/>
    <w:rsid w:val="007904CC"/>
    <w:rsid w:val="0079051E"/>
    <w:rsid w:val="0079052D"/>
    <w:rsid w:val="0079054B"/>
    <w:rsid w:val="0079056D"/>
    <w:rsid w:val="00790623"/>
    <w:rsid w:val="00790657"/>
    <w:rsid w:val="0079065E"/>
    <w:rsid w:val="00790683"/>
    <w:rsid w:val="0079069D"/>
    <w:rsid w:val="007907D9"/>
    <w:rsid w:val="00790809"/>
    <w:rsid w:val="00790843"/>
    <w:rsid w:val="00790850"/>
    <w:rsid w:val="00790912"/>
    <w:rsid w:val="0079095F"/>
    <w:rsid w:val="007909AC"/>
    <w:rsid w:val="00790BD2"/>
    <w:rsid w:val="00790BF5"/>
    <w:rsid w:val="00790C55"/>
    <w:rsid w:val="00790C5F"/>
    <w:rsid w:val="00790CBA"/>
    <w:rsid w:val="00790E49"/>
    <w:rsid w:val="00790E77"/>
    <w:rsid w:val="00790F9F"/>
    <w:rsid w:val="00790FE7"/>
    <w:rsid w:val="007910A6"/>
    <w:rsid w:val="0079116B"/>
    <w:rsid w:val="00791193"/>
    <w:rsid w:val="00791296"/>
    <w:rsid w:val="00791395"/>
    <w:rsid w:val="007913C0"/>
    <w:rsid w:val="007913C4"/>
    <w:rsid w:val="00791459"/>
    <w:rsid w:val="007914D2"/>
    <w:rsid w:val="00791598"/>
    <w:rsid w:val="007915CD"/>
    <w:rsid w:val="0079167E"/>
    <w:rsid w:val="00791684"/>
    <w:rsid w:val="007916AE"/>
    <w:rsid w:val="007917B0"/>
    <w:rsid w:val="007917E4"/>
    <w:rsid w:val="007918DC"/>
    <w:rsid w:val="00791997"/>
    <w:rsid w:val="007919CA"/>
    <w:rsid w:val="00791B32"/>
    <w:rsid w:val="00791B3D"/>
    <w:rsid w:val="00791B98"/>
    <w:rsid w:val="00791CB3"/>
    <w:rsid w:val="00791DA2"/>
    <w:rsid w:val="00791E09"/>
    <w:rsid w:val="00791E5E"/>
    <w:rsid w:val="00791F65"/>
    <w:rsid w:val="00791F67"/>
    <w:rsid w:val="00792000"/>
    <w:rsid w:val="00792069"/>
    <w:rsid w:val="007920D4"/>
    <w:rsid w:val="00792146"/>
    <w:rsid w:val="00792199"/>
    <w:rsid w:val="00792227"/>
    <w:rsid w:val="0079224E"/>
    <w:rsid w:val="00792298"/>
    <w:rsid w:val="00792322"/>
    <w:rsid w:val="00792327"/>
    <w:rsid w:val="007923C4"/>
    <w:rsid w:val="00792437"/>
    <w:rsid w:val="0079250E"/>
    <w:rsid w:val="00792540"/>
    <w:rsid w:val="00792601"/>
    <w:rsid w:val="00792889"/>
    <w:rsid w:val="0079288A"/>
    <w:rsid w:val="007928E3"/>
    <w:rsid w:val="0079291A"/>
    <w:rsid w:val="0079293B"/>
    <w:rsid w:val="00792945"/>
    <w:rsid w:val="0079297F"/>
    <w:rsid w:val="00792A26"/>
    <w:rsid w:val="00792A2A"/>
    <w:rsid w:val="00792AD8"/>
    <w:rsid w:val="00792AE1"/>
    <w:rsid w:val="00792B81"/>
    <w:rsid w:val="00792B9A"/>
    <w:rsid w:val="00792C39"/>
    <w:rsid w:val="00792C78"/>
    <w:rsid w:val="00792D48"/>
    <w:rsid w:val="00792D67"/>
    <w:rsid w:val="00792DB2"/>
    <w:rsid w:val="00792E0D"/>
    <w:rsid w:val="00792E1D"/>
    <w:rsid w:val="00792E7C"/>
    <w:rsid w:val="00792ED1"/>
    <w:rsid w:val="00792F30"/>
    <w:rsid w:val="00792FB2"/>
    <w:rsid w:val="00793010"/>
    <w:rsid w:val="007931BF"/>
    <w:rsid w:val="00793292"/>
    <w:rsid w:val="007932EF"/>
    <w:rsid w:val="00793361"/>
    <w:rsid w:val="007933B4"/>
    <w:rsid w:val="00793632"/>
    <w:rsid w:val="0079367D"/>
    <w:rsid w:val="007936D8"/>
    <w:rsid w:val="007936F3"/>
    <w:rsid w:val="007937F3"/>
    <w:rsid w:val="0079384D"/>
    <w:rsid w:val="0079387C"/>
    <w:rsid w:val="007939A8"/>
    <w:rsid w:val="00793ACF"/>
    <w:rsid w:val="00793C7D"/>
    <w:rsid w:val="00793CBD"/>
    <w:rsid w:val="00793CFD"/>
    <w:rsid w:val="00793D13"/>
    <w:rsid w:val="00793DDE"/>
    <w:rsid w:val="00793E15"/>
    <w:rsid w:val="00793E1A"/>
    <w:rsid w:val="00793E42"/>
    <w:rsid w:val="00793FC7"/>
    <w:rsid w:val="00794062"/>
    <w:rsid w:val="007941DB"/>
    <w:rsid w:val="007942D9"/>
    <w:rsid w:val="0079431F"/>
    <w:rsid w:val="00794326"/>
    <w:rsid w:val="007943E3"/>
    <w:rsid w:val="007943F4"/>
    <w:rsid w:val="00794417"/>
    <w:rsid w:val="0079442F"/>
    <w:rsid w:val="00794481"/>
    <w:rsid w:val="007945A5"/>
    <w:rsid w:val="007945CB"/>
    <w:rsid w:val="00794624"/>
    <w:rsid w:val="0079464E"/>
    <w:rsid w:val="0079473B"/>
    <w:rsid w:val="007947A2"/>
    <w:rsid w:val="0079498C"/>
    <w:rsid w:val="007949E8"/>
    <w:rsid w:val="00794AE7"/>
    <w:rsid w:val="00794B37"/>
    <w:rsid w:val="00794B47"/>
    <w:rsid w:val="00794BEB"/>
    <w:rsid w:val="00794C27"/>
    <w:rsid w:val="00794C68"/>
    <w:rsid w:val="00794CE8"/>
    <w:rsid w:val="00794EC7"/>
    <w:rsid w:val="00794F27"/>
    <w:rsid w:val="00794F75"/>
    <w:rsid w:val="0079501A"/>
    <w:rsid w:val="0079512A"/>
    <w:rsid w:val="00795144"/>
    <w:rsid w:val="00795229"/>
    <w:rsid w:val="00795274"/>
    <w:rsid w:val="007952C5"/>
    <w:rsid w:val="00795423"/>
    <w:rsid w:val="0079543A"/>
    <w:rsid w:val="00795491"/>
    <w:rsid w:val="0079556D"/>
    <w:rsid w:val="00795653"/>
    <w:rsid w:val="00795694"/>
    <w:rsid w:val="007956AA"/>
    <w:rsid w:val="00795772"/>
    <w:rsid w:val="00795889"/>
    <w:rsid w:val="00795904"/>
    <w:rsid w:val="00795924"/>
    <w:rsid w:val="00795A8A"/>
    <w:rsid w:val="00795AC6"/>
    <w:rsid w:val="00795BE7"/>
    <w:rsid w:val="00795C52"/>
    <w:rsid w:val="00795CBB"/>
    <w:rsid w:val="00795DEE"/>
    <w:rsid w:val="00795E82"/>
    <w:rsid w:val="00795F60"/>
    <w:rsid w:val="00795F74"/>
    <w:rsid w:val="00795FED"/>
    <w:rsid w:val="00796017"/>
    <w:rsid w:val="007960E1"/>
    <w:rsid w:val="007960FC"/>
    <w:rsid w:val="00796232"/>
    <w:rsid w:val="007964AA"/>
    <w:rsid w:val="00796683"/>
    <w:rsid w:val="007966BF"/>
    <w:rsid w:val="007966C8"/>
    <w:rsid w:val="007966EF"/>
    <w:rsid w:val="00796746"/>
    <w:rsid w:val="00796884"/>
    <w:rsid w:val="0079688D"/>
    <w:rsid w:val="0079691C"/>
    <w:rsid w:val="007969D1"/>
    <w:rsid w:val="00796ABA"/>
    <w:rsid w:val="00796B94"/>
    <w:rsid w:val="00796BAE"/>
    <w:rsid w:val="00796C3E"/>
    <w:rsid w:val="00796C5D"/>
    <w:rsid w:val="00796D18"/>
    <w:rsid w:val="00796D2F"/>
    <w:rsid w:val="00796D73"/>
    <w:rsid w:val="00796E53"/>
    <w:rsid w:val="00796E78"/>
    <w:rsid w:val="00796E98"/>
    <w:rsid w:val="00796EE7"/>
    <w:rsid w:val="00796FD4"/>
    <w:rsid w:val="0079701E"/>
    <w:rsid w:val="00797064"/>
    <w:rsid w:val="007970E5"/>
    <w:rsid w:val="00797173"/>
    <w:rsid w:val="00797456"/>
    <w:rsid w:val="007975A0"/>
    <w:rsid w:val="007975A3"/>
    <w:rsid w:val="007976EB"/>
    <w:rsid w:val="007976ED"/>
    <w:rsid w:val="007977AB"/>
    <w:rsid w:val="00797812"/>
    <w:rsid w:val="007979A9"/>
    <w:rsid w:val="007979FA"/>
    <w:rsid w:val="00797A49"/>
    <w:rsid w:val="00797A57"/>
    <w:rsid w:val="00797A92"/>
    <w:rsid w:val="00797B5F"/>
    <w:rsid w:val="00797BBD"/>
    <w:rsid w:val="00797C50"/>
    <w:rsid w:val="00797CE9"/>
    <w:rsid w:val="00797CF9"/>
    <w:rsid w:val="00797DB3"/>
    <w:rsid w:val="00797E11"/>
    <w:rsid w:val="00797E32"/>
    <w:rsid w:val="00797EFB"/>
    <w:rsid w:val="00797F1B"/>
    <w:rsid w:val="00797FB6"/>
    <w:rsid w:val="00797FBA"/>
    <w:rsid w:val="007A0144"/>
    <w:rsid w:val="007A014E"/>
    <w:rsid w:val="007A01C7"/>
    <w:rsid w:val="007A01F9"/>
    <w:rsid w:val="007A028C"/>
    <w:rsid w:val="007A0297"/>
    <w:rsid w:val="007A037E"/>
    <w:rsid w:val="007A03A8"/>
    <w:rsid w:val="007A03CD"/>
    <w:rsid w:val="007A03F7"/>
    <w:rsid w:val="007A0477"/>
    <w:rsid w:val="007A04DA"/>
    <w:rsid w:val="007A0508"/>
    <w:rsid w:val="007A0521"/>
    <w:rsid w:val="007A053D"/>
    <w:rsid w:val="007A0639"/>
    <w:rsid w:val="007A06C8"/>
    <w:rsid w:val="007A070F"/>
    <w:rsid w:val="007A07B5"/>
    <w:rsid w:val="007A09C6"/>
    <w:rsid w:val="007A09CB"/>
    <w:rsid w:val="007A09DD"/>
    <w:rsid w:val="007A0A52"/>
    <w:rsid w:val="007A0A76"/>
    <w:rsid w:val="007A0A92"/>
    <w:rsid w:val="007A0AE8"/>
    <w:rsid w:val="007A0B83"/>
    <w:rsid w:val="007A0BAB"/>
    <w:rsid w:val="007A0BED"/>
    <w:rsid w:val="007A0C6D"/>
    <w:rsid w:val="007A0CE5"/>
    <w:rsid w:val="007A0CFB"/>
    <w:rsid w:val="007A0D91"/>
    <w:rsid w:val="007A0E13"/>
    <w:rsid w:val="007A0EA7"/>
    <w:rsid w:val="007A0F60"/>
    <w:rsid w:val="007A1021"/>
    <w:rsid w:val="007A10CE"/>
    <w:rsid w:val="007A1100"/>
    <w:rsid w:val="007A1184"/>
    <w:rsid w:val="007A1236"/>
    <w:rsid w:val="007A1424"/>
    <w:rsid w:val="007A1478"/>
    <w:rsid w:val="007A158A"/>
    <w:rsid w:val="007A168F"/>
    <w:rsid w:val="007A1698"/>
    <w:rsid w:val="007A16B3"/>
    <w:rsid w:val="007A1759"/>
    <w:rsid w:val="007A1825"/>
    <w:rsid w:val="007A1928"/>
    <w:rsid w:val="007A1944"/>
    <w:rsid w:val="007A1947"/>
    <w:rsid w:val="007A1A52"/>
    <w:rsid w:val="007A1B7E"/>
    <w:rsid w:val="007A1D0D"/>
    <w:rsid w:val="007A1D30"/>
    <w:rsid w:val="007A1DCB"/>
    <w:rsid w:val="007A1E5D"/>
    <w:rsid w:val="007A1EC3"/>
    <w:rsid w:val="007A1EDC"/>
    <w:rsid w:val="007A201D"/>
    <w:rsid w:val="007A203F"/>
    <w:rsid w:val="007A2065"/>
    <w:rsid w:val="007A20B7"/>
    <w:rsid w:val="007A20F1"/>
    <w:rsid w:val="007A2185"/>
    <w:rsid w:val="007A21CC"/>
    <w:rsid w:val="007A22EA"/>
    <w:rsid w:val="007A22EE"/>
    <w:rsid w:val="007A243A"/>
    <w:rsid w:val="007A243D"/>
    <w:rsid w:val="007A244D"/>
    <w:rsid w:val="007A245C"/>
    <w:rsid w:val="007A249F"/>
    <w:rsid w:val="007A24AC"/>
    <w:rsid w:val="007A2562"/>
    <w:rsid w:val="007A25ED"/>
    <w:rsid w:val="007A2627"/>
    <w:rsid w:val="007A2675"/>
    <w:rsid w:val="007A2777"/>
    <w:rsid w:val="007A2869"/>
    <w:rsid w:val="007A2A0C"/>
    <w:rsid w:val="007A2A13"/>
    <w:rsid w:val="007A2AEB"/>
    <w:rsid w:val="007A2B6A"/>
    <w:rsid w:val="007A2CDC"/>
    <w:rsid w:val="007A2DE8"/>
    <w:rsid w:val="007A2E60"/>
    <w:rsid w:val="007A2EEA"/>
    <w:rsid w:val="007A2F7D"/>
    <w:rsid w:val="007A2F85"/>
    <w:rsid w:val="007A2FBA"/>
    <w:rsid w:val="007A303F"/>
    <w:rsid w:val="007A3050"/>
    <w:rsid w:val="007A30FD"/>
    <w:rsid w:val="007A3191"/>
    <w:rsid w:val="007A3194"/>
    <w:rsid w:val="007A31A1"/>
    <w:rsid w:val="007A320E"/>
    <w:rsid w:val="007A3292"/>
    <w:rsid w:val="007A32A9"/>
    <w:rsid w:val="007A3373"/>
    <w:rsid w:val="007A33AF"/>
    <w:rsid w:val="007A33D0"/>
    <w:rsid w:val="007A33E3"/>
    <w:rsid w:val="007A36E2"/>
    <w:rsid w:val="007A3767"/>
    <w:rsid w:val="007A38F5"/>
    <w:rsid w:val="007A3951"/>
    <w:rsid w:val="007A39CB"/>
    <w:rsid w:val="007A3A01"/>
    <w:rsid w:val="007A3A24"/>
    <w:rsid w:val="007A3A8E"/>
    <w:rsid w:val="007A3BD2"/>
    <w:rsid w:val="007A3C88"/>
    <w:rsid w:val="007A3D0F"/>
    <w:rsid w:val="007A3D90"/>
    <w:rsid w:val="007A3E10"/>
    <w:rsid w:val="007A3E16"/>
    <w:rsid w:val="007A3F90"/>
    <w:rsid w:val="007A3F91"/>
    <w:rsid w:val="007A3FF1"/>
    <w:rsid w:val="007A405B"/>
    <w:rsid w:val="007A408F"/>
    <w:rsid w:val="007A4153"/>
    <w:rsid w:val="007A41F9"/>
    <w:rsid w:val="007A4256"/>
    <w:rsid w:val="007A435E"/>
    <w:rsid w:val="007A4374"/>
    <w:rsid w:val="007A43C1"/>
    <w:rsid w:val="007A4450"/>
    <w:rsid w:val="007A4599"/>
    <w:rsid w:val="007A46D2"/>
    <w:rsid w:val="007A481D"/>
    <w:rsid w:val="007A4865"/>
    <w:rsid w:val="007A4873"/>
    <w:rsid w:val="007A4999"/>
    <w:rsid w:val="007A49A9"/>
    <w:rsid w:val="007A49BA"/>
    <w:rsid w:val="007A4A7D"/>
    <w:rsid w:val="007A4A88"/>
    <w:rsid w:val="007A4AF1"/>
    <w:rsid w:val="007A4BB2"/>
    <w:rsid w:val="007A4BB5"/>
    <w:rsid w:val="007A4C20"/>
    <w:rsid w:val="007A4CB1"/>
    <w:rsid w:val="007A4CBE"/>
    <w:rsid w:val="007A4CCA"/>
    <w:rsid w:val="007A4CDC"/>
    <w:rsid w:val="007A4CE0"/>
    <w:rsid w:val="007A4CEF"/>
    <w:rsid w:val="007A4D47"/>
    <w:rsid w:val="007A4ED6"/>
    <w:rsid w:val="007A4FC1"/>
    <w:rsid w:val="007A50BA"/>
    <w:rsid w:val="007A5261"/>
    <w:rsid w:val="007A52E3"/>
    <w:rsid w:val="007A5340"/>
    <w:rsid w:val="007A536D"/>
    <w:rsid w:val="007A5408"/>
    <w:rsid w:val="007A54BB"/>
    <w:rsid w:val="007A54BF"/>
    <w:rsid w:val="007A5540"/>
    <w:rsid w:val="007A55A1"/>
    <w:rsid w:val="007A569E"/>
    <w:rsid w:val="007A56FA"/>
    <w:rsid w:val="007A5756"/>
    <w:rsid w:val="007A57A8"/>
    <w:rsid w:val="007A5923"/>
    <w:rsid w:val="007A5956"/>
    <w:rsid w:val="007A5963"/>
    <w:rsid w:val="007A5A15"/>
    <w:rsid w:val="007A5A64"/>
    <w:rsid w:val="007A5C3A"/>
    <w:rsid w:val="007A5C67"/>
    <w:rsid w:val="007A5D71"/>
    <w:rsid w:val="007A5D8E"/>
    <w:rsid w:val="007A5DD4"/>
    <w:rsid w:val="007A5E4F"/>
    <w:rsid w:val="007A5E50"/>
    <w:rsid w:val="007A5EB3"/>
    <w:rsid w:val="007A5ED9"/>
    <w:rsid w:val="007A5F18"/>
    <w:rsid w:val="007A5F23"/>
    <w:rsid w:val="007A5FCA"/>
    <w:rsid w:val="007A5FDE"/>
    <w:rsid w:val="007A5FFE"/>
    <w:rsid w:val="007A60C7"/>
    <w:rsid w:val="007A6153"/>
    <w:rsid w:val="007A6296"/>
    <w:rsid w:val="007A62BE"/>
    <w:rsid w:val="007A62C0"/>
    <w:rsid w:val="007A6307"/>
    <w:rsid w:val="007A6390"/>
    <w:rsid w:val="007A6556"/>
    <w:rsid w:val="007A657F"/>
    <w:rsid w:val="007A6629"/>
    <w:rsid w:val="007A666F"/>
    <w:rsid w:val="007A66DE"/>
    <w:rsid w:val="007A6868"/>
    <w:rsid w:val="007A68AC"/>
    <w:rsid w:val="007A6926"/>
    <w:rsid w:val="007A6A95"/>
    <w:rsid w:val="007A6AB7"/>
    <w:rsid w:val="007A6AFF"/>
    <w:rsid w:val="007A6B5B"/>
    <w:rsid w:val="007A6BF5"/>
    <w:rsid w:val="007A6C78"/>
    <w:rsid w:val="007A6E6A"/>
    <w:rsid w:val="007A6E93"/>
    <w:rsid w:val="007A6EC2"/>
    <w:rsid w:val="007A6EE4"/>
    <w:rsid w:val="007A6F0E"/>
    <w:rsid w:val="007A6F39"/>
    <w:rsid w:val="007A6F73"/>
    <w:rsid w:val="007A6FF1"/>
    <w:rsid w:val="007A71A4"/>
    <w:rsid w:val="007A71C7"/>
    <w:rsid w:val="007A71D9"/>
    <w:rsid w:val="007A723E"/>
    <w:rsid w:val="007A72A1"/>
    <w:rsid w:val="007A74F8"/>
    <w:rsid w:val="007A75D9"/>
    <w:rsid w:val="007A765C"/>
    <w:rsid w:val="007A770E"/>
    <w:rsid w:val="007A772F"/>
    <w:rsid w:val="007A7765"/>
    <w:rsid w:val="007A78B9"/>
    <w:rsid w:val="007A7A97"/>
    <w:rsid w:val="007A7AF5"/>
    <w:rsid w:val="007A7AFA"/>
    <w:rsid w:val="007A7C80"/>
    <w:rsid w:val="007A7CFC"/>
    <w:rsid w:val="007A7DE1"/>
    <w:rsid w:val="007A7E23"/>
    <w:rsid w:val="007A7E36"/>
    <w:rsid w:val="007A7E58"/>
    <w:rsid w:val="007A7EB9"/>
    <w:rsid w:val="007A7F50"/>
    <w:rsid w:val="007A7FA7"/>
    <w:rsid w:val="007B0015"/>
    <w:rsid w:val="007B00B0"/>
    <w:rsid w:val="007B00CF"/>
    <w:rsid w:val="007B01D9"/>
    <w:rsid w:val="007B01F0"/>
    <w:rsid w:val="007B028F"/>
    <w:rsid w:val="007B02B6"/>
    <w:rsid w:val="007B02D5"/>
    <w:rsid w:val="007B0315"/>
    <w:rsid w:val="007B033E"/>
    <w:rsid w:val="007B03CF"/>
    <w:rsid w:val="007B03D9"/>
    <w:rsid w:val="007B03DF"/>
    <w:rsid w:val="007B0422"/>
    <w:rsid w:val="007B0479"/>
    <w:rsid w:val="007B04A3"/>
    <w:rsid w:val="007B056F"/>
    <w:rsid w:val="007B0607"/>
    <w:rsid w:val="007B0774"/>
    <w:rsid w:val="007B07C0"/>
    <w:rsid w:val="007B086F"/>
    <w:rsid w:val="007B0ACA"/>
    <w:rsid w:val="007B0B51"/>
    <w:rsid w:val="007B0B5B"/>
    <w:rsid w:val="007B0B90"/>
    <w:rsid w:val="007B0C6C"/>
    <w:rsid w:val="007B0CEA"/>
    <w:rsid w:val="007B0DB4"/>
    <w:rsid w:val="007B0DB6"/>
    <w:rsid w:val="007B0DE9"/>
    <w:rsid w:val="007B0E6A"/>
    <w:rsid w:val="007B0ED8"/>
    <w:rsid w:val="007B100D"/>
    <w:rsid w:val="007B1146"/>
    <w:rsid w:val="007B129B"/>
    <w:rsid w:val="007B12D8"/>
    <w:rsid w:val="007B12F9"/>
    <w:rsid w:val="007B131D"/>
    <w:rsid w:val="007B132B"/>
    <w:rsid w:val="007B138D"/>
    <w:rsid w:val="007B13B0"/>
    <w:rsid w:val="007B1422"/>
    <w:rsid w:val="007B1466"/>
    <w:rsid w:val="007B14D2"/>
    <w:rsid w:val="007B14D4"/>
    <w:rsid w:val="007B1518"/>
    <w:rsid w:val="007B155A"/>
    <w:rsid w:val="007B15B8"/>
    <w:rsid w:val="007B1731"/>
    <w:rsid w:val="007B179F"/>
    <w:rsid w:val="007B1823"/>
    <w:rsid w:val="007B1920"/>
    <w:rsid w:val="007B19A3"/>
    <w:rsid w:val="007B19B3"/>
    <w:rsid w:val="007B19DA"/>
    <w:rsid w:val="007B1A73"/>
    <w:rsid w:val="007B1A9E"/>
    <w:rsid w:val="007B1AEC"/>
    <w:rsid w:val="007B1C9A"/>
    <w:rsid w:val="007B1D07"/>
    <w:rsid w:val="007B1E51"/>
    <w:rsid w:val="007B1E70"/>
    <w:rsid w:val="007B1F25"/>
    <w:rsid w:val="007B1FAA"/>
    <w:rsid w:val="007B1FBF"/>
    <w:rsid w:val="007B2027"/>
    <w:rsid w:val="007B20B8"/>
    <w:rsid w:val="007B2185"/>
    <w:rsid w:val="007B23BD"/>
    <w:rsid w:val="007B2549"/>
    <w:rsid w:val="007B25A1"/>
    <w:rsid w:val="007B2613"/>
    <w:rsid w:val="007B293B"/>
    <w:rsid w:val="007B294C"/>
    <w:rsid w:val="007B29CF"/>
    <w:rsid w:val="007B29F6"/>
    <w:rsid w:val="007B2A39"/>
    <w:rsid w:val="007B2AD7"/>
    <w:rsid w:val="007B2B15"/>
    <w:rsid w:val="007B2BA0"/>
    <w:rsid w:val="007B2CA1"/>
    <w:rsid w:val="007B2D98"/>
    <w:rsid w:val="007B2E12"/>
    <w:rsid w:val="007B2ED0"/>
    <w:rsid w:val="007B2FE5"/>
    <w:rsid w:val="007B3044"/>
    <w:rsid w:val="007B3134"/>
    <w:rsid w:val="007B3244"/>
    <w:rsid w:val="007B32D3"/>
    <w:rsid w:val="007B340C"/>
    <w:rsid w:val="007B3469"/>
    <w:rsid w:val="007B34B7"/>
    <w:rsid w:val="007B34D5"/>
    <w:rsid w:val="007B3547"/>
    <w:rsid w:val="007B3565"/>
    <w:rsid w:val="007B360D"/>
    <w:rsid w:val="007B3731"/>
    <w:rsid w:val="007B37AF"/>
    <w:rsid w:val="007B37CA"/>
    <w:rsid w:val="007B3828"/>
    <w:rsid w:val="007B39A5"/>
    <w:rsid w:val="007B39CF"/>
    <w:rsid w:val="007B3A39"/>
    <w:rsid w:val="007B3A94"/>
    <w:rsid w:val="007B3B74"/>
    <w:rsid w:val="007B3C21"/>
    <w:rsid w:val="007B3C5A"/>
    <w:rsid w:val="007B3C74"/>
    <w:rsid w:val="007B3D2E"/>
    <w:rsid w:val="007B3D60"/>
    <w:rsid w:val="007B3D8E"/>
    <w:rsid w:val="007B3DBB"/>
    <w:rsid w:val="007B3E08"/>
    <w:rsid w:val="007B3E32"/>
    <w:rsid w:val="007B3E48"/>
    <w:rsid w:val="007B4013"/>
    <w:rsid w:val="007B40EA"/>
    <w:rsid w:val="007B4165"/>
    <w:rsid w:val="007B4316"/>
    <w:rsid w:val="007B4454"/>
    <w:rsid w:val="007B44CC"/>
    <w:rsid w:val="007B44DF"/>
    <w:rsid w:val="007B4565"/>
    <w:rsid w:val="007B4584"/>
    <w:rsid w:val="007B4587"/>
    <w:rsid w:val="007B4638"/>
    <w:rsid w:val="007B464D"/>
    <w:rsid w:val="007B4716"/>
    <w:rsid w:val="007B4746"/>
    <w:rsid w:val="007B483B"/>
    <w:rsid w:val="007B49E4"/>
    <w:rsid w:val="007B4A2A"/>
    <w:rsid w:val="007B4A99"/>
    <w:rsid w:val="007B4ACF"/>
    <w:rsid w:val="007B4BED"/>
    <w:rsid w:val="007B4C6C"/>
    <w:rsid w:val="007B4D60"/>
    <w:rsid w:val="007B4DCB"/>
    <w:rsid w:val="007B4DF0"/>
    <w:rsid w:val="007B4FAF"/>
    <w:rsid w:val="007B5053"/>
    <w:rsid w:val="007B5056"/>
    <w:rsid w:val="007B51CA"/>
    <w:rsid w:val="007B5238"/>
    <w:rsid w:val="007B52D3"/>
    <w:rsid w:val="007B52E9"/>
    <w:rsid w:val="007B5319"/>
    <w:rsid w:val="007B5517"/>
    <w:rsid w:val="007B5536"/>
    <w:rsid w:val="007B560E"/>
    <w:rsid w:val="007B5660"/>
    <w:rsid w:val="007B574A"/>
    <w:rsid w:val="007B587F"/>
    <w:rsid w:val="007B58D1"/>
    <w:rsid w:val="007B596A"/>
    <w:rsid w:val="007B59CE"/>
    <w:rsid w:val="007B59F7"/>
    <w:rsid w:val="007B5A1D"/>
    <w:rsid w:val="007B5ACE"/>
    <w:rsid w:val="007B5B6C"/>
    <w:rsid w:val="007B5BA5"/>
    <w:rsid w:val="007B5CCA"/>
    <w:rsid w:val="007B5D1D"/>
    <w:rsid w:val="007B5D35"/>
    <w:rsid w:val="007B5D5D"/>
    <w:rsid w:val="007B5DC2"/>
    <w:rsid w:val="007B5DC5"/>
    <w:rsid w:val="007B5DF0"/>
    <w:rsid w:val="007B5DF5"/>
    <w:rsid w:val="007B5E6D"/>
    <w:rsid w:val="007B5FA0"/>
    <w:rsid w:val="007B5FC4"/>
    <w:rsid w:val="007B601A"/>
    <w:rsid w:val="007B6022"/>
    <w:rsid w:val="007B607C"/>
    <w:rsid w:val="007B60D5"/>
    <w:rsid w:val="007B60DE"/>
    <w:rsid w:val="007B6102"/>
    <w:rsid w:val="007B61DC"/>
    <w:rsid w:val="007B6232"/>
    <w:rsid w:val="007B6389"/>
    <w:rsid w:val="007B6679"/>
    <w:rsid w:val="007B6799"/>
    <w:rsid w:val="007B6832"/>
    <w:rsid w:val="007B68BE"/>
    <w:rsid w:val="007B6AB9"/>
    <w:rsid w:val="007B6B01"/>
    <w:rsid w:val="007B6B60"/>
    <w:rsid w:val="007B6BF8"/>
    <w:rsid w:val="007B6BFF"/>
    <w:rsid w:val="007B6C1B"/>
    <w:rsid w:val="007B6C1F"/>
    <w:rsid w:val="007B6CE6"/>
    <w:rsid w:val="007B6CF9"/>
    <w:rsid w:val="007B6DFA"/>
    <w:rsid w:val="007B6ED3"/>
    <w:rsid w:val="007B6F3E"/>
    <w:rsid w:val="007B706F"/>
    <w:rsid w:val="007B7165"/>
    <w:rsid w:val="007B72BE"/>
    <w:rsid w:val="007B73A8"/>
    <w:rsid w:val="007B73E5"/>
    <w:rsid w:val="007B74A5"/>
    <w:rsid w:val="007B7512"/>
    <w:rsid w:val="007B7622"/>
    <w:rsid w:val="007B7668"/>
    <w:rsid w:val="007B7699"/>
    <w:rsid w:val="007B76AE"/>
    <w:rsid w:val="007B76BB"/>
    <w:rsid w:val="007B7790"/>
    <w:rsid w:val="007B77EF"/>
    <w:rsid w:val="007B7A30"/>
    <w:rsid w:val="007B7A38"/>
    <w:rsid w:val="007B7BBD"/>
    <w:rsid w:val="007B7C5B"/>
    <w:rsid w:val="007B7E72"/>
    <w:rsid w:val="007B7ED9"/>
    <w:rsid w:val="007B7F2D"/>
    <w:rsid w:val="007B7F34"/>
    <w:rsid w:val="007C0029"/>
    <w:rsid w:val="007C0033"/>
    <w:rsid w:val="007C022E"/>
    <w:rsid w:val="007C0260"/>
    <w:rsid w:val="007C02BF"/>
    <w:rsid w:val="007C02F1"/>
    <w:rsid w:val="007C0378"/>
    <w:rsid w:val="007C039E"/>
    <w:rsid w:val="007C03C2"/>
    <w:rsid w:val="007C03C8"/>
    <w:rsid w:val="007C03D9"/>
    <w:rsid w:val="007C0428"/>
    <w:rsid w:val="007C0455"/>
    <w:rsid w:val="007C048F"/>
    <w:rsid w:val="007C04D4"/>
    <w:rsid w:val="007C0615"/>
    <w:rsid w:val="007C066E"/>
    <w:rsid w:val="007C0753"/>
    <w:rsid w:val="007C0A03"/>
    <w:rsid w:val="007C0B38"/>
    <w:rsid w:val="007C0B69"/>
    <w:rsid w:val="007C0BA6"/>
    <w:rsid w:val="007C0C00"/>
    <w:rsid w:val="007C0C04"/>
    <w:rsid w:val="007C0C21"/>
    <w:rsid w:val="007C0C6E"/>
    <w:rsid w:val="007C0D5C"/>
    <w:rsid w:val="007C0DFC"/>
    <w:rsid w:val="007C0EC7"/>
    <w:rsid w:val="007C0EF1"/>
    <w:rsid w:val="007C0F5D"/>
    <w:rsid w:val="007C10A2"/>
    <w:rsid w:val="007C11C9"/>
    <w:rsid w:val="007C11DA"/>
    <w:rsid w:val="007C11FE"/>
    <w:rsid w:val="007C1242"/>
    <w:rsid w:val="007C12F9"/>
    <w:rsid w:val="007C13DA"/>
    <w:rsid w:val="007C13F6"/>
    <w:rsid w:val="007C140A"/>
    <w:rsid w:val="007C142B"/>
    <w:rsid w:val="007C151A"/>
    <w:rsid w:val="007C154A"/>
    <w:rsid w:val="007C15F9"/>
    <w:rsid w:val="007C16D7"/>
    <w:rsid w:val="007C172C"/>
    <w:rsid w:val="007C18C8"/>
    <w:rsid w:val="007C18F7"/>
    <w:rsid w:val="007C1923"/>
    <w:rsid w:val="007C19AB"/>
    <w:rsid w:val="007C1B82"/>
    <w:rsid w:val="007C1BF3"/>
    <w:rsid w:val="007C1C3F"/>
    <w:rsid w:val="007C1D29"/>
    <w:rsid w:val="007C1D96"/>
    <w:rsid w:val="007C1E1F"/>
    <w:rsid w:val="007C1E6B"/>
    <w:rsid w:val="007C1F2E"/>
    <w:rsid w:val="007C2032"/>
    <w:rsid w:val="007C2074"/>
    <w:rsid w:val="007C214E"/>
    <w:rsid w:val="007C21E2"/>
    <w:rsid w:val="007C21F4"/>
    <w:rsid w:val="007C22C5"/>
    <w:rsid w:val="007C22DC"/>
    <w:rsid w:val="007C23EB"/>
    <w:rsid w:val="007C240A"/>
    <w:rsid w:val="007C2496"/>
    <w:rsid w:val="007C24F3"/>
    <w:rsid w:val="007C25CF"/>
    <w:rsid w:val="007C27BE"/>
    <w:rsid w:val="007C27FE"/>
    <w:rsid w:val="007C2855"/>
    <w:rsid w:val="007C285B"/>
    <w:rsid w:val="007C2926"/>
    <w:rsid w:val="007C29A2"/>
    <w:rsid w:val="007C2A1D"/>
    <w:rsid w:val="007C2A3A"/>
    <w:rsid w:val="007C2A3E"/>
    <w:rsid w:val="007C2A60"/>
    <w:rsid w:val="007C2A6C"/>
    <w:rsid w:val="007C2AD1"/>
    <w:rsid w:val="007C2B25"/>
    <w:rsid w:val="007C2B63"/>
    <w:rsid w:val="007C2BED"/>
    <w:rsid w:val="007C2C30"/>
    <w:rsid w:val="007C2CA5"/>
    <w:rsid w:val="007C2D15"/>
    <w:rsid w:val="007C2DA6"/>
    <w:rsid w:val="007C2DE2"/>
    <w:rsid w:val="007C2F2B"/>
    <w:rsid w:val="007C2F7C"/>
    <w:rsid w:val="007C2FE4"/>
    <w:rsid w:val="007C3020"/>
    <w:rsid w:val="007C30DA"/>
    <w:rsid w:val="007C3105"/>
    <w:rsid w:val="007C3188"/>
    <w:rsid w:val="007C31D8"/>
    <w:rsid w:val="007C320F"/>
    <w:rsid w:val="007C3279"/>
    <w:rsid w:val="007C32AD"/>
    <w:rsid w:val="007C330A"/>
    <w:rsid w:val="007C33A1"/>
    <w:rsid w:val="007C3450"/>
    <w:rsid w:val="007C3511"/>
    <w:rsid w:val="007C3747"/>
    <w:rsid w:val="007C3749"/>
    <w:rsid w:val="007C382F"/>
    <w:rsid w:val="007C38A3"/>
    <w:rsid w:val="007C38B2"/>
    <w:rsid w:val="007C3925"/>
    <w:rsid w:val="007C396E"/>
    <w:rsid w:val="007C39AF"/>
    <w:rsid w:val="007C3A93"/>
    <w:rsid w:val="007C3B4D"/>
    <w:rsid w:val="007C3D8A"/>
    <w:rsid w:val="007C3DAD"/>
    <w:rsid w:val="007C3E0C"/>
    <w:rsid w:val="007C3E9C"/>
    <w:rsid w:val="007C3F72"/>
    <w:rsid w:val="007C3F8F"/>
    <w:rsid w:val="007C4087"/>
    <w:rsid w:val="007C418E"/>
    <w:rsid w:val="007C4239"/>
    <w:rsid w:val="007C4250"/>
    <w:rsid w:val="007C4395"/>
    <w:rsid w:val="007C456D"/>
    <w:rsid w:val="007C457B"/>
    <w:rsid w:val="007C4671"/>
    <w:rsid w:val="007C4779"/>
    <w:rsid w:val="007C4804"/>
    <w:rsid w:val="007C486C"/>
    <w:rsid w:val="007C4928"/>
    <w:rsid w:val="007C496C"/>
    <w:rsid w:val="007C4978"/>
    <w:rsid w:val="007C4A03"/>
    <w:rsid w:val="007C4A13"/>
    <w:rsid w:val="007C4A57"/>
    <w:rsid w:val="007C4A9D"/>
    <w:rsid w:val="007C4B22"/>
    <w:rsid w:val="007C4B61"/>
    <w:rsid w:val="007C4BAE"/>
    <w:rsid w:val="007C4BD6"/>
    <w:rsid w:val="007C4C4A"/>
    <w:rsid w:val="007C4CAC"/>
    <w:rsid w:val="007C4D57"/>
    <w:rsid w:val="007C4F05"/>
    <w:rsid w:val="007C529A"/>
    <w:rsid w:val="007C5369"/>
    <w:rsid w:val="007C5389"/>
    <w:rsid w:val="007C53E6"/>
    <w:rsid w:val="007C5469"/>
    <w:rsid w:val="007C5498"/>
    <w:rsid w:val="007C5531"/>
    <w:rsid w:val="007C55A6"/>
    <w:rsid w:val="007C561E"/>
    <w:rsid w:val="007C5633"/>
    <w:rsid w:val="007C5693"/>
    <w:rsid w:val="007C56A7"/>
    <w:rsid w:val="007C57CA"/>
    <w:rsid w:val="007C5880"/>
    <w:rsid w:val="007C58C4"/>
    <w:rsid w:val="007C598E"/>
    <w:rsid w:val="007C5A78"/>
    <w:rsid w:val="007C5A8B"/>
    <w:rsid w:val="007C5A90"/>
    <w:rsid w:val="007C5B23"/>
    <w:rsid w:val="007C5B4A"/>
    <w:rsid w:val="007C5B9D"/>
    <w:rsid w:val="007C5BB6"/>
    <w:rsid w:val="007C5BFB"/>
    <w:rsid w:val="007C5C65"/>
    <w:rsid w:val="007C5E03"/>
    <w:rsid w:val="007C5E9A"/>
    <w:rsid w:val="007C5EE0"/>
    <w:rsid w:val="007C5F63"/>
    <w:rsid w:val="007C5FA0"/>
    <w:rsid w:val="007C5FA1"/>
    <w:rsid w:val="007C5FDD"/>
    <w:rsid w:val="007C61BF"/>
    <w:rsid w:val="007C61C7"/>
    <w:rsid w:val="007C62C0"/>
    <w:rsid w:val="007C633D"/>
    <w:rsid w:val="007C633F"/>
    <w:rsid w:val="007C643D"/>
    <w:rsid w:val="007C6444"/>
    <w:rsid w:val="007C6460"/>
    <w:rsid w:val="007C6555"/>
    <w:rsid w:val="007C6561"/>
    <w:rsid w:val="007C6586"/>
    <w:rsid w:val="007C65E5"/>
    <w:rsid w:val="007C65EC"/>
    <w:rsid w:val="007C6609"/>
    <w:rsid w:val="007C66EF"/>
    <w:rsid w:val="007C6715"/>
    <w:rsid w:val="007C6745"/>
    <w:rsid w:val="007C6772"/>
    <w:rsid w:val="007C67C7"/>
    <w:rsid w:val="007C67DA"/>
    <w:rsid w:val="007C6BA6"/>
    <w:rsid w:val="007C6C29"/>
    <w:rsid w:val="007C6C75"/>
    <w:rsid w:val="007C6CA0"/>
    <w:rsid w:val="007C6CE4"/>
    <w:rsid w:val="007C6D21"/>
    <w:rsid w:val="007C6E65"/>
    <w:rsid w:val="007C6E6E"/>
    <w:rsid w:val="007C6F80"/>
    <w:rsid w:val="007C7195"/>
    <w:rsid w:val="007C7203"/>
    <w:rsid w:val="007C727D"/>
    <w:rsid w:val="007C7288"/>
    <w:rsid w:val="007C72CB"/>
    <w:rsid w:val="007C73DD"/>
    <w:rsid w:val="007C73FD"/>
    <w:rsid w:val="007C762D"/>
    <w:rsid w:val="007C7665"/>
    <w:rsid w:val="007C7666"/>
    <w:rsid w:val="007C76D6"/>
    <w:rsid w:val="007C7709"/>
    <w:rsid w:val="007C7883"/>
    <w:rsid w:val="007C7924"/>
    <w:rsid w:val="007C7940"/>
    <w:rsid w:val="007C7A99"/>
    <w:rsid w:val="007C7B47"/>
    <w:rsid w:val="007C7B67"/>
    <w:rsid w:val="007C7BA4"/>
    <w:rsid w:val="007C7C5D"/>
    <w:rsid w:val="007C7C73"/>
    <w:rsid w:val="007C7CA5"/>
    <w:rsid w:val="007C7D39"/>
    <w:rsid w:val="007C7D9B"/>
    <w:rsid w:val="007C7DDC"/>
    <w:rsid w:val="007C7E07"/>
    <w:rsid w:val="007C7E13"/>
    <w:rsid w:val="007C7E17"/>
    <w:rsid w:val="007C7F10"/>
    <w:rsid w:val="007C7FD7"/>
    <w:rsid w:val="007D001D"/>
    <w:rsid w:val="007D00BB"/>
    <w:rsid w:val="007D00BD"/>
    <w:rsid w:val="007D023A"/>
    <w:rsid w:val="007D02A0"/>
    <w:rsid w:val="007D02D2"/>
    <w:rsid w:val="007D03CE"/>
    <w:rsid w:val="007D0456"/>
    <w:rsid w:val="007D049D"/>
    <w:rsid w:val="007D0565"/>
    <w:rsid w:val="007D0575"/>
    <w:rsid w:val="007D057B"/>
    <w:rsid w:val="007D0582"/>
    <w:rsid w:val="007D058F"/>
    <w:rsid w:val="007D05A3"/>
    <w:rsid w:val="007D05CA"/>
    <w:rsid w:val="007D05DB"/>
    <w:rsid w:val="007D0620"/>
    <w:rsid w:val="007D062F"/>
    <w:rsid w:val="007D0637"/>
    <w:rsid w:val="007D06E3"/>
    <w:rsid w:val="007D0739"/>
    <w:rsid w:val="007D08E8"/>
    <w:rsid w:val="007D0921"/>
    <w:rsid w:val="007D09D6"/>
    <w:rsid w:val="007D09ED"/>
    <w:rsid w:val="007D09F8"/>
    <w:rsid w:val="007D0A69"/>
    <w:rsid w:val="007D0B31"/>
    <w:rsid w:val="007D0BDF"/>
    <w:rsid w:val="007D0C90"/>
    <w:rsid w:val="007D0D10"/>
    <w:rsid w:val="007D0D25"/>
    <w:rsid w:val="007D0DFF"/>
    <w:rsid w:val="007D0EAC"/>
    <w:rsid w:val="007D0FF9"/>
    <w:rsid w:val="007D1090"/>
    <w:rsid w:val="007D11E9"/>
    <w:rsid w:val="007D123C"/>
    <w:rsid w:val="007D128F"/>
    <w:rsid w:val="007D12A4"/>
    <w:rsid w:val="007D12A7"/>
    <w:rsid w:val="007D130B"/>
    <w:rsid w:val="007D13E0"/>
    <w:rsid w:val="007D1475"/>
    <w:rsid w:val="007D14B5"/>
    <w:rsid w:val="007D14DA"/>
    <w:rsid w:val="007D1500"/>
    <w:rsid w:val="007D168C"/>
    <w:rsid w:val="007D1707"/>
    <w:rsid w:val="007D1724"/>
    <w:rsid w:val="007D17D9"/>
    <w:rsid w:val="007D188B"/>
    <w:rsid w:val="007D18BB"/>
    <w:rsid w:val="007D1908"/>
    <w:rsid w:val="007D1925"/>
    <w:rsid w:val="007D192A"/>
    <w:rsid w:val="007D194B"/>
    <w:rsid w:val="007D19E5"/>
    <w:rsid w:val="007D1A53"/>
    <w:rsid w:val="007D1B88"/>
    <w:rsid w:val="007D1B95"/>
    <w:rsid w:val="007D1BA0"/>
    <w:rsid w:val="007D1BB6"/>
    <w:rsid w:val="007D1C0D"/>
    <w:rsid w:val="007D1C41"/>
    <w:rsid w:val="007D1D50"/>
    <w:rsid w:val="007D1DAD"/>
    <w:rsid w:val="007D1E33"/>
    <w:rsid w:val="007D1EB2"/>
    <w:rsid w:val="007D1F3D"/>
    <w:rsid w:val="007D1F43"/>
    <w:rsid w:val="007D1F4A"/>
    <w:rsid w:val="007D1F8A"/>
    <w:rsid w:val="007D1F94"/>
    <w:rsid w:val="007D1FF3"/>
    <w:rsid w:val="007D2036"/>
    <w:rsid w:val="007D2076"/>
    <w:rsid w:val="007D20A8"/>
    <w:rsid w:val="007D212F"/>
    <w:rsid w:val="007D2328"/>
    <w:rsid w:val="007D2555"/>
    <w:rsid w:val="007D2566"/>
    <w:rsid w:val="007D259F"/>
    <w:rsid w:val="007D25A5"/>
    <w:rsid w:val="007D25C2"/>
    <w:rsid w:val="007D27AC"/>
    <w:rsid w:val="007D289B"/>
    <w:rsid w:val="007D2976"/>
    <w:rsid w:val="007D2A91"/>
    <w:rsid w:val="007D2AD5"/>
    <w:rsid w:val="007D2C06"/>
    <w:rsid w:val="007D2DDD"/>
    <w:rsid w:val="007D2DF3"/>
    <w:rsid w:val="007D2E04"/>
    <w:rsid w:val="007D2E3F"/>
    <w:rsid w:val="007D2E54"/>
    <w:rsid w:val="007D2EAE"/>
    <w:rsid w:val="007D2F73"/>
    <w:rsid w:val="007D2F86"/>
    <w:rsid w:val="007D2F8E"/>
    <w:rsid w:val="007D2FB1"/>
    <w:rsid w:val="007D3005"/>
    <w:rsid w:val="007D300A"/>
    <w:rsid w:val="007D30F4"/>
    <w:rsid w:val="007D3120"/>
    <w:rsid w:val="007D31EB"/>
    <w:rsid w:val="007D32CB"/>
    <w:rsid w:val="007D35A0"/>
    <w:rsid w:val="007D3650"/>
    <w:rsid w:val="007D3796"/>
    <w:rsid w:val="007D37CC"/>
    <w:rsid w:val="007D3831"/>
    <w:rsid w:val="007D38B4"/>
    <w:rsid w:val="007D39D2"/>
    <w:rsid w:val="007D39FB"/>
    <w:rsid w:val="007D3A48"/>
    <w:rsid w:val="007D3A55"/>
    <w:rsid w:val="007D3ADE"/>
    <w:rsid w:val="007D3B63"/>
    <w:rsid w:val="007D3C4A"/>
    <w:rsid w:val="007D3C4B"/>
    <w:rsid w:val="007D3CB6"/>
    <w:rsid w:val="007D3D70"/>
    <w:rsid w:val="007D3DA7"/>
    <w:rsid w:val="007D3DCA"/>
    <w:rsid w:val="007D3DCE"/>
    <w:rsid w:val="007D3E09"/>
    <w:rsid w:val="007D3F9B"/>
    <w:rsid w:val="007D4151"/>
    <w:rsid w:val="007D417E"/>
    <w:rsid w:val="007D42AF"/>
    <w:rsid w:val="007D442C"/>
    <w:rsid w:val="007D449A"/>
    <w:rsid w:val="007D44CA"/>
    <w:rsid w:val="007D4523"/>
    <w:rsid w:val="007D4576"/>
    <w:rsid w:val="007D462B"/>
    <w:rsid w:val="007D46B1"/>
    <w:rsid w:val="007D4730"/>
    <w:rsid w:val="007D47E7"/>
    <w:rsid w:val="007D4858"/>
    <w:rsid w:val="007D494D"/>
    <w:rsid w:val="007D499A"/>
    <w:rsid w:val="007D4A37"/>
    <w:rsid w:val="007D4B23"/>
    <w:rsid w:val="007D4B67"/>
    <w:rsid w:val="007D4D07"/>
    <w:rsid w:val="007D4D34"/>
    <w:rsid w:val="007D4D40"/>
    <w:rsid w:val="007D4D50"/>
    <w:rsid w:val="007D4DFD"/>
    <w:rsid w:val="007D4E70"/>
    <w:rsid w:val="007D4F4F"/>
    <w:rsid w:val="007D4F61"/>
    <w:rsid w:val="007D509E"/>
    <w:rsid w:val="007D51F7"/>
    <w:rsid w:val="007D521A"/>
    <w:rsid w:val="007D52B7"/>
    <w:rsid w:val="007D52CC"/>
    <w:rsid w:val="007D538E"/>
    <w:rsid w:val="007D548A"/>
    <w:rsid w:val="007D54E2"/>
    <w:rsid w:val="007D551D"/>
    <w:rsid w:val="007D5607"/>
    <w:rsid w:val="007D5693"/>
    <w:rsid w:val="007D57AC"/>
    <w:rsid w:val="007D58D2"/>
    <w:rsid w:val="007D591A"/>
    <w:rsid w:val="007D59E0"/>
    <w:rsid w:val="007D5ADB"/>
    <w:rsid w:val="007D5C2C"/>
    <w:rsid w:val="007D5D41"/>
    <w:rsid w:val="007D5DD1"/>
    <w:rsid w:val="007D5E0E"/>
    <w:rsid w:val="007D5ECE"/>
    <w:rsid w:val="007D5EE6"/>
    <w:rsid w:val="007D5F2A"/>
    <w:rsid w:val="007D5FE7"/>
    <w:rsid w:val="007D6017"/>
    <w:rsid w:val="007D6065"/>
    <w:rsid w:val="007D6099"/>
    <w:rsid w:val="007D60D6"/>
    <w:rsid w:val="007D6185"/>
    <w:rsid w:val="007D6197"/>
    <w:rsid w:val="007D620B"/>
    <w:rsid w:val="007D6354"/>
    <w:rsid w:val="007D63DA"/>
    <w:rsid w:val="007D6498"/>
    <w:rsid w:val="007D64B5"/>
    <w:rsid w:val="007D64D9"/>
    <w:rsid w:val="007D6521"/>
    <w:rsid w:val="007D6523"/>
    <w:rsid w:val="007D652A"/>
    <w:rsid w:val="007D65BB"/>
    <w:rsid w:val="007D672E"/>
    <w:rsid w:val="007D6751"/>
    <w:rsid w:val="007D6774"/>
    <w:rsid w:val="007D677D"/>
    <w:rsid w:val="007D690D"/>
    <w:rsid w:val="007D69D8"/>
    <w:rsid w:val="007D6B2E"/>
    <w:rsid w:val="007D6CE5"/>
    <w:rsid w:val="007D6D78"/>
    <w:rsid w:val="007D6E79"/>
    <w:rsid w:val="007D6ED9"/>
    <w:rsid w:val="007D6F06"/>
    <w:rsid w:val="007D6F90"/>
    <w:rsid w:val="007D6FA2"/>
    <w:rsid w:val="007D7008"/>
    <w:rsid w:val="007D7014"/>
    <w:rsid w:val="007D701D"/>
    <w:rsid w:val="007D7043"/>
    <w:rsid w:val="007D71B3"/>
    <w:rsid w:val="007D7259"/>
    <w:rsid w:val="007D7275"/>
    <w:rsid w:val="007D72B1"/>
    <w:rsid w:val="007D7332"/>
    <w:rsid w:val="007D7383"/>
    <w:rsid w:val="007D73E2"/>
    <w:rsid w:val="007D741C"/>
    <w:rsid w:val="007D74B1"/>
    <w:rsid w:val="007D751B"/>
    <w:rsid w:val="007D75E4"/>
    <w:rsid w:val="007D75E8"/>
    <w:rsid w:val="007D7630"/>
    <w:rsid w:val="007D7631"/>
    <w:rsid w:val="007D7703"/>
    <w:rsid w:val="007D7826"/>
    <w:rsid w:val="007D7875"/>
    <w:rsid w:val="007D788F"/>
    <w:rsid w:val="007D793A"/>
    <w:rsid w:val="007D79C5"/>
    <w:rsid w:val="007D7B2C"/>
    <w:rsid w:val="007D7CFF"/>
    <w:rsid w:val="007D7D40"/>
    <w:rsid w:val="007D7D61"/>
    <w:rsid w:val="007D7E3C"/>
    <w:rsid w:val="007E0036"/>
    <w:rsid w:val="007E018F"/>
    <w:rsid w:val="007E0267"/>
    <w:rsid w:val="007E02C7"/>
    <w:rsid w:val="007E0313"/>
    <w:rsid w:val="007E0384"/>
    <w:rsid w:val="007E0387"/>
    <w:rsid w:val="007E041C"/>
    <w:rsid w:val="007E046D"/>
    <w:rsid w:val="007E0512"/>
    <w:rsid w:val="007E0675"/>
    <w:rsid w:val="007E06AA"/>
    <w:rsid w:val="007E06F2"/>
    <w:rsid w:val="007E070F"/>
    <w:rsid w:val="007E071A"/>
    <w:rsid w:val="007E0728"/>
    <w:rsid w:val="007E07DC"/>
    <w:rsid w:val="007E08E3"/>
    <w:rsid w:val="007E0932"/>
    <w:rsid w:val="007E0937"/>
    <w:rsid w:val="007E09CB"/>
    <w:rsid w:val="007E0AB8"/>
    <w:rsid w:val="007E0B39"/>
    <w:rsid w:val="007E0B99"/>
    <w:rsid w:val="007E0BA2"/>
    <w:rsid w:val="007E0C16"/>
    <w:rsid w:val="007E0CD8"/>
    <w:rsid w:val="007E0D25"/>
    <w:rsid w:val="007E0D86"/>
    <w:rsid w:val="007E0F15"/>
    <w:rsid w:val="007E0F70"/>
    <w:rsid w:val="007E0F99"/>
    <w:rsid w:val="007E0FE7"/>
    <w:rsid w:val="007E0FFF"/>
    <w:rsid w:val="007E1063"/>
    <w:rsid w:val="007E1071"/>
    <w:rsid w:val="007E110A"/>
    <w:rsid w:val="007E1160"/>
    <w:rsid w:val="007E119B"/>
    <w:rsid w:val="007E13AA"/>
    <w:rsid w:val="007E149F"/>
    <w:rsid w:val="007E14BC"/>
    <w:rsid w:val="007E1514"/>
    <w:rsid w:val="007E151B"/>
    <w:rsid w:val="007E1578"/>
    <w:rsid w:val="007E1602"/>
    <w:rsid w:val="007E160C"/>
    <w:rsid w:val="007E1623"/>
    <w:rsid w:val="007E1693"/>
    <w:rsid w:val="007E16BD"/>
    <w:rsid w:val="007E1716"/>
    <w:rsid w:val="007E177B"/>
    <w:rsid w:val="007E1841"/>
    <w:rsid w:val="007E1844"/>
    <w:rsid w:val="007E18AE"/>
    <w:rsid w:val="007E1997"/>
    <w:rsid w:val="007E1A52"/>
    <w:rsid w:val="007E1ACA"/>
    <w:rsid w:val="007E1AD6"/>
    <w:rsid w:val="007E1D1E"/>
    <w:rsid w:val="007E1D3B"/>
    <w:rsid w:val="007E1DB1"/>
    <w:rsid w:val="007E1DE6"/>
    <w:rsid w:val="007E1E2E"/>
    <w:rsid w:val="007E1E55"/>
    <w:rsid w:val="007E2011"/>
    <w:rsid w:val="007E203E"/>
    <w:rsid w:val="007E2061"/>
    <w:rsid w:val="007E207B"/>
    <w:rsid w:val="007E214A"/>
    <w:rsid w:val="007E219D"/>
    <w:rsid w:val="007E22C7"/>
    <w:rsid w:val="007E23C8"/>
    <w:rsid w:val="007E248F"/>
    <w:rsid w:val="007E24A2"/>
    <w:rsid w:val="007E24C1"/>
    <w:rsid w:val="007E257F"/>
    <w:rsid w:val="007E27D5"/>
    <w:rsid w:val="007E28BE"/>
    <w:rsid w:val="007E28F7"/>
    <w:rsid w:val="007E29C3"/>
    <w:rsid w:val="007E2ABB"/>
    <w:rsid w:val="007E2AD5"/>
    <w:rsid w:val="007E2B40"/>
    <w:rsid w:val="007E2BA1"/>
    <w:rsid w:val="007E2C2E"/>
    <w:rsid w:val="007E2CF4"/>
    <w:rsid w:val="007E2D07"/>
    <w:rsid w:val="007E2D31"/>
    <w:rsid w:val="007E2D8D"/>
    <w:rsid w:val="007E2DF5"/>
    <w:rsid w:val="007E2E52"/>
    <w:rsid w:val="007E2E58"/>
    <w:rsid w:val="007E2EC1"/>
    <w:rsid w:val="007E2EE5"/>
    <w:rsid w:val="007E2EF3"/>
    <w:rsid w:val="007E3163"/>
    <w:rsid w:val="007E31C5"/>
    <w:rsid w:val="007E31E1"/>
    <w:rsid w:val="007E31F2"/>
    <w:rsid w:val="007E326A"/>
    <w:rsid w:val="007E3398"/>
    <w:rsid w:val="007E3401"/>
    <w:rsid w:val="007E347F"/>
    <w:rsid w:val="007E354B"/>
    <w:rsid w:val="007E355A"/>
    <w:rsid w:val="007E360E"/>
    <w:rsid w:val="007E3658"/>
    <w:rsid w:val="007E373B"/>
    <w:rsid w:val="007E3746"/>
    <w:rsid w:val="007E380A"/>
    <w:rsid w:val="007E38C9"/>
    <w:rsid w:val="007E3957"/>
    <w:rsid w:val="007E397F"/>
    <w:rsid w:val="007E3A49"/>
    <w:rsid w:val="007E3AE0"/>
    <w:rsid w:val="007E3BC4"/>
    <w:rsid w:val="007E3C5E"/>
    <w:rsid w:val="007E3C73"/>
    <w:rsid w:val="007E3C9A"/>
    <w:rsid w:val="007E3CAE"/>
    <w:rsid w:val="007E3CD4"/>
    <w:rsid w:val="007E3E25"/>
    <w:rsid w:val="007E3EE6"/>
    <w:rsid w:val="007E3F22"/>
    <w:rsid w:val="007E3F25"/>
    <w:rsid w:val="007E3FBE"/>
    <w:rsid w:val="007E4190"/>
    <w:rsid w:val="007E4370"/>
    <w:rsid w:val="007E44DE"/>
    <w:rsid w:val="007E4508"/>
    <w:rsid w:val="007E4513"/>
    <w:rsid w:val="007E4593"/>
    <w:rsid w:val="007E45DC"/>
    <w:rsid w:val="007E472C"/>
    <w:rsid w:val="007E473A"/>
    <w:rsid w:val="007E4761"/>
    <w:rsid w:val="007E48C1"/>
    <w:rsid w:val="007E497C"/>
    <w:rsid w:val="007E49D7"/>
    <w:rsid w:val="007E4A35"/>
    <w:rsid w:val="007E4A4F"/>
    <w:rsid w:val="007E4A8E"/>
    <w:rsid w:val="007E4BA3"/>
    <w:rsid w:val="007E4CBC"/>
    <w:rsid w:val="007E4F18"/>
    <w:rsid w:val="007E4FCE"/>
    <w:rsid w:val="007E4FFF"/>
    <w:rsid w:val="007E5089"/>
    <w:rsid w:val="007E50FC"/>
    <w:rsid w:val="007E517A"/>
    <w:rsid w:val="007E5213"/>
    <w:rsid w:val="007E5235"/>
    <w:rsid w:val="007E5288"/>
    <w:rsid w:val="007E52A7"/>
    <w:rsid w:val="007E53B2"/>
    <w:rsid w:val="007E545C"/>
    <w:rsid w:val="007E54E1"/>
    <w:rsid w:val="007E569A"/>
    <w:rsid w:val="007E5706"/>
    <w:rsid w:val="007E572B"/>
    <w:rsid w:val="007E596E"/>
    <w:rsid w:val="007E599F"/>
    <w:rsid w:val="007E59B8"/>
    <w:rsid w:val="007E59C7"/>
    <w:rsid w:val="007E59E3"/>
    <w:rsid w:val="007E5B21"/>
    <w:rsid w:val="007E5BAD"/>
    <w:rsid w:val="007E5C71"/>
    <w:rsid w:val="007E5CF9"/>
    <w:rsid w:val="007E5D2B"/>
    <w:rsid w:val="007E5DBA"/>
    <w:rsid w:val="007E5DDC"/>
    <w:rsid w:val="007E5E0D"/>
    <w:rsid w:val="007E5E9A"/>
    <w:rsid w:val="007E5EC1"/>
    <w:rsid w:val="007E5EC2"/>
    <w:rsid w:val="007E5EDA"/>
    <w:rsid w:val="007E5F04"/>
    <w:rsid w:val="007E60B1"/>
    <w:rsid w:val="007E62BB"/>
    <w:rsid w:val="007E62E1"/>
    <w:rsid w:val="007E630B"/>
    <w:rsid w:val="007E6310"/>
    <w:rsid w:val="007E6319"/>
    <w:rsid w:val="007E6345"/>
    <w:rsid w:val="007E6495"/>
    <w:rsid w:val="007E65E1"/>
    <w:rsid w:val="007E660D"/>
    <w:rsid w:val="007E6636"/>
    <w:rsid w:val="007E67B4"/>
    <w:rsid w:val="007E680A"/>
    <w:rsid w:val="007E68D4"/>
    <w:rsid w:val="007E6A32"/>
    <w:rsid w:val="007E6A3B"/>
    <w:rsid w:val="007E6B43"/>
    <w:rsid w:val="007E6B57"/>
    <w:rsid w:val="007E6B60"/>
    <w:rsid w:val="007E6BDE"/>
    <w:rsid w:val="007E6C9E"/>
    <w:rsid w:val="007E6CD4"/>
    <w:rsid w:val="007E6CEE"/>
    <w:rsid w:val="007E6D2D"/>
    <w:rsid w:val="007E6D7E"/>
    <w:rsid w:val="007E6DA9"/>
    <w:rsid w:val="007E6EF4"/>
    <w:rsid w:val="007E6F45"/>
    <w:rsid w:val="007E7028"/>
    <w:rsid w:val="007E7029"/>
    <w:rsid w:val="007E702A"/>
    <w:rsid w:val="007E7059"/>
    <w:rsid w:val="007E714A"/>
    <w:rsid w:val="007E71B6"/>
    <w:rsid w:val="007E7228"/>
    <w:rsid w:val="007E72AE"/>
    <w:rsid w:val="007E72D2"/>
    <w:rsid w:val="007E73FA"/>
    <w:rsid w:val="007E742A"/>
    <w:rsid w:val="007E74B5"/>
    <w:rsid w:val="007E74F0"/>
    <w:rsid w:val="007E771C"/>
    <w:rsid w:val="007E77D7"/>
    <w:rsid w:val="007E77E3"/>
    <w:rsid w:val="007E7828"/>
    <w:rsid w:val="007E785E"/>
    <w:rsid w:val="007E7891"/>
    <w:rsid w:val="007E7967"/>
    <w:rsid w:val="007E7986"/>
    <w:rsid w:val="007E79B1"/>
    <w:rsid w:val="007E7A25"/>
    <w:rsid w:val="007E7A31"/>
    <w:rsid w:val="007E7B05"/>
    <w:rsid w:val="007E7B1D"/>
    <w:rsid w:val="007E7BA8"/>
    <w:rsid w:val="007E7C32"/>
    <w:rsid w:val="007E7C73"/>
    <w:rsid w:val="007E7C75"/>
    <w:rsid w:val="007E7CAA"/>
    <w:rsid w:val="007E7CD5"/>
    <w:rsid w:val="007E7D12"/>
    <w:rsid w:val="007E7D39"/>
    <w:rsid w:val="007E7DDD"/>
    <w:rsid w:val="007E7DF2"/>
    <w:rsid w:val="007E7E20"/>
    <w:rsid w:val="007E7E3C"/>
    <w:rsid w:val="007E7F0A"/>
    <w:rsid w:val="007E7F69"/>
    <w:rsid w:val="007E7FBD"/>
    <w:rsid w:val="007E7FD9"/>
    <w:rsid w:val="007E7FE9"/>
    <w:rsid w:val="007F00AB"/>
    <w:rsid w:val="007F00CA"/>
    <w:rsid w:val="007F011F"/>
    <w:rsid w:val="007F013B"/>
    <w:rsid w:val="007F013D"/>
    <w:rsid w:val="007F018E"/>
    <w:rsid w:val="007F01B3"/>
    <w:rsid w:val="007F02BE"/>
    <w:rsid w:val="007F03F5"/>
    <w:rsid w:val="007F03FE"/>
    <w:rsid w:val="007F0673"/>
    <w:rsid w:val="007F067B"/>
    <w:rsid w:val="007F0823"/>
    <w:rsid w:val="007F0917"/>
    <w:rsid w:val="007F094E"/>
    <w:rsid w:val="007F0971"/>
    <w:rsid w:val="007F0A02"/>
    <w:rsid w:val="007F0B45"/>
    <w:rsid w:val="007F0B4A"/>
    <w:rsid w:val="007F0B89"/>
    <w:rsid w:val="007F0BB4"/>
    <w:rsid w:val="007F0C9B"/>
    <w:rsid w:val="007F0EF8"/>
    <w:rsid w:val="007F1074"/>
    <w:rsid w:val="007F1076"/>
    <w:rsid w:val="007F10FD"/>
    <w:rsid w:val="007F114D"/>
    <w:rsid w:val="007F118D"/>
    <w:rsid w:val="007F119D"/>
    <w:rsid w:val="007F11A4"/>
    <w:rsid w:val="007F1260"/>
    <w:rsid w:val="007F12C5"/>
    <w:rsid w:val="007F138B"/>
    <w:rsid w:val="007F14CD"/>
    <w:rsid w:val="007F158D"/>
    <w:rsid w:val="007F15B2"/>
    <w:rsid w:val="007F17D7"/>
    <w:rsid w:val="007F185E"/>
    <w:rsid w:val="007F18CD"/>
    <w:rsid w:val="007F18E0"/>
    <w:rsid w:val="007F18F5"/>
    <w:rsid w:val="007F1970"/>
    <w:rsid w:val="007F197B"/>
    <w:rsid w:val="007F19A1"/>
    <w:rsid w:val="007F19DD"/>
    <w:rsid w:val="007F1C77"/>
    <w:rsid w:val="007F1DD6"/>
    <w:rsid w:val="007F1EB0"/>
    <w:rsid w:val="007F1EEF"/>
    <w:rsid w:val="007F1EF9"/>
    <w:rsid w:val="007F1F0B"/>
    <w:rsid w:val="007F2098"/>
    <w:rsid w:val="007F2161"/>
    <w:rsid w:val="007F21D2"/>
    <w:rsid w:val="007F2289"/>
    <w:rsid w:val="007F2298"/>
    <w:rsid w:val="007F2301"/>
    <w:rsid w:val="007F2404"/>
    <w:rsid w:val="007F243B"/>
    <w:rsid w:val="007F24ED"/>
    <w:rsid w:val="007F25E2"/>
    <w:rsid w:val="007F26C3"/>
    <w:rsid w:val="007F26F4"/>
    <w:rsid w:val="007F2771"/>
    <w:rsid w:val="007F2777"/>
    <w:rsid w:val="007F2800"/>
    <w:rsid w:val="007F2836"/>
    <w:rsid w:val="007F284D"/>
    <w:rsid w:val="007F28EF"/>
    <w:rsid w:val="007F293A"/>
    <w:rsid w:val="007F29A0"/>
    <w:rsid w:val="007F2A3B"/>
    <w:rsid w:val="007F2AC2"/>
    <w:rsid w:val="007F2B93"/>
    <w:rsid w:val="007F2C99"/>
    <w:rsid w:val="007F2D65"/>
    <w:rsid w:val="007F2D9A"/>
    <w:rsid w:val="007F2DF0"/>
    <w:rsid w:val="007F2E70"/>
    <w:rsid w:val="007F2FDD"/>
    <w:rsid w:val="007F3038"/>
    <w:rsid w:val="007F305B"/>
    <w:rsid w:val="007F3063"/>
    <w:rsid w:val="007F307D"/>
    <w:rsid w:val="007F317E"/>
    <w:rsid w:val="007F31EE"/>
    <w:rsid w:val="007F325E"/>
    <w:rsid w:val="007F330E"/>
    <w:rsid w:val="007F34E7"/>
    <w:rsid w:val="007F353E"/>
    <w:rsid w:val="007F3578"/>
    <w:rsid w:val="007F36C8"/>
    <w:rsid w:val="007F3822"/>
    <w:rsid w:val="007F383C"/>
    <w:rsid w:val="007F3880"/>
    <w:rsid w:val="007F38A1"/>
    <w:rsid w:val="007F394F"/>
    <w:rsid w:val="007F3A00"/>
    <w:rsid w:val="007F3A48"/>
    <w:rsid w:val="007F3B10"/>
    <w:rsid w:val="007F3B6C"/>
    <w:rsid w:val="007F3DAF"/>
    <w:rsid w:val="007F3DD7"/>
    <w:rsid w:val="007F3E2E"/>
    <w:rsid w:val="007F3EFB"/>
    <w:rsid w:val="007F3FC5"/>
    <w:rsid w:val="007F4043"/>
    <w:rsid w:val="007F409A"/>
    <w:rsid w:val="007F40CC"/>
    <w:rsid w:val="007F4159"/>
    <w:rsid w:val="007F419B"/>
    <w:rsid w:val="007F42E6"/>
    <w:rsid w:val="007F43FB"/>
    <w:rsid w:val="007F443D"/>
    <w:rsid w:val="007F45D9"/>
    <w:rsid w:val="007F45EE"/>
    <w:rsid w:val="007F46AE"/>
    <w:rsid w:val="007F47AA"/>
    <w:rsid w:val="007F4AD9"/>
    <w:rsid w:val="007F4AEA"/>
    <w:rsid w:val="007F4B21"/>
    <w:rsid w:val="007F4B65"/>
    <w:rsid w:val="007F4BC7"/>
    <w:rsid w:val="007F4BD8"/>
    <w:rsid w:val="007F4BDF"/>
    <w:rsid w:val="007F4CBC"/>
    <w:rsid w:val="007F4D83"/>
    <w:rsid w:val="007F4DE9"/>
    <w:rsid w:val="007F4E8D"/>
    <w:rsid w:val="007F4EBE"/>
    <w:rsid w:val="007F4F1A"/>
    <w:rsid w:val="007F4FA7"/>
    <w:rsid w:val="007F4FE0"/>
    <w:rsid w:val="007F50B6"/>
    <w:rsid w:val="007F50DB"/>
    <w:rsid w:val="007F5154"/>
    <w:rsid w:val="007F5271"/>
    <w:rsid w:val="007F52B8"/>
    <w:rsid w:val="007F53D5"/>
    <w:rsid w:val="007F540D"/>
    <w:rsid w:val="007F5451"/>
    <w:rsid w:val="007F5491"/>
    <w:rsid w:val="007F5514"/>
    <w:rsid w:val="007F5570"/>
    <w:rsid w:val="007F55C9"/>
    <w:rsid w:val="007F5699"/>
    <w:rsid w:val="007F56FD"/>
    <w:rsid w:val="007F5783"/>
    <w:rsid w:val="007F57BC"/>
    <w:rsid w:val="007F58B0"/>
    <w:rsid w:val="007F58C4"/>
    <w:rsid w:val="007F595F"/>
    <w:rsid w:val="007F59E5"/>
    <w:rsid w:val="007F5A17"/>
    <w:rsid w:val="007F5A72"/>
    <w:rsid w:val="007F5B97"/>
    <w:rsid w:val="007F5C00"/>
    <w:rsid w:val="007F5C8A"/>
    <w:rsid w:val="007F5D23"/>
    <w:rsid w:val="007F5D58"/>
    <w:rsid w:val="007F5DE2"/>
    <w:rsid w:val="007F5DFE"/>
    <w:rsid w:val="007F5E3C"/>
    <w:rsid w:val="007F5E6B"/>
    <w:rsid w:val="007F5EAC"/>
    <w:rsid w:val="007F5EC7"/>
    <w:rsid w:val="007F5ED9"/>
    <w:rsid w:val="007F5F0D"/>
    <w:rsid w:val="007F5FEB"/>
    <w:rsid w:val="007F5FF2"/>
    <w:rsid w:val="007F60C9"/>
    <w:rsid w:val="007F60DC"/>
    <w:rsid w:val="007F61E7"/>
    <w:rsid w:val="007F623E"/>
    <w:rsid w:val="007F6247"/>
    <w:rsid w:val="007F6270"/>
    <w:rsid w:val="007F62DE"/>
    <w:rsid w:val="007F64E6"/>
    <w:rsid w:val="007F6527"/>
    <w:rsid w:val="007F665A"/>
    <w:rsid w:val="007F6743"/>
    <w:rsid w:val="007F67C9"/>
    <w:rsid w:val="007F6829"/>
    <w:rsid w:val="007F6959"/>
    <w:rsid w:val="007F69CE"/>
    <w:rsid w:val="007F6ABB"/>
    <w:rsid w:val="007F6BFE"/>
    <w:rsid w:val="007F6C42"/>
    <w:rsid w:val="007F6DE6"/>
    <w:rsid w:val="007F6E9F"/>
    <w:rsid w:val="007F6EE8"/>
    <w:rsid w:val="007F7011"/>
    <w:rsid w:val="007F7034"/>
    <w:rsid w:val="007F707D"/>
    <w:rsid w:val="007F711C"/>
    <w:rsid w:val="007F716E"/>
    <w:rsid w:val="007F71DE"/>
    <w:rsid w:val="007F71E5"/>
    <w:rsid w:val="007F72A6"/>
    <w:rsid w:val="007F732C"/>
    <w:rsid w:val="007F73A2"/>
    <w:rsid w:val="007F73E4"/>
    <w:rsid w:val="007F743F"/>
    <w:rsid w:val="007F747C"/>
    <w:rsid w:val="007F760D"/>
    <w:rsid w:val="007F769A"/>
    <w:rsid w:val="007F7808"/>
    <w:rsid w:val="007F7886"/>
    <w:rsid w:val="007F799E"/>
    <w:rsid w:val="007F79A7"/>
    <w:rsid w:val="007F7AAF"/>
    <w:rsid w:val="007F7B9C"/>
    <w:rsid w:val="007F7C18"/>
    <w:rsid w:val="007F7CFB"/>
    <w:rsid w:val="007F7DA9"/>
    <w:rsid w:val="007F7E36"/>
    <w:rsid w:val="007F7EB4"/>
    <w:rsid w:val="007F7F24"/>
    <w:rsid w:val="007F7FED"/>
    <w:rsid w:val="00800049"/>
    <w:rsid w:val="008000BB"/>
    <w:rsid w:val="00800116"/>
    <w:rsid w:val="008001A3"/>
    <w:rsid w:val="008001B8"/>
    <w:rsid w:val="008001F0"/>
    <w:rsid w:val="0080025F"/>
    <w:rsid w:val="00800289"/>
    <w:rsid w:val="0080032A"/>
    <w:rsid w:val="008003D2"/>
    <w:rsid w:val="0080040C"/>
    <w:rsid w:val="00800473"/>
    <w:rsid w:val="00800509"/>
    <w:rsid w:val="0080057D"/>
    <w:rsid w:val="00800583"/>
    <w:rsid w:val="008005B3"/>
    <w:rsid w:val="008005C2"/>
    <w:rsid w:val="008005E1"/>
    <w:rsid w:val="0080063B"/>
    <w:rsid w:val="00800669"/>
    <w:rsid w:val="008007AC"/>
    <w:rsid w:val="00800819"/>
    <w:rsid w:val="008008BB"/>
    <w:rsid w:val="00800929"/>
    <w:rsid w:val="00800975"/>
    <w:rsid w:val="00800A72"/>
    <w:rsid w:val="00800E36"/>
    <w:rsid w:val="00800E3D"/>
    <w:rsid w:val="00800E54"/>
    <w:rsid w:val="00800F09"/>
    <w:rsid w:val="00800F8E"/>
    <w:rsid w:val="008010B9"/>
    <w:rsid w:val="00801119"/>
    <w:rsid w:val="0080121B"/>
    <w:rsid w:val="00801271"/>
    <w:rsid w:val="008012DB"/>
    <w:rsid w:val="008014CD"/>
    <w:rsid w:val="0080160F"/>
    <w:rsid w:val="00801828"/>
    <w:rsid w:val="00801928"/>
    <w:rsid w:val="00801992"/>
    <w:rsid w:val="008019A4"/>
    <w:rsid w:val="00801A45"/>
    <w:rsid w:val="00801A7E"/>
    <w:rsid w:val="00801B27"/>
    <w:rsid w:val="00801BF4"/>
    <w:rsid w:val="00801CA1"/>
    <w:rsid w:val="00801CAB"/>
    <w:rsid w:val="00801D10"/>
    <w:rsid w:val="00801D6B"/>
    <w:rsid w:val="00801D6E"/>
    <w:rsid w:val="00801E3C"/>
    <w:rsid w:val="00801E88"/>
    <w:rsid w:val="00801EE2"/>
    <w:rsid w:val="00801F1E"/>
    <w:rsid w:val="00801F83"/>
    <w:rsid w:val="00801FBC"/>
    <w:rsid w:val="00801FE2"/>
    <w:rsid w:val="00802003"/>
    <w:rsid w:val="008020BC"/>
    <w:rsid w:val="008020E0"/>
    <w:rsid w:val="008021A2"/>
    <w:rsid w:val="00802236"/>
    <w:rsid w:val="008022E4"/>
    <w:rsid w:val="0080237F"/>
    <w:rsid w:val="00802418"/>
    <w:rsid w:val="00802616"/>
    <w:rsid w:val="0080266B"/>
    <w:rsid w:val="00802744"/>
    <w:rsid w:val="0080280D"/>
    <w:rsid w:val="0080292B"/>
    <w:rsid w:val="008029D2"/>
    <w:rsid w:val="00802ACD"/>
    <w:rsid w:val="00802AD4"/>
    <w:rsid w:val="00802B27"/>
    <w:rsid w:val="00802C03"/>
    <w:rsid w:val="00802C72"/>
    <w:rsid w:val="00802DE2"/>
    <w:rsid w:val="00802E85"/>
    <w:rsid w:val="00802E8E"/>
    <w:rsid w:val="00802F9B"/>
    <w:rsid w:val="00802FF8"/>
    <w:rsid w:val="00803008"/>
    <w:rsid w:val="0080302E"/>
    <w:rsid w:val="00803043"/>
    <w:rsid w:val="008030E8"/>
    <w:rsid w:val="00803162"/>
    <w:rsid w:val="008031E3"/>
    <w:rsid w:val="00803299"/>
    <w:rsid w:val="00803322"/>
    <w:rsid w:val="00803487"/>
    <w:rsid w:val="0080352A"/>
    <w:rsid w:val="0080354B"/>
    <w:rsid w:val="0080359D"/>
    <w:rsid w:val="008035B8"/>
    <w:rsid w:val="008035C7"/>
    <w:rsid w:val="008035F7"/>
    <w:rsid w:val="008036DD"/>
    <w:rsid w:val="008037A3"/>
    <w:rsid w:val="008037AA"/>
    <w:rsid w:val="0080387B"/>
    <w:rsid w:val="0080399A"/>
    <w:rsid w:val="00803A6F"/>
    <w:rsid w:val="00803BE8"/>
    <w:rsid w:val="00803C6A"/>
    <w:rsid w:val="00803C84"/>
    <w:rsid w:val="00803CA8"/>
    <w:rsid w:val="00803D31"/>
    <w:rsid w:val="00803D63"/>
    <w:rsid w:val="00803DC4"/>
    <w:rsid w:val="00803E1D"/>
    <w:rsid w:val="00803E22"/>
    <w:rsid w:val="00803F03"/>
    <w:rsid w:val="00803F1A"/>
    <w:rsid w:val="00803F95"/>
    <w:rsid w:val="00804016"/>
    <w:rsid w:val="008040F0"/>
    <w:rsid w:val="008040F3"/>
    <w:rsid w:val="00804100"/>
    <w:rsid w:val="0080412E"/>
    <w:rsid w:val="00804180"/>
    <w:rsid w:val="008041AF"/>
    <w:rsid w:val="008041BA"/>
    <w:rsid w:val="008042BD"/>
    <w:rsid w:val="008042F1"/>
    <w:rsid w:val="008042F4"/>
    <w:rsid w:val="00804315"/>
    <w:rsid w:val="00804336"/>
    <w:rsid w:val="0080439D"/>
    <w:rsid w:val="008043D0"/>
    <w:rsid w:val="008044DA"/>
    <w:rsid w:val="00804597"/>
    <w:rsid w:val="008045BC"/>
    <w:rsid w:val="0080465A"/>
    <w:rsid w:val="0080476D"/>
    <w:rsid w:val="00804777"/>
    <w:rsid w:val="008047EB"/>
    <w:rsid w:val="0080481A"/>
    <w:rsid w:val="0080484B"/>
    <w:rsid w:val="00804917"/>
    <w:rsid w:val="0080492E"/>
    <w:rsid w:val="00804C62"/>
    <w:rsid w:val="00804C9F"/>
    <w:rsid w:val="00804CC6"/>
    <w:rsid w:val="00804DB0"/>
    <w:rsid w:val="00804DE2"/>
    <w:rsid w:val="00804E07"/>
    <w:rsid w:val="00804E31"/>
    <w:rsid w:val="00804EB6"/>
    <w:rsid w:val="00804F34"/>
    <w:rsid w:val="00805105"/>
    <w:rsid w:val="0080513A"/>
    <w:rsid w:val="0080516A"/>
    <w:rsid w:val="008052DE"/>
    <w:rsid w:val="008052FE"/>
    <w:rsid w:val="00805313"/>
    <w:rsid w:val="0080540D"/>
    <w:rsid w:val="00805424"/>
    <w:rsid w:val="008054C1"/>
    <w:rsid w:val="00805544"/>
    <w:rsid w:val="008055C4"/>
    <w:rsid w:val="008055D8"/>
    <w:rsid w:val="00805799"/>
    <w:rsid w:val="00805943"/>
    <w:rsid w:val="00805993"/>
    <w:rsid w:val="00805D81"/>
    <w:rsid w:val="00805DE9"/>
    <w:rsid w:val="00805EF3"/>
    <w:rsid w:val="008060A7"/>
    <w:rsid w:val="008060F2"/>
    <w:rsid w:val="0080613C"/>
    <w:rsid w:val="0080620F"/>
    <w:rsid w:val="00806263"/>
    <w:rsid w:val="0080627D"/>
    <w:rsid w:val="00806288"/>
    <w:rsid w:val="0080628A"/>
    <w:rsid w:val="008062C6"/>
    <w:rsid w:val="008063DE"/>
    <w:rsid w:val="008064AE"/>
    <w:rsid w:val="0080651D"/>
    <w:rsid w:val="0080654C"/>
    <w:rsid w:val="008065DF"/>
    <w:rsid w:val="008065EB"/>
    <w:rsid w:val="00806651"/>
    <w:rsid w:val="008066CD"/>
    <w:rsid w:val="00806743"/>
    <w:rsid w:val="0080677B"/>
    <w:rsid w:val="0080683E"/>
    <w:rsid w:val="00806AB1"/>
    <w:rsid w:val="00806BA3"/>
    <w:rsid w:val="00806BB9"/>
    <w:rsid w:val="00806C43"/>
    <w:rsid w:val="00806CCA"/>
    <w:rsid w:val="00806DBA"/>
    <w:rsid w:val="00806EC2"/>
    <w:rsid w:val="00806F66"/>
    <w:rsid w:val="00806FD5"/>
    <w:rsid w:val="0080704A"/>
    <w:rsid w:val="00807075"/>
    <w:rsid w:val="008070DC"/>
    <w:rsid w:val="008071C1"/>
    <w:rsid w:val="008071E7"/>
    <w:rsid w:val="0080725F"/>
    <w:rsid w:val="0080735C"/>
    <w:rsid w:val="0080737D"/>
    <w:rsid w:val="00807448"/>
    <w:rsid w:val="0080748D"/>
    <w:rsid w:val="00807491"/>
    <w:rsid w:val="008074F8"/>
    <w:rsid w:val="00807543"/>
    <w:rsid w:val="008075B0"/>
    <w:rsid w:val="00807619"/>
    <w:rsid w:val="0080768D"/>
    <w:rsid w:val="00807696"/>
    <w:rsid w:val="00807775"/>
    <w:rsid w:val="0080778D"/>
    <w:rsid w:val="008077A3"/>
    <w:rsid w:val="00807807"/>
    <w:rsid w:val="00807893"/>
    <w:rsid w:val="00807914"/>
    <w:rsid w:val="00807934"/>
    <w:rsid w:val="0080795B"/>
    <w:rsid w:val="00807A07"/>
    <w:rsid w:val="00807AB5"/>
    <w:rsid w:val="00807AFB"/>
    <w:rsid w:val="00807C5D"/>
    <w:rsid w:val="00807C9A"/>
    <w:rsid w:val="00807CA0"/>
    <w:rsid w:val="00807D4C"/>
    <w:rsid w:val="00807DF7"/>
    <w:rsid w:val="00807E2F"/>
    <w:rsid w:val="00807F5E"/>
    <w:rsid w:val="0081002E"/>
    <w:rsid w:val="00810061"/>
    <w:rsid w:val="00810084"/>
    <w:rsid w:val="008100E4"/>
    <w:rsid w:val="008100F9"/>
    <w:rsid w:val="0081010D"/>
    <w:rsid w:val="0081015D"/>
    <w:rsid w:val="0081022C"/>
    <w:rsid w:val="008102BF"/>
    <w:rsid w:val="00810375"/>
    <w:rsid w:val="00810445"/>
    <w:rsid w:val="008104D5"/>
    <w:rsid w:val="00810521"/>
    <w:rsid w:val="00810539"/>
    <w:rsid w:val="00810567"/>
    <w:rsid w:val="008105D0"/>
    <w:rsid w:val="008105EB"/>
    <w:rsid w:val="0081065C"/>
    <w:rsid w:val="00810675"/>
    <w:rsid w:val="0081070A"/>
    <w:rsid w:val="0081076B"/>
    <w:rsid w:val="0081091F"/>
    <w:rsid w:val="00810947"/>
    <w:rsid w:val="00810965"/>
    <w:rsid w:val="008109A1"/>
    <w:rsid w:val="008109DA"/>
    <w:rsid w:val="00810AEA"/>
    <w:rsid w:val="00810B39"/>
    <w:rsid w:val="00810C21"/>
    <w:rsid w:val="00810DDD"/>
    <w:rsid w:val="00810F2D"/>
    <w:rsid w:val="00810FB1"/>
    <w:rsid w:val="00810FDF"/>
    <w:rsid w:val="00810FF7"/>
    <w:rsid w:val="00811048"/>
    <w:rsid w:val="008110B4"/>
    <w:rsid w:val="008110CE"/>
    <w:rsid w:val="00811105"/>
    <w:rsid w:val="008111C7"/>
    <w:rsid w:val="00811260"/>
    <w:rsid w:val="008112CE"/>
    <w:rsid w:val="008112E4"/>
    <w:rsid w:val="0081134F"/>
    <w:rsid w:val="008113B1"/>
    <w:rsid w:val="008113ED"/>
    <w:rsid w:val="00811573"/>
    <w:rsid w:val="00811611"/>
    <w:rsid w:val="00811825"/>
    <w:rsid w:val="008118D0"/>
    <w:rsid w:val="0081199E"/>
    <w:rsid w:val="008119D6"/>
    <w:rsid w:val="00811A4E"/>
    <w:rsid w:val="00811A5C"/>
    <w:rsid w:val="00811A98"/>
    <w:rsid w:val="00811B7F"/>
    <w:rsid w:val="00811BBC"/>
    <w:rsid w:val="00811BDE"/>
    <w:rsid w:val="00811DF8"/>
    <w:rsid w:val="00811E4A"/>
    <w:rsid w:val="00811ED9"/>
    <w:rsid w:val="00811FAE"/>
    <w:rsid w:val="00812061"/>
    <w:rsid w:val="008120F1"/>
    <w:rsid w:val="00812148"/>
    <w:rsid w:val="0081220C"/>
    <w:rsid w:val="00812213"/>
    <w:rsid w:val="00812290"/>
    <w:rsid w:val="00812344"/>
    <w:rsid w:val="0081237F"/>
    <w:rsid w:val="00812383"/>
    <w:rsid w:val="008123CA"/>
    <w:rsid w:val="0081240A"/>
    <w:rsid w:val="00812647"/>
    <w:rsid w:val="008127E9"/>
    <w:rsid w:val="0081285F"/>
    <w:rsid w:val="00812891"/>
    <w:rsid w:val="00812917"/>
    <w:rsid w:val="00812A3B"/>
    <w:rsid w:val="00812B05"/>
    <w:rsid w:val="00812C51"/>
    <w:rsid w:val="00812C5D"/>
    <w:rsid w:val="00812D61"/>
    <w:rsid w:val="00812DA0"/>
    <w:rsid w:val="00812F26"/>
    <w:rsid w:val="00812F32"/>
    <w:rsid w:val="00812F33"/>
    <w:rsid w:val="00812FDC"/>
    <w:rsid w:val="00813026"/>
    <w:rsid w:val="008130B9"/>
    <w:rsid w:val="008130E7"/>
    <w:rsid w:val="008130EE"/>
    <w:rsid w:val="008131FF"/>
    <w:rsid w:val="00813284"/>
    <w:rsid w:val="00813389"/>
    <w:rsid w:val="008133D6"/>
    <w:rsid w:val="008133E0"/>
    <w:rsid w:val="00813474"/>
    <w:rsid w:val="00813548"/>
    <w:rsid w:val="00813566"/>
    <w:rsid w:val="0081358B"/>
    <w:rsid w:val="00813593"/>
    <w:rsid w:val="00813594"/>
    <w:rsid w:val="0081361D"/>
    <w:rsid w:val="0081364D"/>
    <w:rsid w:val="008136AE"/>
    <w:rsid w:val="008137D3"/>
    <w:rsid w:val="00813891"/>
    <w:rsid w:val="008139E0"/>
    <w:rsid w:val="00813A34"/>
    <w:rsid w:val="00813A8C"/>
    <w:rsid w:val="00813B25"/>
    <w:rsid w:val="00813C3D"/>
    <w:rsid w:val="00813C50"/>
    <w:rsid w:val="00813C56"/>
    <w:rsid w:val="00813C84"/>
    <w:rsid w:val="00813CC9"/>
    <w:rsid w:val="00813D57"/>
    <w:rsid w:val="00813D84"/>
    <w:rsid w:val="00813D97"/>
    <w:rsid w:val="00813E21"/>
    <w:rsid w:val="00813EFC"/>
    <w:rsid w:val="00813F37"/>
    <w:rsid w:val="00813F9C"/>
    <w:rsid w:val="00813FBD"/>
    <w:rsid w:val="00814231"/>
    <w:rsid w:val="0081426A"/>
    <w:rsid w:val="008143B0"/>
    <w:rsid w:val="008144DF"/>
    <w:rsid w:val="00814598"/>
    <w:rsid w:val="008145D4"/>
    <w:rsid w:val="0081464D"/>
    <w:rsid w:val="00814670"/>
    <w:rsid w:val="008146C2"/>
    <w:rsid w:val="008146EC"/>
    <w:rsid w:val="0081470D"/>
    <w:rsid w:val="008147A8"/>
    <w:rsid w:val="00814849"/>
    <w:rsid w:val="0081484F"/>
    <w:rsid w:val="008148CB"/>
    <w:rsid w:val="00814964"/>
    <w:rsid w:val="008149B1"/>
    <w:rsid w:val="00814A98"/>
    <w:rsid w:val="00814B5A"/>
    <w:rsid w:val="00814BA5"/>
    <w:rsid w:val="00814C28"/>
    <w:rsid w:val="00814D4C"/>
    <w:rsid w:val="00814D9C"/>
    <w:rsid w:val="00814E56"/>
    <w:rsid w:val="00814E5D"/>
    <w:rsid w:val="00814EC2"/>
    <w:rsid w:val="00814F33"/>
    <w:rsid w:val="00814F4F"/>
    <w:rsid w:val="00814F57"/>
    <w:rsid w:val="00814F77"/>
    <w:rsid w:val="00814FFD"/>
    <w:rsid w:val="0081501E"/>
    <w:rsid w:val="0081509C"/>
    <w:rsid w:val="008150C1"/>
    <w:rsid w:val="008150DD"/>
    <w:rsid w:val="00815104"/>
    <w:rsid w:val="0081510D"/>
    <w:rsid w:val="008151A6"/>
    <w:rsid w:val="0081535C"/>
    <w:rsid w:val="008153C4"/>
    <w:rsid w:val="0081545C"/>
    <w:rsid w:val="00815471"/>
    <w:rsid w:val="008155AB"/>
    <w:rsid w:val="0081560A"/>
    <w:rsid w:val="00815619"/>
    <w:rsid w:val="00815627"/>
    <w:rsid w:val="00815777"/>
    <w:rsid w:val="00815875"/>
    <w:rsid w:val="00815892"/>
    <w:rsid w:val="0081596B"/>
    <w:rsid w:val="0081599D"/>
    <w:rsid w:val="008159A3"/>
    <w:rsid w:val="00815A48"/>
    <w:rsid w:val="00815A56"/>
    <w:rsid w:val="00815B4D"/>
    <w:rsid w:val="00815B8C"/>
    <w:rsid w:val="00815BA7"/>
    <w:rsid w:val="00815BEF"/>
    <w:rsid w:val="00815C06"/>
    <w:rsid w:val="00815D01"/>
    <w:rsid w:val="00815D57"/>
    <w:rsid w:val="00815EA5"/>
    <w:rsid w:val="00815F21"/>
    <w:rsid w:val="00815F93"/>
    <w:rsid w:val="00815FF6"/>
    <w:rsid w:val="00815FF7"/>
    <w:rsid w:val="008160F5"/>
    <w:rsid w:val="00816243"/>
    <w:rsid w:val="0081629D"/>
    <w:rsid w:val="0081629F"/>
    <w:rsid w:val="00816590"/>
    <w:rsid w:val="00816686"/>
    <w:rsid w:val="008166D2"/>
    <w:rsid w:val="00816741"/>
    <w:rsid w:val="008167ED"/>
    <w:rsid w:val="00816832"/>
    <w:rsid w:val="00816856"/>
    <w:rsid w:val="008168F0"/>
    <w:rsid w:val="008169F2"/>
    <w:rsid w:val="008169F7"/>
    <w:rsid w:val="00816A42"/>
    <w:rsid w:val="00816A76"/>
    <w:rsid w:val="00816AE9"/>
    <w:rsid w:val="00816B65"/>
    <w:rsid w:val="00816B91"/>
    <w:rsid w:val="00816BB6"/>
    <w:rsid w:val="00816BF7"/>
    <w:rsid w:val="00816D42"/>
    <w:rsid w:val="00816D8A"/>
    <w:rsid w:val="00816EB3"/>
    <w:rsid w:val="00816F89"/>
    <w:rsid w:val="00816FE4"/>
    <w:rsid w:val="00816FE5"/>
    <w:rsid w:val="00817046"/>
    <w:rsid w:val="00817057"/>
    <w:rsid w:val="00817075"/>
    <w:rsid w:val="00817076"/>
    <w:rsid w:val="008170B8"/>
    <w:rsid w:val="008170D7"/>
    <w:rsid w:val="008171D4"/>
    <w:rsid w:val="008171F8"/>
    <w:rsid w:val="00817344"/>
    <w:rsid w:val="00817478"/>
    <w:rsid w:val="00817512"/>
    <w:rsid w:val="008175CF"/>
    <w:rsid w:val="00817665"/>
    <w:rsid w:val="00817671"/>
    <w:rsid w:val="008176E4"/>
    <w:rsid w:val="0081791B"/>
    <w:rsid w:val="008179D0"/>
    <w:rsid w:val="00817A19"/>
    <w:rsid w:val="00817A24"/>
    <w:rsid w:val="00817C82"/>
    <w:rsid w:val="00817CF2"/>
    <w:rsid w:val="00817D7D"/>
    <w:rsid w:val="00817DE8"/>
    <w:rsid w:val="00817F2A"/>
    <w:rsid w:val="00817F38"/>
    <w:rsid w:val="00817F3D"/>
    <w:rsid w:val="008200D4"/>
    <w:rsid w:val="0082011D"/>
    <w:rsid w:val="00820194"/>
    <w:rsid w:val="008201E4"/>
    <w:rsid w:val="00820219"/>
    <w:rsid w:val="00820279"/>
    <w:rsid w:val="0082029A"/>
    <w:rsid w:val="008202F9"/>
    <w:rsid w:val="008203C7"/>
    <w:rsid w:val="00820400"/>
    <w:rsid w:val="00820518"/>
    <w:rsid w:val="00820527"/>
    <w:rsid w:val="00820586"/>
    <w:rsid w:val="008205ED"/>
    <w:rsid w:val="00820697"/>
    <w:rsid w:val="008206BC"/>
    <w:rsid w:val="008206DA"/>
    <w:rsid w:val="008207AD"/>
    <w:rsid w:val="008207E5"/>
    <w:rsid w:val="00820806"/>
    <w:rsid w:val="00820824"/>
    <w:rsid w:val="0082082F"/>
    <w:rsid w:val="00820863"/>
    <w:rsid w:val="00820919"/>
    <w:rsid w:val="00820B2E"/>
    <w:rsid w:val="00820BEF"/>
    <w:rsid w:val="00820D09"/>
    <w:rsid w:val="00820D43"/>
    <w:rsid w:val="00820E7D"/>
    <w:rsid w:val="00820F06"/>
    <w:rsid w:val="00821030"/>
    <w:rsid w:val="008210FE"/>
    <w:rsid w:val="0082117F"/>
    <w:rsid w:val="008211E8"/>
    <w:rsid w:val="008213F6"/>
    <w:rsid w:val="00821446"/>
    <w:rsid w:val="008215BC"/>
    <w:rsid w:val="00821670"/>
    <w:rsid w:val="008216CB"/>
    <w:rsid w:val="00821728"/>
    <w:rsid w:val="0082174F"/>
    <w:rsid w:val="00821976"/>
    <w:rsid w:val="00821AE9"/>
    <w:rsid w:val="00821B31"/>
    <w:rsid w:val="00821BD7"/>
    <w:rsid w:val="00821C52"/>
    <w:rsid w:val="00821D7E"/>
    <w:rsid w:val="00821D8B"/>
    <w:rsid w:val="00821D91"/>
    <w:rsid w:val="00821E7B"/>
    <w:rsid w:val="00821E7D"/>
    <w:rsid w:val="00821EA1"/>
    <w:rsid w:val="00821FA7"/>
    <w:rsid w:val="00821FBC"/>
    <w:rsid w:val="00821FC4"/>
    <w:rsid w:val="00821FF6"/>
    <w:rsid w:val="0082215A"/>
    <w:rsid w:val="0082216B"/>
    <w:rsid w:val="008221A4"/>
    <w:rsid w:val="008221B8"/>
    <w:rsid w:val="008222D1"/>
    <w:rsid w:val="008222E6"/>
    <w:rsid w:val="00822302"/>
    <w:rsid w:val="00822313"/>
    <w:rsid w:val="00822376"/>
    <w:rsid w:val="00822386"/>
    <w:rsid w:val="00822406"/>
    <w:rsid w:val="00822506"/>
    <w:rsid w:val="00822513"/>
    <w:rsid w:val="00822559"/>
    <w:rsid w:val="00822660"/>
    <w:rsid w:val="00822699"/>
    <w:rsid w:val="008226AB"/>
    <w:rsid w:val="0082274A"/>
    <w:rsid w:val="00822793"/>
    <w:rsid w:val="008227A4"/>
    <w:rsid w:val="008228AD"/>
    <w:rsid w:val="008228DB"/>
    <w:rsid w:val="0082293D"/>
    <w:rsid w:val="008229A8"/>
    <w:rsid w:val="008229B2"/>
    <w:rsid w:val="008229D3"/>
    <w:rsid w:val="00822A1E"/>
    <w:rsid w:val="00822A7C"/>
    <w:rsid w:val="00822A8A"/>
    <w:rsid w:val="00822B3B"/>
    <w:rsid w:val="00822B8F"/>
    <w:rsid w:val="00822C27"/>
    <w:rsid w:val="00822C2E"/>
    <w:rsid w:val="00822C39"/>
    <w:rsid w:val="00822CCC"/>
    <w:rsid w:val="00822D06"/>
    <w:rsid w:val="00822D63"/>
    <w:rsid w:val="00822D66"/>
    <w:rsid w:val="00822D8D"/>
    <w:rsid w:val="00822DD6"/>
    <w:rsid w:val="00822E85"/>
    <w:rsid w:val="00822EF8"/>
    <w:rsid w:val="00822F07"/>
    <w:rsid w:val="008230CB"/>
    <w:rsid w:val="0082318D"/>
    <w:rsid w:val="008231CE"/>
    <w:rsid w:val="008231D1"/>
    <w:rsid w:val="00823238"/>
    <w:rsid w:val="00823286"/>
    <w:rsid w:val="0082329D"/>
    <w:rsid w:val="00823309"/>
    <w:rsid w:val="00823322"/>
    <w:rsid w:val="0082335F"/>
    <w:rsid w:val="008233EE"/>
    <w:rsid w:val="008233F1"/>
    <w:rsid w:val="0082340F"/>
    <w:rsid w:val="00823427"/>
    <w:rsid w:val="00823430"/>
    <w:rsid w:val="00823552"/>
    <w:rsid w:val="00823610"/>
    <w:rsid w:val="0082365D"/>
    <w:rsid w:val="008236B2"/>
    <w:rsid w:val="0082378E"/>
    <w:rsid w:val="008237BA"/>
    <w:rsid w:val="00823A2C"/>
    <w:rsid w:val="00823AE6"/>
    <w:rsid w:val="00823B59"/>
    <w:rsid w:val="00823C22"/>
    <w:rsid w:val="00823D4A"/>
    <w:rsid w:val="00823D64"/>
    <w:rsid w:val="00823E32"/>
    <w:rsid w:val="00823E4D"/>
    <w:rsid w:val="00823E5F"/>
    <w:rsid w:val="00824066"/>
    <w:rsid w:val="00824184"/>
    <w:rsid w:val="0082427F"/>
    <w:rsid w:val="008242B9"/>
    <w:rsid w:val="008242BB"/>
    <w:rsid w:val="00824355"/>
    <w:rsid w:val="008243D8"/>
    <w:rsid w:val="00824498"/>
    <w:rsid w:val="008246A0"/>
    <w:rsid w:val="008247F0"/>
    <w:rsid w:val="008248A4"/>
    <w:rsid w:val="00824989"/>
    <w:rsid w:val="00824A42"/>
    <w:rsid w:val="00824AB7"/>
    <w:rsid w:val="00824ABC"/>
    <w:rsid w:val="00824B2B"/>
    <w:rsid w:val="00824B6D"/>
    <w:rsid w:val="00824B9E"/>
    <w:rsid w:val="00824BE2"/>
    <w:rsid w:val="00824CDE"/>
    <w:rsid w:val="00824D00"/>
    <w:rsid w:val="00824D33"/>
    <w:rsid w:val="00824DA0"/>
    <w:rsid w:val="00824ECD"/>
    <w:rsid w:val="00824F5F"/>
    <w:rsid w:val="00825027"/>
    <w:rsid w:val="00825096"/>
    <w:rsid w:val="0082514D"/>
    <w:rsid w:val="008251CF"/>
    <w:rsid w:val="00825216"/>
    <w:rsid w:val="00825221"/>
    <w:rsid w:val="00825247"/>
    <w:rsid w:val="0082530D"/>
    <w:rsid w:val="00825376"/>
    <w:rsid w:val="0082540D"/>
    <w:rsid w:val="00825415"/>
    <w:rsid w:val="0082559E"/>
    <w:rsid w:val="008255C0"/>
    <w:rsid w:val="008255EC"/>
    <w:rsid w:val="008256A7"/>
    <w:rsid w:val="008256D7"/>
    <w:rsid w:val="008256F5"/>
    <w:rsid w:val="0082572B"/>
    <w:rsid w:val="008258A6"/>
    <w:rsid w:val="00825948"/>
    <w:rsid w:val="00825A27"/>
    <w:rsid w:val="00825A6F"/>
    <w:rsid w:val="00825A73"/>
    <w:rsid w:val="00825AB1"/>
    <w:rsid w:val="00825AB6"/>
    <w:rsid w:val="00825B48"/>
    <w:rsid w:val="00825BF4"/>
    <w:rsid w:val="00825EAA"/>
    <w:rsid w:val="008260B2"/>
    <w:rsid w:val="0082618C"/>
    <w:rsid w:val="008261BB"/>
    <w:rsid w:val="008261D9"/>
    <w:rsid w:val="008261F0"/>
    <w:rsid w:val="0082626B"/>
    <w:rsid w:val="008262EF"/>
    <w:rsid w:val="00826388"/>
    <w:rsid w:val="00826413"/>
    <w:rsid w:val="0082660B"/>
    <w:rsid w:val="008266DB"/>
    <w:rsid w:val="00826863"/>
    <w:rsid w:val="0082686F"/>
    <w:rsid w:val="008268F1"/>
    <w:rsid w:val="0082699A"/>
    <w:rsid w:val="00826C74"/>
    <w:rsid w:val="00826D2D"/>
    <w:rsid w:val="00826DE6"/>
    <w:rsid w:val="00826E61"/>
    <w:rsid w:val="00826EB7"/>
    <w:rsid w:val="00826EE9"/>
    <w:rsid w:val="00826F95"/>
    <w:rsid w:val="00827013"/>
    <w:rsid w:val="008270DC"/>
    <w:rsid w:val="00827121"/>
    <w:rsid w:val="0082714E"/>
    <w:rsid w:val="0082717F"/>
    <w:rsid w:val="008271B7"/>
    <w:rsid w:val="00827210"/>
    <w:rsid w:val="00827335"/>
    <w:rsid w:val="00827401"/>
    <w:rsid w:val="00827417"/>
    <w:rsid w:val="00827509"/>
    <w:rsid w:val="0082750D"/>
    <w:rsid w:val="00827576"/>
    <w:rsid w:val="00827752"/>
    <w:rsid w:val="0082779E"/>
    <w:rsid w:val="008277A3"/>
    <w:rsid w:val="008278CB"/>
    <w:rsid w:val="008278EA"/>
    <w:rsid w:val="0082790B"/>
    <w:rsid w:val="00827948"/>
    <w:rsid w:val="00827950"/>
    <w:rsid w:val="008279DB"/>
    <w:rsid w:val="00827DCA"/>
    <w:rsid w:val="00827E77"/>
    <w:rsid w:val="00827E88"/>
    <w:rsid w:val="00827F28"/>
    <w:rsid w:val="00827F56"/>
    <w:rsid w:val="00827FBF"/>
    <w:rsid w:val="00827FE3"/>
    <w:rsid w:val="008300BD"/>
    <w:rsid w:val="008302F8"/>
    <w:rsid w:val="00830421"/>
    <w:rsid w:val="00830513"/>
    <w:rsid w:val="00830748"/>
    <w:rsid w:val="0083090C"/>
    <w:rsid w:val="00830A22"/>
    <w:rsid w:val="00830B4B"/>
    <w:rsid w:val="00830BBB"/>
    <w:rsid w:val="00830BFD"/>
    <w:rsid w:val="00830C85"/>
    <w:rsid w:val="00830CE1"/>
    <w:rsid w:val="00830D37"/>
    <w:rsid w:val="00830E0C"/>
    <w:rsid w:val="00830E5D"/>
    <w:rsid w:val="00830E8D"/>
    <w:rsid w:val="00830EA2"/>
    <w:rsid w:val="00830F40"/>
    <w:rsid w:val="00831008"/>
    <w:rsid w:val="00831076"/>
    <w:rsid w:val="00831088"/>
    <w:rsid w:val="00831159"/>
    <w:rsid w:val="00831178"/>
    <w:rsid w:val="00831243"/>
    <w:rsid w:val="00831264"/>
    <w:rsid w:val="008312B3"/>
    <w:rsid w:val="0083132D"/>
    <w:rsid w:val="008313B2"/>
    <w:rsid w:val="0083171F"/>
    <w:rsid w:val="0083176F"/>
    <w:rsid w:val="0083178B"/>
    <w:rsid w:val="008317D5"/>
    <w:rsid w:val="00831823"/>
    <w:rsid w:val="0083183A"/>
    <w:rsid w:val="008318AB"/>
    <w:rsid w:val="00831AF2"/>
    <w:rsid w:val="00831B05"/>
    <w:rsid w:val="00831B38"/>
    <w:rsid w:val="00831B69"/>
    <w:rsid w:val="00831C3F"/>
    <w:rsid w:val="00831CB4"/>
    <w:rsid w:val="00831DA3"/>
    <w:rsid w:val="00831E17"/>
    <w:rsid w:val="00831E22"/>
    <w:rsid w:val="00831EE4"/>
    <w:rsid w:val="00831F17"/>
    <w:rsid w:val="00831F5C"/>
    <w:rsid w:val="00831F7B"/>
    <w:rsid w:val="00831F98"/>
    <w:rsid w:val="008320E5"/>
    <w:rsid w:val="00832120"/>
    <w:rsid w:val="008321BB"/>
    <w:rsid w:val="008321C7"/>
    <w:rsid w:val="008321E2"/>
    <w:rsid w:val="0083226B"/>
    <w:rsid w:val="008322DA"/>
    <w:rsid w:val="0083234F"/>
    <w:rsid w:val="00832368"/>
    <w:rsid w:val="008323B5"/>
    <w:rsid w:val="008323E1"/>
    <w:rsid w:val="008324B6"/>
    <w:rsid w:val="00832505"/>
    <w:rsid w:val="0083254A"/>
    <w:rsid w:val="008325DD"/>
    <w:rsid w:val="00832686"/>
    <w:rsid w:val="0083275F"/>
    <w:rsid w:val="008327BC"/>
    <w:rsid w:val="008327C3"/>
    <w:rsid w:val="008327ED"/>
    <w:rsid w:val="008327FB"/>
    <w:rsid w:val="00832891"/>
    <w:rsid w:val="008328E8"/>
    <w:rsid w:val="00832903"/>
    <w:rsid w:val="00832917"/>
    <w:rsid w:val="00832A68"/>
    <w:rsid w:val="00832B8B"/>
    <w:rsid w:val="00832C20"/>
    <w:rsid w:val="00832CB9"/>
    <w:rsid w:val="00832D20"/>
    <w:rsid w:val="00832DFB"/>
    <w:rsid w:val="00832EC5"/>
    <w:rsid w:val="00833110"/>
    <w:rsid w:val="008331C0"/>
    <w:rsid w:val="00833300"/>
    <w:rsid w:val="008333A5"/>
    <w:rsid w:val="008333D3"/>
    <w:rsid w:val="00833401"/>
    <w:rsid w:val="0083358E"/>
    <w:rsid w:val="008335C2"/>
    <w:rsid w:val="008335FC"/>
    <w:rsid w:val="008336CA"/>
    <w:rsid w:val="0083374D"/>
    <w:rsid w:val="00833832"/>
    <w:rsid w:val="0083388D"/>
    <w:rsid w:val="008338A0"/>
    <w:rsid w:val="008338BE"/>
    <w:rsid w:val="0083395E"/>
    <w:rsid w:val="008339E6"/>
    <w:rsid w:val="00833A6D"/>
    <w:rsid w:val="00833B8A"/>
    <w:rsid w:val="00833C03"/>
    <w:rsid w:val="00833D6A"/>
    <w:rsid w:val="00833E81"/>
    <w:rsid w:val="00833E8A"/>
    <w:rsid w:val="00833E9C"/>
    <w:rsid w:val="00833FF9"/>
    <w:rsid w:val="0083408C"/>
    <w:rsid w:val="008340DA"/>
    <w:rsid w:val="0083412A"/>
    <w:rsid w:val="00834154"/>
    <w:rsid w:val="008341FC"/>
    <w:rsid w:val="0083430C"/>
    <w:rsid w:val="0083432D"/>
    <w:rsid w:val="0083440B"/>
    <w:rsid w:val="00834561"/>
    <w:rsid w:val="00834570"/>
    <w:rsid w:val="008345D0"/>
    <w:rsid w:val="0083460D"/>
    <w:rsid w:val="00834721"/>
    <w:rsid w:val="00834723"/>
    <w:rsid w:val="00834869"/>
    <w:rsid w:val="008349EB"/>
    <w:rsid w:val="00834A2A"/>
    <w:rsid w:val="00834B9F"/>
    <w:rsid w:val="00834BAD"/>
    <w:rsid w:val="00834CA1"/>
    <w:rsid w:val="00834CF7"/>
    <w:rsid w:val="00834D2E"/>
    <w:rsid w:val="00834DCB"/>
    <w:rsid w:val="00834DEC"/>
    <w:rsid w:val="00834E20"/>
    <w:rsid w:val="00834EA9"/>
    <w:rsid w:val="00834F45"/>
    <w:rsid w:val="00834F96"/>
    <w:rsid w:val="00834FBE"/>
    <w:rsid w:val="00835041"/>
    <w:rsid w:val="008350F6"/>
    <w:rsid w:val="0083522C"/>
    <w:rsid w:val="00835269"/>
    <w:rsid w:val="00835331"/>
    <w:rsid w:val="00835672"/>
    <w:rsid w:val="008356F3"/>
    <w:rsid w:val="00835712"/>
    <w:rsid w:val="00835734"/>
    <w:rsid w:val="008357E1"/>
    <w:rsid w:val="0083586F"/>
    <w:rsid w:val="00835910"/>
    <w:rsid w:val="00835940"/>
    <w:rsid w:val="00835944"/>
    <w:rsid w:val="00835A68"/>
    <w:rsid w:val="00835A83"/>
    <w:rsid w:val="00835AA4"/>
    <w:rsid w:val="00835AAE"/>
    <w:rsid w:val="00835D02"/>
    <w:rsid w:val="00835E14"/>
    <w:rsid w:val="00835E6F"/>
    <w:rsid w:val="00835EB9"/>
    <w:rsid w:val="00835EF8"/>
    <w:rsid w:val="00835FF6"/>
    <w:rsid w:val="00836022"/>
    <w:rsid w:val="008360B4"/>
    <w:rsid w:val="00836108"/>
    <w:rsid w:val="00836117"/>
    <w:rsid w:val="00836165"/>
    <w:rsid w:val="00836226"/>
    <w:rsid w:val="00836256"/>
    <w:rsid w:val="00836437"/>
    <w:rsid w:val="00836438"/>
    <w:rsid w:val="0083652E"/>
    <w:rsid w:val="0083656B"/>
    <w:rsid w:val="0083661F"/>
    <w:rsid w:val="008367B6"/>
    <w:rsid w:val="008367E4"/>
    <w:rsid w:val="008367EC"/>
    <w:rsid w:val="008367FD"/>
    <w:rsid w:val="008368B5"/>
    <w:rsid w:val="00836948"/>
    <w:rsid w:val="00836AE9"/>
    <w:rsid w:val="00836C25"/>
    <w:rsid w:val="00836C98"/>
    <w:rsid w:val="00836CB0"/>
    <w:rsid w:val="00836D51"/>
    <w:rsid w:val="00836DB2"/>
    <w:rsid w:val="00836E00"/>
    <w:rsid w:val="00836E26"/>
    <w:rsid w:val="00836EA3"/>
    <w:rsid w:val="00836F75"/>
    <w:rsid w:val="00836F95"/>
    <w:rsid w:val="00836FB6"/>
    <w:rsid w:val="0083709C"/>
    <w:rsid w:val="008370BC"/>
    <w:rsid w:val="00837175"/>
    <w:rsid w:val="008371AD"/>
    <w:rsid w:val="00837224"/>
    <w:rsid w:val="008372B4"/>
    <w:rsid w:val="008372BD"/>
    <w:rsid w:val="008374F8"/>
    <w:rsid w:val="008375E5"/>
    <w:rsid w:val="008376E3"/>
    <w:rsid w:val="008378BB"/>
    <w:rsid w:val="0083799E"/>
    <w:rsid w:val="008379CF"/>
    <w:rsid w:val="008379D0"/>
    <w:rsid w:val="008379D8"/>
    <w:rsid w:val="00837B19"/>
    <w:rsid w:val="00837B47"/>
    <w:rsid w:val="00837C41"/>
    <w:rsid w:val="00837C63"/>
    <w:rsid w:val="00837CC5"/>
    <w:rsid w:val="00837CD6"/>
    <w:rsid w:val="00837CE5"/>
    <w:rsid w:val="00837CFC"/>
    <w:rsid w:val="00837D1C"/>
    <w:rsid w:val="00837E7A"/>
    <w:rsid w:val="00837EC9"/>
    <w:rsid w:val="00840055"/>
    <w:rsid w:val="0084008B"/>
    <w:rsid w:val="00840106"/>
    <w:rsid w:val="00840181"/>
    <w:rsid w:val="008401A7"/>
    <w:rsid w:val="00840211"/>
    <w:rsid w:val="0084027C"/>
    <w:rsid w:val="00840280"/>
    <w:rsid w:val="008402E2"/>
    <w:rsid w:val="008403BA"/>
    <w:rsid w:val="008403BC"/>
    <w:rsid w:val="00840429"/>
    <w:rsid w:val="00840453"/>
    <w:rsid w:val="0084047F"/>
    <w:rsid w:val="0084050C"/>
    <w:rsid w:val="0084054B"/>
    <w:rsid w:val="008405DD"/>
    <w:rsid w:val="00840702"/>
    <w:rsid w:val="00840866"/>
    <w:rsid w:val="008408A6"/>
    <w:rsid w:val="008408BD"/>
    <w:rsid w:val="0084097A"/>
    <w:rsid w:val="0084099F"/>
    <w:rsid w:val="008409B3"/>
    <w:rsid w:val="008409EF"/>
    <w:rsid w:val="00840A4C"/>
    <w:rsid w:val="00840B4B"/>
    <w:rsid w:val="00840CB4"/>
    <w:rsid w:val="00840CF1"/>
    <w:rsid w:val="00840DE6"/>
    <w:rsid w:val="00840E9E"/>
    <w:rsid w:val="00840EF3"/>
    <w:rsid w:val="00840F45"/>
    <w:rsid w:val="00840F5C"/>
    <w:rsid w:val="00840FD1"/>
    <w:rsid w:val="00841005"/>
    <w:rsid w:val="008411C3"/>
    <w:rsid w:val="008412A9"/>
    <w:rsid w:val="008412CA"/>
    <w:rsid w:val="008413A8"/>
    <w:rsid w:val="008413AA"/>
    <w:rsid w:val="008413CF"/>
    <w:rsid w:val="008413D6"/>
    <w:rsid w:val="00841421"/>
    <w:rsid w:val="0084147B"/>
    <w:rsid w:val="008414B1"/>
    <w:rsid w:val="00841526"/>
    <w:rsid w:val="0084155C"/>
    <w:rsid w:val="00841635"/>
    <w:rsid w:val="00841690"/>
    <w:rsid w:val="008416A0"/>
    <w:rsid w:val="008416A8"/>
    <w:rsid w:val="00841830"/>
    <w:rsid w:val="00841873"/>
    <w:rsid w:val="00841AAD"/>
    <w:rsid w:val="00841B50"/>
    <w:rsid w:val="00841BBA"/>
    <w:rsid w:val="00841C68"/>
    <w:rsid w:val="00841CCA"/>
    <w:rsid w:val="00841CFF"/>
    <w:rsid w:val="00841D02"/>
    <w:rsid w:val="00841F8C"/>
    <w:rsid w:val="00841FA9"/>
    <w:rsid w:val="00841FD9"/>
    <w:rsid w:val="0084204C"/>
    <w:rsid w:val="0084207D"/>
    <w:rsid w:val="0084207E"/>
    <w:rsid w:val="008420CB"/>
    <w:rsid w:val="00842248"/>
    <w:rsid w:val="00842408"/>
    <w:rsid w:val="008424A4"/>
    <w:rsid w:val="00842685"/>
    <w:rsid w:val="008426CC"/>
    <w:rsid w:val="0084273C"/>
    <w:rsid w:val="008427A2"/>
    <w:rsid w:val="00842883"/>
    <w:rsid w:val="008429BC"/>
    <w:rsid w:val="00842B11"/>
    <w:rsid w:val="00842B1F"/>
    <w:rsid w:val="00842B4A"/>
    <w:rsid w:val="00842B6A"/>
    <w:rsid w:val="00842B95"/>
    <w:rsid w:val="00842BD5"/>
    <w:rsid w:val="00842C91"/>
    <w:rsid w:val="00842F0D"/>
    <w:rsid w:val="00842F98"/>
    <w:rsid w:val="00842FF1"/>
    <w:rsid w:val="00843252"/>
    <w:rsid w:val="00843276"/>
    <w:rsid w:val="00843371"/>
    <w:rsid w:val="008433A6"/>
    <w:rsid w:val="008433AA"/>
    <w:rsid w:val="00843400"/>
    <w:rsid w:val="008434B3"/>
    <w:rsid w:val="008434FE"/>
    <w:rsid w:val="00843532"/>
    <w:rsid w:val="00843541"/>
    <w:rsid w:val="008436CC"/>
    <w:rsid w:val="00843948"/>
    <w:rsid w:val="0084397E"/>
    <w:rsid w:val="0084398C"/>
    <w:rsid w:val="008439AD"/>
    <w:rsid w:val="00843A43"/>
    <w:rsid w:val="00843A55"/>
    <w:rsid w:val="00843A62"/>
    <w:rsid w:val="00843AA2"/>
    <w:rsid w:val="00843AFE"/>
    <w:rsid w:val="00843B74"/>
    <w:rsid w:val="00843BFD"/>
    <w:rsid w:val="00843D0B"/>
    <w:rsid w:val="00843D6B"/>
    <w:rsid w:val="00843D91"/>
    <w:rsid w:val="00843DDC"/>
    <w:rsid w:val="00843EE4"/>
    <w:rsid w:val="00843F1A"/>
    <w:rsid w:val="00843F9C"/>
    <w:rsid w:val="00843F9D"/>
    <w:rsid w:val="00843FD1"/>
    <w:rsid w:val="00844020"/>
    <w:rsid w:val="0084410D"/>
    <w:rsid w:val="0084419B"/>
    <w:rsid w:val="0084421B"/>
    <w:rsid w:val="00844273"/>
    <w:rsid w:val="0084431C"/>
    <w:rsid w:val="008443A6"/>
    <w:rsid w:val="008444BD"/>
    <w:rsid w:val="008444F3"/>
    <w:rsid w:val="0084453E"/>
    <w:rsid w:val="00844569"/>
    <w:rsid w:val="0084458E"/>
    <w:rsid w:val="008447EC"/>
    <w:rsid w:val="0084497F"/>
    <w:rsid w:val="0084499D"/>
    <w:rsid w:val="00844A21"/>
    <w:rsid w:val="00844A5E"/>
    <w:rsid w:val="00844A7C"/>
    <w:rsid w:val="00844AAB"/>
    <w:rsid w:val="00844AD0"/>
    <w:rsid w:val="00844D74"/>
    <w:rsid w:val="00844DD2"/>
    <w:rsid w:val="00844E59"/>
    <w:rsid w:val="00844EFF"/>
    <w:rsid w:val="00844F4A"/>
    <w:rsid w:val="00844F77"/>
    <w:rsid w:val="008452E2"/>
    <w:rsid w:val="0084539E"/>
    <w:rsid w:val="008453E3"/>
    <w:rsid w:val="008454B4"/>
    <w:rsid w:val="008454DD"/>
    <w:rsid w:val="0084569E"/>
    <w:rsid w:val="00845875"/>
    <w:rsid w:val="0084587B"/>
    <w:rsid w:val="008458A0"/>
    <w:rsid w:val="008458C7"/>
    <w:rsid w:val="008458F2"/>
    <w:rsid w:val="0084595A"/>
    <w:rsid w:val="00845B11"/>
    <w:rsid w:val="00845B70"/>
    <w:rsid w:val="00845BAB"/>
    <w:rsid w:val="00845C05"/>
    <w:rsid w:val="00845C23"/>
    <w:rsid w:val="00845CEA"/>
    <w:rsid w:val="00845D5C"/>
    <w:rsid w:val="00845D6E"/>
    <w:rsid w:val="00845F03"/>
    <w:rsid w:val="00845F40"/>
    <w:rsid w:val="00846101"/>
    <w:rsid w:val="008461B4"/>
    <w:rsid w:val="008461FD"/>
    <w:rsid w:val="0084633D"/>
    <w:rsid w:val="008464F4"/>
    <w:rsid w:val="0084652E"/>
    <w:rsid w:val="0084652F"/>
    <w:rsid w:val="00846562"/>
    <w:rsid w:val="00846609"/>
    <w:rsid w:val="00846610"/>
    <w:rsid w:val="00846630"/>
    <w:rsid w:val="008466E5"/>
    <w:rsid w:val="0084674A"/>
    <w:rsid w:val="008467C2"/>
    <w:rsid w:val="00846869"/>
    <w:rsid w:val="00846AB1"/>
    <w:rsid w:val="00846B2A"/>
    <w:rsid w:val="00846EB6"/>
    <w:rsid w:val="00846EC2"/>
    <w:rsid w:val="00846F34"/>
    <w:rsid w:val="00846FA2"/>
    <w:rsid w:val="00846FA8"/>
    <w:rsid w:val="00847030"/>
    <w:rsid w:val="00847054"/>
    <w:rsid w:val="00847063"/>
    <w:rsid w:val="00847108"/>
    <w:rsid w:val="00847146"/>
    <w:rsid w:val="00847154"/>
    <w:rsid w:val="0084718E"/>
    <w:rsid w:val="008471A0"/>
    <w:rsid w:val="008471D0"/>
    <w:rsid w:val="008472CC"/>
    <w:rsid w:val="008473B7"/>
    <w:rsid w:val="008473EA"/>
    <w:rsid w:val="008473EE"/>
    <w:rsid w:val="008475C9"/>
    <w:rsid w:val="008476D2"/>
    <w:rsid w:val="008476E4"/>
    <w:rsid w:val="00847724"/>
    <w:rsid w:val="00847739"/>
    <w:rsid w:val="00847837"/>
    <w:rsid w:val="00847883"/>
    <w:rsid w:val="008478F5"/>
    <w:rsid w:val="00847981"/>
    <w:rsid w:val="00847A38"/>
    <w:rsid w:val="00847AD4"/>
    <w:rsid w:val="00847B2E"/>
    <w:rsid w:val="00847BA8"/>
    <w:rsid w:val="00847BF8"/>
    <w:rsid w:val="00847C33"/>
    <w:rsid w:val="00847C79"/>
    <w:rsid w:val="00847CCB"/>
    <w:rsid w:val="00847F49"/>
    <w:rsid w:val="00847F65"/>
    <w:rsid w:val="00847F8C"/>
    <w:rsid w:val="00847FC9"/>
    <w:rsid w:val="00847FCB"/>
    <w:rsid w:val="008500B3"/>
    <w:rsid w:val="008500C6"/>
    <w:rsid w:val="008500EE"/>
    <w:rsid w:val="00850115"/>
    <w:rsid w:val="00850183"/>
    <w:rsid w:val="0085020A"/>
    <w:rsid w:val="00850327"/>
    <w:rsid w:val="0085033F"/>
    <w:rsid w:val="008504F9"/>
    <w:rsid w:val="00850645"/>
    <w:rsid w:val="00850680"/>
    <w:rsid w:val="008506A7"/>
    <w:rsid w:val="008507AC"/>
    <w:rsid w:val="00850802"/>
    <w:rsid w:val="00850A0C"/>
    <w:rsid w:val="00850A82"/>
    <w:rsid w:val="00850AD6"/>
    <w:rsid w:val="00850B0B"/>
    <w:rsid w:val="00850B11"/>
    <w:rsid w:val="00850B29"/>
    <w:rsid w:val="00850B72"/>
    <w:rsid w:val="00850C4F"/>
    <w:rsid w:val="00850CBC"/>
    <w:rsid w:val="00850CE1"/>
    <w:rsid w:val="00850D61"/>
    <w:rsid w:val="00850D67"/>
    <w:rsid w:val="00850E16"/>
    <w:rsid w:val="00850E30"/>
    <w:rsid w:val="00850ED7"/>
    <w:rsid w:val="00850F27"/>
    <w:rsid w:val="00850FAA"/>
    <w:rsid w:val="008510BE"/>
    <w:rsid w:val="008510E5"/>
    <w:rsid w:val="00851151"/>
    <w:rsid w:val="0085124E"/>
    <w:rsid w:val="008512CA"/>
    <w:rsid w:val="00851341"/>
    <w:rsid w:val="008513A0"/>
    <w:rsid w:val="00851413"/>
    <w:rsid w:val="00851425"/>
    <w:rsid w:val="00851487"/>
    <w:rsid w:val="008514C1"/>
    <w:rsid w:val="0085160A"/>
    <w:rsid w:val="008516BC"/>
    <w:rsid w:val="008516F7"/>
    <w:rsid w:val="008517AA"/>
    <w:rsid w:val="008517C9"/>
    <w:rsid w:val="008517F2"/>
    <w:rsid w:val="008518A7"/>
    <w:rsid w:val="008518BA"/>
    <w:rsid w:val="00851A29"/>
    <w:rsid w:val="00851A7E"/>
    <w:rsid w:val="00851ABB"/>
    <w:rsid w:val="00851B13"/>
    <w:rsid w:val="00851B16"/>
    <w:rsid w:val="00851B6F"/>
    <w:rsid w:val="00851B85"/>
    <w:rsid w:val="00851B92"/>
    <w:rsid w:val="00851C06"/>
    <w:rsid w:val="00851C3B"/>
    <w:rsid w:val="00851D1B"/>
    <w:rsid w:val="00851D96"/>
    <w:rsid w:val="00851E45"/>
    <w:rsid w:val="00851E89"/>
    <w:rsid w:val="00852063"/>
    <w:rsid w:val="00852091"/>
    <w:rsid w:val="00852190"/>
    <w:rsid w:val="008521FB"/>
    <w:rsid w:val="0085238C"/>
    <w:rsid w:val="0085241C"/>
    <w:rsid w:val="008524DA"/>
    <w:rsid w:val="008525B7"/>
    <w:rsid w:val="0085262D"/>
    <w:rsid w:val="0085267B"/>
    <w:rsid w:val="0085272A"/>
    <w:rsid w:val="0085273B"/>
    <w:rsid w:val="008527B8"/>
    <w:rsid w:val="008527C6"/>
    <w:rsid w:val="008527DE"/>
    <w:rsid w:val="008527E7"/>
    <w:rsid w:val="00852836"/>
    <w:rsid w:val="0085293A"/>
    <w:rsid w:val="00852955"/>
    <w:rsid w:val="008529EA"/>
    <w:rsid w:val="00852ADE"/>
    <w:rsid w:val="00852C02"/>
    <w:rsid w:val="00852C0B"/>
    <w:rsid w:val="00852CE0"/>
    <w:rsid w:val="00852D25"/>
    <w:rsid w:val="00852D2A"/>
    <w:rsid w:val="00852DBC"/>
    <w:rsid w:val="00852E23"/>
    <w:rsid w:val="00852E7A"/>
    <w:rsid w:val="00852F2F"/>
    <w:rsid w:val="00852FDD"/>
    <w:rsid w:val="00853046"/>
    <w:rsid w:val="0085304F"/>
    <w:rsid w:val="00853084"/>
    <w:rsid w:val="008530A9"/>
    <w:rsid w:val="008530D2"/>
    <w:rsid w:val="0085312E"/>
    <w:rsid w:val="0085315D"/>
    <w:rsid w:val="008531CA"/>
    <w:rsid w:val="00853247"/>
    <w:rsid w:val="0085325A"/>
    <w:rsid w:val="0085331B"/>
    <w:rsid w:val="008533E9"/>
    <w:rsid w:val="00853428"/>
    <w:rsid w:val="0085342C"/>
    <w:rsid w:val="008534CA"/>
    <w:rsid w:val="00853517"/>
    <w:rsid w:val="0085357F"/>
    <w:rsid w:val="0085363C"/>
    <w:rsid w:val="0085366B"/>
    <w:rsid w:val="008536D0"/>
    <w:rsid w:val="008536FD"/>
    <w:rsid w:val="0085370B"/>
    <w:rsid w:val="00853880"/>
    <w:rsid w:val="0085394A"/>
    <w:rsid w:val="008539BD"/>
    <w:rsid w:val="00853A06"/>
    <w:rsid w:val="00853AFC"/>
    <w:rsid w:val="00853C1E"/>
    <w:rsid w:val="00853C5D"/>
    <w:rsid w:val="00853D02"/>
    <w:rsid w:val="00853D2A"/>
    <w:rsid w:val="00853E13"/>
    <w:rsid w:val="00853E72"/>
    <w:rsid w:val="00853ECA"/>
    <w:rsid w:val="00853F04"/>
    <w:rsid w:val="00853F15"/>
    <w:rsid w:val="00853FE1"/>
    <w:rsid w:val="00853FE2"/>
    <w:rsid w:val="00853FF9"/>
    <w:rsid w:val="00854001"/>
    <w:rsid w:val="0085428A"/>
    <w:rsid w:val="00854291"/>
    <w:rsid w:val="008542C5"/>
    <w:rsid w:val="008543EA"/>
    <w:rsid w:val="0085448E"/>
    <w:rsid w:val="00854643"/>
    <w:rsid w:val="008547D6"/>
    <w:rsid w:val="0085486B"/>
    <w:rsid w:val="008548CD"/>
    <w:rsid w:val="00854903"/>
    <w:rsid w:val="00854976"/>
    <w:rsid w:val="0085499A"/>
    <w:rsid w:val="00854AA9"/>
    <w:rsid w:val="00854ACC"/>
    <w:rsid w:val="00854ACD"/>
    <w:rsid w:val="00854B6D"/>
    <w:rsid w:val="00854B87"/>
    <w:rsid w:val="00854C00"/>
    <w:rsid w:val="00854C45"/>
    <w:rsid w:val="00854C8F"/>
    <w:rsid w:val="00854D97"/>
    <w:rsid w:val="00854E1C"/>
    <w:rsid w:val="00854E6D"/>
    <w:rsid w:val="00854F04"/>
    <w:rsid w:val="00854F13"/>
    <w:rsid w:val="008550D3"/>
    <w:rsid w:val="0085517C"/>
    <w:rsid w:val="00855205"/>
    <w:rsid w:val="00855263"/>
    <w:rsid w:val="00855275"/>
    <w:rsid w:val="00855289"/>
    <w:rsid w:val="008553A7"/>
    <w:rsid w:val="008553ED"/>
    <w:rsid w:val="008553FC"/>
    <w:rsid w:val="00855462"/>
    <w:rsid w:val="008554A1"/>
    <w:rsid w:val="0085555F"/>
    <w:rsid w:val="008555AE"/>
    <w:rsid w:val="008556F0"/>
    <w:rsid w:val="00855710"/>
    <w:rsid w:val="008557F5"/>
    <w:rsid w:val="00855804"/>
    <w:rsid w:val="0085586C"/>
    <w:rsid w:val="008558C8"/>
    <w:rsid w:val="0085591A"/>
    <w:rsid w:val="0085595A"/>
    <w:rsid w:val="00855990"/>
    <w:rsid w:val="008559DC"/>
    <w:rsid w:val="008559E3"/>
    <w:rsid w:val="00855A0E"/>
    <w:rsid w:val="00855A39"/>
    <w:rsid w:val="00855A7F"/>
    <w:rsid w:val="00855AD0"/>
    <w:rsid w:val="00855C9F"/>
    <w:rsid w:val="00855E1A"/>
    <w:rsid w:val="008561DE"/>
    <w:rsid w:val="008561E2"/>
    <w:rsid w:val="00856280"/>
    <w:rsid w:val="008562C3"/>
    <w:rsid w:val="0085630E"/>
    <w:rsid w:val="0085633F"/>
    <w:rsid w:val="008563A9"/>
    <w:rsid w:val="008563B6"/>
    <w:rsid w:val="008563D0"/>
    <w:rsid w:val="008564E2"/>
    <w:rsid w:val="00856563"/>
    <w:rsid w:val="008565E8"/>
    <w:rsid w:val="008565EA"/>
    <w:rsid w:val="00856652"/>
    <w:rsid w:val="00856710"/>
    <w:rsid w:val="008567EE"/>
    <w:rsid w:val="0085682C"/>
    <w:rsid w:val="0085692D"/>
    <w:rsid w:val="00856946"/>
    <w:rsid w:val="0085694B"/>
    <w:rsid w:val="00856958"/>
    <w:rsid w:val="0085695B"/>
    <w:rsid w:val="008569BB"/>
    <w:rsid w:val="008569D3"/>
    <w:rsid w:val="00856A62"/>
    <w:rsid w:val="00856A73"/>
    <w:rsid w:val="00856AAA"/>
    <w:rsid w:val="00856ABC"/>
    <w:rsid w:val="00856B1F"/>
    <w:rsid w:val="00856B67"/>
    <w:rsid w:val="00856BD0"/>
    <w:rsid w:val="00856C7B"/>
    <w:rsid w:val="00856CD4"/>
    <w:rsid w:val="00856CE2"/>
    <w:rsid w:val="00856E86"/>
    <w:rsid w:val="0085702F"/>
    <w:rsid w:val="00857039"/>
    <w:rsid w:val="00857050"/>
    <w:rsid w:val="0085709F"/>
    <w:rsid w:val="0085715B"/>
    <w:rsid w:val="00857167"/>
    <w:rsid w:val="008571ED"/>
    <w:rsid w:val="008572D9"/>
    <w:rsid w:val="00857324"/>
    <w:rsid w:val="0085744E"/>
    <w:rsid w:val="00857496"/>
    <w:rsid w:val="008575F9"/>
    <w:rsid w:val="0085762C"/>
    <w:rsid w:val="00857738"/>
    <w:rsid w:val="00857788"/>
    <w:rsid w:val="00857789"/>
    <w:rsid w:val="008577BF"/>
    <w:rsid w:val="008577CF"/>
    <w:rsid w:val="00857941"/>
    <w:rsid w:val="0085799D"/>
    <w:rsid w:val="008579CC"/>
    <w:rsid w:val="00857ADA"/>
    <w:rsid w:val="00857B51"/>
    <w:rsid w:val="00857C86"/>
    <w:rsid w:val="00857C91"/>
    <w:rsid w:val="00857CEA"/>
    <w:rsid w:val="00857D2F"/>
    <w:rsid w:val="00857D3D"/>
    <w:rsid w:val="00857D5A"/>
    <w:rsid w:val="00857D66"/>
    <w:rsid w:val="00857D9C"/>
    <w:rsid w:val="00857E39"/>
    <w:rsid w:val="00857F63"/>
    <w:rsid w:val="00857F66"/>
    <w:rsid w:val="00857FE0"/>
    <w:rsid w:val="00860139"/>
    <w:rsid w:val="008601C2"/>
    <w:rsid w:val="008601C7"/>
    <w:rsid w:val="00860301"/>
    <w:rsid w:val="00860321"/>
    <w:rsid w:val="008603BE"/>
    <w:rsid w:val="008603DB"/>
    <w:rsid w:val="00860445"/>
    <w:rsid w:val="0086048D"/>
    <w:rsid w:val="008604D6"/>
    <w:rsid w:val="00860603"/>
    <w:rsid w:val="0086066F"/>
    <w:rsid w:val="00860678"/>
    <w:rsid w:val="00860686"/>
    <w:rsid w:val="008607B4"/>
    <w:rsid w:val="008607DF"/>
    <w:rsid w:val="0086081D"/>
    <w:rsid w:val="00860895"/>
    <w:rsid w:val="008608C7"/>
    <w:rsid w:val="00860946"/>
    <w:rsid w:val="00860948"/>
    <w:rsid w:val="00860A86"/>
    <w:rsid w:val="00860AC3"/>
    <w:rsid w:val="00860B1A"/>
    <w:rsid w:val="00860B8C"/>
    <w:rsid w:val="00860C46"/>
    <w:rsid w:val="00860D4E"/>
    <w:rsid w:val="00860D90"/>
    <w:rsid w:val="00860E46"/>
    <w:rsid w:val="00860EBB"/>
    <w:rsid w:val="00860ECC"/>
    <w:rsid w:val="00860ECD"/>
    <w:rsid w:val="00860F45"/>
    <w:rsid w:val="00860F6E"/>
    <w:rsid w:val="00860F93"/>
    <w:rsid w:val="00860F97"/>
    <w:rsid w:val="0086100E"/>
    <w:rsid w:val="00861039"/>
    <w:rsid w:val="00861086"/>
    <w:rsid w:val="00861171"/>
    <w:rsid w:val="0086117B"/>
    <w:rsid w:val="00861216"/>
    <w:rsid w:val="00861350"/>
    <w:rsid w:val="0086136C"/>
    <w:rsid w:val="00861439"/>
    <w:rsid w:val="0086166C"/>
    <w:rsid w:val="0086167C"/>
    <w:rsid w:val="0086168D"/>
    <w:rsid w:val="008616AC"/>
    <w:rsid w:val="008616B6"/>
    <w:rsid w:val="0086187D"/>
    <w:rsid w:val="008618A5"/>
    <w:rsid w:val="008619C5"/>
    <w:rsid w:val="00861A44"/>
    <w:rsid w:val="00861A4D"/>
    <w:rsid w:val="00861A5A"/>
    <w:rsid w:val="00861A71"/>
    <w:rsid w:val="00861C19"/>
    <w:rsid w:val="00861C76"/>
    <w:rsid w:val="00861C7F"/>
    <w:rsid w:val="00861CBC"/>
    <w:rsid w:val="00861D2E"/>
    <w:rsid w:val="00861D82"/>
    <w:rsid w:val="00861D99"/>
    <w:rsid w:val="00861DB1"/>
    <w:rsid w:val="00861DDF"/>
    <w:rsid w:val="00861ED0"/>
    <w:rsid w:val="00861FCC"/>
    <w:rsid w:val="00862076"/>
    <w:rsid w:val="008620B1"/>
    <w:rsid w:val="00862143"/>
    <w:rsid w:val="00862201"/>
    <w:rsid w:val="00862236"/>
    <w:rsid w:val="0086226F"/>
    <w:rsid w:val="008623EF"/>
    <w:rsid w:val="0086244D"/>
    <w:rsid w:val="00862524"/>
    <w:rsid w:val="0086264E"/>
    <w:rsid w:val="008626A5"/>
    <w:rsid w:val="00862723"/>
    <w:rsid w:val="0086275F"/>
    <w:rsid w:val="00862788"/>
    <w:rsid w:val="008627A0"/>
    <w:rsid w:val="008627B2"/>
    <w:rsid w:val="0086288C"/>
    <w:rsid w:val="008629BB"/>
    <w:rsid w:val="008629FA"/>
    <w:rsid w:val="00862A97"/>
    <w:rsid w:val="00862B93"/>
    <w:rsid w:val="00862BB9"/>
    <w:rsid w:val="00862BF8"/>
    <w:rsid w:val="00862C23"/>
    <w:rsid w:val="00862C3D"/>
    <w:rsid w:val="00862D28"/>
    <w:rsid w:val="00862D6E"/>
    <w:rsid w:val="00862E2C"/>
    <w:rsid w:val="00862E5C"/>
    <w:rsid w:val="00862EBE"/>
    <w:rsid w:val="00862F06"/>
    <w:rsid w:val="00862F56"/>
    <w:rsid w:val="00863078"/>
    <w:rsid w:val="0086310D"/>
    <w:rsid w:val="00863134"/>
    <w:rsid w:val="008632F8"/>
    <w:rsid w:val="0086334A"/>
    <w:rsid w:val="00863649"/>
    <w:rsid w:val="008636A5"/>
    <w:rsid w:val="00863722"/>
    <w:rsid w:val="008637B8"/>
    <w:rsid w:val="0086389C"/>
    <w:rsid w:val="00863951"/>
    <w:rsid w:val="00863A2C"/>
    <w:rsid w:val="00863A9B"/>
    <w:rsid w:val="00863AD7"/>
    <w:rsid w:val="00863B9F"/>
    <w:rsid w:val="00863C00"/>
    <w:rsid w:val="00863C97"/>
    <w:rsid w:val="00863DDB"/>
    <w:rsid w:val="00863DF1"/>
    <w:rsid w:val="00863E0F"/>
    <w:rsid w:val="00863E15"/>
    <w:rsid w:val="00863EF7"/>
    <w:rsid w:val="00863F01"/>
    <w:rsid w:val="00864005"/>
    <w:rsid w:val="0086403F"/>
    <w:rsid w:val="0086409C"/>
    <w:rsid w:val="008640AF"/>
    <w:rsid w:val="0086411F"/>
    <w:rsid w:val="00864388"/>
    <w:rsid w:val="008643B2"/>
    <w:rsid w:val="00864494"/>
    <w:rsid w:val="0086483B"/>
    <w:rsid w:val="008648DF"/>
    <w:rsid w:val="008648F6"/>
    <w:rsid w:val="0086498F"/>
    <w:rsid w:val="008649C9"/>
    <w:rsid w:val="00864A7B"/>
    <w:rsid w:val="00864A9C"/>
    <w:rsid w:val="00864BD2"/>
    <w:rsid w:val="00864C56"/>
    <w:rsid w:val="00864D12"/>
    <w:rsid w:val="00864D7B"/>
    <w:rsid w:val="00864D9D"/>
    <w:rsid w:val="00864DD3"/>
    <w:rsid w:val="00864EDA"/>
    <w:rsid w:val="00864F1D"/>
    <w:rsid w:val="00864FB2"/>
    <w:rsid w:val="00864FD0"/>
    <w:rsid w:val="008651B4"/>
    <w:rsid w:val="0086521C"/>
    <w:rsid w:val="00865319"/>
    <w:rsid w:val="00865400"/>
    <w:rsid w:val="008654E7"/>
    <w:rsid w:val="008655A4"/>
    <w:rsid w:val="0086562A"/>
    <w:rsid w:val="0086566D"/>
    <w:rsid w:val="0086566F"/>
    <w:rsid w:val="0086567F"/>
    <w:rsid w:val="0086579D"/>
    <w:rsid w:val="00865875"/>
    <w:rsid w:val="00865909"/>
    <w:rsid w:val="0086590A"/>
    <w:rsid w:val="0086599A"/>
    <w:rsid w:val="00865A77"/>
    <w:rsid w:val="00865AAF"/>
    <w:rsid w:val="00865AB5"/>
    <w:rsid w:val="00865CB1"/>
    <w:rsid w:val="00865D5B"/>
    <w:rsid w:val="00865D96"/>
    <w:rsid w:val="00865DD9"/>
    <w:rsid w:val="00865DFD"/>
    <w:rsid w:val="00865F16"/>
    <w:rsid w:val="00865F24"/>
    <w:rsid w:val="00865F7A"/>
    <w:rsid w:val="00865FC5"/>
    <w:rsid w:val="00865FD9"/>
    <w:rsid w:val="008660D9"/>
    <w:rsid w:val="00866138"/>
    <w:rsid w:val="008661A9"/>
    <w:rsid w:val="00866201"/>
    <w:rsid w:val="0086632D"/>
    <w:rsid w:val="00866406"/>
    <w:rsid w:val="00866471"/>
    <w:rsid w:val="00866497"/>
    <w:rsid w:val="0086653E"/>
    <w:rsid w:val="00866546"/>
    <w:rsid w:val="008666DB"/>
    <w:rsid w:val="008667C5"/>
    <w:rsid w:val="008667E6"/>
    <w:rsid w:val="0086683F"/>
    <w:rsid w:val="00866906"/>
    <w:rsid w:val="00866980"/>
    <w:rsid w:val="008669B4"/>
    <w:rsid w:val="00866A1F"/>
    <w:rsid w:val="00866A60"/>
    <w:rsid w:val="00866ACC"/>
    <w:rsid w:val="00866AF4"/>
    <w:rsid w:val="00866B2E"/>
    <w:rsid w:val="00866B82"/>
    <w:rsid w:val="00866D37"/>
    <w:rsid w:val="00866F23"/>
    <w:rsid w:val="0086707E"/>
    <w:rsid w:val="00867142"/>
    <w:rsid w:val="0086715A"/>
    <w:rsid w:val="008671FD"/>
    <w:rsid w:val="0086723F"/>
    <w:rsid w:val="008672FE"/>
    <w:rsid w:val="0086731D"/>
    <w:rsid w:val="00867320"/>
    <w:rsid w:val="00867445"/>
    <w:rsid w:val="00867720"/>
    <w:rsid w:val="008678B0"/>
    <w:rsid w:val="00867912"/>
    <w:rsid w:val="00867946"/>
    <w:rsid w:val="00867959"/>
    <w:rsid w:val="0086797A"/>
    <w:rsid w:val="008679A0"/>
    <w:rsid w:val="00867A3C"/>
    <w:rsid w:val="00867A4A"/>
    <w:rsid w:val="00867A61"/>
    <w:rsid w:val="00867A69"/>
    <w:rsid w:val="00867A79"/>
    <w:rsid w:val="00867B5B"/>
    <w:rsid w:val="00867B64"/>
    <w:rsid w:val="00867BA4"/>
    <w:rsid w:val="00867BE0"/>
    <w:rsid w:val="00867C0E"/>
    <w:rsid w:val="00867C34"/>
    <w:rsid w:val="00867C58"/>
    <w:rsid w:val="00867D21"/>
    <w:rsid w:val="00867D8F"/>
    <w:rsid w:val="00867DB4"/>
    <w:rsid w:val="00867E11"/>
    <w:rsid w:val="00867E14"/>
    <w:rsid w:val="00867E58"/>
    <w:rsid w:val="00867EA8"/>
    <w:rsid w:val="00870007"/>
    <w:rsid w:val="00870113"/>
    <w:rsid w:val="008701A6"/>
    <w:rsid w:val="008701D7"/>
    <w:rsid w:val="008701E7"/>
    <w:rsid w:val="008702B0"/>
    <w:rsid w:val="008702F0"/>
    <w:rsid w:val="00870305"/>
    <w:rsid w:val="00870364"/>
    <w:rsid w:val="0087047A"/>
    <w:rsid w:val="008705BB"/>
    <w:rsid w:val="0087060C"/>
    <w:rsid w:val="00870618"/>
    <w:rsid w:val="008706AA"/>
    <w:rsid w:val="00870819"/>
    <w:rsid w:val="00870825"/>
    <w:rsid w:val="00870AFC"/>
    <w:rsid w:val="00870B51"/>
    <w:rsid w:val="00870B7B"/>
    <w:rsid w:val="00870C5F"/>
    <w:rsid w:val="00870C62"/>
    <w:rsid w:val="00870C6A"/>
    <w:rsid w:val="00870C75"/>
    <w:rsid w:val="00870D6F"/>
    <w:rsid w:val="00870DAE"/>
    <w:rsid w:val="00870E85"/>
    <w:rsid w:val="00870EA0"/>
    <w:rsid w:val="00870EA6"/>
    <w:rsid w:val="00870EEB"/>
    <w:rsid w:val="00870F09"/>
    <w:rsid w:val="00870F20"/>
    <w:rsid w:val="00870FD5"/>
    <w:rsid w:val="008710B3"/>
    <w:rsid w:val="0087116A"/>
    <w:rsid w:val="008711C5"/>
    <w:rsid w:val="00871288"/>
    <w:rsid w:val="008713FB"/>
    <w:rsid w:val="00871401"/>
    <w:rsid w:val="00871436"/>
    <w:rsid w:val="008717A9"/>
    <w:rsid w:val="008717EA"/>
    <w:rsid w:val="008719BD"/>
    <w:rsid w:val="008719D1"/>
    <w:rsid w:val="00871AEB"/>
    <w:rsid w:val="00871B31"/>
    <w:rsid w:val="00871BAB"/>
    <w:rsid w:val="00871BFF"/>
    <w:rsid w:val="00871D31"/>
    <w:rsid w:val="00871D8A"/>
    <w:rsid w:val="00871DF6"/>
    <w:rsid w:val="00871E1A"/>
    <w:rsid w:val="00871E41"/>
    <w:rsid w:val="00871E98"/>
    <w:rsid w:val="00871EDF"/>
    <w:rsid w:val="00871F15"/>
    <w:rsid w:val="00871F25"/>
    <w:rsid w:val="00871F47"/>
    <w:rsid w:val="0087201C"/>
    <w:rsid w:val="0087202C"/>
    <w:rsid w:val="0087203B"/>
    <w:rsid w:val="008720C8"/>
    <w:rsid w:val="0087210B"/>
    <w:rsid w:val="00872222"/>
    <w:rsid w:val="00872385"/>
    <w:rsid w:val="008723BB"/>
    <w:rsid w:val="008723F3"/>
    <w:rsid w:val="00872460"/>
    <w:rsid w:val="00872466"/>
    <w:rsid w:val="008724D0"/>
    <w:rsid w:val="00872523"/>
    <w:rsid w:val="00872583"/>
    <w:rsid w:val="0087282E"/>
    <w:rsid w:val="00872876"/>
    <w:rsid w:val="0087289B"/>
    <w:rsid w:val="008728B7"/>
    <w:rsid w:val="008728DE"/>
    <w:rsid w:val="008728E0"/>
    <w:rsid w:val="008729A5"/>
    <w:rsid w:val="008729C3"/>
    <w:rsid w:val="00872A6F"/>
    <w:rsid w:val="00872ACD"/>
    <w:rsid w:val="00872B28"/>
    <w:rsid w:val="00872B58"/>
    <w:rsid w:val="00872B60"/>
    <w:rsid w:val="00872CE8"/>
    <w:rsid w:val="00872D75"/>
    <w:rsid w:val="00872EF9"/>
    <w:rsid w:val="00872F03"/>
    <w:rsid w:val="00872F20"/>
    <w:rsid w:val="008730B1"/>
    <w:rsid w:val="00873100"/>
    <w:rsid w:val="0087320B"/>
    <w:rsid w:val="00873223"/>
    <w:rsid w:val="00873224"/>
    <w:rsid w:val="0087323C"/>
    <w:rsid w:val="00873271"/>
    <w:rsid w:val="008732A6"/>
    <w:rsid w:val="008732A8"/>
    <w:rsid w:val="008732C3"/>
    <w:rsid w:val="008733CE"/>
    <w:rsid w:val="00873447"/>
    <w:rsid w:val="00873472"/>
    <w:rsid w:val="0087362D"/>
    <w:rsid w:val="00873766"/>
    <w:rsid w:val="0087378B"/>
    <w:rsid w:val="00873897"/>
    <w:rsid w:val="008738AE"/>
    <w:rsid w:val="00873979"/>
    <w:rsid w:val="00873988"/>
    <w:rsid w:val="008739B5"/>
    <w:rsid w:val="008739C8"/>
    <w:rsid w:val="008739F7"/>
    <w:rsid w:val="008739FF"/>
    <w:rsid w:val="00873BA8"/>
    <w:rsid w:val="00873BE1"/>
    <w:rsid w:val="00873D55"/>
    <w:rsid w:val="00873D7B"/>
    <w:rsid w:val="00873DC9"/>
    <w:rsid w:val="00873E62"/>
    <w:rsid w:val="00873E9B"/>
    <w:rsid w:val="00873EC0"/>
    <w:rsid w:val="00873F60"/>
    <w:rsid w:val="00873FC5"/>
    <w:rsid w:val="00873FFA"/>
    <w:rsid w:val="0087421D"/>
    <w:rsid w:val="00874232"/>
    <w:rsid w:val="0087438B"/>
    <w:rsid w:val="008743BA"/>
    <w:rsid w:val="0087441E"/>
    <w:rsid w:val="0087442D"/>
    <w:rsid w:val="008744C7"/>
    <w:rsid w:val="008744E2"/>
    <w:rsid w:val="0087450B"/>
    <w:rsid w:val="0087478F"/>
    <w:rsid w:val="00874A30"/>
    <w:rsid w:val="00874AA5"/>
    <w:rsid w:val="00874AD0"/>
    <w:rsid w:val="00874B3C"/>
    <w:rsid w:val="00874B80"/>
    <w:rsid w:val="00874D49"/>
    <w:rsid w:val="00874DE6"/>
    <w:rsid w:val="00874E18"/>
    <w:rsid w:val="00874E9E"/>
    <w:rsid w:val="00874F49"/>
    <w:rsid w:val="00874F88"/>
    <w:rsid w:val="0087507E"/>
    <w:rsid w:val="00875137"/>
    <w:rsid w:val="0087516B"/>
    <w:rsid w:val="008751DA"/>
    <w:rsid w:val="0087527B"/>
    <w:rsid w:val="008752A4"/>
    <w:rsid w:val="008752F9"/>
    <w:rsid w:val="00875341"/>
    <w:rsid w:val="008753D5"/>
    <w:rsid w:val="0087542A"/>
    <w:rsid w:val="00875434"/>
    <w:rsid w:val="008754E5"/>
    <w:rsid w:val="008755C8"/>
    <w:rsid w:val="00875600"/>
    <w:rsid w:val="0087564A"/>
    <w:rsid w:val="008756C0"/>
    <w:rsid w:val="0087587B"/>
    <w:rsid w:val="008758C5"/>
    <w:rsid w:val="0087593A"/>
    <w:rsid w:val="00875945"/>
    <w:rsid w:val="008759E1"/>
    <w:rsid w:val="00875A71"/>
    <w:rsid w:val="00875A94"/>
    <w:rsid w:val="00875A99"/>
    <w:rsid w:val="00875ABB"/>
    <w:rsid w:val="00875B29"/>
    <w:rsid w:val="00875B35"/>
    <w:rsid w:val="00875BC8"/>
    <w:rsid w:val="00875DB2"/>
    <w:rsid w:val="00875DB8"/>
    <w:rsid w:val="00875DC9"/>
    <w:rsid w:val="00875F43"/>
    <w:rsid w:val="00875F75"/>
    <w:rsid w:val="00875FE0"/>
    <w:rsid w:val="00875FE5"/>
    <w:rsid w:val="008760EB"/>
    <w:rsid w:val="00876113"/>
    <w:rsid w:val="00876265"/>
    <w:rsid w:val="00876569"/>
    <w:rsid w:val="0087669B"/>
    <w:rsid w:val="00876759"/>
    <w:rsid w:val="0087687F"/>
    <w:rsid w:val="00876888"/>
    <w:rsid w:val="00876999"/>
    <w:rsid w:val="008769A9"/>
    <w:rsid w:val="00876A94"/>
    <w:rsid w:val="00876AD3"/>
    <w:rsid w:val="00876B35"/>
    <w:rsid w:val="00876B98"/>
    <w:rsid w:val="00876C3D"/>
    <w:rsid w:val="00876C41"/>
    <w:rsid w:val="00876CA9"/>
    <w:rsid w:val="00876F11"/>
    <w:rsid w:val="00876FFA"/>
    <w:rsid w:val="00877042"/>
    <w:rsid w:val="0087704E"/>
    <w:rsid w:val="00877052"/>
    <w:rsid w:val="00877064"/>
    <w:rsid w:val="008770C9"/>
    <w:rsid w:val="00877175"/>
    <w:rsid w:val="008771DB"/>
    <w:rsid w:val="008772E2"/>
    <w:rsid w:val="0087743B"/>
    <w:rsid w:val="00877463"/>
    <w:rsid w:val="008774A0"/>
    <w:rsid w:val="0087753A"/>
    <w:rsid w:val="0087758F"/>
    <w:rsid w:val="00877629"/>
    <w:rsid w:val="00877691"/>
    <w:rsid w:val="0087773E"/>
    <w:rsid w:val="00877804"/>
    <w:rsid w:val="0087782B"/>
    <w:rsid w:val="008778E6"/>
    <w:rsid w:val="0087795D"/>
    <w:rsid w:val="008779FF"/>
    <w:rsid w:val="00877A83"/>
    <w:rsid w:val="00877AF8"/>
    <w:rsid w:val="00877B02"/>
    <w:rsid w:val="00877BC3"/>
    <w:rsid w:val="00877C86"/>
    <w:rsid w:val="00877EE1"/>
    <w:rsid w:val="00877F1F"/>
    <w:rsid w:val="00880071"/>
    <w:rsid w:val="0088013F"/>
    <w:rsid w:val="008801A0"/>
    <w:rsid w:val="008802A3"/>
    <w:rsid w:val="008802CE"/>
    <w:rsid w:val="008802F2"/>
    <w:rsid w:val="00880392"/>
    <w:rsid w:val="008803A4"/>
    <w:rsid w:val="00880456"/>
    <w:rsid w:val="0088045E"/>
    <w:rsid w:val="00880492"/>
    <w:rsid w:val="00880528"/>
    <w:rsid w:val="00880552"/>
    <w:rsid w:val="00880634"/>
    <w:rsid w:val="00880672"/>
    <w:rsid w:val="008806A8"/>
    <w:rsid w:val="008806F7"/>
    <w:rsid w:val="0088073F"/>
    <w:rsid w:val="0088074E"/>
    <w:rsid w:val="0088077E"/>
    <w:rsid w:val="008807DD"/>
    <w:rsid w:val="0088082C"/>
    <w:rsid w:val="0088092C"/>
    <w:rsid w:val="008809E7"/>
    <w:rsid w:val="008809F4"/>
    <w:rsid w:val="00880B14"/>
    <w:rsid w:val="00880B45"/>
    <w:rsid w:val="00880BEB"/>
    <w:rsid w:val="00880E3E"/>
    <w:rsid w:val="00880E4C"/>
    <w:rsid w:val="00880EC3"/>
    <w:rsid w:val="008810C6"/>
    <w:rsid w:val="008810D5"/>
    <w:rsid w:val="00881103"/>
    <w:rsid w:val="00881254"/>
    <w:rsid w:val="0088126F"/>
    <w:rsid w:val="00881288"/>
    <w:rsid w:val="008812E6"/>
    <w:rsid w:val="008813A0"/>
    <w:rsid w:val="008813A2"/>
    <w:rsid w:val="00881437"/>
    <w:rsid w:val="0088143F"/>
    <w:rsid w:val="0088147A"/>
    <w:rsid w:val="00881597"/>
    <w:rsid w:val="008815E3"/>
    <w:rsid w:val="00881718"/>
    <w:rsid w:val="00881740"/>
    <w:rsid w:val="008817F3"/>
    <w:rsid w:val="00881801"/>
    <w:rsid w:val="008818A0"/>
    <w:rsid w:val="0088193F"/>
    <w:rsid w:val="008819AE"/>
    <w:rsid w:val="008819E1"/>
    <w:rsid w:val="00881B88"/>
    <w:rsid w:val="00881B93"/>
    <w:rsid w:val="00881B9C"/>
    <w:rsid w:val="00881BAF"/>
    <w:rsid w:val="00881BFA"/>
    <w:rsid w:val="00881C77"/>
    <w:rsid w:val="00881CB9"/>
    <w:rsid w:val="00881D1C"/>
    <w:rsid w:val="00881D44"/>
    <w:rsid w:val="00881D6C"/>
    <w:rsid w:val="00881E29"/>
    <w:rsid w:val="00881E6D"/>
    <w:rsid w:val="00881F63"/>
    <w:rsid w:val="00881F98"/>
    <w:rsid w:val="00882049"/>
    <w:rsid w:val="008820F5"/>
    <w:rsid w:val="0088213F"/>
    <w:rsid w:val="00882199"/>
    <w:rsid w:val="008821E1"/>
    <w:rsid w:val="00882240"/>
    <w:rsid w:val="008822AD"/>
    <w:rsid w:val="00882319"/>
    <w:rsid w:val="0088237B"/>
    <w:rsid w:val="008823F1"/>
    <w:rsid w:val="00882476"/>
    <w:rsid w:val="00882515"/>
    <w:rsid w:val="008825EC"/>
    <w:rsid w:val="0088264D"/>
    <w:rsid w:val="00882686"/>
    <w:rsid w:val="0088292E"/>
    <w:rsid w:val="00882983"/>
    <w:rsid w:val="008829C5"/>
    <w:rsid w:val="00882A2B"/>
    <w:rsid w:val="00882B06"/>
    <w:rsid w:val="00882B7C"/>
    <w:rsid w:val="00882BD2"/>
    <w:rsid w:val="00882D18"/>
    <w:rsid w:val="00882D47"/>
    <w:rsid w:val="00882DD8"/>
    <w:rsid w:val="00882DF1"/>
    <w:rsid w:val="00882E10"/>
    <w:rsid w:val="00882E6B"/>
    <w:rsid w:val="00882EB3"/>
    <w:rsid w:val="00883033"/>
    <w:rsid w:val="00883036"/>
    <w:rsid w:val="00883052"/>
    <w:rsid w:val="00883165"/>
    <w:rsid w:val="008831CF"/>
    <w:rsid w:val="00883372"/>
    <w:rsid w:val="008833CC"/>
    <w:rsid w:val="008834CD"/>
    <w:rsid w:val="008835E4"/>
    <w:rsid w:val="00883611"/>
    <w:rsid w:val="008837CF"/>
    <w:rsid w:val="008838B9"/>
    <w:rsid w:val="00883A3C"/>
    <w:rsid w:val="00883B6D"/>
    <w:rsid w:val="00883B93"/>
    <w:rsid w:val="00883B97"/>
    <w:rsid w:val="00883BB4"/>
    <w:rsid w:val="00883CD2"/>
    <w:rsid w:val="00883D79"/>
    <w:rsid w:val="00883DFA"/>
    <w:rsid w:val="00883E09"/>
    <w:rsid w:val="00883E10"/>
    <w:rsid w:val="00883E44"/>
    <w:rsid w:val="00883F3C"/>
    <w:rsid w:val="00883FC5"/>
    <w:rsid w:val="00883FE7"/>
    <w:rsid w:val="0088401D"/>
    <w:rsid w:val="0088402B"/>
    <w:rsid w:val="008840E2"/>
    <w:rsid w:val="00884236"/>
    <w:rsid w:val="008842B0"/>
    <w:rsid w:val="008842C5"/>
    <w:rsid w:val="008842EB"/>
    <w:rsid w:val="008842F9"/>
    <w:rsid w:val="0088437A"/>
    <w:rsid w:val="008843E5"/>
    <w:rsid w:val="00884437"/>
    <w:rsid w:val="0088446A"/>
    <w:rsid w:val="0088450D"/>
    <w:rsid w:val="008845B3"/>
    <w:rsid w:val="0088463D"/>
    <w:rsid w:val="008846C8"/>
    <w:rsid w:val="008846F0"/>
    <w:rsid w:val="00884721"/>
    <w:rsid w:val="0088472F"/>
    <w:rsid w:val="008847AE"/>
    <w:rsid w:val="00884847"/>
    <w:rsid w:val="008848E2"/>
    <w:rsid w:val="008849AE"/>
    <w:rsid w:val="00884A18"/>
    <w:rsid w:val="00884A25"/>
    <w:rsid w:val="00884B06"/>
    <w:rsid w:val="00884BE9"/>
    <w:rsid w:val="00884C5B"/>
    <w:rsid w:val="00884CCC"/>
    <w:rsid w:val="00884D47"/>
    <w:rsid w:val="00884D4C"/>
    <w:rsid w:val="00884DBE"/>
    <w:rsid w:val="00884DD8"/>
    <w:rsid w:val="00884DE5"/>
    <w:rsid w:val="00884E3C"/>
    <w:rsid w:val="00884E3E"/>
    <w:rsid w:val="00884E4E"/>
    <w:rsid w:val="00884ED3"/>
    <w:rsid w:val="00884EF9"/>
    <w:rsid w:val="00884F78"/>
    <w:rsid w:val="00884FA2"/>
    <w:rsid w:val="008850DB"/>
    <w:rsid w:val="008852A0"/>
    <w:rsid w:val="00885359"/>
    <w:rsid w:val="008853BA"/>
    <w:rsid w:val="008853C8"/>
    <w:rsid w:val="0088546F"/>
    <w:rsid w:val="00885529"/>
    <w:rsid w:val="008855AC"/>
    <w:rsid w:val="008856B3"/>
    <w:rsid w:val="008856B4"/>
    <w:rsid w:val="008857A9"/>
    <w:rsid w:val="0088593D"/>
    <w:rsid w:val="008859F4"/>
    <w:rsid w:val="00885A1B"/>
    <w:rsid w:val="00885A92"/>
    <w:rsid w:val="00885B98"/>
    <w:rsid w:val="00885BDD"/>
    <w:rsid w:val="00885C1A"/>
    <w:rsid w:val="00885C4C"/>
    <w:rsid w:val="00885C81"/>
    <w:rsid w:val="00885D5F"/>
    <w:rsid w:val="00885DC8"/>
    <w:rsid w:val="00885DD2"/>
    <w:rsid w:val="00885E57"/>
    <w:rsid w:val="00885E93"/>
    <w:rsid w:val="00885F56"/>
    <w:rsid w:val="00885FDE"/>
    <w:rsid w:val="00886069"/>
    <w:rsid w:val="008860CD"/>
    <w:rsid w:val="008860D3"/>
    <w:rsid w:val="00886118"/>
    <w:rsid w:val="00886167"/>
    <w:rsid w:val="008861A6"/>
    <w:rsid w:val="008861AE"/>
    <w:rsid w:val="00886248"/>
    <w:rsid w:val="00886281"/>
    <w:rsid w:val="008863DE"/>
    <w:rsid w:val="008863E6"/>
    <w:rsid w:val="0088649A"/>
    <w:rsid w:val="008864E6"/>
    <w:rsid w:val="00886643"/>
    <w:rsid w:val="00886674"/>
    <w:rsid w:val="008866B4"/>
    <w:rsid w:val="008866C2"/>
    <w:rsid w:val="0088675B"/>
    <w:rsid w:val="00886794"/>
    <w:rsid w:val="00886812"/>
    <w:rsid w:val="008868BA"/>
    <w:rsid w:val="008868FB"/>
    <w:rsid w:val="00886A0A"/>
    <w:rsid w:val="00886A13"/>
    <w:rsid w:val="00886B3D"/>
    <w:rsid w:val="00886B48"/>
    <w:rsid w:val="00886B61"/>
    <w:rsid w:val="00886C96"/>
    <w:rsid w:val="00886CCA"/>
    <w:rsid w:val="00886DC9"/>
    <w:rsid w:val="00886DE9"/>
    <w:rsid w:val="00886E59"/>
    <w:rsid w:val="00886F2A"/>
    <w:rsid w:val="00886F6A"/>
    <w:rsid w:val="00886F94"/>
    <w:rsid w:val="00886FF4"/>
    <w:rsid w:val="008870CD"/>
    <w:rsid w:val="008870E6"/>
    <w:rsid w:val="008870FB"/>
    <w:rsid w:val="008870FE"/>
    <w:rsid w:val="008871A4"/>
    <w:rsid w:val="008871E1"/>
    <w:rsid w:val="008874F5"/>
    <w:rsid w:val="00887589"/>
    <w:rsid w:val="0088763D"/>
    <w:rsid w:val="00887669"/>
    <w:rsid w:val="008876DA"/>
    <w:rsid w:val="00887841"/>
    <w:rsid w:val="008879CC"/>
    <w:rsid w:val="00887BB1"/>
    <w:rsid w:val="00887BF7"/>
    <w:rsid w:val="00887C02"/>
    <w:rsid w:val="00887C56"/>
    <w:rsid w:val="00887C6B"/>
    <w:rsid w:val="00887D53"/>
    <w:rsid w:val="00887DF8"/>
    <w:rsid w:val="00887E40"/>
    <w:rsid w:val="00887E46"/>
    <w:rsid w:val="00887E4C"/>
    <w:rsid w:val="00887EC0"/>
    <w:rsid w:val="00887FE1"/>
    <w:rsid w:val="0089001D"/>
    <w:rsid w:val="00890197"/>
    <w:rsid w:val="008901AF"/>
    <w:rsid w:val="008901DF"/>
    <w:rsid w:val="0089025A"/>
    <w:rsid w:val="00890368"/>
    <w:rsid w:val="008903D8"/>
    <w:rsid w:val="00890405"/>
    <w:rsid w:val="0089041B"/>
    <w:rsid w:val="00890465"/>
    <w:rsid w:val="0089058A"/>
    <w:rsid w:val="0089067A"/>
    <w:rsid w:val="0089069C"/>
    <w:rsid w:val="00890741"/>
    <w:rsid w:val="0089079F"/>
    <w:rsid w:val="008907D3"/>
    <w:rsid w:val="0089085F"/>
    <w:rsid w:val="00890963"/>
    <w:rsid w:val="00890A26"/>
    <w:rsid w:val="00890A8B"/>
    <w:rsid w:val="00890AA9"/>
    <w:rsid w:val="00890AC7"/>
    <w:rsid w:val="00890BD9"/>
    <w:rsid w:val="00890C6F"/>
    <w:rsid w:val="00890C77"/>
    <w:rsid w:val="00890D1E"/>
    <w:rsid w:val="00890E63"/>
    <w:rsid w:val="00890EA6"/>
    <w:rsid w:val="00890EEE"/>
    <w:rsid w:val="00890F45"/>
    <w:rsid w:val="00890F6A"/>
    <w:rsid w:val="00890FD9"/>
    <w:rsid w:val="008910D7"/>
    <w:rsid w:val="00891171"/>
    <w:rsid w:val="00891183"/>
    <w:rsid w:val="00891227"/>
    <w:rsid w:val="00891267"/>
    <w:rsid w:val="008912B6"/>
    <w:rsid w:val="0089131E"/>
    <w:rsid w:val="008913D2"/>
    <w:rsid w:val="00891465"/>
    <w:rsid w:val="008914B6"/>
    <w:rsid w:val="00891518"/>
    <w:rsid w:val="008915A6"/>
    <w:rsid w:val="00891717"/>
    <w:rsid w:val="008917B9"/>
    <w:rsid w:val="008917DA"/>
    <w:rsid w:val="008917E9"/>
    <w:rsid w:val="008917EE"/>
    <w:rsid w:val="0089199C"/>
    <w:rsid w:val="008919A7"/>
    <w:rsid w:val="008919B5"/>
    <w:rsid w:val="00891A24"/>
    <w:rsid w:val="00891A44"/>
    <w:rsid w:val="00891AD1"/>
    <w:rsid w:val="00891AD4"/>
    <w:rsid w:val="00891AD9"/>
    <w:rsid w:val="00891AFE"/>
    <w:rsid w:val="00891CC4"/>
    <w:rsid w:val="00891CCD"/>
    <w:rsid w:val="00891CFC"/>
    <w:rsid w:val="00891D18"/>
    <w:rsid w:val="00891D92"/>
    <w:rsid w:val="00891DC1"/>
    <w:rsid w:val="00891DCD"/>
    <w:rsid w:val="00891DDB"/>
    <w:rsid w:val="00891DE4"/>
    <w:rsid w:val="00891E35"/>
    <w:rsid w:val="00891E8F"/>
    <w:rsid w:val="00891E95"/>
    <w:rsid w:val="00891F12"/>
    <w:rsid w:val="00891F24"/>
    <w:rsid w:val="00891F69"/>
    <w:rsid w:val="00891FC9"/>
    <w:rsid w:val="00892028"/>
    <w:rsid w:val="00892179"/>
    <w:rsid w:val="00892196"/>
    <w:rsid w:val="008921D2"/>
    <w:rsid w:val="008921EA"/>
    <w:rsid w:val="00892268"/>
    <w:rsid w:val="00892288"/>
    <w:rsid w:val="008922F3"/>
    <w:rsid w:val="008922F4"/>
    <w:rsid w:val="0089233D"/>
    <w:rsid w:val="008923D8"/>
    <w:rsid w:val="00892456"/>
    <w:rsid w:val="008924D4"/>
    <w:rsid w:val="00892549"/>
    <w:rsid w:val="00892602"/>
    <w:rsid w:val="00892612"/>
    <w:rsid w:val="0089273D"/>
    <w:rsid w:val="008927BA"/>
    <w:rsid w:val="008927D0"/>
    <w:rsid w:val="008928D4"/>
    <w:rsid w:val="008928D7"/>
    <w:rsid w:val="00892AE4"/>
    <w:rsid w:val="00892B4E"/>
    <w:rsid w:val="00892B6C"/>
    <w:rsid w:val="00892BF4"/>
    <w:rsid w:val="00892CFF"/>
    <w:rsid w:val="00892D0F"/>
    <w:rsid w:val="00892D26"/>
    <w:rsid w:val="00892D2A"/>
    <w:rsid w:val="00892D83"/>
    <w:rsid w:val="00892E19"/>
    <w:rsid w:val="00892E95"/>
    <w:rsid w:val="00892EB6"/>
    <w:rsid w:val="00893054"/>
    <w:rsid w:val="00893138"/>
    <w:rsid w:val="008931A9"/>
    <w:rsid w:val="008931CD"/>
    <w:rsid w:val="0089323B"/>
    <w:rsid w:val="0089330B"/>
    <w:rsid w:val="00893594"/>
    <w:rsid w:val="00893599"/>
    <w:rsid w:val="008935C4"/>
    <w:rsid w:val="008935F6"/>
    <w:rsid w:val="00893632"/>
    <w:rsid w:val="008936BB"/>
    <w:rsid w:val="00893702"/>
    <w:rsid w:val="0089375C"/>
    <w:rsid w:val="0089380B"/>
    <w:rsid w:val="0089380C"/>
    <w:rsid w:val="00893814"/>
    <w:rsid w:val="00893820"/>
    <w:rsid w:val="0089387C"/>
    <w:rsid w:val="008938CB"/>
    <w:rsid w:val="008938EC"/>
    <w:rsid w:val="00893926"/>
    <w:rsid w:val="0089396B"/>
    <w:rsid w:val="00893978"/>
    <w:rsid w:val="00893A8E"/>
    <w:rsid w:val="00893AD6"/>
    <w:rsid w:val="00893B16"/>
    <w:rsid w:val="00893B6D"/>
    <w:rsid w:val="00893B91"/>
    <w:rsid w:val="00893BE3"/>
    <w:rsid w:val="00893CCD"/>
    <w:rsid w:val="00893CFF"/>
    <w:rsid w:val="00893DD5"/>
    <w:rsid w:val="00893EBE"/>
    <w:rsid w:val="00894129"/>
    <w:rsid w:val="00894221"/>
    <w:rsid w:val="0089422E"/>
    <w:rsid w:val="0089424D"/>
    <w:rsid w:val="00894274"/>
    <w:rsid w:val="008942E5"/>
    <w:rsid w:val="0089430C"/>
    <w:rsid w:val="00894589"/>
    <w:rsid w:val="008945BB"/>
    <w:rsid w:val="008945C5"/>
    <w:rsid w:val="008945CB"/>
    <w:rsid w:val="0089465D"/>
    <w:rsid w:val="00894727"/>
    <w:rsid w:val="0089472E"/>
    <w:rsid w:val="0089479A"/>
    <w:rsid w:val="008947F0"/>
    <w:rsid w:val="008948ED"/>
    <w:rsid w:val="0089494B"/>
    <w:rsid w:val="008949C9"/>
    <w:rsid w:val="008949D3"/>
    <w:rsid w:val="00894A5C"/>
    <w:rsid w:val="00894B5E"/>
    <w:rsid w:val="00894BAD"/>
    <w:rsid w:val="00894BBF"/>
    <w:rsid w:val="00894C6F"/>
    <w:rsid w:val="00894D02"/>
    <w:rsid w:val="00894D24"/>
    <w:rsid w:val="00894D90"/>
    <w:rsid w:val="00894DBF"/>
    <w:rsid w:val="00894E29"/>
    <w:rsid w:val="00894E66"/>
    <w:rsid w:val="00894F5E"/>
    <w:rsid w:val="008953EA"/>
    <w:rsid w:val="00895410"/>
    <w:rsid w:val="00895454"/>
    <w:rsid w:val="00895589"/>
    <w:rsid w:val="008955C0"/>
    <w:rsid w:val="008955C8"/>
    <w:rsid w:val="0089563F"/>
    <w:rsid w:val="00895679"/>
    <w:rsid w:val="0089568B"/>
    <w:rsid w:val="008956F0"/>
    <w:rsid w:val="00895732"/>
    <w:rsid w:val="00895750"/>
    <w:rsid w:val="00895759"/>
    <w:rsid w:val="00895836"/>
    <w:rsid w:val="00895967"/>
    <w:rsid w:val="008959B9"/>
    <w:rsid w:val="00895A1E"/>
    <w:rsid w:val="00895AA8"/>
    <w:rsid w:val="00895B88"/>
    <w:rsid w:val="00895C07"/>
    <w:rsid w:val="00895C3C"/>
    <w:rsid w:val="00895D3E"/>
    <w:rsid w:val="00895DDD"/>
    <w:rsid w:val="00895E47"/>
    <w:rsid w:val="00895F4B"/>
    <w:rsid w:val="00895F5C"/>
    <w:rsid w:val="00895F8A"/>
    <w:rsid w:val="00895FCE"/>
    <w:rsid w:val="00896035"/>
    <w:rsid w:val="00896169"/>
    <w:rsid w:val="00896236"/>
    <w:rsid w:val="00896275"/>
    <w:rsid w:val="00896336"/>
    <w:rsid w:val="0089634F"/>
    <w:rsid w:val="008963C2"/>
    <w:rsid w:val="0089651C"/>
    <w:rsid w:val="00896575"/>
    <w:rsid w:val="0089660A"/>
    <w:rsid w:val="00896675"/>
    <w:rsid w:val="008966C1"/>
    <w:rsid w:val="0089679F"/>
    <w:rsid w:val="008968FC"/>
    <w:rsid w:val="0089698F"/>
    <w:rsid w:val="008969DC"/>
    <w:rsid w:val="00896AEF"/>
    <w:rsid w:val="00896B97"/>
    <w:rsid w:val="00896BDA"/>
    <w:rsid w:val="00896C0D"/>
    <w:rsid w:val="00896CB2"/>
    <w:rsid w:val="00896CF9"/>
    <w:rsid w:val="00896E07"/>
    <w:rsid w:val="00896E89"/>
    <w:rsid w:val="00897017"/>
    <w:rsid w:val="008970A8"/>
    <w:rsid w:val="0089718C"/>
    <w:rsid w:val="008971ED"/>
    <w:rsid w:val="0089725D"/>
    <w:rsid w:val="00897286"/>
    <w:rsid w:val="00897293"/>
    <w:rsid w:val="00897294"/>
    <w:rsid w:val="008972BF"/>
    <w:rsid w:val="008973B6"/>
    <w:rsid w:val="008973D7"/>
    <w:rsid w:val="00897412"/>
    <w:rsid w:val="00897529"/>
    <w:rsid w:val="008975A4"/>
    <w:rsid w:val="008975EC"/>
    <w:rsid w:val="00897623"/>
    <w:rsid w:val="0089769E"/>
    <w:rsid w:val="0089772B"/>
    <w:rsid w:val="0089774C"/>
    <w:rsid w:val="00897760"/>
    <w:rsid w:val="0089778D"/>
    <w:rsid w:val="008977A8"/>
    <w:rsid w:val="008977A9"/>
    <w:rsid w:val="0089795F"/>
    <w:rsid w:val="00897967"/>
    <w:rsid w:val="008979AC"/>
    <w:rsid w:val="00897A0E"/>
    <w:rsid w:val="00897A47"/>
    <w:rsid w:val="00897BEF"/>
    <w:rsid w:val="00897C38"/>
    <w:rsid w:val="00897CA4"/>
    <w:rsid w:val="00897CBE"/>
    <w:rsid w:val="00897E07"/>
    <w:rsid w:val="00897E53"/>
    <w:rsid w:val="00897ED1"/>
    <w:rsid w:val="00897EDA"/>
    <w:rsid w:val="00897F0A"/>
    <w:rsid w:val="00897F7D"/>
    <w:rsid w:val="00897F94"/>
    <w:rsid w:val="008A0005"/>
    <w:rsid w:val="008A00E7"/>
    <w:rsid w:val="008A0105"/>
    <w:rsid w:val="008A0111"/>
    <w:rsid w:val="008A01B2"/>
    <w:rsid w:val="008A0345"/>
    <w:rsid w:val="008A03F4"/>
    <w:rsid w:val="008A03FF"/>
    <w:rsid w:val="008A053D"/>
    <w:rsid w:val="008A05F3"/>
    <w:rsid w:val="008A0664"/>
    <w:rsid w:val="008A072F"/>
    <w:rsid w:val="008A0774"/>
    <w:rsid w:val="008A0780"/>
    <w:rsid w:val="008A07B8"/>
    <w:rsid w:val="008A0826"/>
    <w:rsid w:val="008A088E"/>
    <w:rsid w:val="008A08F2"/>
    <w:rsid w:val="008A09A8"/>
    <w:rsid w:val="008A09BE"/>
    <w:rsid w:val="008A09ED"/>
    <w:rsid w:val="008A0AAB"/>
    <w:rsid w:val="008A0B09"/>
    <w:rsid w:val="008A0B32"/>
    <w:rsid w:val="008A0C0C"/>
    <w:rsid w:val="008A0C4B"/>
    <w:rsid w:val="008A0C78"/>
    <w:rsid w:val="008A0F26"/>
    <w:rsid w:val="008A0FB6"/>
    <w:rsid w:val="008A1038"/>
    <w:rsid w:val="008A107A"/>
    <w:rsid w:val="008A108D"/>
    <w:rsid w:val="008A10AF"/>
    <w:rsid w:val="008A10D0"/>
    <w:rsid w:val="008A10FD"/>
    <w:rsid w:val="008A1237"/>
    <w:rsid w:val="008A12DB"/>
    <w:rsid w:val="008A1336"/>
    <w:rsid w:val="008A135A"/>
    <w:rsid w:val="008A15CA"/>
    <w:rsid w:val="008A15F6"/>
    <w:rsid w:val="008A1644"/>
    <w:rsid w:val="008A16CC"/>
    <w:rsid w:val="008A1731"/>
    <w:rsid w:val="008A179D"/>
    <w:rsid w:val="008A17E5"/>
    <w:rsid w:val="008A1888"/>
    <w:rsid w:val="008A1897"/>
    <w:rsid w:val="008A18F2"/>
    <w:rsid w:val="008A194C"/>
    <w:rsid w:val="008A1A4B"/>
    <w:rsid w:val="008A1A88"/>
    <w:rsid w:val="008A1ADA"/>
    <w:rsid w:val="008A1B2E"/>
    <w:rsid w:val="008A1BBF"/>
    <w:rsid w:val="008A1C0A"/>
    <w:rsid w:val="008A1CFE"/>
    <w:rsid w:val="008A1D29"/>
    <w:rsid w:val="008A1F23"/>
    <w:rsid w:val="008A1F69"/>
    <w:rsid w:val="008A20AF"/>
    <w:rsid w:val="008A213D"/>
    <w:rsid w:val="008A219E"/>
    <w:rsid w:val="008A21C9"/>
    <w:rsid w:val="008A2310"/>
    <w:rsid w:val="008A2422"/>
    <w:rsid w:val="008A2473"/>
    <w:rsid w:val="008A24CF"/>
    <w:rsid w:val="008A24EB"/>
    <w:rsid w:val="008A2616"/>
    <w:rsid w:val="008A26D4"/>
    <w:rsid w:val="008A271C"/>
    <w:rsid w:val="008A282D"/>
    <w:rsid w:val="008A2901"/>
    <w:rsid w:val="008A2AE8"/>
    <w:rsid w:val="008A2C74"/>
    <w:rsid w:val="008A2C87"/>
    <w:rsid w:val="008A2CAF"/>
    <w:rsid w:val="008A2D57"/>
    <w:rsid w:val="008A2D76"/>
    <w:rsid w:val="008A2DA9"/>
    <w:rsid w:val="008A2EC1"/>
    <w:rsid w:val="008A2EE2"/>
    <w:rsid w:val="008A2F75"/>
    <w:rsid w:val="008A2F7C"/>
    <w:rsid w:val="008A2FB2"/>
    <w:rsid w:val="008A2FB3"/>
    <w:rsid w:val="008A2FF7"/>
    <w:rsid w:val="008A31A5"/>
    <w:rsid w:val="008A3229"/>
    <w:rsid w:val="008A32A1"/>
    <w:rsid w:val="008A32D6"/>
    <w:rsid w:val="008A330B"/>
    <w:rsid w:val="008A3381"/>
    <w:rsid w:val="008A342B"/>
    <w:rsid w:val="008A3468"/>
    <w:rsid w:val="008A3471"/>
    <w:rsid w:val="008A3515"/>
    <w:rsid w:val="008A35C1"/>
    <w:rsid w:val="008A35F8"/>
    <w:rsid w:val="008A3706"/>
    <w:rsid w:val="008A3807"/>
    <w:rsid w:val="008A3893"/>
    <w:rsid w:val="008A38FB"/>
    <w:rsid w:val="008A392F"/>
    <w:rsid w:val="008A3934"/>
    <w:rsid w:val="008A394B"/>
    <w:rsid w:val="008A398D"/>
    <w:rsid w:val="008A39BF"/>
    <w:rsid w:val="008A3A0D"/>
    <w:rsid w:val="008A3B42"/>
    <w:rsid w:val="008A3B73"/>
    <w:rsid w:val="008A3B78"/>
    <w:rsid w:val="008A3BDA"/>
    <w:rsid w:val="008A3D5C"/>
    <w:rsid w:val="008A3DBF"/>
    <w:rsid w:val="008A3DCD"/>
    <w:rsid w:val="008A3E93"/>
    <w:rsid w:val="008A3EA8"/>
    <w:rsid w:val="008A3EAB"/>
    <w:rsid w:val="008A3F04"/>
    <w:rsid w:val="008A3F0D"/>
    <w:rsid w:val="008A3FAD"/>
    <w:rsid w:val="008A3FB7"/>
    <w:rsid w:val="008A4087"/>
    <w:rsid w:val="008A40A7"/>
    <w:rsid w:val="008A40B9"/>
    <w:rsid w:val="008A40C1"/>
    <w:rsid w:val="008A40EF"/>
    <w:rsid w:val="008A4138"/>
    <w:rsid w:val="008A4193"/>
    <w:rsid w:val="008A41EA"/>
    <w:rsid w:val="008A434B"/>
    <w:rsid w:val="008A4387"/>
    <w:rsid w:val="008A43CB"/>
    <w:rsid w:val="008A4412"/>
    <w:rsid w:val="008A4477"/>
    <w:rsid w:val="008A44B0"/>
    <w:rsid w:val="008A4676"/>
    <w:rsid w:val="008A4787"/>
    <w:rsid w:val="008A4791"/>
    <w:rsid w:val="008A4792"/>
    <w:rsid w:val="008A484D"/>
    <w:rsid w:val="008A4854"/>
    <w:rsid w:val="008A48E4"/>
    <w:rsid w:val="008A494B"/>
    <w:rsid w:val="008A494F"/>
    <w:rsid w:val="008A49B6"/>
    <w:rsid w:val="008A4A55"/>
    <w:rsid w:val="008A4AB9"/>
    <w:rsid w:val="008A4AD7"/>
    <w:rsid w:val="008A4AEE"/>
    <w:rsid w:val="008A4B0D"/>
    <w:rsid w:val="008A4BB0"/>
    <w:rsid w:val="008A4BB1"/>
    <w:rsid w:val="008A4BD1"/>
    <w:rsid w:val="008A4BEB"/>
    <w:rsid w:val="008A4BEE"/>
    <w:rsid w:val="008A4CBA"/>
    <w:rsid w:val="008A4CEB"/>
    <w:rsid w:val="008A4DAA"/>
    <w:rsid w:val="008A4DEF"/>
    <w:rsid w:val="008A4FCA"/>
    <w:rsid w:val="008A4FE5"/>
    <w:rsid w:val="008A5006"/>
    <w:rsid w:val="008A501E"/>
    <w:rsid w:val="008A5020"/>
    <w:rsid w:val="008A5041"/>
    <w:rsid w:val="008A529B"/>
    <w:rsid w:val="008A535A"/>
    <w:rsid w:val="008A5433"/>
    <w:rsid w:val="008A5593"/>
    <w:rsid w:val="008A5663"/>
    <w:rsid w:val="008A56DE"/>
    <w:rsid w:val="008A57DD"/>
    <w:rsid w:val="008A57E7"/>
    <w:rsid w:val="008A586F"/>
    <w:rsid w:val="008A58A2"/>
    <w:rsid w:val="008A5914"/>
    <w:rsid w:val="008A5964"/>
    <w:rsid w:val="008A5A4A"/>
    <w:rsid w:val="008A5AEA"/>
    <w:rsid w:val="008A5B02"/>
    <w:rsid w:val="008A5B6E"/>
    <w:rsid w:val="008A5C2E"/>
    <w:rsid w:val="008A5D40"/>
    <w:rsid w:val="008A5D69"/>
    <w:rsid w:val="008A5DB0"/>
    <w:rsid w:val="008A5E1D"/>
    <w:rsid w:val="008A5E5E"/>
    <w:rsid w:val="008A5ECB"/>
    <w:rsid w:val="008A5EE2"/>
    <w:rsid w:val="008A5FE7"/>
    <w:rsid w:val="008A6002"/>
    <w:rsid w:val="008A6045"/>
    <w:rsid w:val="008A609F"/>
    <w:rsid w:val="008A60A4"/>
    <w:rsid w:val="008A60EF"/>
    <w:rsid w:val="008A615B"/>
    <w:rsid w:val="008A61C0"/>
    <w:rsid w:val="008A620F"/>
    <w:rsid w:val="008A647A"/>
    <w:rsid w:val="008A64E7"/>
    <w:rsid w:val="008A651B"/>
    <w:rsid w:val="008A6522"/>
    <w:rsid w:val="008A656E"/>
    <w:rsid w:val="008A65F7"/>
    <w:rsid w:val="008A66B3"/>
    <w:rsid w:val="008A66DA"/>
    <w:rsid w:val="008A6715"/>
    <w:rsid w:val="008A6899"/>
    <w:rsid w:val="008A68DF"/>
    <w:rsid w:val="008A6A40"/>
    <w:rsid w:val="008A6A4E"/>
    <w:rsid w:val="008A6AF5"/>
    <w:rsid w:val="008A6AF7"/>
    <w:rsid w:val="008A6B29"/>
    <w:rsid w:val="008A6B72"/>
    <w:rsid w:val="008A6C9B"/>
    <w:rsid w:val="008A6CC9"/>
    <w:rsid w:val="008A6D57"/>
    <w:rsid w:val="008A6E82"/>
    <w:rsid w:val="008A6EB4"/>
    <w:rsid w:val="008A6F07"/>
    <w:rsid w:val="008A6FEA"/>
    <w:rsid w:val="008A6FEF"/>
    <w:rsid w:val="008A7057"/>
    <w:rsid w:val="008A706C"/>
    <w:rsid w:val="008A714B"/>
    <w:rsid w:val="008A7274"/>
    <w:rsid w:val="008A7352"/>
    <w:rsid w:val="008A7391"/>
    <w:rsid w:val="008A74F0"/>
    <w:rsid w:val="008A7596"/>
    <w:rsid w:val="008A762A"/>
    <w:rsid w:val="008A7724"/>
    <w:rsid w:val="008A772F"/>
    <w:rsid w:val="008A77DA"/>
    <w:rsid w:val="008A7843"/>
    <w:rsid w:val="008A79FF"/>
    <w:rsid w:val="008A7A62"/>
    <w:rsid w:val="008A7AF3"/>
    <w:rsid w:val="008A7B16"/>
    <w:rsid w:val="008A7CC4"/>
    <w:rsid w:val="008A7CDC"/>
    <w:rsid w:val="008A7CF0"/>
    <w:rsid w:val="008A7D56"/>
    <w:rsid w:val="008A7DD5"/>
    <w:rsid w:val="008A7E17"/>
    <w:rsid w:val="008A7E79"/>
    <w:rsid w:val="008A7EB2"/>
    <w:rsid w:val="008A7EF8"/>
    <w:rsid w:val="008A7F81"/>
    <w:rsid w:val="008A7FD1"/>
    <w:rsid w:val="008B0055"/>
    <w:rsid w:val="008B007E"/>
    <w:rsid w:val="008B0102"/>
    <w:rsid w:val="008B0219"/>
    <w:rsid w:val="008B02E0"/>
    <w:rsid w:val="008B0326"/>
    <w:rsid w:val="008B03D2"/>
    <w:rsid w:val="008B0454"/>
    <w:rsid w:val="008B0471"/>
    <w:rsid w:val="008B058E"/>
    <w:rsid w:val="008B0631"/>
    <w:rsid w:val="008B0793"/>
    <w:rsid w:val="008B0A48"/>
    <w:rsid w:val="008B0B3D"/>
    <w:rsid w:val="008B0B4C"/>
    <w:rsid w:val="008B0B9B"/>
    <w:rsid w:val="008B0C9F"/>
    <w:rsid w:val="008B0CFA"/>
    <w:rsid w:val="008B0D0C"/>
    <w:rsid w:val="008B0F2F"/>
    <w:rsid w:val="008B0FAD"/>
    <w:rsid w:val="008B0FF5"/>
    <w:rsid w:val="008B102B"/>
    <w:rsid w:val="008B1046"/>
    <w:rsid w:val="008B1085"/>
    <w:rsid w:val="008B1188"/>
    <w:rsid w:val="008B1231"/>
    <w:rsid w:val="008B12F7"/>
    <w:rsid w:val="008B13C5"/>
    <w:rsid w:val="008B1484"/>
    <w:rsid w:val="008B14F7"/>
    <w:rsid w:val="008B1557"/>
    <w:rsid w:val="008B1768"/>
    <w:rsid w:val="008B1894"/>
    <w:rsid w:val="008B19B6"/>
    <w:rsid w:val="008B19DF"/>
    <w:rsid w:val="008B1A3C"/>
    <w:rsid w:val="008B1B65"/>
    <w:rsid w:val="008B1BDE"/>
    <w:rsid w:val="008B1C95"/>
    <w:rsid w:val="008B1CD2"/>
    <w:rsid w:val="008B1D58"/>
    <w:rsid w:val="008B1D5E"/>
    <w:rsid w:val="008B1DA0"/>
    <w:rsid w:val="008B1E22"/>
    <w:rsid w:val="008B1EC2"/>
    <w:rsid w:val="008B1F35"/>
    <w:rsid w:val="008B1FA2"/>
    <w:rsid w:val="008B204E"/>
    <w:rsid w:val="008B209F"/>
    <w:rsid w:val="008B20B6"/>
    <w:rsid w:val="008B20E5"/>
    <w:rsid w:val="008B210A"/>
    <w:rsid w:val="008B217F"/>
    <w:rsid w:val="008B2190"/>
    <w:rsid w:val="008B21C3"/>
    <w:rsid w:val="008B21F4"/>
    <w:rsid w:val="008B233A"/>
    <w:rsid w:val="008B247A"/>
    <w:rsid w:val="008B2508"/>
    <w:rsid w:val="008B2578"/>
    <w:rsid w:val="008B25C6"/>
    <w:rsid w:val="008B25D6"/>
    <w:rsid w:val="008B25E2"/>
    <w:rsid w:val="008B260E"/>
    <w:rsid w:val="008B2697"/>
    <w:rsid w:val="008B272A"/>
    <w:rsid w:val="008B2742"/>
    <w:rsid w:val="008B274D"/>
    <w:rsid w:val="008B275B"/>
    <w:rsid w:val="008B27EE"/>
    <w:rsid w:val="008B284F"/>
    <w:rsid w:val="008B293F"/>
    <w:rsid w:val="008B299F"/>
    <w:rsid w:val="008B29CB"/>
    <w:rsid w:val="008B2A0D"/>
    <w:rsid w:val="008B2A3E"/>
    <w:rsid w:val="008B2A68"/>
    <w:rsid w:val="008B2AD0"/>
    <w:rsid w:val="008B2B76"/>
    <w:rsid w:val="008B2BEB"/>
    <w:rsid w:val="008B2C5E"/>
    <w:rsid w:val="008B2E23"/>
    <w:rsid w:val="008B2E4D"/>
    <w:rsid w:val="008B2E95"/>
    <w:rsid w:val="008B2EFB"/>
    <w:rsid w:val="008B2FB4"/>
    <w:rsid w:val="008B3058"/>
    <w:rsid w:val="008B3254"/>
    <w:rsid w:val="008B331B"/>
    <w:rsid w:val="008B3322"/>
    <w:rsid w:val="008B33B6"/>
    <w:rsid w:val="008B33E9"/>
    <w:rsid w:val="008B360C"/>
    <w:rsid w:val="008B37D9"/>
    <w:rsid w:val="008B37F2"/>
    <w:rsid w:val="008B394B"/>
    <w:rsid w:val="008B3A5E"/>
    <w:rsid w:val="008B3B24"/>
    <w:rsid w:val="008B3B4E"/>
    <w:rsid w:val="008B3B80"/>
    <w:rsid w:val="008B3BF3"/>
    <w:rsid w:val="008B3C51"/>
    <w:rsid w:val="008B3CBC"/>
    <w:rsid w:val="008B3CD9"/>
    <w:rsid w:val="008B3D5D"/>
    <w:rsid w:val="008B3D6D"/>
    <w:rsid w:val="008B3E0A"/>
    <w:rsid w:val="008B3E75"/>
    <w:rsid w:val="008B3E8B"/>
    <w:rsid w:val="008B3E9D"/>
    <w:rsid w:val="008B3F48"/>
    <w:rsid w:val="008B3FBC"/>
    <w:rsid w:val="008B406B"/>
    <w:rsid w:val="008B40EC"/>
    <w:rsid w:val="008B410E"/>
    <w:rsid w:val="008B4333"/>
    <w:rsid w:val="008B45C9"/>
    <w:rsid w:val="008B46AD"/>
    <w:rsid w:val="008B47A9"/>
    <w:rsid w:val="008B4836"/>
    <w:rsid w:val="008B486D"/>
    <w:rsid w:val="008B4889"/>
    <w:rsid w:val="008B4968"/>
    <w:rsid w:val="008B499C"/>
    <w:rsid w:val="008B4A79"/>
    <w:rsid w:val="008B4BD4"/>
    <w:rsid w:val="008B4C0F"/>
    <w:rsid w:val="008B4D1F"/>
    <w:rsid w:val="008B4D71"/>
    <w:rsid w:val="008B4DA3"/>
    <w:rsid w:val="008B4DE9"/>
    <w:rsid w:val="008B4DEE"/>
    <w:rsid w:val="008B4E80"/>
    <w:rsid w:val="008B4EE7"/>
    <w:rsid w:val="008B4F2B"/>
    <w:rsid w:val="008B4F75"/>
    <w:rsid w:val="008B4FF5"/>
    <w:rsid w:val="008B500A"/>
    <w:rsid w:val="008B500C"/>
    <w:rsid w:val="008B502A"/>
    <w:rsid w:val="008B51DC"/>
    <w:rsid w:val="008B5230"/>
    <w:rsid w:val="008B5325"/>
    <w:rsid w:val="008B537B"/>
    <w:rsid w:val="008B5417"/>
    <w:rsid w:val="008B5423"/>
    <w:rsid w:val="008B5561"/>
    <w:rsid w:val="008B55B7"/>
    <w:rsid w:val="008B5680"/>
    <w:rsid w:val="008B5740"/>
    <w:rsid w:val="008B574C"/>
    <w:rsid w:val="008B577A"/>
    <w:rsid w:val="008B590A"/>
    <w:rsid w:val="008B591A"/>
    <w:rsid w:val="008B59DD"/>
    <w:rsid w:val="008B5AB2"/>
    <w:rsid w:val="008B5B6E"/>
    <w:rsid w:val="008B5F1F"/>
    <w:rsid w:val="008B6030"/>
    <w:rsid w:val="008B6061"/>
    <w:rsid w:val="008B6080"/>
    <w:rsid w:val="008B60D1"/>
    <w:rsid w:val="008B60EB"/>
    <w:rsid w:val="008B61E0"/>
    <w:rsid w:val="008B6256"/>
    <w:rsid w:val="008B6570"/>
    <w:rsid w:val="008B6677"/>
    <w:rsid w:val="008B6735"/>
    <w:rsid w:val="008B6866"/>
    <w:rsid w:val="008B6868"/>
    <w:rsid w:val="008B6869"/>
    <w:rsid w:val="008B68B9"/>
    <w:rsid w:val="008B68F0"/>
    <w:rsid w:val="008B69AB"/>
    <w:rsid w:val="008B69C7"/>
    <w:rsid w:val="008B69E1"/>
    <w:rsid w:val="008B6A2F"/>
    <w:rsid w:val="008B6A82"/>
    <w:rsid w:val="008B6B20"/>
    <w:rsid w:val="008B6D51"/>
    <w:rsid w:val="008B6DA7"/>
    <w:rsid w:val="008B6DB7"/>
    <w:rsid w:val="008B6DCD"/>
    <w:rsid w:val="008B6F49"/>
    <w:rsid w:val="008B7036"/>
    <w:rsid w:val="008B70C6"/>
    <w:rsid w:val="008B70EF"/>
    <w:rsid w:val="008B70F6"/>
    <w:rsid w:val="008B70FE"/>
    <w:rsid w:val="008B711B"/>
    <w:rsid w:val="008B7123"/>
    <w:rsid w:val="008B7163"/>
    <w:rsid w:val="008B72BB"/>
    <w:rsid w:val="008B7395"/>
    <w:rsid w:val="008B7406"/>
    <w:rsid w:val="008B759F"/>
    <w:rsid w:val="008B75A5"/>
    <w:rsid w:val="008B760B"/>
    <w:rsid w:val="008B7871"/>
    <w:rsid w:val="008B78AE"/>
    <w:rsid w:val="008B792D"/>
    <w:rsid w:val="008B7931"/>
    <w:rsid w:val="008B7983"/>
    <w:rsid w:val="008B7AE6"/>
    <w:rsid w:val="008B7B39"/>
    <w:rsid w:val="008B7C02"/>
    <w:rsid w:val="008B7C04"/>
    <w:rsid w:val="008B7CFD"/>
    <w:rsid w:val="008B7D82"/>
    <w:rsid w:val="008B7F26"/>
    <w:rsid w:val="008C0005"/>
    <w:rsid w:val="008C0025"/>
    <w:rsid w:val="008C00BB"/>
    <w:rsid w:val="008C01A8"/>
    <w:rsid w:val="008C01E1"/>
    <w:rsid w:val="008C0269"/>
    <w:rsid w:val="008C0286"/>
    <w:rsid w:val="008C0356"/>
    <w:rsid w:val="008C03C2"/>
    <w:rsid w:val="008C03CB"/>
    <w:rsid w:val="008C03F0"/>
    <w:rsid w:val="008C04E3"/>
    <w:rsid w:val="008C0564"/>
    <w:rsid w:val="008C062A"/>
    <w:rsid w:val="008C0634"/>
    <w:rsid w:val="008C069C"/>
    <w:rsid w:val="008C082E"/>
    <w:rsid w:val="008C0997"/>
    <w:rsid w:val="008C09DA"/>
    <w:rsid w:val="008C09E1"/>
    <w:rsid w:val="008C0AFD"/>
    <w:rsid w:val="008C0BA9"/>
    <w:rsid w:val="008C0CEA"/>
    <w:rsid w:val="008C0D5D"/>
    <w:rsid w:val="008C0D63"/>
    <w:rsid w:val="008C0DAF"/>
    <w:rsid w:val="008C0E72"/>
    <w:rsid w:val="008C0EA0"/>
    <w:rsid w:val="008C0EFE"/>
    <w:rsid w:val="008C10B9"/>
    <w:rsid w:val="008C10C4"/>
    <w:rsid w:val="008C1194"/>
    <w:rsid w:val="008C1223"/>
    <w:rsid w:val="008C136F"/>
    <w:rsid w:val="008C13B3"/>
    <w:rsid w:val="008C150C"/>
    <w:rsid w:val="008C1581"/>
    <w:rsid w:val="008C1609"/>
    <w:rsid w:val="008C1610"/>
    <w:rsid w:val="008C168E"/>
    <w:rsid w:val="008C1784"/>
    <w:rsid w:val="008C1833"/>
    <w:rsid w:val="008C1845"/>
    <w:rsid w:val="008C186B"/>
    <w:rsid w:val="008C195A"/>
    <w:rsid w:val="008C1960"/>
    <w:rsid w:val="008C1969"/>
    <w:rsid w:val="008C198B"/>
    <w:rsid w:val="008C19B2"/>
    <w:rsid w:val="008C19FC"/>
    <w:rsid w:val="008C1B7C"/>
    <w:rsid w:val="008C1D32"/>
    <w:rsid w:val="008C1E0E"/>
    <w:rsid w:val="008C1EC6"/>
    <w:rsid w:val="008C1EC7"/>
    <w:rsid w:val="008C1F27"/>
    <w:rsid w:val="008C1FAA"/>
    <w:rsid w:val="008C2032"/>
    <w:rsid w:val="008C2045"/>
    <w:rsid w:val="008C2058"/>
    <w:rsid w:val="008C217F"/>
    <w:rsid w:val="008C21FD"/>
    <w:rsid w:val="008C2231"/>
    <w:rsid w:val="008C22C2"/>
    <w:rsid w:val="008C23D3"/>
    <w:rsid w:val="008C23FD"/>
    <w:rsid w:val="008C2428"/>
    <w:rsid w:val="008C243E"/>
    <w:rsid w:val="008C252D"/>
    <w:rsid w:val="008C2563"/>
    <w:rsid w:val="008C257D"/>
    <w:rsid w:val="008C2631"/>
    <w:rsid w:val="008C2649"/>
    <w:rsid w:val="008C273C"/>
    <w:rsid w:val="008C2802"/>
    <w:rsid w:val="008C282D"/>
    <w:rsid w:val="008C28B1"/>
    <w:rsid w:val="008C290C"/>
    <w:rsid w:val="008C2993"/>
    <w:rsid w:val="008C29EC"/>
    <w:rsid w:val="008C2A06"/>
    <w:rsid w:val="008C2A07"/>
    <w:rsid w:val="008C2A5F"/>
    <w:rsid w:val="008C2AC5"/>
    <w:rsid w:val="008C2B0A"/>
    <w:rsid w:val="008C2BC1"/>
    <w:rsid w:val="008C2C7C"/>
    <w:rsid w:val="008C2CE1"/>
    <w:rsid w:val="008C2D98"/>
    <w:rsid w:val="008C2DA1"/>
    <w:rsid w:val="008C2F28"/>
    <w:rsid w:val="008C2F3F"/>
    <w:rsid w:val="008C303B"/>
    <w:rsid w:val="008C30CC"/>
    <w:rsid w:val="008C312A"/>
    <w:rsid w:val="008C312F"/>
    <w:rsid w:val="008C317B"/>
    <w:rsid w:val="008C31CB"/>
    <w:rsid w:val="008C31ED"/>
    <w:rsid w:val="008C3221"/>
    <w:rsid w:val="008C3320"/>
    <w:rsid w:val="008C3358"/>
    <w:rsid w:val="008C33EA"/>
    <w:rsid w:val="008C346B"/>
    <w:rsid w:val="008C3483"/>
    <w:rsid w:val="008C34EC"/>
    <w:rsid w:val="008C35F1"/>
    <w:rsid w:val="008C36E3"/>
    <w:rsid w:val="008C3715"/>
    <w:rsid w:val="008C373E"/>
    <w:rsid w:val="008C3749"/>
    <w:rsid w:val="008C375D"/>
    <w:rsid w:val="008C3774"/>
    <w:rsid w:val="008C3956"/>
    <w:rsid w:val="008C397C"/>
    <w:rsid w:val="008C39E6"/>
    <w:rsid w:val="008C39F1"/>
    <w:rsid w:val="008C3A50"/>
    <w:rsid w:val="008C3B78"/>
    <w:rsid w:val="008C3C39"/>
    <w:rsid w:val="008C3C6D"/>
    <w:rsid w:val="008C3C97"/>
    <w:rsid w:val="008C3CE1"/>
    <w:rsid w:val="008C3D0C"/>
    <w:rsid w:val="008C3D85"/>
    <w:rsid w:val="008C3E1A"/>
    <w:rsid w:val="008C3E1C"/>
    <w:rsid w:val="008C3ED2"/>
    <w:rsid w:val="008C3EE0"/>
    <w:rsid w:val="008C407A"/>
    <w:rsid w:val="008C4202"/>
    <w:rsid w:val="008C43CE"/>
    <w:rsid w:val="008C43F5"/>
    <w:rsid w:val="008C4404"/>
    <w:rsid w:val="008C44DA"/>
    <w:rsid w:val="008C456D"/>
    <w:rsid w:val="008C45CD"/>
    <w:rsid w:val="008C462A"/>
    <w:rsid w:val="008C4664"/>
    <w:rsid w:val="008C473A"/>
    <w:rsid w:val="008C47D8"/>
    <w:rsid w:val="008C47DD"/>
    <w:rsid w:val="008C4893"/>
    <w:rsid w:val="008C49F0"/>
    <w:rsid w:val="008C49F6"/>
    <w:rsid w:val="008C4A62"/>
    <w:rsid w:val="008C4A78"/>
    <w:rsid w:val="008C4AE6"/>
    <w:rsid w:val="008C4BA6"/>
    <w:rsid w:val="008C4CA2"/>
    <w:rsid w:val="008C4D1B"/>
    <w:rsid w:val="008C4DB4"/>
    <w:rsid w:val="008C4F4A"/>
    <w:rsid w:val="008C50D3"/>
    <w:rsid w:val="008C5110"/>
    <w:rsid w:val="008C5152"/>
    <w:rsid w:val="008C516D"/>
    <w:rsid w:val="008C51A5"/>
    <w:rsid w:val="008C51FC"/>
    <w:rsid w:val="008C5215"/>
    <w:rsid w:val="008C528C"/>
    <w:rsid w:val="008C52C0"/>
    <w:rsid w:val="008C52FA"/>
    <w:rsid w:val="008C537C"/>
    <w:rsid w:val="008C539D"/>
    <w:rsid w:val="008C53EE"/>
    <w:rsid w:val="008C540F"/>
    <w:rsid w:val="008C5416"/>
    <w:rsid w:val="008C5513"/>
    <w:rsid w:val="008C5519"/>
    <w:rsid w:val="008C555D"/>
    <w:rsid w:val="008C5682"/>
    <w:rsid w:val="008C56C2"/>
    <w:rsid w:val="008C57D5"/>
    <w:rsid w:val="008C59AE"/>
    <w:rsid w:val="008C59B2"/>
    <w:rsid w:val="008C59E1"/>
    <w:rsid w:val="008C5A45"/>
    <w:rsid w:val="008C5A5F"/>
    <w:rsid w:val="008C5BFA"/>
    <w:rsid w:val="008C5C45"/>
    <w:rsid w:val="008C5D34"/>
    <w:rsid w:val="008C5D68"/>
    <w:rsid w:val="008C5E1D"/>
    <w:rsid w:val="008C5E81"/>
    <w:rsid w:val="008C5EB8"/>
    <w:rsid w:val="008C5EBB"/>
    <w:rsid w:val="008C5F2D"/>
    <w:rsid w:val="008C5F68"/>
    <w:rsid w:val="008C600D"/>
    <w:rsid w:val="008C604E"/>
    <w:rsid w:val="008C60A1"/>
    <w:rsid w:val="008C6113"/>
    <w:rsid w:val="008C6160"/>
    <w:rsid w:val="008C6208"/>
    <w:rsid w:val="008C6388"/>
    <w:rsid w:val="008C643E"/>
    <w:rsid w:val="008C6444"/>
    <w:rsid w:val="008C645B"/>
    <w:rsid w:val="008C6468"/>
    <w:rsid w:val="008C65AE"/>
    <w:rsid w:val="008C6646"/>
    <w:rsid w:val="008C665C"/>
    <w:rsid w:val="008C66BF"/>
    <w:rsid w:val="008C66F0"/>
    <w:rsid w:val="008C66FD"/>
    <w:rsid w:val="008C67B0"/>
    <w:rsid w:val="008C69AD"/>
    <w:rsid w:val="008C6AA6"/>
    <w:rsid w:val="008C6B3C"/>
    <w:rsid w:val="008C6BA8"/>
    <w:rsid w:val="008C6C9E"/>
    <w:rsid w:val="008C6CA7"/>
    <w:rsid w:val="008C6CC9"/>
    <w:rsid w:val="008C6D36"/>
    <w:rsid w:val="008C6D81"/>
    <w:rsid w:val="008C6D84"/>
    <w:rsid w:val="008C6DA1"/>
    <w:rsid w:val="008C6FBC"/>
    <w:rsid w:val="008C712D"/>
    <w:rsid w:val="008C718C"/>
    <w:rsid w:val="008C71BC"/>
    <w:rsid w:val="008C7234"/>
    <w:rsid w:val="008C7241"/>
    <w:rsid w:val="008C72F3"/>
    <w:rsid w:val="008C736F"/>
    <w:rsid w:val="008C7379"/>
    <w:rsid w:val="008C7392"/>
    <w:rsid w:val="008C7428"/>
    <w:rsid w:val="008C74B7"/>
    <w:rsid w:val="008C7504"/>
    <w:rsid w:val="008C7510"/>
    <w:rsid w:val="008C75D9"/>
    <w:rsid w:val="008C7667"/>
    <w:rsid w:val="008C7689"/>
    <w:rsid w:val="008C774D"/>
    <w:rsid w:val="008C78AE"/>
    <w:rsid w:val="008C78C7"/>
    <w:rsid w:val="008C7A7D"/>
    <w:rsid w:val="008C7B3B"/>
    <w:rsid w:val="008C7E2E"/>
    <w:rsid w:val="008C7E3A"/>
    <w:rsid w:val="008C7E70"/>
    <w:rsid w:val="008C7EFF"/>
    <w:rsid w:val="008C7F1B"/>
    <w:rsid w:val="008C7F83"/>
    <w:rsid w:val="008C7FD7"/>
    <w:rsid w:val="008C7FDA"/>
    <w:rsid w:val="008C7FF4"/>
    <w:rsid w:val="008D000C"/>
    <w:rsid w:val="008D0092"/>
    <w:rsid w:val="008D0134"/>
    <w:rsid w:val="008D014F"/>
    <w:rsid w:val="008D01B1"/>
    <w:rsid w:val="008D030A"/>
    <w:rsid w:val="008D0359"/>
    <w:rsid w:val="008D0417"/>
    <w:rsid w:val="008D046D"/>
    <w:rsid w:val="008D04C4"/>
    <w:rsid w:val="008D0519"/>
    <w:rsid w:val="008D0565"/>
    <w:rsid w:val="008D0678"/>
    <w:rsid w:val="008D07D5"/>
    <w:rsid w:val="008D0831"/>
    <w:rsid w:val="008D08D3"/>
    <w:rsid w:val="008D08F1"/>
    <w:rsid w:val="008D08F5"/>
    <w:rsid w:val="008D0A6E"/>
    <w:rsid w:val="008D0AB9"/>
    <w:rsid w:val="008D0AF6"/>
    <w:rsid w:val="008D0D96"/>
    <w:rsid w:val="008D0DE4"/>
    <w:rsid w:val="008D0EDC"/>
    <w:rsid w:val="008D0F72"/>
    <w:rsid w:val="008D0FB6"/>
    <w:rsid w:val="008D0FCE"/>
    <w:rsid w:val="008D0FE6"/>
    <w:rsid w:val="008D1083"/>
    <w:rsid w:val="008D10D3"/>
    <w:rsid w:val="008D1155"/>
    <w:rsid w:val="008D11BD"/>
    <w:rsid w:val="008D11E9"/>
    <w:rsid w:val="008D130E"/>
    <w:rsid w:val="008D1436"/>
    <w:rsid w:val="008D143F"/>
    <w:rsid w:val="008D1461"/>
    <w:rsid w:val="008D168A"/>
    <w:rsid w:val="008D1700"/>
    <w:rsid w:val="008D1799"/>
    <w:rsid w:val="008D18D0"/>
    <w:rsid w:val="008D1931"/>
    <w:rsid w:val="008D1959"/>
    <w:rsid w:val="008D19B6"/>
    <w:rsid w:val="008D1A4F"/>
    <w:rsid w:val="008D1A61"/>
    <w:rsid w:val="008D1A6A"/>
    <w:rsid w:val="008D1A90"/>
    <w:rsid w:val="008D1ADA"/>
    <w:rsid w:val="008D1AE6"/>
    <w:rsid w:val="008D1B78"/>
    <w:rsid w:val="008D1C26"/>
    <w:rsid w:val="008D1C69"/>
    <w:rsid w:val="008D1CE0"/>
    <w:rsid w:val="008D1CEA"/>
    <w:rsid w:val="008D1DFD"/>
    <w:rsid w:val="008D1F89"/>
    <w:rsid w:val="008D2109"/>
    <w:rsid w:val="008D2180"/>
    <w:rsid w:val="008D2271"/>
    <w:rsid w:val="008D2328"/>
    <w:rsid w:val="008D2413"/>
    <w:rsid w:val="008D24E9"/>
    <w:rsid w:val="008D2564"/>
    <w:rsid w:val="008D25AC"/>
    <w:rsid w:val="008D26A1"/>
    <w:rsid w:val="008D26CE"/>
    <w:rsid w:val="008D27DC"/>
    <w:rsid w:val="008D28F8"/>
    <w:rsid w:val="008D2904"/>
    <w:rsid w:val="008D299D"/>
    <w:rsid w:val="008D2A6A"/>
    <w:rsid w:val="008D2C74"/>
    <w:rsid w:val="008D2D60"/>
    <w:rsid w:val="008D2DF7"/>
    <w:rsid w:val="008D2E7B"/>
    <w:rsid w:val="008D2EB0"/>
    <w:rsid w:val="008D2EC7"/>
    <w:rsid w:val="008D2F4B"/>
    <w:rsid w:val="008D2F90"/>
    <w:rsid w:val="008D3072"/>
    <w:rsid w:val="008D30E2"/>
    <w:rsid w:val="008D31EB"/>
    <w:rsid w:val="008D3219"/>
    <w:rsid w:val="008D328A"/>
    <w:rsid w:val="008D3307"/>
    <w:rsid w:val="008D335E"/>
    <w:rsid w:val="008D33AA"/>
    <w:rsid w:val="008D3418"/>
    <w:rsid w:val="008D3440"/>
    <w:rsid w:val="008D345E"/>
    <w:rsid w:val="008D35F7"/>
    <w:rsid w:val="008D3602"/>
    <w:rsid w:val="008D3653"/>
    <w:rsid w:val="008D373A"/>
    <w:rsid w:val="008D37E9"/>
    <w:rsid w:val="008D383B"/>
    <w:rsid w:val="008D3860"/>
    <w:rsid w:val="008D393B"/>
    <w:rsid w:val="008D3972"/>
    <w:rsid w:val="008D39A7"/>
    <w:rsid w:val="008D39CA"/>
    <w:rsid w:val="008D3B51"/>
    <w:rsid w:val="008D3B69"/>
    <w:rsid w:val="008D3B7F"/>
    <w:rsid w:val="008D3BCC"/>
    <w:rsid w:val="008D3BDF"/>
    <w:rsid w:val="008D3C0D"/>
    <w:rsid w:val="008D3C37"/>
    <w:rsid w:val="008D3C98"/>
    <w:rsid w:val="008D3CB7"/>
    <w:rsid w:val="008D3D30"/>
    <w:rsid w:val="008D3FE3"/>
    <w:rsid w:val="008D40B5"/>
    <w:rsid w:val="008D4112"/>
    <w:rsid w:val="008D42D5"/>
    <w:rsid w:val="008D42DE"/>
    <w:rsid w:val="008D4306"/>
    <w:rsid w:val="008D43B6"/>
    <w:rsid w:val="008D4402"/>
    <w:rsid w:val="008D4419"/>
    <w:rsid w:val="008D4474"/>
    <w:rsid w:val="008D44E1"/>
    <w:rsid w:val="008D450B"/>
    <w:rsid w:val="008D4533"/>
    <w:rsid w:val="008D4560"/>
    <w:rsid w:val="008D456D"/>
    <w:rsid w:val="008D4574"/>
    <w:rsid w:val="008D464B"/>
    <w:rsid w:val="008D48A5"/>
    <w:rsid w:val="008D4908"/>
    <w:rsid w:val="008D495B"/>
    <w:rsid w:val="008D498A"/>
    <w:rsid w:val="008D4AB0"/>
    <w:rsid w:val="008D4B12"/>
    <w:rsid w:val="008D4B75"/>
    <w:rsid w:val="008D4C4D"/>
    <w:rsid w:val="008D4C96"/>
    <w:rsid w:val="008D4CBE"/>
    <w:rsid w:val="008D4D0C"/>
    <w:rsid w:val="008D4F1E"/>
    <w:rsid w:val="008D500E"/>
    <w:rsid w:val="008D5092"/>
    <w:rsid w:val="008D50AC"/>
    <w:rsid w:val="008D50D7"/>
    <w:rsid w:val="008D5280"/>
    <w:rsid w:val="008D52D8"/>
    <w:rsid w:val="008D52E9"/>
    <w:rsid w:val="008D53B7"/>
    <w:rsid w:val="008D542A"/>
    <w:rsid w:val="008D54DF"/>
    <w:rsid w:val="008D5510"/>
    <w:rsid w:val="008D561F"/>
    <w:rsid w:val="008D5644"/>
    <w:rsid w:val="008D5A25"/>
    <w:rsid w:val="008D5A46"/>
    <w:rsid w:val="008D5A76"/>
    <w:rsid w:val="008D5C01"/>
    <w:rsid w:val="008D5C25"/>
    <w:rsid w:val="008D5C26"/>
    <w:rsid w:val="008D5C59"/>
    <w:rsid w:val="008D5CCC"/>
    <w:rsid w:val="008D5EB3"/>
    <w:rsid w:val="008D5F46"/>
    <w:rsid w:val="008D5F5B"/>
    <w:rsid w:val="008D5F87"/>
    <w:rsid w:val="008D615E"/>
    <w:rsid w:val="008D6289"/>
    <w:rsid w:val="008D6336"/>
    <w:rsid w:val="008D6364"/>
    <w:rsid w:val="008D636B"/>
    <w:rsid w:val="008D639F"/>
    <w:rsid w:val="008D63BD"/>
    <w:rsid w:val="008D64A4"/>
    <w:rsid w:val="008D64D3"/>
    <w:rsid w:val="008D6512"/>
    <w:rsid w:val="008D654B"/>
    <w:rsid w:val="008D6643"/>
    <w:rsid w:val="008D6728"/>
    <w:rsid w:val="008D6748"/>
    <w:rsid w:val="008D6784"/>
    <w:rsid w:val="008D6878"/>
    <w:rsid w:val="008D6915"/>
    <w:rsid w:val="008D6952"/>
    <w:rsid w:val="008D6972"/>
    <w:rsid w:val="008D6995"/>
    <w:rsid w:val="008D6A38"/>
    <w:rsid w:val="008D6A57"/>
    <w:rsid w:val="008D6BD1"/>
    <w:rsid w:val="008D6C3B"/>
    <w:rsid w:val="008D6C77"/>
    <w:rsid w:val="008D6CFE"/>
    <w:rsid w:val="008D6DAC"/>
    <w:rsid w:val="008D6DBB"/>
    <w:rsid w:val="008D6DE0"/>
    <w:rsid w:val="008D701E"/>
    <w:rsid w:val="008D728B"/>
    <w:rsid w:val="008D72FE"/>
    <w:rsid w:val="008D733B"/>
    <w:rsid w:val="008D733D"/>
    <w:rsid w:val="008D7368"/>
    <w:rsid w:val="008D7386"/>
    <w:rsid w:val="008D738B"/>
    <w:rsid w:val="008D738F"/>
    <w:rsid w:val="008D7430"/>
    <w:rsid w:val="008D7564"/>
    <w:rsid w:val="008D75E1"/>
    <w:rsid w:val="008D782E"/>
    <w:rsid w:val="008D7890"/>
    <w:rsid w:val="008D7919"/>
    <w:rsid w:val="008D7934"/>
    <w:rsid w:val="008D79B0"/>
    <w:rsid w:val="008D7A61"/>
    <w:rsid w:val="008D7AA0"/>
    <w:rsid w:val="008D7C81"/>
    <w:rsid w:val="008D7CD3"/>
    <w:rsid w:val="008D7D4C"/>
    <w:rsid w:val="008D7DCB"/>
    <w:rsid w:val="008D7E0A"/>
    <w:rsid w:val="008D7E61"/>
    <w:rsid w:val="008D7E8F"/>
    <w:rsid w:val="008D7EB3"/>
    <w:rsid w:val="008D7FAB"/>
    <w:rsid w:val="008E00B5"/>
    <w:rsid w:val="008E0126"/>
    <w:rsid w:val="008E0148"/>
    <w:rsid w:val="008E01A4"/>
    <w:rsid w:val="008E0277"/>
    <w:rsid w:val="008E0283"/>
    <w:rsid w:val="008E02C9"/>
    <w:rsid w:val="008E03A0"/>
    <w:rsid w:val="008E0471"/>
    <w:rsid w:val="008E04DC"/>
    <w:rsid w:val="008E0562"/>
    <w:rsid w:val="008E0609"/>
    <w:rsid w:val="008E0611"/>
    <w:rsid w:val="008E063D"/>
    <w:rsid w:val="008E0880"/>
    <w:rsid w:val="008E090F"/>
    <w:rsid w:val="008E0989"/>
    <w:rsid w:val="008E0A11"/>
    <w:rsid w:val="008E0BE2"/>
    <w:rsid w:val="008E0D70"/>
    <w:rsid w:val="008E0E3F"/>
    <w:rsid w:val="008E0EE8"/>
    <w:rsid w:val="008E0F06"/>
    <w:rsid w:val="008E0F93"/>
    <w:rsid w:val="008E0FDA"/>
    <w:rsid w:val="008E10AD"/>
    <w:rsid w:val="008E10D3"/>
    <w:rsid w:val="008E1180"/>
    <w:rsid w:val="008E1215"/>
    <w:rsid w:val="008E130C"/>
    <w:rsid w:val="008E132A"/>
    <w:rsid w:val="008E148E"/>
    <w:rsid w:val="008E14AD"/>
    <w:rsid w:val="008E14BC"/>
    <w:rsid w:val="008E1542"/>
    <w:rsid w:val="008E15A6"/>
    <w:rsid w:val="008E160F"/>
    <w:rsid w:val="008E1610"/>
    <w:rsid w:val="008E1690"/>
    <w:rsid w:val="008E1747"/>
    <w:rsid w:val="008E1777"/>
    <w:rsid w:val="008E1781"/>
    <w:rsid w:val="008E180A"/>
    <w:rsid w:val="008E1845"/>
    <w:rsid w:val="008E189D"/>
    <w:rsid w:val="008E19A1"/>
    <w:rsid w:val="008E1AD5"/>
    <w:rsid w:val="008E1BC1"/>
    <w:rsid w:val="008E1C1D"/>
    <w:rsid w:val="008E1D0E"/>
    <w:rsid w:val="008E1E44"/>
    <w:rsid w:val="008E1EA6"/>
    <w:rsid w:val="008E1EEC"/>
    <w:rsid w:val="008E1F60"/>
    <w:rsid w:val="008E1FB9"/>
    <w:rsid w:val="008E20BA"/>
    <w:rsid w:val="008E20DE"/>
    <w:rsid w:val="008E211F"/>
    <w:rsid w:val="008E222F"/>
    <w:rsid w:val="008E2247"/>
    <w:rsid w:val="008E2335"/>
    <w:rsid w:val="008E239E"/>
    <w:rsid w:val="008E23C8"/>
    <w:rsid w:val="008E2453"/>
    <w:rsid w:val="008E246F"/>
    <w:rsid w:val="008E2569"/>
    <w:rsid w:val="008E2633"/>
    <w:rsid w:val="008E26A8"/>
    <w:rsid w:val="008E283C"/>
    <w:rsid w:val="008E2872"/>
    <w:rsid w:val="008E2987"/>
    <w:rsid w:val="008E29A9"/>
    <w:rsid w:val="008E29BE"/>
    <w:rsid w:val="008E29DD"/>
    <w:rsid w:val="008E2A20"/>
    <w:rsid w:val="008E2A67"/>
    <w:rsid w:val="008E2A9D"/>
    <w:rsid w:val="008E2AEB"/>
    <w:rsid w:val="008E2C3A"/>
    <w:rsid w:val="008E2D2D"/>
    <w:rsid w:val="008E2DDD"/>
    <w:rsid w:val="008E2E35"/>
    <w:rsid w:val="008E2EC4"/>
    <w:rsid w:val="008E2EF2"/>
    <w:rsid w:val="008E305B"/>
    <w:rsid w:val="008E30A4"/>
    <w:rsid w:val="008E310A"/>
    <w:rsid w:val="008E3111"/>
    <w:rsid w:val="008E311A"/>
    <w:rsid w:val="008E3171"/>
    <w:rsid w:val="008E3221"/>
    <w:rsid w:val="008E325F"/>
    <w:rsid w:val="008E32EA"/>
    <w:rsid w:val="008E33C8"/>
    <w:rsid w:val="008E3494"/>
    <w:rsid w:val="008E34C1"/>
    <w:rsid w:val="008E34E9"/>
    <w:rsid w:val="008E3512"/>
    <w:rsid w:val="008E3524"/>
    <w:rsid w:val="008E35A7"/>
    <w:rsid w:val="008E3668"/>
    <w:rsid w:val="008E366F"/>
    <w:rsid w:val="008E36E8"/>
    <w:rsid w:val="008E3741"/>
    <w:rsid w:val="008E3756"/>
    <w:rsid w:val="008E378E"/>
    <w:rsid w:val="008E37A5"/>
    <w:rsid w:val="008E3853"/>
    <w:rsid w:val="008E3864"/>
    <w:rsid w:val="008E386F"/>
    <w:rsid w:val="008E3935"/>
    <w:rsid w:val="008E3AC4"/>
    <w:rsid w:val="008E3B67"/>
    <w:rsid w:val="008E3C0D"/>
    <w:rsid w:val="008E3CAF"/>
    <w:rsid w:val="008E3CDE"/>
    <w:rsid w:val="008E3D59"/>
    <w:rsid w:val="008E3E2B"/>
    <w:rsid w:val="008E3E30"/>
    <w:rsid w:val="008E3EF5"/>
    <w:rsid w:val="008E3FC4"/>
    <w:rsid w:val="008E401D"/>
    <w:rsid w:val="008E40D7"/>
    <w:rsid w:val="008E41BD"/>
    <w:rsid w:val="008E4215"/>
    <w:rsid w:val="008E43C6"/>
    <w:rsid w:val="008E44EE"/>
    <w:rsid w:val="008E450B"/>
    <w:rsid w:val="008E46FE"/>
    <w:rsid w:val="008E4729"/>
    <w:rsid w:val="008E479E"/>
    <w:rsid w:val="008E4831"/>
    <w:rsid w:val="008E48D8"/>
    <w:rsid w:val="008E491C"/>
    <w:rsid w:val="008E496B"/>
    <w:rsid w:val="008E4A77"/>
    <w:rsid w:val="008E4BFC"/>
    <w:rsid w:val="008E4C30"/>
    <w:rsid w:val="008E4C82"/>
    <w:rsid w:val="008E4C83"/>
    <w:rsid w:val="008E4D0A"/>
    <w:rsid w:val="008E4EB4"/>
    <w:rsid w:val="008E4EFE"/>
    <w:rsid w:val="008E4FC5"/>
    <w:rsid w:val="008E5231"/>
    <w:rsid w:val="008E52E3"/>
    <w:rsid w:val="008E543E"/>
    <w:rsid w:val="008E54F2"/>
    <w:rsid w:val="008E556E"/>
    <w:rsid w:val="008E5572"/>
    <w:rsid w:val="008E5635"/>
    <w:rsid w:val="008E5712"/>
    <w:rsid w:val="008E57A0"/>
    <w:rsid w:val="008E581E"/>
    <w:rsid w:val="008E586B"/>
    <w:rsid w:val="008E588F"/>
    <w:rsid w:val="008E5912"/>
    <w:rsid w:val="008E596F"/>
    <w:rsid w:val="008E59C8"/>
    <w:rsid w:val="008E5A04"/>
    <w:rsid w:val="008E5A92"/>
    <w:rsid w:val="008E5ADD"/>
    <w:rsid w:val="008E5AF9"/>
    <w:rsid w:val="008E5C35"/>
    <w:rsid w:val="008E5C85"/>
    <w:rsid w:val="008E5DF5"/>
    <w:rsid w:val="008E5E33"/>
    <w:rsid w:val="008E5E9A"/>
    <w:rsid w:val="008E5EDD"/>
    <w:rsid w:val="008E5F49"/>
    <w:rsid w:val="008E5F84"/>
    <w:rsid w:val="008E5FAB"/>
    <w:rsid w:val="008E6122"/>
    <w:rsid w:val="008E613E"/>
    <w:rsid w:val="008E6167"/>
    <w:rsid w:val="008E616E"/>
    <w:rsid w:val="008E6218"/>
    <w:rsid w:val="008E62D6"/>
    <w:rsid w:val="008E6360"/>
    <w:rsid w:val="008E637A"/>
    <w:rsid w:val="008E6385"/>
    <w:rsid w:val="008E6410"/>
    <w:rsid w:val="008E6480"/>
    <w:rsid w:val="008E6493"/>
    <w:rsid w:val="008E651E"/>
    <w:rsid w:val="008E6660"/>
    <w:rsid w:val="008E66FD"/>
    <w:rsid w:val="008E677E"/>
    <w:rsid w:val="008E67B7"/>
    <w:rsid w:val="008E683B"/>
    <w:rsid w:val="008E69C7"/>
    <w:rsid w:val="008E6A31"/>
    <w:rsid w:val="008E6A39"/>
    <w:rsid w:val="008E6B1A"/>
    <w:rsid w:val="008E6B36"/>
    <w:rsid w:val="008E6B3E"/>
    <w:rsid w:val="008E6BA1"/>
    <w:rsid w:val="008E6BC3"/>
    <w:rsid w:val="008E6BDF"/>
    <w:rsid w:val="008E6BE7"/>
    <w:rsid w:val="008E6C41"/>
    <w:rsid w:val="008E6CB4"/>
    <w:rsid w:val="008E6CEA"/>
    <w:rsid w:val="008E6DBC"/>
    <w:rsid w:val="008E6E23"/>
    <w:rsid w:val="008E6E38"/>
    <w:rsid w:val="008E6F4A"/>
    <w:rsid w:val="008E72C0"/>
    <w:rsid w:val="008E7362"/>
    <w:rsid w:val="008E74DA"/>
    <w:rsid w:val="008E752F"/>
    <w:rsid w:val="008E76A2"/>
    <w:rsid w:val="008E77F2"/>
    <w:rsid w:val="008E780D"/>
    <w:rsid w:val="008E790D"/>
    <w:rsid w:val="008E7A69"/>
    <w:rsid w:val="008E7A8C"/>
    <w:rsid w:val="008E7AC2"/>
    <w:rsid w:val="008E7BD4"/>
    <w:rsid w:val="008E7C4C"/>
    <w:rsid w:val="008E7CF9"/>
    <w:rsid w:val="008E7D24"/>
    <w:rsid w:val="008E7D66"/>
    <w:rsid w:val="008E7D71"/>
    <w:rsid w:val="008E7D7B"/>
    <w:rsid w:val="008E7D89"/>
    <w:rsid w:val="008E7E84"/>
    <w:rsid w:val="008E7EE4"/>
    <w:rsid w:val="008E7F45"/>
    <w:rsid w:val="008F001C"/>
    <w:rsid w:val="008F0151"/>
    <w:rsid w:val="008F0183"/>
    <w:rsid w:val="008F018F"/>
    <w:rsid w:val="008F02C5"/>
    <w:rsid w:val="008F037B"/>
    <w:rsid w:val="008F03F3"/>
    <w:rsid w:val="008F04C5"/>
    <w:rsid w:val="008F05BC"/>
    <w:rsid w:val="008F0669"/>
    <w:rsid w:val="008F0711"/>
    <w:rsid w:val="008F071D"/>
    <w:rsid w:val="008F079C"/>
    <w:rsid w:val="008F086A"/>
    <w:rsid w:val="008F0923"/>
    <w:rsid w:val="008F0924"/>
    <w:rsid w:val="008F09B5"/>
    <w:rsid w:val="008F09DC"/>
    <w:rsid w:val="008F0A50"/>
    <w:rsid w:val="008F0A96"/>
    <w:rsid w:val="008F0B38"/>
    <w:rsid w:val="008F0B86"/>
    <w:rsid w:val="008F0BA7"/>
    <w:rsid w:val="008F0C32"/>
    <w:rsid w:val="008F0C81"/>
    <w:rsid w:val="008F0CBE"/>
    <w:rsid w:val="008F0D25"/>
    <w:rsid w:val="008F0E98"/>
    <w:rsid w:val="008F0FB4"/>
    <w:rsid w:val="008F0FB6"/>
    <w:rsid w:val="008F0FCE"/>
    <w:rsid w:val="008F1018"/>
    <w:rsid w:val="008F108E"/>
    <w:rsid w:val="008F113F"/>
    <w:rsid w:val="008F115F"/>
    <w:rsid w:val="008F1185"/>
    <w:rsid w:val="008F11F2"/>
    <w:rsid w:val="008F1211"/>
    <w:rsid w:val="008F1230"/>
    <w:rsid w:val="008F12C4"/>
    <w:rsid w:val="008F1326"/>
    <w:rsid w:val="008F13AE"/>
    <w:rsid w:val="008F13D9"/>
    <w:rsid w:val="008F1469"/>
    <w:rsid w:val="008F148A"/>
    <w:rsid w:val="008F1494"/>
    <w:rsid w:val="008F14B6"/>
    <w:rsid w:val="008F1579"/>
    <w:rsid w:val="008F159B"/>
    <w:rsid w:val="008F1686"/>
    <w:rsid w:val="008F16E6"/>
    <w:rsid w:val="008F1905"/>
    <w:rsid w:val="008F1A34"/>
    <w:rsid w:val="008F1A6E"/>
    <w:rsid w:val="008F1AC3"/>
    <w:rsid w:val="008F1AEB"/>
    <w:rsid w:val="008F1B13"/>
    <w:rsid w:val="008F1B2D"/>
    <w:rsid w:val="008F1C0E"/>
    <w:rsid w:val="008F1C21"/>
    <w:rsid w:val="008F1C26"/>
    <w:rsid w:val="008F1C6D"/>
    <w:rsid w:val="008F1C7C"/>
    <w:rsid w:val="008F1CCA"/>
    <w:rsid w:val="008F1D08"/>
    <w:rsid w:val="008F1D63"/>
    <w:rsid w:val="008F1D7A"/>
    <w:rsid w:val="008F1DDC"/>
    <w:rsid w:val="008F1FB9"/>
    <w:rsid w:val="008F209F"/>
    <w:rsid w:val="008F20E0"/>
    <w:rsid w:val="008F2155"/>
    <w:rsid w:val="008F221F"/>
    <w:rsid w:val="008F22AE"/>
    <w:rsid w:val="008F22FB"/>
    <w:rsid w:val="008F2615"/>
    <w:rsid w:val="008F2645"/>
    <w:rsid w:val="008F266D"/>
    <w:rsid w:val="008F275A"/>
    <w:rsid w:val="008F27B1"/>
    <w:rsid w:val="008F28B9"/>
    <w:rsid w:val="008F28C7"/>
    <w:rsid w:val="008F292F"/>
    <w:rsid w:val="008F29C6"/>
    <w:rsid w:val="008F2A1A"/>
    <w:rsid w:val="008F2A91"/>
    <w:rsid w:val="008F2AB3"/>
    <w:rsid w:val="008F2AEB"/>
    <w:rsid w:val="008F2B57"/>
    <w:rsid w:val="008F2C9D"/>
    <w:rsid w:val="008F2D0C"/>
    <w:rsid w:val="008F2D2A"/>
    <w:rsid w:val="008F2E40"/>
    <w:rsid w:val="008F2FC6"/>
    <w:rsid w:val="008F2FE1"/>
    <w:rsid w:val="008F3023"/>
    <w:rsid w:val="008F306D"/>
    <w:rsid w:val="008F31ED"/>
    <w:rsid w:val="008F3290"/>
    <w:rsid w:val="008F32AB"/>
    <w:rsid w:val="008F3312"/>
    <w:rsid w:val="008F334F"/>
    <w:rsid w:val="008F3506"/>
    <w:rsid w:val="008F35B2"/>
    <w:rsid w:val="008F35FF"/>
    <w:rsid w:val="008F3601"/>
    <w:rsid w:val="008F3618"/>
    <w:rsid w:val="008F3722"/>
    <w:rsid w:val="008F37BB"/>
    <w:rsid w:val="008F3852"/>
    <w:rsid w:val="008F385B"/>
    <w:rsid w:val="008F38D4"/>
    <w:rsid w:val="008F3900"/>
    <w:rsid w:val="008F3967"/>
    <w:rsid w:val="008F39ED"/>
    <w:rsid w:val="008F3A30"/>
    <w:rsid w:val="008F3A50"/>
    <w:rsid w:val="008F3AC4"/>
    <w:rsid w:val="008F3AFD"/>
    <w:rsid w:val="008F3BDB"/>
    <w:rsid w:val="008F3CC0"/>
    <w:rsid w:val="008F3CEE"/>
    <w:rsid w:val="008F3DC0"/>
    <w:rsid w:val="008F3F79"/>
    <w:rsid w:val="008F3FB9"/>
    <w:rsid w:val="008F3FF9"/>
    <w:rsid w:val="008F42B8"/>
    <w:rsid w:val="008F42F7"/>
    <w:rsid w:val="008F4342"/>
    <w:rsid w:val="008F439B"/>
    <w:rsid w:val="008F44EE"/>
    <w:rsid w:val="008F46C9"/>
    <w:rsid w:val="008F498C"/>
    <w:rsid w:val="008F4A28"/>
    <w:rsid w:val="008F4A9E"/>
    <w:rsid w:val="008F4ADA"/>
    <w:rsid w:val="008F4B08"/>
    <w:rsid w:val="008F4B69"/>
    <w:rsid w:val="008F4D40"/>
    <w:rsid w:val="008F4E94"/>
    <w:rsid w:val="008F4EDE"/>
    <w:rsid w:val="008F4F2D"/>
    <w:rsid w:val="008F51DE"/>
    <w:rsid w:val="008F527A"/>
    <w:rsid w:val="008F531D"/>
    <w:rsid w:val="008F53FA"/>
    <w:rsid w:val="008F5410"/>
    <w:rsid w:val="008F5450"/>
    <w:rsid w:val="008F54CA"/>
    <w:rsid w:val="008F553F"/>
    <w:rsid w:val="008F559A"/>
    <w:rsid w:val="008F56D9"/>
    <w:rsid w:val="008F585E"/>
    <w:rsid w:val="008F589B"/>
    <w:rsid w:val="008F593F"/>
    <w:rsid w:val="008F5972"/>
    <w:rsid w:val="008F59AD"/>
    <w:rsid w:val="008F5A9F"/>
    <w:rsid w:val="008F5BA6"/>
    <w:rsid w:val="008F5C49"/>
    <w:rsid w:val="008F5D73"/>
    <w:rsid w:val="008F5DA7"/>
    <w:rsid w:val="008F5DE5"/>
    <w:rsid w:val="008F5F2F"/>
    <w:rsid w:val="008F5F3B"/>
    <w:rsid w:val="008F602C"/>
    <w:rsid w:val="008F60C4"/>
    <w:rsid w:val="008F60C7"/>
    <w:rsid w:val="008F6186"/>
    <w:rsid w:val="008F61CF"/>
    <w:rsid w:val="008F6324"/>
    <w:rsid w:val="008F6458"/>
    <w:rsid w:val="008F6630"/>
    <w:rsid w:val="008F689E"/>
    <w:rsid w:val="008F6980"/>
    <w:rsid w:val="008F69A9"/>
    <w:rsid w:val="008F6AB7"/>
    <w:rsid w:val="008F6B38"/>
    <w:rsid w:val="008F6C42"/>
    <w:rsid w:val="008F6D1F"/>
    <w:rsid w:val="008F6D65"/>
    <w:rsid w:val="008F6E16"/>
    <w:rsid w:val="008F6E66"/>
    <w:rsid w:val="008F6FDD"/>
    <w:rsid w:val="008F702B"/>
    <w:rsid w:val="008F70BE"/>
    <w:rsid w:val="008F71FC"/>
    <w:rsid w:val="008F722C"/>
    <w:rsid w:val="008F7234"/>
    <w:rsid w:val="008F72BF"/>
    <w:rsid w:val="008F735C"/>
    <w:rsid w:val="008F73B7"/>
    <w:rsid w:val="008F7637"/>
    <w:rsid w:val="008F7837"/>
    <w:rsid w:val="008F786F"/>
    <w:rsid w:val="008F787B"/>
    <w:rsid w:val="008F78AC"/>
    <w:rsid w:val="008F7990"/>
    <w:rsid w:val="008F79A7"/>
    <w:rsid w:val="008F79A9"/>
    <w:rsid w:val="008F7ACF"/>
    <w:rsid w:val="008F7AD2"/>
    <w:rsid w:val="008F7BBC"/>
    <w:rsid w:val="008F7C37"/>
    <w:rsid w:val="008F7C39"/>
    <w:rsid w:val="008F7D5E"/>
    <w:rsid w:val="008F7D61"/>
    <w:rsid w:val="008F7DDD"/>
    <w:rsid w:val="008F7EC2"/>
    <w:rsid w:val="0090000C"/>
    <w:rsid w:val="00900026"/>
    <w:rsid w:val="00900037"/>
    <w:rsid w:val="0090017A"/>
    <w:rsid w:val="009002D9"/>
    <w:rsid w:val="009003F5"/>
    <w:rsid w:val="009003F9"/>
    <w:rsid w:val="009004B5"/>
    <w:rsid w:val="00900511"/>
    <w:rsid w:val="00900550"/>
    <w:rsid w:val="00900630"/>
    <w:rsid w:val="00900664"/>
    <w:rsid w:val="00900669"/>
    <w:rsid w:val="00900673"/>
    <w:rsid w:val="009006C3"/>
    <w:rsid w:val="009007B9"/>
    <w:rsid w:val="00900920"/>
    <w:rsid w:val="00900987"/>
    <w:rsid w:val="00900A4D"/>
    <w:rsid w:val="00900A84"/>
    <w:rsid w:val="00900BB8"/>
    <w:rsid w:val="00900BDB"/>
    <w:rsid w:val="00900BFE"/>
    <w:rsid w:val="00900D08"/>
    <w:rsid w:val="00900D09"/>
    <w:rsid w:val="00900D96"/>
    <w:rsid w:val="00900E3B"/>
    <w:rsid w:val="00900E3E"/>
    <w:rsid w:val="00900E6F"/>
    <w:rsid w:val="00900EBA"/>
    <w:rsid w:val="00900F33"/>
    <w:rsid w:val="00900F47"/>
    <w:rsid w:val="00900F7C"/>
    <w:rsid w:val="00900FEA"/>
    <w:rsid w:val="00901072"/>
    <w:rsid w:val="009010E0"/>
    <w:rsid w:val="00901162"/>
    <w:rsid w:val="009011A1"/>
    <w:rsid w:val="009011B7"/>
    <w:rsid w:val="009011C4"/>
    <w:rsid w:val="00901290"/>
    <w:rsid w:val="009012EB"/>
    <w:rsid w:val="00901322"/>
    <w:rsid w:val="00901417"/>
    <w:rsid w:val="009014BE"/>
    <w:rsid w:val="00901548"/>
    <w:rsid w:val="00901589"/>
    <w:rsid w:val="009015E7"/>
    <w:rsid w:val="00901629"/>
    <w:rsid w:val="00901656"/>
    <w:rsid w:val="009017FB"/>
    <w:rsid w:val="009018B7"/>
    <w:rsid w:val="00901987"/>
    <w:rsid w:val="00901A4C"/>
    <w:rsid w:val="00901A8D"/>
    <w:rsid w:val="00901B27"/>
    <w:rsid w:val="00901D07"/>
    <w:rsid w:val="00901D2F"/>
    <w:rsid w:val="00901D7A"/>
    <w:rsid w:val="00901E44"/>
    <w:rsid w:val="009020AE"/>
    <w:rsid w:val="00902147"/>
    <w:rsid w:val="00902171"/>
    <w:rsid w:val="009022B6"/>
    <w:rsid w:val="00902374"/>
    <w:rsid w:val="009023FF"/>
    <w:rsid w:val="00902449"/>
    <w:rsid w:val="00902487"/>
    <w:rsid w:val="009024FC"/>
    <w:rsid w:val="009025FC"/>
    <w:rsid w:val="0090267F"/>
    <w:rsid w:val="00902691"/>
    <w:rsid w:val="00902787"/>
    <w:rsid w:val="009027B8"/>
    <w:rsid w:val="009027F7"/>
    <w:rsid w:val="00902822"/>
    <w:rsid w:val="00902849"/>
    <w:rsid w:val="00902886"/>
    <w:rsid w:val="009029BF"/>
    <w:rsid w:val="00902A4C"/>
    <w:rsid w:val="00902A91"/>
    <w:rsid w:val="00902ACC"/>
    <w:rsid w:val="00902B0A"/>
    <w:rsid w:val="00902B25"/>
    <w:rsid w:val="00902B47"/>
    <w:rsid w:val="00902BB4"/>
    <w:rsid w:val="00902CAD"/>
    <w:rsid w:val="00902CE5"/>
    <w:rsid w:val="00902D24"/>
    <w:rsid w:val="00902D67"/>
    <w:rsid w:val="00902D9F"/>
    <w:rsid w:val="00902DC7"/>
    <w:rsid w:val="00902F31"/>
    <w:rsid w:val="00903096"/>
    <w:rsid w:val="009031CB"/>
    <w:rsid w:val="009031F1"/>
    <w:rsid w:val="00903205"/>
    <w:rsid w:val="00903228"/>
    <w:rsid w:val="00903229"/>
    <w:rsid w:val="00903273"/>
    <w:rsid w:val="00903293"/>
    <w:rsid w:val="00903522"/>
    <w:rsid w:val="00903568"/>
    <w:rsid w:val="009035CD"/>
    <w:rsid w:val="00903659"/>
    <w:rsid w:val="00903753"/>
    <w:rsid w:val="0090375A"/>
    <w:rsid w:val="00903793"/>
    <w:rsid w:val="0090380D"/>
    <w:rsid w:val="00903827"/>
    <w:rsid w:val="009038E6"/>
    <w:rsid w:val="009038E7"/>
    <w:rsid w:val="009038EA"/>
    <w:rsid w:val="009038F0"/>
    <w:rsid w:val="00903924"/>
    <w:rsid w:val="00903954"/>
    <w:rsid w:val="00903957"/>
    <w:rsid w:val="00903A1C"/>
    <w:rsid w:val="00903AE0"/>
    <w:rsid w:val="00903B8E"/>
    <w:rsid w:val="00903BC7"/>
    <w:rsid w:val="00903CDF"/>
    <w:rsid w:val="00903D53"/>
    <w:rsid w:val="00903D5E"/>
    <w:rsid w:val="00903DA5"/>
    <w:rsid w:val="00903E59"/>
    <w:rsid w:val="00903F27"/>
    <w:rsid w:val="00903FA3"/>
    <w:rsid w:val="00903FD2"/>
    <w:rsid w:val="00903FF4"/>
    <w:rsid w:val="00904317"/>
    <w:rsid w:val="00904348"/>
    <w:rsid w:val="009043D7"/>
    <w:rsid w:val="009043EC"/>
    <w:rsid w:val="0090441A"/>
    <w:rsid w:val="00904490"/>
    <w:rsid w:val="009044BF"/>
    <w:rsid w:val="00904509"/>
    <w:rsid w:val="00904535"/>
    <w:rsid w:val="0090454A"/>
    <w:rsid w:val="00904565"/>
    <w:rsid w:val="009045E0"/>
    <w:rsid w:val="00904640"/>
    <w:rsid w:val="009046A0"/>
    <w:rsid w:val="009047AB"/>
    <w:rsid w:val="009047CB"/>
    <w:rsid w:val="009047D2"/>
    <w:rsid w:val="0090487C"/>
    <w:rsid w:val="0090499F"/>
    <w:rsid w:val="00904ADF"/>
    <w:rsid w:val="00904B57"/>
    <w:rsid w:val="00904B6C"/>
    <w:rsid w:val="00904CC6"/>
    <w:rsid w:val="00904DB9"/>
    <w:rsid w:val="00904EA0"/>
    <w:rsid w:val="00904EB4"/>
    <w:rsid w:val="00904EC2"/>
    <w:rsid w:val="00904F07"/>
    <w:rsid w:val="00904F7D"/>
    <w:rsid w:val="00904FCC"/>
    <w:rsid w:val="0090506E"/>
    <w:rsid w:val="0090547B"/>
    <w:rsid w:val="00905531"/>
    <w:rsid w:val="00905550"/>
    <w:rsid w:val="00905562"/>
    <w:rsid w:val="009055BD"/>
    <w:rsid w:val="00905649"/>
    <w:rsid w:val="00905672"/>
    <w:rsid w:val="0090568E"/>
    <w:rsid w:val="009057A6"/>
    <w:rsid w:val="009057A7"/>
    <w:rsid w:val="009058C6"/>
    <w:rsid w:val="009058CC"/>
    <w:rsid w:val="009059C1"/>
    <w:rsid w:val="00905AF0"/>
    <w:rsid w:val="00905AF1"/>
    <w:rsid w:val="00905B78"/>
    <w:rsid w:val="00905C6E"/>
    <w:rsid w:val="00905C7E"/>
    <w:rsid w:val="00905CB5"/>
    <w:rsid w:val="00905CF4"/>
    <w:rsid w:val="00905D0A"/>
    <w:rsid w:val="00905DD7"/>
    <w:rsid w:val="00905DF7"/>
    <w:rsid w:val="00905E5B"/>
    <w:rsid w:val="00905F92"/>
    <w:rsid w:val="0090600B"/>
    <w:rsid w:val="0090600E"/>
    <w:rsid w:val="00906034"/>
    <w:rsid w:val="00906176"/>
    <w:rsid w:val="00906178"/>
    <w:rsid w:val="00906282"/>
    <w:rsid w:val="0090630B"/>
    <w:rsid w:val="0090645A"/>
    <w:rsid w:val="00906480"/>
    <w:rsid w:val="009064CD"/>
    <w:rsid w:val="00906534"/>
    <w:rsid w:val="00906624"/>
    <w:rsid w:val="009066BC"/>
    <w:rsid w:val="009066D4"/>
    <w:rsid w:val="0090675D"/>
    <w:rsid w:val="009067B3"/>
    <w:rsid w:val="009067F1"/>
    <w:rsid w:val="009067FE"/>
    <w:rsid w:val="00906899"/>
    <w:rsid w:val="009068E3"/>
    <w:rsid w:val="009068ED"/>
    <w:rsid w:val="00906934"/>
    <w:rsid w:val="009069ED"/>
    <w:rsid w:val="00906ABB"/>
    <w:rsid w:val="00906B07"/>
    <w:rsid w:val="00906B3A"/>
    <w:rsid w:val="00906BC2"/>
    <w:rsid w:val="00906BE8"/>
    <w:rsid w:val="00906CD6"/>
    <w:rsid w:val="00906CDA"/>
    <w:rsid w:val="00906D37"/>
    <w:rsid w:val="00906D6D"/>
    <w:rsid w:val="00906DC7"/>
    <w:rsid w:val="00906E18"/>
    <w:rsid w:val="00906E67"/>
    <w:rsid w:val="00906E68"/>
    <w:rsid w:val="00906EBE"/>
    <w:rsid w:val="00906EFA"/>
    <w:rsid w:val="00906F54"/>
    <w:rsid w:val="00906FDB"/>
    <w:rsid w:val="00907036"/>
    <w:rsid w:val="0090704B"/>
    <w:rsid w:val="0090714A"/>
    <w:rsid w:val="009071E4"/>
    <w:rsid w:val="0090729A"/>
    <w:rsid w:val="00907354"/>
    <w:rsid w:val="00907375"/>
    <w:rsid w:val="00907394"/>
    <w:rsid w:val="009073DE"/>
    <w:rsid w:val="00907417"/>
    <w:rsid w:val="00907430"/>
    <w:rsid w:val="009074C9"/>
    <w:rsid w:val="0090750E"/>
    <w:rsid w:val="00907559"/>
    <w:rsid w:val="009075E1"/>
    <w:rsid w:val="0090762B"/>
    <w:rsid w:val="00907668"/>
    <w:rsid w:val="009076E2"/>
    <w:rsid w:val="0090779D"/>
    <w:rsid w:val="009077A2"/>
    <w:rsid w:val="009077D1"/>
    <w:rsid w:val="009077EF"/>
    <w:rsid w:val="0090789B"/>
    <w:rsid w:val="009078D2"/>
    <w:rsid w:val="0090797C"/>
    <w:rsid w:val="009079A8"/>
    <w:rsid w:val="00907B17"/>
    <w:rsid w:val="00907B32"/>
    <w:rsid w:val="00907B47"/>
    <w:rsid w:val="00907CC2"/>
    <w:rsid w:val="00907D1E"/>
    <w:rsid w:val="00907D50"/>
    <w:rsid w:val="00907E27"/>
    <w:rsid w:val="00907E5F"/>
    <w:rsid w:val="00907E8E"/>
    <w:rsid w:val="00907F14"/>
    <w:rsid w:val="00907F8D"/>
    <w:rsid w:val="009101D9"/>
    <w:rsid w:val="00910232"/>
    <w:rsid w:val="0091031A"/>
    <w:rsid w:val="00910434"/>
    <w:rsid w:val="00910502"/>
    <w:rsid w:val="00910557"/>
    <w:rsid w:val="00910603"/>
    <w:rsid w:val="00910791"/>
    <w:rsid w:val="009107B5"/>
    <w:rsid w:val="009107E9"/>
    <w:rsid w:val="00910823"/>
    <w:rsid w:val="00910B68"/>
    <w:rsid w:val="00910B7F"/>
    <w:rsid w:val="00910BBB"/>
    <w:rsid w:val="00910BBD"/>
    <w:rsid w:val="00910D03"/>
    <w:rsid w:val="00910E4E"/>
    <w:rsid w:val="00910E71"/>
    <w:rsid w:val="00910F75"/>
    <w:rsid w:val="00910FBF"/>
    <w:rsid w:val="00911008"/>
    <w:rsid w:val="00911023"/>
    <w:rsid w:val="009111A2"/>
    <w:rsid w:val="009111BD"/>
    <w:rsid w:val="0091122C"/>
    <w:rsid w:val="009112BC"/>
    <w:rsid w:val="00911337"/>
    <w:rsid w:val="0091138B"/>
    <w:rsid w:val="0091158A"/>
    <w:rsid w:val="009115FB"/>
    <w:rsid w:val="0091161C"/>
    <w:rsid w:val="00911726"/>
    <w:rsid w:val="00911782"/>
    <w:rsid w:val="00911AB6"/>
    <w:rsid w:val="00911AF2"/>
    <w:rsid w:val="00911B05"/>
    <w:rsid w:val="00911B3D"/>
    <w:rsid w:val="00911BC5"/>
    <w:rsid w:val="00911CD3"/>
    <w:rsid w:val="00911D08"/>
    <w:rsid w:val="00911D48"/>
    <w:rsid w:val="00911D49"/>
    <w:rsid w:val="00911D5A"/>
    <w:rsid w:val="00911DEF"/>
    <w:rsid w:val="00911FDE"/>
    <w:rsid w:val="0091201A"/>
    <w:rsid w:val="009120D9"/>
    <w:rsid w:val="0091215F"/>
    <w:rsid w:val="0091217D"/>
    <w:rsid w:val="009121A6"/>
    <w:rsid w:val="00912209"/>
    <w:rsid w:val="0091229C"/>
    <w:rsid w:val="009122AD"/>
    <w:rsid w:val="00912320"/>
    <w:rsid w:val="0091232F"/>
    <w:rsid w:val="00912367"/>
    <w:rsid w:val="009123DF"/>
    <w:rsid w:val="0091242B"/>
    <w:rsid w:val="0091243A"/>
    <w:rsid w:val="009124BB"/>
    <w:rsid w:val="00912616"/>
    <w:rsid w:val="00912672"/>
    <w:rsid w:val="0091271A"/>
    <w:rsid w:val="009127AB"/>
    <w:rsid w:val="009128A0"/>
    <w:rsid w:val="00912A02"/>
    <w:rsid w:val="00912A19"/>
    <w:rsid w:val="00912A9B"/>
    <w:rsid w:val="00912AEF"/>
    <w:rsid w:val="00912B3D"/>
    <w:rsid w:val="00912C0A"/>
    <w:rsid w:val="00912CC7"/>
    <w:rsid w:val="00912D67"/>
    <w:rsid w:val="00912E19"/>
    <w:rsid w:val="00912F16"/>
    <w:rsid w:val="00912FA1"/>
    <w:rsid w:val="0091306E"/>
    <w:rsid w:val="00913080"/>
    <w:rsid w:val="009130C7"/>
    <w:rsid w:val="00913174"/>
    <w:rsid w:val="00913201"/>
    <w:rsid w:val="0091321E"/>
    <w:rsid w:val="0091326B"/>
    <w:rsid w:val="009132AF"/>
    <w:rsid w:val="009132B9"/>
    <w:rsid w:val="00913318"/>
    <w:rsid w:val="0091348B"/>
    <w:rsid w:val="00913536"/>
    <w:rsid w:val="009136FE"/>
    <w:rsid w:val="0091376C"/>
    <w:rsid w:val="009137C5"/>
    <w:rsid w:val="00913893"/>
    <w:rsid w:val="009138BC"/>
    <w:rsid w:val="009138E5"/>
    <w:rsid w:val="009139FB"/>
    <w:rsid w:val="00913B0C"/>
    <w:rsid w:val="00913B50"/>
    <w:rsid w:val="00913B76"/>
    <w:rsid w:val="00913C45"/>
    <w:rsid w:val="00913C9C"/>
    <w:rsid w:val="00913DC3"/>
    <w:rsid w:val="00913DFA"/>
    <w:rsid w:val="00913EF2"/>
    <w:rsid w:val="00913F29"/>
    <w:rsid w:val="00913F44"/>
    <w:rsid w:val="009140C3"/>
    <w:rsid w:val="0091414F"/>
    <w:rsid w:val="009141C6"/>
    <w:rsid w:val="009141EB"/>
    <w:rsid w:val="009141F2"/>
    <w:rsid w:val="0091423F"/>
    <w:rsid w:val="009142DB"/>
    <w:rsid w:val="00914344"/>
    <w:rsid w:val="00914447"/>
    <w:rsid w:val="009144A3"/>
    <w:rsid w:val="00914515"/>
    <w:rsid w:val="009145D6"/>
    <w:rsid w:val="009146AC"/>
    <w:rsid w:val="00914841"/>
    <w:rsid w:val="00914861"/>
    <w:rsid w:val="009148C7"/>
    <w:rsid w:val="009148F8"/>
    <w:rsid w:val="0091490D"/>
    <w:rsid w:val="00914937"/>
    <w:rsid w:val="00914AA0"/>
    <w:rsid w:val="00914AD2"/>
    <w:rsid w:val="00914D8B"/>
    <w:rsid w:val="00914D99"/>
    <w:rsid w:val="00914DA9"/>
    <w:rsid w:val="00914E90"/>
    <w:rsid w:val="00914FED"/>
    <w:rsid w:val="0091517A"/>
    <w:rsid w:val="009151AC"/>
    <w:rsid w:val="00915205"/>
    <w:rsid w:val="00915241"/>
    <w:rsid w:val="0091524C"/>
    <w:rsid w:val="009152B0"/>
    <w:rsid w:val="0091535D"/>
    <w:rsid w:val="00915391"/>
    <w:rsid w:val="0091539F"/>
    <w:rsid w:val="009153B4"/>
    <w:rsid w:val="00915442"/>
    <w:rsid w:val="009155C4"/>
    <w:rsid w:val="009155E2"/>
    <w:rsid w:val="009155F8"/>
    <w:rsid w:val="0091565D"/>
    <w:rsid w:val="009156A3"/>
    <w:rsid w:val="0091572A"/>
    <w:rsid w:val="009158F6"/>
    <w:rsid w:val="00915975"/>
    <w:rsid w:val="00915AEA"/>
    <w:rsid w:val="00915B56"/>
    <w:rsid w:val="00915B81"/>
    <w:rsid w:val="00915C5C"/>
    <w:rsid w:val="00915DE5"/>
    <w:rsid w:val="00915E34"/>
    <w:rsid w:val="00915F0F"/>
    <w:rsid w:val="009160A7"/>
    <w:rsid w:val="009160AE"/>
    <w:rsid w:val="009160F2"/>
    <w:rsid w:val="00916216"/>
    <w:rsid w:val="00916400"/>
    <w:rsid w:val="00916441"/>
    <w:rsid w:val="009164AF"/>
    <w:rsid w:val="00916508"/>
    <w:rsid w:val="009165D9"/>
    <w:rsid w:val="009166CC"/>
    <w:rsid w:val="009167E3"/>
    <w:rsid w:val="009167E6"/>
    <w:rsid w:val="00916808"/>
    <w:rsid w:val="00916834"/>
    <w:rsid w:val="0091684A"/>
    <w:rsid w:val="0091689E"/>
    <w:rsid w:val="009168FC"/>
    <w:rsid w:val="00916908"/>
    <w:rsid w:val="009169A1"/>
    <w:rsid w:val="00916B3B"/>
    <w:rsid w:val="00916B49"/>
    <w:rsid w:val="00916B62"/>
    <w:rsid w:val="00916BA1"/>
    <w:rsid w:val="00916BF1"/>
    <w:rsid w:val="00916C02"/>
    <w:rsid w:val="00916DF0"/>
    <w:rsid w:val="00916EEE"/>
    <w:rsid w:val="00916EFE"/>
    <w:rsid w:val="009170AB"/>
    <w:rsid w:val="00917158"/>
    <w:rsid w:val="00917173"/>
    <w:rsid w:val="0091724F"/>
    <w:rsid w:val="0091728E"/>
    <w:rsid w:val="009172DB"/>
    <w:rsid w:val="00917308"/>
    <w:rsid w:val="00917345"/>
    <w:rsid w:val="00917365"/>
    <w:rsid w:val="0091740E"/>
    <w:rsid w:val="009174B7"/>
    <w:rsid w:val="009174D6"/>
    <w:rsid w:val="009174E8"/>
    <w:rsid w:val="00917561"/>
    <w:rsid w:val="0091756C"/>
    <w:rsid w:val="009175AF"/>
    <w:rsid w:val="009175E4"/>
    <w:rsid w:val="0091766B"/>
    <w:rsid w:val="00917678"/>
    <w:rsid w:val="009176BF"/>
    <w:rsid w:val="0091770B"/>
    <w:rsid w:val="0091779B"/>
    <w:rsid w:val="009177E0"/>
    <w:rsid w:val="0091787B"/>
    <w:rsid w:val="009179B5"/>
    <w:rsid w:val="00917B07"/>
    <w:rsid w:val="00917B12"/>
    <w:rsid w:val="00917B47"/>
    <w:rsid w:val="00917B88"/>
    <w:rsid w:val="00917C98"/>
    <w:rsid w:val="00917CD0"/>
    <w:rsid w:val="00917CF6"/>
    <w:rsid w:val="00917D2A"/>
    <w:rsid w:val="00917D7C"/>
    <w:rsid w:val="00917DA9"/>
    <w:rsid w:val="00917E8A"/>
    <w:rsid w:val="00917E8D"/>
    <w:rsid w:val="00917E94"/>
    <w:rsid w:val="00917F16"/>
    <w:rsid w:val="00917F6F"/>
    <w:rsid w:val="00917F91"/>
    <w:rsid w:val="00917FB2"/>
    <w:rsid w:val="00920086"/>
    <w:rsid w:val="009200C4"/>
    <w:rsid w:val="00920101"/>
    <w:rsid w:val="0092010A"/>
    <w:rsid w:val="00920220"/>
    <w:rsid w:val="00920345"/>
    <w:rsid w:val="00920496"/>
    <w:rsid w:val="009204B5"/>
    <w:rsid w:val="009204EF"/>
    <w:rsid w:val="009205F3"/>
    <w:rsid w:val="00920660"/>
    <w:rsid w:val="009206E4"/>
    <w:rsid w:val="00920716"/>
    <w:rsid w:val="00920799"/>
    <w:rsid w:val="00920863"/>
    <w:rsid w:val="00920866"/>
    <w:rsid w:val="009208CB"/>
    <w:rsid w:val="0092097C"/>
    <w:rsid w:val="00920A02"/>
    <w:rsid w:val="00920AC6"/>
    <w:rsid w:val="00920B6A"/>
    <w:rsid w:val="00920B73"/>
    <w:rsid w:val="00920B7A"/>
    <w:rsid w:val="00920BB2"/>
    <w:rsid w:val="00920BF3"/>
    <w:rsid w:val="00920C93"/>
    <w:rsid w:val="00920CDF"/>
    <w:rsid w:val="00920D52"/>
    <w:rsid w:val="00920DD4"/>
    <w:rsid w:val="00920EB1"/>
    <w:rsid w:val="00920F36"/>
    <w:rsid w:val="00920F44"/>
    <w:rsid w:val="00920FAB"/>
    <w:rsid w:val="00920FEC"/>
    <w:rsid w:val="00921104"/>
    <w:rsid w:val="009211CF"/>
    <w:rsid w:val="00921238"/>
    <w:rsid w:val="009212C1"/>
    <w:rsid w:val="00921385"/>
    <w:rsid w:val="0092140B"/>
    <w:rsid w:val="00921434"/>
    <w:rsid w:val="009214AC"/>
    <w:rsid w:val="009214B8"/>
    <w:rsid w:val="009214FC"/>
    <w:rsid w:val="00921574"/>
    <w:rsid w:val="009215BA"/>
    <w:rsid w:val="00921677"/>
    <w:rsid w:val="0092171C"/>
    <w:rsid w:val="00921727"/>
    <w:rsid w:val="0092183C"/>
    <w:rsid w:val="009218F2"/>
    <w:rsid w:val="00921989"/>
    <w:rsid w:val="009219DF"/>
    <w:rsid w:val="00921B54"/>
    <w:rsid w:val="00921BA3"/>
    <w:rsid w:val="00921C97"/>
    <w:rsid w:val="00921D07"/>
    <w:rsid w:val="00921E69"/>
    <w:rsid w:val="00921F7E"/>
    <w:rsid w:val="00921FFC"/>
    <w:rsid w:val="009220CF"/>
    <w:rsid w:val="0092223A"/>
    <w:rsid w:val="009222F1"/>
    <w:rsid w:val="00922306"/>
    <w:rsid w:val="00922365"/>
    <w:rsid w:val="009223A6"/>
    <w:rsid w:val="009223DB"/>
    <w:rsid w:val="00922454"/>
    <w:rsid w:val="00922498"/>
    <w:rsid w:val="0092253F"/>
    <w:rsid w:val="009225B8"/>
    <w:rsid w:val="009225F6"/>
    <w:rsid w:val="009226CB"/>
    <w:rsid w:val="009227CB"/>
    <w:rsid w:val="00922828"/>
    <w:rsid w:val="009229A9"/>
    <w:rsid w:val="009229BF"/>
    <w:rsid w:val="00922A0E"/>
    <w:rsid w:val="00922A3C"/>
    <w:rsid w:val="00922AD6"/>
    <w:rsid w:val="00922BDE"/>
    <w:rsid w:val="00922BEC"/>
    <w:rsid w:val="00922BFA"/>
    <w:rsid w:val="00922CC4"/>
    <w:rsid w:val="00922CF8"/>
    <w:rsid w:val="00922D03"/>
    <w:rsid w:val="00922DC7"/>
    <w:rsid w:val="00922E03"/>
    <w:rsid w:val="00922FCE"/>
    <w:rsid w:val="0092304D"/>
    <w:rsid w:val="00923073"/>
    <w:rsid w:val="00923113"/>
    <w:rsid w:val="0092323D"/>
    <w:rsid w:val="00923291"/>
    <w:rsid w:val="009232B7"/>
    <w:rsid w:val="009232E3"/>
    <w:rsid w:val="009232E5"/>
    <w:rsid w:val="0092330B"/>
    <w:rsid w:val="00923355"/>
    <w:rsid w:val="0092341D"/>
    <w:rsid w:val="009234C4"/>
    <w:rsid w:val="009234F8"/>
    <w:rsid w:val="009235A6"/>
    <w:rsid w:val="00923607"/>
    <w:rsid w:val="009236BA"/>
    <w:rsid w:val="00923812"/>
    <w:rsid w:val="0092381F"/>
    <w:rsid w:val="00923875"/>
    <w:rsid w:val="0092396D"/>
    <w:rsid w:val="009239AC"/>
    <w:rsid w:val="009239B8"/>
    <w:rsid w:val="009239EF"/>
    <w:rsid w:val="00923A3D"/>
    <w:rsid w:val="00923A3E"/>
    <w:rsid w:val="00923AA6"/>
    <w:rsid w:val="00923BA4"/>
    <w:rsid w:val="00923BC9"/>
    <w:rsid w:val="00923BD2"/>
    <w:rsid w:val="00923BE4"/>
    <w:rsid w:val="00923C98"/>
    <w:rsid w:val="00923CD4"/>
    <w:rsid w:val="00923D27"/>
    <w:rsid w:val="00923D37"/>
    <w:rsid w:val="00923EEB"/>
    <w:rsid w:val="00923EFA"/>
    <w:rsid w:val="00923F67"/>
    <w:rsid w:val="00924035"/>
    <w:rsid w:val="00924047"/>
    <w:rsid w:val="00924089"/>
    <w:rsid w:val="009240F2"/>
    <w:rsid w:val="0092416C"/>
    <w:rsid w:val="009241F4"/>
    <w:rsid w:val="00924373"/>
    <w:rsid w:val="0092445A"/>
    <w:rsid w:val="009244F9"/>
    <w:rsid w:val="0092450A"/>
    <w:rsid w:val="00924510"/>
    <w:rsid w:val="00924584"/>
    <w:rsid w:val="009245B7"/>
    <w:rsid w:val="00924637"/>
    <w:rsid w:val="00924796"/>
    <w:rsid w:val="009247CD"/>
    <w:rsid w:val="00924A06"/>
    <w:rsid w:val="00924D43"/>
    <w:rsid w:val="00924E02"/>
    <w:rsid w:val="00924E5B"/>
    <w:rsid w:val="00924F89"/>
    <w:rsid w:val="00924FDA"/>
    <w:rsid w:val="00924FE5"/>
    <w:rsid w:val="00925100"/>
    <w:rsid w:val="00925117"/>
    <w:rsid w:val="0092511E"/>
    <w:rsid w:val="00925181"/>
    <w:rsid w:val="009253D4"/>
    <w:rsid w:val="00925404"/>
    <w:rsid w:val="009254A3"/>
    <w:rsid w:val="009254D5"/>
    <w:rsid w:val="00925542"/>
    <w:rsid w:val="0092555A"/>
    <w:rsid w:val="009255B3"/>
    <w:rsid w:val="00925660"/>
    <w:rsid w:val="0092575C"/>
    <w:rsid w:val="0092578A"/>
    <w:rsid w:val="0092579B"/>
    <w:rsid w:val="009257E0"/>
    <w:rsid w:val="0092589E"/>
    <w:rsid w:val="009258AA"/>
    <w:rsid w:val="0092595E"/>
    <w:rsid w:val="009259AD"/>
    <w:rsid w:val="00925A9E"/>
    <w:rsid w:val="00925AE2"/>
    <w:rsid w:val="00925C3A"/>
    <w:rsid w:val="00925DCB"/>
    <w:rsid w:val="00925DD6"/>
    <w:rsid w:val="00925EDE"/>
    <w:rsid w:val="00925F17"/>
    <w:rsid w:val="00926135"/>
    <w:rsid w:val="009262EB"/>
    <w:rsid w:val="00926341"/>
    <w:rsid w:val="009263EB"/>
    <w:rsid w:val="0092642E"/>
    <w:rsid w:val="00926453"/>
    <w:rsid w:val="009265A5"/>
    <w:rsid w:val="00926601"/>
    <w:rsid w:val="009267C7"/>
    <w:rsid w:val="00926939"/>
    <w:rsid w:val="0092695B"/>
    <w:rsid w:val="00926963"/>
    <w:rsid w:val="00926980"/>
    <w:rsid w:val="009269A4"/>
    <w:rsid w:val="009269EC"/>
    <w:rsid w:val="00926A1F"/>
    <w:rsid w:val="00926A49"/>
    <w:rsid w:val="00926AC9"/>
    <w:rsid w:val="00926B08"/>
    <w:rsid w:val="00926B3E"/>
    <w:rsid w:val="00926BC5"/>
    <w:rsid w:val="00926C2A"/>
    <w:rsid w:val="00926CF0"/>
    <w:rsid w:val="00926D12"/>
    <w:rsid w:val="00926D67"/>
    <w:rsid w:val="00926DA6"/>
    <w:rsid w:val="00926EDB"/>
    <w:rsid w:val="00926F20"/>
    <w:rsid w:val="00926FB1"/>
    <w:rsid w:val="00926FEE"/>
    <w:rsid w:val="0092700E"/>
    <w:rsid w:val="00927078"/>
    <w:rsid w:val="009270A4"/>
    <w:rsid w:val="009271DD"/>
    <w:rsid w:val="0092729F"/>
    <w:rsid w:val="009272AA"/>
    <w:rsid w:val="00927493"/>
    <w:rsid w:val="009274E4"/>
    <w:rsid w:val="0092755C"/>
    <w:rsid w:val="00927562"/>
    <w:rsid w:val="0092759A"/>
    <w:rsid w:val="00927674"/>
    <w:rsid w:val="009276CE"/>
    <w:rsid w:val="009276F4"/>
    <w:rsid w:val="00927731"/>
    <w:rsid w:val="00927752"/>
    <w:rsid w:val="0092776D"/>
    <w:rsid w:val="00927786"/>
    <w:rsid w:val="0092789A"/>
    <w:rsid w:val="0092789C"/>
    <w:rsid w:val="009278AC"/>
    <w:rsid w:val="00927930"/>
    <w:rsid w:val="0092795A"/>
    <w:rsid w:val="00927A14"/>
    <w:rsid w:val="00927A91"/>
    <w:rsid w:val="00927BC1"/>
    <w:rsid w:val="00927C68"/>
    <w:rsid w:val="00927CC1"/>
    <w:rsid w:val="00927CDE"/>
    <w:rsid w:val="00927DEA"/>
    <w:rsid w:val="00927DFC"/>
    <w:rsid w:val="00927E88"/>
    <w:rsid w:val="00927E99"/>
    <w:rsid w:val="00927F01"/>
    <w:rsid w:val="00927FB6"/>
    <w:rsid w:val="00930027"/>
    <w:rsid w:val="00930068"/>
    <w:rsid w:val="00930106"/>
    <w:rsid w:val="00930159"/>
    <w:rsid w:val="00930164"/>
    <w:rsid w:val="00930178"/>
    <w:rsid w:val="009301AC"/>
    <w:rsid w:val="009301CA"/>
    <w:rsid w:val="0093028C"/>
    <w:rsid w:val="00930298"/>
    <w:rsid w:val="009302BF"/>
    <w:rsid w:val="00930301"/>
    <w:rsid w:val="00930309"/>
    <w:rsid w:val="0093034A"/>
    <w:rsid w:val="009305BB"/>
    <w:rsid w:val="009305DF"/>
    <w:rsid w:val="009306CA"/>
    <w:rsid w:val="009306FB"/>
    <w:rsid w:val="00930864"/>
    <w:rsid w:val="0093087E"/>
    <w:rsid w:val="009308D4"/>
    <w:rsid w:val="009308DE"/>
    <w:rsid w:val="00930974"/>
    <w:rsid w:val="0093099E"/>
    <w:rsid w:val="009309A0"/>
    <w:rsid w:val="00930A17"/>
    <w:rsid w:val="00930A1D"/>
    <w:rsid w:val="00930A2F"/>
    <w:rsid w:val="00930A71"/>
    <w:rsid w:val="00930A85"/>
    <w:rsid w:val="00930BBD"/>
    <w:rsid w:val="00930BFA"/>
    <w:rsid w:val="00930C62"/>
    <w:rsid w:val="00930CB2"/>
    <w:rsid w:val="00930E20"/>
    <w:rsid w:val="00930E62"/>
    <w:rsid w:val="00930E6B"/>
    <w:rsid w:val="00930F90"/>
    <w:rsid w:val="00930FBC"/>
    <w:rsid w:val="0093119E"/>
    <w:rsid w:val="009311F8"/>
    <w:rsid w:val="00931364"/>
    <w:rsid w:val="009314EE"/>
    <w:rsid w:val="0093151A"/>
    <w:rsid w:val="0093156F"/>
    <w:rsid w:val="00931587"/>
    <w:rsid w:val="00931690"/>
    <w:rsid w:val="009316DA"/>
    <w:rsid w:val="0093173C"/>
    <w:rsid w:val="0093175C"/>
    <w:rsid w:val="00931798"/>
    <w:rsid w:val="009317BB"/>
    <w:rsid w:val="00931832"/>
    <w:rsid w:val="00931870"/>
    <w:rsid w:val="009318D5"/>
    <w:rsid w:val="009318FB"/>
    <w:rsid w:val="00931942"/>
    <w:rsid w:val="00931959"/>
    <w:rsid w:val="00931AAC"/>
    <w:rsid w:val="00931B03"/>
    <w:rsid w:val="00931B0F"/>
    <w:rsid w:val="00931C57"/>
    <w:rsid w:val="00931D3A"/>
    <w:rsid w:val="00931DC7"/>
    <w:rsid w:val="00931EBB"/>
    <w:rsid w:val="00931ED5"/>
    <w:rsid w:val="00931F06"/>
    <w:rsid w:val="00931F30"/>
    <w:rsid w:val="00931FBA"/>
    <w:rsid w:val="0093203E"/>
    <w:rsid w:val="0093209F"/>
    <w:rsid w:val="009320FA"/>
    <w:rsid w:val="0093216B"/>
    <w:rsid w:val="0093224E"/>
    <w:rsid w:val="009322B6"/>
    <w:rsid w:val="00932379"/>
    <w:rsid w:val="00932393"/>
    <w:rsid w:val="00932458"/>
    <w:rsid w:val="00932459"/>
    <w:rsid w:val="009324A4"/>
    <w:rsid w:val="00932527"/>
    <w:rsid w:val="009325D5"/>
    <w:rsid w:val="00932647"/>
    <w:rsid w:val="009326A2"/>
    <w:rsid w:val="009326F7"/>
    <w:rsid w:val="00932783"/>
    <w:rsid w:val="00932834"/>
    <w:rsid w:val="00932855"/>
    <w:rsid w:val="009328C5"/>
    <w:rsid w:val="00932A66"/>
    <w:rsid w:val="00932B46"/>
    <w:rsid w:val="00932B7F"/>
    <w:rsid w:val="00932B86"/>
    <w:rsid w:val="00932C10"/>
    <w:rsid w:val="00932C36"/>
    <w:rsid w:val="00932C44"/>
    <w:rsid w:val="00932C5B"/>
    <w:rsid w:val="00932D25"/>
    <w:rsid w:val="00932D3B"/>
    <w:rsid w:val="00932D47"/>
    <w:rsid w:val="0093301C"/>
    <w:rsid w:val="00933133"/>
    <w:rsid w:val="00933175"/>
    <w:rsid w:val="009331C4"/>
    <w:rsid w:val="00933215"/>
    <w:rsid w:val="0093330A"/>
    <w:rsid w:val="00933364"/>
    <w:rsid w:val="00933384"/>
    <w:rsid w:val="00933388"/>
    <w:rsid w:val="009333E3"/>
    <w:rsid w:val="0093341C"/>
    <w:rsid w:val="00933463"/>
    <w:rsid w:val="00933503"/>
    <w:rsid w:val="0093355C"/>
    <w:rsid w:val="009335D7"/>
    <w:rsid w:val="00933687"/>
    <w:rsid w:val="0093372B"/>
    <w:rsid w:val="00933754"/>
    <w:rsid w:val="00933761"/>
    <w:rsid w:val="00933877"/>
    <w:rsid w:val="0093387F"/>
    <w:rsid w:val="0093388D"/>
    <w:rsid w:val="009338B5"/>
    <w:rsid w:val="009339B7"/>
    <w:rsid w:val="00933A4B"/>
    <w:rsid w:val="00933A78"/>
    <w:rsid w:val="00933AC0"/>
    <w:rsid w:val="00933AD6"/>
    <w:rsid w:val="00933B5D"/>
    <w:rsid w:val="00933CCB"/>
    <w:rsid w:val="00933E94"/>
    <w:rsid w:val="00933EAF"/>
    <w:rsid w:val="00933F5B"/>
    <w:rsid w:val="00933FF2"/>
    <w:rsid w:val="00933FF6"/>
    <w:rsid w:val="00934165"/>
    <w:rsid w:val="0093420A"/>
    <w:rsid w:val="009342E3"/>
    <w:rsid w:val="00934321"/>
    <w:rsid w:val="009344A5"/>
    <w:rsid w:val="009344CB"/>
    <w:rsid w:val="00934555"/>
    <w:rsid w:val="0093466A"/>
    <w:rsid w:val="00934686"/>
    <w:rsid w:val="00934769"/>
    <w:rsid w:val="0093478E"/>
    <w:rsid w:val="009347CB"/>
    <w:rsid w:val="009347CC"/>
    <w:rsid w:val="009347F2"/>
    <w:rsid w:val="0093487B"/>
    <w:rsid w:val="00934916"/>
    <w:rsid w:val="00934926"/>
    <w:rsid w:val="00934A40"/>
    <w:rsid w:val="00934A9D"/>
    <w:rsid w:val="00934ADB"/>
    <w:rsid w:val="00934B6E"/>
    <w:rsid w:val="00934CE0"/>
    <w:rsid w:val="00934D19"/>
    <w:rsid w:val="00934ECD"/>
    <w:rsid w:val="00934F54"/>
    <w:rsid w:val="00934FA2"/>
    <w:rsid w:val="00934FB2"/>
    <w:rsid w:val="00934FFE"/>
    <w:rsid w:val="0093520F"/>
    <w:rsid w:val="00935282"/>
    <w:rsid w:val="009352BC"/>
    <w:rsid w:val="009353E5"/>
    <w:rsid w:val="0093546E"/>
    <w:rsid w:val="0093571A"/>
    <w:rsid w:val="00935742"/>
    <w:rsid w:val="0093575D"/>
    <w:rsid w:val="009358B1"/>
    <w:rsid w:val="00935A2B"/>
    <w:rsid w:val="00935B9E"/>
    <w:rsid w:val="00935BAC"/>
    <w:rsid w:val="00935C38"/>
    <w:rsid w:val="00935C8C"/>
    <w:rsid w:val="00935D4B"/>
    <w:rsid w:val="00935DB2"/>
    <w:rsid w:val="00935DB3"/>
    <w:rsid w:val="00935E5E"/>
    <w:rsid w:val="00935F0F"/>
    <w:rsid w:val="00935F67"/>
    <w:rsid w:val="00936008"/>
    <w:rsid w:val="00936074"/>
    <w:rsid w:val="009360F2"/>
    <w:rsid w:val="0093613C"/>
    <w:rsid w:val="009361C5"/>
    <w:rsid w:val="009361D9"/>
    <w:rsid w:val="00936396"/>
    <w:rsid w:val="009363BA"/>
    <w:rsid w:val="009363FC"/>
    <w:rsid w:val="0093641B"/>
    <w:rsid w:val="00936420"/>
    <w:rsid w:val="0093650E"/>
    <w:rsid w:val="009365AB"/>
    <w:rsid w:val="0093666B"/>
    <w:rsid w:val="0093672B"/>
    <w:rsid w:val="009367C6"/>
    <w:rsid w:val="00936895"/>
    <w:rsid w:val="00936971"/>
    <w:rsid w:val="009369C4"/>
    <w:rsid w:val="00936B57"/>
    <w:rsid w:val="00936B61"/>
    <w:rsid w:val="00936B7F"/>
    <w:rsid w:val="00936CBF"/>
    <w:rsid w:val="00936CF0"/>
    <w:rsid w:val="00936D6C"/>
    <w:rsid w:val="00936E97"/>
    <w:rsid w:val="00936EAE"/>
    <w:rsid w:val="00936EFC"/>
    <w:rsid w:val="0093710F"/>
    <w:rsid w:val="0093715F"/>
    <w:rsid w:val="009371D6"/>
    <w:rsid w:val="009371F1"/>
    <w:rsid w:val="00937228"/>
    <w:rsid w:val="009372AA"/>
    <w:rsid w:val="009373A4"/>
    <w:rsid w:val="009373C6"/>
    <w:rsid w:val="00937444"/>
    <w:rsid w:val="00937535"/>
    <w:rsid w:val="0093767A"/>
    <w:rsid w:val="009376F2"/>
    <w:rsid w:val="009377CA"/>
    <w:rsid w:val="009377D3"/>
    <w:rsid w:val="00937807"/>
    <w:rsid w:val="0093788D"/>
    <w:rsid w:val="00937937"/>
    <w:rsid w:val="00937A45"/>
    <w:rsid w:val="00937A5C"/>
    <w:rsid w:val="00937A71"/>
    <w:rsid w:val="00937A8C"/>
    <w:rsid w:val="00937CF5"/>
    <w:rsid w:val="00937CFC"/>
    <w:rsid w:val="00937D58"/>
    <w:rsid w:val="00937F00"/>
    <w:rsid w:val="00940116"/>
    <w:rsid w:val="00940150"/>
    <w:rsid w:val="0094021D"/>
    <w:rsid w:val="00940220"/>
    <w:rsid w:val="00940232"/>
    <w:rsid w:val="00940236"/>
    <w:rsid w:val="00940289"/>
    <w:rsid w:val="009402B4"/>
    <w:rsid w:val="009402F4"/>
    <w:rsid w:val="00940310"/>
    <w:rsid w:val="00940381"/>
    <w:rsid w:val="009403D1"/>
    <w:rsid w:val="009403DF"/>
    <w:rsid w:val="009403E9"/>
    <w:rsid w:val="0094043E"/>
    <w:rsid w:val="00940450"/>
    <w:rsid w:val="0094045C"/>
    <w:rsid w:val="009404F3"/>
    <w:rsid w:val="0094052D"/>
    <w:rsid w:val="009405C8"/>
    <w:rsid w:val="00940673"/>
    <w:rsid w:val="0094085F"/>
    <w:rsid w:val="00940863"/>
    <w:rsid w:val="00940930"/>
    <w:rsid w:val="00940961"/>
    <w:rsid w:val="00940982"/>
    <w:rsid w:val="00940A11"/>
    <w:rsid w:val="00940A5D"/>
    <w:rsid w:val="00940B76"/>
    <w:rsid w:val="00940D36"/>
    <w:rsid w:val="00940D8A"/>
    <w:rsid w:val="00940D8C"/>
    <w:rsid w:val="00940E29"/>
    <w:rsid w:val="00940E2D"/>
    <w:rsid w:val="00940E69"/>
    <w:rsid w:val="00940EB0"/>
    <w:rsid w:val="00940EEE"/>
    <w:rsid w:val="00940F4C"/>
    <w:rsid w:val="00940FD7"/>
    <w:rsid w:val="00941060"/>
    <w:rsid w:val="0094114E"/>
    <w:rsid w:val="009411E3"/>
    <w:rsid w:val="009411F9"/>
    <w:rsid w:val="00941247"/>
    <w:rsid w:val="0094131C"/>
    <w:rsid w:val="00941379"/>
    <w:rsid w:val="00941424"/>
    <w:rsid w:val="00941477"/>
    <w:rsid w:val="009414C2"/>
    <w:rsid w:val="0094150A"/>
    <w:rsid w:val="00941556"/>
    <w:rsid w:val="009416A9"/>
    <w:rsid w:val="009416D4"/>
    <w:rsid w:val="0094175B"/>
    <w:rsid w:val="00941769"/>
    <w:rsid w:val="009417F1"/>
    <w:rsid w:val="00941879"/>
    <w:rsid w:val="0094187E"/>
    <w:rsid w:val="009418D9"/>
    <w:rsid w:val="00941A04"/>
    <w:rsid w:val="00941A52"/>
    <w:rsid w:val="00941A7A"/>
    <w:rsid w:val="00941AA2"/>
    <w:rsid w:val="00941B8C"/>
    <w:rsid w:val="00941BA1"/>
    <w:rsid w:val="00941BC8"/>
    <w:rsid w:val="00941C0C"/>
    <w:rsid w:val="00941C33"/>
    <w:rsid w:val="00941C3B"/>
    <w:rsid w:val="00941C52"/>
    <w:rsid w:val="00941CE3"/>
    <w:rsid w:val="00941D21"/>
    <w:rsid w:val="00941EC0"/>
    <w:rsid w:val="00941F19"/>
    <w:rsid w:val="00941F3C"/>
    <w:rsid w:val="0094212B"/>
    <w:rsid w:val="00942223"/>
    <w:rsid w:val="0094225D"/>
    <w:rsid w:val="009422E7"/>
    <w:rsid w:val="00942301"/>
    <w:rsid w:val="00942342"/>
    <w:rsid w:val="009423A2"/>
    <w:rsid w:val="009423AF"/>
    <w:rsid w:val="00942428"/>
    <w:rsid w:val="00942462"/>
    <w:rsid w:val="009424AF"/>
    <w:rsid w:val="009424ED"/>
    <w:rsid w:val="009425AA"/>
    <w:rsid w:val="009425C1"/>
    <w:rsid w:val="00942778"/>
    <w:rsid w:val="0094279A"/>
    <w:rsid w:val="009427F8"/>
    <w:rsid w:val="0094284F"/>
    <w:rsid w:val="009428F0"/>
    <w:rsid w:val="009429E7"/>
    <w:rsid w:val="00942BF5"/>
    <w:rsid w:val="00942C60"/>
    <w:rsid w:val="00942D06"/>
    <w:rsid w:val="00942D4B"/>
    <w:rsid w:val="00942D73"/>
    <w:rsid w:val="00942EEF"/>
    <w:rsid w:val="00942F4E"/>
    <w:rsid w:val="0094312B"/>
    <w:rsid w:val="00943133"/>
    <w:rsid w:val="00943214"/>
    <w:rsid w:val="009432BC"/>
    <w:rsid w:val="00943334"/>
    <w:rsid w:val="00943490"/>
    <w:rsid w:val="00943518"/>
    <w:rsid w:val="0094364C"/>
    <w:rsid w:val="009436C5"/>
    <w:rsid w:val="009436F5"/>
    <w:rsid w:val="00943710"/>
    <w:rsid w:val="00943740"/>
    <w:rsid w:val="00943779"/>
    <w:rsid w:val="0094382B"/>
    <w:rsid w:val="0094387D"/>
    <w:rsid w:val="009438A2"/>
    <w:rsid w:val="009438D6"/>
    <w:rsid w:val="0094398B"/>
    <w:rsid w:val="00943A58"/>
    <w:rsid w:val="00943AE1"/>
    <w:rsid w:val="00943B3C"/>
    <w:rsid w:val="00943BE1"/>
    <w:rsid w:val="00943C02"/>
    <w:rsid w:val="00943C5F"/>
    <w:rsid w:val="00943CD3"/>
    <w:rsid w:val="00943CE0"/>
    <w:rsid w:val="00943E72"/>
    <w:rsid w:val="0094401B"/>
    <w:rsid w:val="0094404A"/>
    <w:rsid w:val="009440C3"/>
    <w:rsid w:val="00944126"/>
    <w:rsid w:val="00944137"/>
    <w:rsid w:val="00944155"/>
    <w:rsid w:val="009441A6"/>
    <w:rsid w:val="00944202"/>
    <w:rsid w:val="00944325"/>
    <w:rsid w:val="0094435D"/>
    <w:rsid w:val="009443EA"/>
    <w:rsid w:val="009444BA"/>
    <w:rsid w:val="0094462E"/>
    <w:rsid w:val="0094469F"/>
    <w:rsid w:val="0094470A"/>
    <w:rsid w:val="00944766"/>
    <w:rsid w:val="009448A3"/>
    <w:rsid w:val="00944905"/>
    <w:rsid w:val="009449DB"/>
    <w:rsid w:val="00944A00"/>
    <w:rsid w:val="00944A2E"/>
    <w:rsid w:val="00944B7E"/>
    <w:rsid w:val="00944C16"/>
    <w:rsid w:val="00944C33"/>
    <w:rsid w:val="00944CD9"/>
    <w:rsid w:val="00944CF3"/>
    <w:rsid w:val="00944DF1"/>
    <w:rsid w:val="00944E46"/>
    <w:rsid w:val="00944E56"/>
    <w:rsid w:val="00944ED1"/>
    <w:rsid w:val="00944F92"/>
    <w:rsid w:val="00944FE5"/>
    <w:rsid w:val="00945143"/>
    <w:rsid w:val="009451EC"/>
    <w:rsid w:val="009451FB"/>
    <w:rsid w:val="009451FD"/>
    <w:rsid w:val="0094526B"/>
    <w:rsid w:val="009452A5"/>
    <w:rsid w:val="009452CD"/>
    <w:rsid w:val="009453D0"/>
    <w:rsid w:val="00945407"/>
    <w:rsid w:val="00945430"/>
    <w:rsid w:val="00945484"/>
    <w:rsid w:val="00945611"/>
    <w:rsid w:val="00945673"/>
    <w:rsid w:val="0094595A"/>
    <w:rsid w:val="009459F7"/>
    <w:rsid w:val="00945A56"/>
    <w:rsid w:val="00945B08"/>
    <w:rsid w:val="00945BF7"/>
    <w:rsid w:val="00945C33"/>
    <w:rsid w:val="00945CBB"/>
    <w:rsid w:val="00945E29"/>
    <w:rsid w:val="00945ECA"/>
    <w:rsid w:val="00945EDD"/>
    <w:rsid w:val="00945F5C"/>
    <w:rsid w:val="00945FD7"/>
    <w:rsid w:val="0094603A"/>
    <w:rsid w:val="0094604A"/>
    <w:rsid w:val="0094607C"/>
    <w:rsid w:val="009460A7"/>
    <w:rsid w:val="009460E6"/>
    <w:rsid w:val="0094614E"/>
    <w:rsid w:val="00946152"/>
    <w:rsid w:val="00946166"/>
    <w:rsid w:val="0094618F"/>
    <w:rsid w:val="009461DE"/>
    <w:rsid w:val="00946204"/>
    <w:rsid w:val="00946281"/>
    <w:rsid w:val="009462AA"/>
    <w:rsid w:val="009462EE"/>
    <w:rsid w:val="00946366"/>
    <w:rsid w:val="0094638F"/>
    <w:rsid w:val="009463AC"/>
    <w:rsid w:val="009463C8"/>
    <w:rsid w:val="009463EF"/>
    <w:rsid w:val="0094640C"/>
    <w:rsid w:val="00946489"/>
    <w:rsid w:val="0094657A"/>
    <w:rsid w:val="00946618"/>
    <w:rsid w:val="00946636"/>
    <w:rsid w:val="00946694"/>
    <w:rsid w:val="009466E4"/>
    <w:rsid w:val="009466F1"/>
    <w:rsid w:val="0094674F"/>
    <w:rsid w:val="0094679E"/>
    <w:rsid w:val="009467E7"/>
    <w:rsid w:val="009467FB"/>
    <w:rsid w:val="0094683A"/>
    <w:rsid w:val="00946878"/>
    <w:rsid w:val="009468B9"/>
    <w:rsid w:val="00946AB2"/>
    <w:rsid w:val="00946B9E"/>
    <w:rsid w:val="00946BAA"/>
    <w:rsid w:val="00946BE1"/>
    <w:rsid w:val="00946CD7"/>
    <w:rsid w:val="00946DB0"/>
    <w:rsid w:val="00946E08"/>
    <w:rsid w:val="00946E5D"/>
    <w:rsid w:val="00946F8D"/>
    <w:rsid w:val="00946FFD"/>
    <w:rsid w:val="00947021"/>
    <w:rsid w:val="0094704F"/>
    <w:rsid w:val="0094707C"/>
    <w:rsid w:val="0094712A"/>
    <w:rsid w:val="00947135"/>
    <w:rsid w:val="00947180"/>
    <w:rsid w:val="009471A3"/>
    <w:rsid w:val="009471AB"/>
    <w:rsid w:val="0094733B"/>
    <w:rsid w:val="00947358"/>
    <w:rsid w:val="00947483"/>
    <w:rsid w:val="0094752B"/>
    <w:rsid w:val="00947563"/>
    <w:rsid w:val="009475D9"/>
    <w:rsid w:val="0094762A"/>
    <w:rsid w:val="0094764D"/>
    <w:rsid w:val="00947656"/>
    <w:rsid w:val="009476A1"/>
    <w:rsid w:val="009476DE"/>
    <w:rsid w:val="009477D2"/>
    <w:rsid w:val="0094784C"/>
    <w:rsid w:val="00947851"/>
    <w:rsid w:val="0094799C"/>
    <w:rsid w:val="009479A9"/>
    <w:rsid w:val="00947E9E"/>
    <w:rsid w:val="00947EC5"/>
    <w:rsid w:val="00947FC8"/>
    <w:rsid w:val="00950001"/>
    <w:rsid w:val="00950144"/>
    <w:rsid w:val="0095020F"/>
    <w:rsid w:val="0095021C"/>
    <w:rsid w:val="0095025E"/>
    <w:rsid w:val="009503E1"/>
    <w:rsid w:val="009504B7"/>
    <w:rsid w:val="009504C5"/>
    <w:rsid w:val="009504C7"/>
    <w:rsid w:val="00950592"/>
    <w:rsid w:val="009505A4"/>
    <w:rsid w:val="00950712"/>
    <w:rsid w:val="00950767"/>
    <w:rsid w:val="0095085C"/>
    <w:rsid w:val="009508BB"/>
    <w:rsid w:val="00950A50"/>
    <w:rsid w:val="00950ACD"/>
    <w:rsid w:val="00950AD0"/>
    <w:rsid w:val="00950C1D"/>
    <w:rsid w:val="00950C72"/>
    <w:rsid w:val="00950D27"/>
    <w:rsid w:val="00950D3E"/>
    <w:rsid w:val="00950D72"/>
    <w:rsid w:val="00950DB2"/>
    <w:rsid w:val="00950E5A"/>
    <w:rsid w:val="00950E65"/>
    <w:rsid w:val="00950F00"/>
    <w:rsid w:val="00950F44"/>
    <w:rsid w:val="0095104F"/>
    <w:rsid w:val="00951058"/>
    <w:rsid w:val="009511D9"/>
    <w:rsid w:val="009511EA"/>
    <w:rsid w:val="0095120E"/>
    <w:rsid w:val="00951303"/>
    <w:rsid w:val="00951313"/>
    <w:rsid w:val="00951379"/>
    <w:rsid w:val="009513C8"/>
    <w:rsid w:val="009513FB"/>
    <w:rsid w:val="0095141F"/>
    <w:rsid w:val="009514BB"/>
    <w:rsid w:val="00951507"/>
    <w:rsid w:val="0095173A"/>
    <w:rsid w:val="00951862"/>
    <w:rsid w:val="009518D8"/>
    <w:rsid w:val="00951936"/>
    <w:rsid w:val="0095194B"/>
    <w:rsid w:val="00951A2F"/>
    <w:rsid w:val="00951A43"/>
    <w:rsid w:val="00951A94"/>
    <w:rsid w:val="00951B00"/>
    <w:rsid w:val="00951BCE"/>
    <w:rsid w:val="00951BEE"/>
    <w:rsid w:val="00951C3F"/>
    <w:rsid w:val="00951C97"/>
    <w:rsid w:val="00951CDB"/>
    <w:rsid w:val="00951D20"/>
    <w:rsid w:val="00951F01"/>
    <w:rsid w:val="00951FB6"/>
    <w:rsid w:val="00951FB8"/>
    <w:rsid w:val="00952070"/>
    <w:rsid w:val="009520C6"/>
    <w:rsid w:val="009520D9"/>
    <w:rsid w:val="0095216B"/>
    <w:rsid w:val="00952192"/>
    <w:rsid w:val="00952218"/>
    <w:rsid w:val="0095221F"/>
    <w:rsid w:val="009522B6"/>
    <w:rsid w:val="009523B5"/>
    <w:rsid w:val="00952452"/>
    <w:rsid w:val="00952545"/>
    <w:rsid w:val="0095254D"/>
    <w:rsid w:val="009525B5"/>
    <w:rsid w:val="009525EB"/>
    <w:rsid w:val="00952694"/>
    <w:rsid w:val="00952765"/>
    <w:rsid w:val="00952802"/>
    <w:rsid w:val="0095280E"/>
    <w:rsid w:val="0095290C"/>
    <w:rsid w:val="00952928"/>
    <w:rsid w:val="00952972"/>
    <w:rsid w:val="009529D0"/>
    <w:rsid w:val="00952A3D"/>
    <w:rsid w:val="00952A41"/>
    <w:rsid w:val="00952B85"/>
    <w:rsid w:val="00952BEA"/>
    <w:rsid w:val="00952D2E"/>
    <w:rsid w:val="00952DA2"/>
    <w:rsid w:val="00952E2B"/>
    <w:rsid w:val="00952E3D"/>
    <w:rsid w:val="00952E91"/>
    <w:rsid w:val="00952EBE"/>
    <w:rsid w:val="00952ED9"/>
    <w:rsid w:val="00952F61"/>
    <w:rsid w:val="00952FC6"/>
    <w:rsid w:val="009531B7"/>
    <w:rsid w:val="009531D5"/>
    <w:rsid w:val="00953259"/>
    <w:rsid w:val="0095331F"/>
    <w:rsid w:val="00953387"/>
    <w:rsid w:val="009534DB"/>
    <w:rsid w:val="00953529"/>
    <w:rsid w:val="009535AA"/>
    <w:rsid w:val="009535AE"/>
    <w:rsid w:val="009536C3"/>
    <w:rsid w:val="00953717"/>
    <w:rsid w:val="0095385F"/>
    <w:rsid w:val="009538AA"/>
    <w:rsid w:val="00953911"/>
    <w:rsid w:val="00953A04"/>
    <w:rsid w:val="00953A16"/>
    <w:rsid w:val="00953A99"/>
    <w:rsid w:val="00953AC8"/>
    <w:rsid w:val="00953B9C"/>
    <w:rsid w:val="00953BBE"/>
    <w:rsid w:val="00953C89"/>
    <w:rsid w:val="00953CA2"/>
    <w:rsid w:val="00953CC9"/>
    <w:rsid w:val="00953D87"/>
    <w:rsid w:val="00953E63"/>
    <w:rsid w:val="00953E9C"/>
    <w:rsid w:val="00953FA8"/>
    <w:rsid w:val="00954059"/>
    <w:rsid w:val="009540E7"/>
    <w:rsid w:val="0095412A"/>
    <w:rsid w:val="009541BF"/>
    <w:rsid w:val="009541D5"/>
    <w:rsid w:val="009541F9"/>
    <w:rsid w:val="0095423F"/>
    <w:rsid w:val="00954285"/>
    <w:rsid w:val="009542B4"/>
    <w:rsid w:val="00954336"/>
    <w:rsid w:val="0095436F"/>
    <w:rsid w:val="009543C7"/>
    <w:rsid w:val="009544A9"/>
    <w:rsid w:val="00954519"/>
    <w:rsid w:val="00954569"/>
    <w:rsid w:val="00954629"/>
    <w:rsid w:val="0095468F"/>
    <w:rsid w:val="009546C8"/>
    <w:rsid w:val="009546F5"/>
    <w:rsid w:val="0095478E"/>
    <w:rsid w:val="009547A7"/>
    <w:rsid w:val="00954826"/>
    <w:rsid w:val="0095483F"/>
    <w:rsid w:val="009548BA"/>
    <w:rsid w:val="0095491A"/>
    <w:rsid w:val="00954920"/>
    <w:rsid w:val="00954ADC"/>
    <w:rsid w:val="00954C2C"/>
    <w:rsid w:val="00954CF5"/>
    <w:rsid w:val="00954D4C"/>
    <w:rsid w:val="00954D5D"/>
    <w:rsid w:val="00954D8A"/>
    <w:rsid w:val="00954FC0"/>
    <w:rsid w:val="00955003"/>
    <w:rsid w:val="00955372"/>
    <w:rsid w:val="009553F5"/>
    <w:rsid w:val="0095546A"/>
    <w:rsid w:val="009554D1"/>
    <w:rsid w:val="0095552E"/>
    <w:rsid w:val="00955555"/>
    <w:rsid w:val="009555B9"/>
    <w:rsid w:val="00955627"/>
    <w:rsid w:val="009556B0"/>
    <w:rsid w:val="00955739"/>
    <w:rsid w:val="009558EE"/>
    <w:rsid w:val="00955907"/>
    <w:rsid w:val="00955940"/>
    <w:rsid w:val="00955A18"/>
    <w:rsid w:val="00955A55"/>
    <w:rsid w:val="00955C68"/>
    <w:rsid w:val="00955C90"/>
    <w:rsid w:val="00955D74"/>
    <w:rsid w:val="00955E02"/>
    <w:rsid w:val="00955E2A"/>
    <w:rsid w:val="00955EBE"/>
    <w:rsid w:val="00955F46"/>
    <w:rsid w:val="00956083"/>
    <w:rsid w:val="009560D6"/>
    <w:rsid w:val="0095616C"/>
    <w:rsid w:val="0095622C"/>
    <w:rsid w:val="009562B6"/>
    <w:rsid w:val="00956430"/>
    <w:rsid w:val="00956467"/>
    <w:rsid w:val="00956585"/>
    <w:rsid w:val="009565B8"/>
    <w:rsid w:val="00956607"/>
    <w:rsid w:val="0095666C"/>
    <w:rsid w:val="00956677"/>
    <w:rsid w:val="0095678D"/>
    <w:rsid w:val="009569BF"/>
    <w:rsid w:val="00956AAC"/>
    <w:rsid w:val="00956ACA"/>
    <w:rsid w:val="00956B3F"/>
    <w:rsid w:val="00956B57"/>
    <w:rsid w:val="00956B77"/>
    <w:rsid w:val="00956BBE"/>
    <w:rsid w:val="00956CAE"/>
    <w:rsid w:val="00956D07"/>
    <w:rsid w:val="00956D48"/>
    <w:rsid w:val="00956FF2"/>
    <w:rsid w:val="0095701C"/>
    <w:rsid w:val="009570FA"/>
    <w:rsid w:val="0095711D"/>
    <w:rsid w:val="00957153"/>
    <w:rsid w:val="00957201"/>
    <w:rsid w:val="00957219"/>
    <w:rsid w:val="0095729E"/>
    <w:rsid w:val="00957322"/>
    <w:rsid w:val="00957407"/>
    <w:rsid w:val="0095742C"/>
    <w:rsid w:val="00957467"/>
    <w:rsid w:val="009574C2"/>
    <w:rsid w:val="0095753D"/>
    <w:rsid w:val="009575CE"/>
    <w:rsid w:val="00957619"/>
    <w:rsid w:val="00957699"/>
    <w:rsid w:val="0095772F"/>
    <w:rsid w:val="0095776C"/>
    <w:rsid w:val="0095776F"/>
    <w:rsid w:val="00957795"/>
    <w:rsid w:val="009577A7"/>
    <w:rsid w:val="009577D6"/>
    <w:rsid w:val="00957888"/>
    <w:rsid w:val="00957955"/>
    <w:rsid w:val="009579E3"/>
    <w:rsid w:val="009579EB"/>
    <w:rsid w:val="00957A62"/>
    <w:rsid w:val="00957A95"/>
    <w:rsid w:val="00957AAA"/>
    <w:rsid w:val="00957AF0"/>
    <w:rsid w:val="00957B77"/>
    <w:rsid w:val="00957BBC"/>
    <w:rsid w:val="00957C37"/>
    <w:rsid w:val="00957CC1"/>
    <w:rsid w:val="00957CD0"/>
    <w:rsid w:val="00957DB5"/>
    <w:rsid w:val="00957DFD"/>
    <w:rsid w:val="00957EF0"/>
    <w:rsid w:val="00957F97"/>
    <w:rsid w:val="00960097"/>
    <w:rsid w:val="009600C9"/>
    <w:rsid w:val="0096010E"/>
    <w:rsid w:val="0096022F"/>
    <w:rsid w:val="00960243"/>
    <w:rsid w:val="00960277"/>
    <w:rsid w:val="00960473"/>
    <w:rsid w:val="00960488"/>
    <w:rsid w:val="009604F7"/>
    <w:rsid w:val="009605A9"/>
    <w:rsid w:val="0096061B"/>
    <w:rsid w:val="00960680"/>
    <w:rsid w:val="009607FD"/>
    <w:rsid w:val="0096086A"/>
    <w:rsid w:val="00960876"/>
    <w:rsid w:val="00960965"/>
    <w:rsid w:val="009609A0"/>
    <w:rsid w:val="009609A1"/>
    <w:rsid w:val="009609D3"/>
    <w:rsid w:val="00960AAF"/>
    <w:rsid w:val="00960C3D"/>
    <w:rsid w:val="00960CB2"/>
    <w:rsid w:val="00960CEE"/>
    <w:rsid w:val="00960CFB"/>
    <w:rsid w:val="00960D0C"/>
    <w:rsid w:val="00960D13"/>
    <w:rsid w:val="00960D6C"/>
    <w:rsid w:val="00960D7F"/>
    <w:rsid w:val="00960DDA"/>
    <w:rsid w:val="00960DF0"/>
    <w:rsid w:val="00960DF1"/>
    <w:rsid w:val="00960E75"/>
    <w:rsid w:val="00960E7C"/>
    <w:rsid w:val="00960EB3"/>
    <w:rsid w:val="00960F1F"/>
    <w:rsid w:val="00960FA7"/>
    <w:rsid w:val="00960FC8"/>
    <w:rsid w:val="0096105F"/>
    <w:rsid w:val="009610B8"/>
    <w:rsid w:val="009610DB"/>
    <w:rsid w:val="00961123"/>
    <w:rsid w:val="00961196"/>
    <w:rsid w:val="0096122F"/>
    <w:rsid w:val="0096131B"/>
    <w:rsid w:val="0096138B"/>
    <w:rsid w:val="00961394"/>
    <w:rsid w:val="009613A0"/>
    <w:rsid w:val="009613BA"/>
    <w:rsid w:val="009614CE"/>
    <w:rsid w:val="00961510"/>
    <w:rsid w:val="00961527"/>
    <w:rsid w:val="00961534"/>
    <w:rsid w:val="0096154F"/>
    <w:rsid w:val="00961626"/>
    <w:rsid w:val="0096169C"/>
    <w:rsid w:val="0096170E"/>
    <w:rsid w:val="0096170F"/>
    <w:rsid w:val="00961759"/>
    <w:rsid w:val="0096176D"/>
    <w:rsid w:val="0096179A"/>
    <w:rsid w:val="00961824"/>
    <w:rsid w:val="00961858"/>
    <w:rsid w:val="0096187C"/>
    <w:rsid w:val="00961911"/>
    <w:rsid w:val="00961935"/>
    <w:rsid w:val="00961939"/>
    <w:rsid w:val="00961A0F"/>
    <w:rsid w:val="00961AA6"/>
    <w:rsid w:val="00961B26"/>
    <w:rsid w:val="00961B8C"/>
    <w:rsid w:val="00961C3F"/>
    <w:rsid w:val="00961C99"/>
    <w:rsid w:val="00961DAB"/>
    <w:rsid w:val="00961E73"/>
    <w:rsid w:val="00961F25"/>
    <w:rsid w:val="00961FB7"/>
    <w:rsid w:val="009620A4"/>
    <w:rsid w:val="009621A2"/>
    <w:rsid w:val="00962207"/>
    <w:rsid w:val="00962208"/>
    <w:rsid w:val="009622A6"/>
    <w:rsid w:val="009622C0"/>
    <w:rsid w:val="00962348"/>
    <w:rsid w:val="00962395"/>
    <w:rsid w:val="009623D4"/>
    <w:rsid w:val="009623F4"/>
    <w:rsid w:val="0096240D"/>
    <w:rsid w:val="00962464"/>
    <w:rsid w:val="009624B5"/>
    <w:rsid w:val="009625C0"/>
    <w:rsid w:val="00962678"/>
    <w:rsid w:val="0096269C"/>
    <w:rsid w:val="009626B1"/>
    <w:rsid w:val="0096285B"/>
    <w:rsid w:val="009629E3"/>
    <w:rsid w:val="00962B96"/>
    <w:rsid w:val="00962BB4"/>
    <w:rsid w:val="00962C01"/>
    <w:rsid w:val="00962C2F"/>
    <w:rsid w:val="00962CAD"/>
    <w:rsid w:val="00962CD9"/>
    <w:rsid w:val="00962D93"/>
    <w:rsid w:val="00962DA8"/>
    <w:rsid w:val="00962F1C"/>
    <w:rsid w:val="00962F53"/>
    <w:rsid w:val="00962FC9"/>
    <w:rsid w:val="00962FDE"/>
    <w:rsid w:val="00963062"/>
    <w:rsid w:val="009630E7"/>
    <w:rsid w:val="00963191"/>
    <w:rsid w:val="00963260"/>
    <w:rsid w:val="009632C7"/>
    <w:rsid w:val="009632F2"/>
    <w:rsid w:val="00963308"/>
    <w:rsid w:val="0096335A"/>
    <w:rsid w:val="0096338F"/>
    <w:rsid w:val="009633D9"/>
    <w:rsid w:val="00963442"/>
    <w:rsid w:val="0096347E"/>
    <w:rsid w:val="009634B4"/>
    <w:rsid w:val="009635D5"/>
    <w:rsid w:val="00963636"/>
    <w:rsid w:val="0096366D"/>
    <w:rsid w:val="00963712"/>
    <w:rsid w:val="00963729"/>
    <w:rsid w:val="0096373A"/>
    <w:rsid w:val="0096373F"/>
    <w:rsid w:val="00963759"/>
    <w:rsid w:val="0096377C"/>
    <w:rsid w:val="009638CB"/>
    <w:rsid w:val="009639AC"/>
    <w:rsid w:val="009639D5"/>
    <w:rsid w:val="009639F2"/>
    <w:rsid w:val="00963B61"/>
    <w:rsid w:val="00963B8A"/>
    <w:rsid w:val="00963BC0"/>
    <w:rsid w:val="00963C0F"/>
    <w:rsid w:val="00963CB7"/>
    <w:rsid w:val="00964047"/>
    <w:rsid w:val="00964103"/>
    <w:rsid w:val="009641EB"/>
    <w:rsid w:val="009643F7"/>
    <w:rsid w:val="00964405"/>
    <w:rsid w:val="0096448F"/>
    <w:rsid w:val="009644C5"/>
    <w:rsid w:val="0096459E"/>
    <w:rsid w:val="0096460D"/>
    <w:rsid w:val="00964656"/>
    <w:rsid w:val="00964666"/>
    <w:rsid w:val="009647BA"/>
    <w:rsid w:val="00964907"/>
    <w:rsid w:val="00964944"/>
    <w:rsid w:val="0096496F"/>
    <w:rsid w:val="00964975"/>
    <w:rsid w:val="00964A2B"/>
    <w:rsid w:val="00964A52"/>
    <w:rsid w:val="00964B52"/>
    <w:rsid w:val="00964B9B"/>
    <w:rsid w:val="00964BAA"/>
    <w:rsid w:val="00964BF3"/>
    <w:rsid w:val="00964C16"/>
    <w:rsid w:val="00964C27"/>
    <w:rsid w:val="00964CDA"/>
    <w:rsid w:val="00964CE2"/>
    <w:rsid w:val="00964D38"/>
    <w:rsid w:val="00964D68"/>
    <w:rsid w:val="00964D89"/>
    <w:rsid w:val="00964DC8"/>
    <w:rsid w:val="00964DC9"/>
    <w:rsid w:val="00964DF4"/>
    <w:rsid w:val="00964E7A"/>
    <w:rsid w:val="00964EEB"/>
    <w:rsid w:val="00964FA6"/>
    <w:rsid w:val="0096500B"/>
    <w:rsid w:val="0096501D"/>
    <w:rsid w:val="00965055"/>
    <w:rsid w:val="0096509E"/>
    <w:rsid w:val="009650FB"/>
    <w:rsid w:val="009651E2"/>
    <w:rsid w:val="0096520C"/>
    <w:rsid w:val="009652A5"/>
    <w:rsid w:val="009652DA"/>
    <w:rsid w:val="0096531E"/>
    <w:rsid w:val="00965540"/>
    <w:rsid w:val="00965617"/>
    <w:rsid w:val="00965743"/>
    <w:rsid w:val="00965955"/>
    <w:rsid w:val="009659CF"/>
    <w:rsid w:val="00965A34"/>
    <w:rsid w:val="00965AF3"/>
    <w:rsid w:val="00965B24"/>
    <w:rsid w:val="00965B33"/>
    <w:rsid w:val="00965C1C"/>
    <w:rsid w:val="00965C25"/>
    <w:rsid w:val="00965C4E"/>
    <w:rsid w:val="00965CF5"/>
    <w:rsid w:val="00965CFF"/>
    <w:rsid w:val="00965E57"/>
    <w:rsid w:val="00965E88"/>
    <w:rsid w:val="00965F04"/>
    <w:rsid w:val="00965F1D"/>
    <w:rsid w:val="00965F6D"/>
    <w:rsid w:val="0096601A"/>
    <w:rsid w:val="009660B0"/>
    <w:rsid w:val="009660DE"/>
    <w:rsid w:val="00966165"/>
    <w:rsid w:val="0096619F"/>
    <w:rsid w:val="009662B1"/>
    <w:rsid w:val="009662C6"/>
    <w:rsid w:val="0096633D"/>
    <w:rsid w:val="0096644B"/>
    <w:rsid w:val="009664A8"/>
    <w:rsid w:val="00966559"/>
    <w:rsid w:val="009665E2"/>
    <w:rsid w:val="00966607"/>
    <w:rsid w:val="0096665B"/>
    <w:rsid w:val="009666F2"/>
    <w:rsid w:val="00966930"/>
    <w:rsid w:val="0096693F"/>
    <w:rsid w:val="0096697D"/>
    <w:rsid w:val="009669D8"/>
    <w:rsid w:val="009669FE"/>
    <w:rsid w:val="00966A07"/>
    <w:rsid w:val="00966A60"/>
    <w:rsid w:val="00966BD6"/>
    <w:rsid w:val="00966C72"/>
    <w:rsid w:val="00966CF7"/>
    <w:rsid w:val="00966D24"/>
    <w:rsid w:val="00966EA5"/>
    <w:rsid w:val="00966FB8"/>
    <w:rsid w:val="00966FC5"/>
    <w:rsid w:val="00967003"/>
    <w:rsid w:val="0096700B"/>
    <w:rsid w:val="00967059"/>
    <w:rsid w:val="009670EC"/>
    <w:rsid w:val="00967124"/>
    <w:rsid w:val="0096713A"/>
    <w:rsid w:val="009671AB"/>
    <w:rsid w:val="009671C9"/>
    <w:rsid w:val="009672A6"/>
    <w:rsid w:val="009672DC"/>
    <w:rsid w:val="009672FA"/>
    <w:rsid w:val="00967321"/>
    <w:rsid w:val="00967381"/>
    <w:rsid w:val="00967394"/>
    <w:rsid w:val="0096744D"/>
    <w:rsid w:val="009674FE"/>
    <w:rsid w:val="00967505"/>
    <w:rsid w:val="0096752E"/>
    <w:rsid w:val="00967537"/>
    <w:rsid w:val="0096753A"/>
    <w:rsid w:val="0096753C"/>
    <w:rsid w:val="00967566"/>
    <w:rsid w:val="00967577"/>
    <w:rsid w:val="00967594"/>
    <w:rsid w:val="00967596"/>
    <w:rsid w:val="009675E0"/>
    <w:rsid w:val="0096765E"/>
    <w:rsid w:val="0096766F"/>
    <w:rsid w:val="009676A3"/>
    <w:rsid w:val="009676A5"/>
    <w:rsid w:val="009676B4"/>
    <w:rsid w:val="0096779C"/>
    <w:rsid w:val="00967809"/>
    <w:rsid w:val="0096787F"/>
    <w:rsid w:val="0096794C"/>
    <w:rsid w:val="0096799D"/>
    <w:rsid w:val="00967A35"/>
    <w:rsid w:val="00967B09"/>
    <w:rsid w:val="00967B4D"/>
    <w:rsid w:val="00967B9E"/>
    <w:rsid w:val="00967BAD"/>
    <w:rsid w:val="00967C5C"/>
    <w:rsid w:val="00967C85"/>
    <w:rsid w:val="00967CAC"/>
    <w:rsid w:val="00967CEA"/>
    <w:rsid w:val="00967F74"/>
    <w:rsid w:val="0097012B"/>
    <w:rsid w:val="0097014D"/>
    <w:rsid w:val="0097020C"/>
    <w:rsid w:val="00970220"/>
    <w:rsid w:val="009702EF"/>
    <w:rsid w:val="00970375"/>
    <w:rsid w:val="009704DF"/>
    <w:rsid w:val="00970537"/>
    <w:rsid w:val="009705D6"/>
    <w:rsid w:val="00970642"/>
    <w:rsid w:val="009706C4"/>
    <w:rsid w:val="009706CE"/>
    <w:rsid w:val="009706DF"/>
    <w:rsid w:val="0097073E"/>
    <w:rsid w:val="0097077A"/>
    <w:rsid w:val="00970802"/>
    <w:rsid w:val="00970815"/>
    <w:rsid w:val="00970984"/>
    <w:rsid w:val="009709C0"/>
    <w:rsid w:val="009709C4"/>
    <w:rsid w:val="00970A1C"/>
    <w:rsid w:val="00970A33"/>
    <w:rsid w:val="00970AFC"/>
    <w:rsid w:val="00970BA9"/>
    <w:rsid w:val="00970BCB"/>
    <w:rsid w:val="00970C48"/>
    <w:rsid w:val="00970C5D"/>
    <w:rsid w:val="00970C7C"/>
    <w:rsid w:val="00970D07"/>
    <w:rsid w:val="00970DA4"/>
    <w:rsid w:val="00970E30"/>
    <w:rsid w:val="00970EE5"/>
    <w:rsid w:val="00970F55"/>
    <w:rsid w:val="009710C2"/>
    <w:rsid w:val="00971122"/>
    <w:rsid w:val="00971254"/>
    <w:rsid w:val="00971293"/>
    <w:rsid w:val="009712E1"/>
    <w:rsid w:val="009712E5"/>
    <w:rsid w:val="009712E8"/>
    <w:rsid w:val="009713D3"/>
    <w:rsid w:val="009713F1"/>
    <w:rsid w:val="009713F2"/>
    <w:rsid w:val="009714F2"/>
    <w:rsid w:val="0097161D"/>
    <w:rsid w:val="0097166A"/>
    <w:rsid w:val="0097169B"/>
    <w:rsid w:val="00971731"/>
    <w:rsid w:val="0097182A"/>
    <w:rsid w:val="009718C2"/>
    <w:rsid w:val="009718DD"/>
    <w:rsid w:val="009718FE"/>
    <w:rsid w:val="00971998"/>
    <w:rsid w:val="00971A44"/>
    <w:rsid w:val="00971A5C"/>
    <w:rsid w:val="00971ADD"/>
    <w:rsid w:val="00971BE0"/>
    <w:rsid w:val="00971CF8"/>
    <w:rsid w:val="00971D4E"/>
    <w:rsid w:val="00971E6F"/>
    <w:rsid w:val="00971F95"/>
    <w:rsid w:val="0097204C"/>
    <w:rsid w:val="009720EF"/>
    <w:rsid w:val="0097215D"/>
    <w:rsid w:val="00972285"/>
    <w:rsid w:val="00972294"/>
    <w:rsid w:val="009722C0"/>
    <w:rsid w:val="00972316"/>
    <w:rsid w:val="009723E6"/>
    <w:rsid w:val="00972442"/>
    <w:rsid w:val="009724B1"/>
    <w:rsid w:val="009724ED"/>
    <w:rsid w:val="0097251D"/>
    <w:rsid w:val="00972528"/>
    <w:rsid w:val="009725AE"/>
    <w:rsid w:val="009725B3"/>
    <w:rsid w:val="009726E7"/>
    <w:rsid w:val="009726EC"/>
    <w:rsid w:val="009726F9"/>
    <w:rsid w:val="0097272F"/>
    <w:rsid w:val="009727D2"/>
    <w:rsid w:val="009728A2"/>
    <w:rsid w:val="009728CF"/>
    <w:rsid w:val="00972951"/>
    <w:rsid w:val="00972989"/>
    <w:rsid w:val="00972AAE"/>
    <w:rsid w:val="00972B08"/>
    <w:rsid w:val="00972B63"/>
    <w:rsid w:val="00972B82"/>
    <w:rsid w:val="00972BAB"/>
    <w:rsid w:val="00972C3F"/>
    <w:rsid w:val="00972CA4"/>
    <w:rsid w:val="00972D94"/>
    <w:rsid w:val="00972DBC"/>
    <w:rsid w:val="00972E29"/>
    <w:rsid w:val="00972E97"/>
    <w:rsid w:val="00972F15"/>
    <w:rsid w:val="009732CE"/>
    <w:rsid w:val="00973329"/>
    <w:rsid w:val="00973467"/>
    <w:rsid w:val="0097347A"/>
    <w:rsid w:val="009734D0"/>
    <w:rsid w:val="0097362B"/>
    <w:rsid w:val="00973636"/>
    <w:rsid w:val="0097369D"/>
    <w:rsid w:val="009736B2"/>
    <w:rsid w:val="009736C0"/>
    <w:rsid w:val="0097372F"/>
    <w:rsid w:val="00973741"/>
    <w:rsid w:val="00973766"/>
    <w:rsid w:val="00973777"/>
    <w:rsid w:val="009738DA"/>
    <w:rsid w:val="009738DF"/>
    <w:rsid w:val="00973991"/>
    <w:rsid w:val="00973A6E"/>
    <w:rsid w:val="00973B59"/>
    <w:rsid w:val="00973C14"/>
    <w:rsid w:val="00973C34"/>
    <w:rsid w:val="00973C3D"/>
    <w:rsid w:val="00973CFE"/>
    <w:rsid w:val="00973D0A"/>
    <w:rsid w:val="00973D2F"/>
    <w:rsid w:val="00973D41"/>
    <w:rsid w:val="00973F79"/>
    <w:rsid w:val="00973FCD"/>
    <w:rsid w:val="00973FE5"/>
    <w:rsid w:val="00974088"/>
    <w:rsid w:val="0097408F"/>
    <w:rsid w:val="009740B2"/>
    <w:rsid w:val="00974121"/>
    <w:rsid w:val="0097415B"/>
    <w:rsid w:val="00974247"/>
    <w:rsid w:val="00974336"/>
    <w:rsid w:val="0097434A"/>
    <w:rsid w:val="00974434"/>
    <w:rsid w:val="0097443C"/>
    <w:rsid w:val="00974499"/>
    <w:rsid w:val="00974574"/>
    <w:rsid w:val="00974575"/>
    <w:rsid w:val="009745EB"/>
    <w:rsid w:val="00974621"/>
    <w:rsid w:val="0097463C"/>
    <w:rsid w:val="00974833"/>
    <w:rsid w:val="00974889"/>
    <w:rsid w:val="00974985"/>
    <w:rsid w:val="00974A0C"/>
    <w:rsid w:val="00974A48"/>
    <w:rsid w:val="00974BC3"/>
    <w:rsid w:val="00974BED"/>
    <w:rsid w:val="00974C97"/>
    <w:rsid w:val="00974CBD"/>
    <w:rsid w:val="00974DB6"/>
    <w:rsid w:val="00974F01"/>
    <w:rsid w:val="00974F04"/>
    <w:rsid w:val="00974F35"/>
    <w:rsid w:val="00974F3C"/>
    <w:rsid w:val="00974F48"/>
    <w:rsid w:val="00975001"/>
    <w:rsid w:val="00975027"/>
    <w:rsid w:val="009751F2"/>
    <w:rsid w:val="009752DC"/>
    <w:rsid w:val="00975340"/>
    <w:rsid w:val="0097548E"/>
    <w:rsid w:val="00975503"/>
    <w:rsid w:val="0097554A"/>
    <w:rsid w:val="0097569B"/>
    <w:rsid w:val="009756BE"/>
    <w:rsid w:val="0097571E"/>
    <w:rsid w:val="009758FB"/>
    <w:rsid w:val="00975910"/>
    <w:rsid w:val="00975A19"/>
    <w:rsid w:val="00975A6A"/>
    <w:rsid w:val="00975A9C"/>
    <w:rsid w:val="00975C38"/>
    <w:rsid w:val="00975C57"/>
    <w:rsid w:val="00975D7F"/>
    <w:rsid w:val="00975EC9"/>
    <w:rsid w:val="00975F50"/>
    <w:rsid w:val="00975F8F"/>
    <w:rsid w:val="009760AD"/>
    <w:rsid w:val="009760B6"/>
    <w:rsid w:val="009760CF"/>
    <w:rsid w:val="00976115"/>
    <w:rsid w:val="0097612B"/>
    <w:rsid w:val="00976168"/>
    <w:rsid w:val="009761ED"/>
    <w:rsid w:val="009762CC"/>
    <w:rsid w:val="00976378"/>
    <w:rsid w:val="00976455"/>
    <w:rsid w:val="009764B8"/>
    <w:rsid w:val="009764C5"/>
    <w:rsid w:val="009764E3"/>
    <w:rsid w:val="00976517"/>
    <w:rsid w:val="00976615"/>
    <w:rsid w:val="00976842"/>
    <w:rsid w:val="0097684B"/>
    <w:rsid w:val="009768D5"/>
    <w:rsid w:val="00976909"/>
    <w:rsid w:val="009769D8"/>
    <w:rsid w:val="00976A0F"/>
    <w:rsid w:val="00976A4E"/>
    <w:rsid w:val="00976A73"/>
    <w:rsid w:val="00976B85"/>
    <w:rsid w:val="00976D82"/>
    <w:rsid w:val="00976D8E"/>
    <w:rsid w:val="00976E10"/>
    <w:rsid w:val="00976E47"/>
    <w:rsid w:val="00976E93"/>
    <w:rsid w:val="00976ED6"/>
    <w:rsid w:val="00976F29"/>
    <w:rsid w:val="00976F40"/>
    <w:rsid w:val="00976F51"/>
    <w:rsid w:val="00976FCD"/>
    <w:rsid w:val="009770C7"/>
    <w:rsid w:val="009770EF"/>
    <w:rsid w:val="0097711A"/>
    <w:rsid w:val="00977186"/>
    <w:rsid w:val="009772ED"/>
    <w:rsid w:val="0097734A"/>
    <w:rsid w:val="00977358"/>
    <w:rsid w:val="009774A9"/>
    <w:rsid w:val="0097759B"/>
    <w:rsid w:val="0097763A"/>
    <w:rsid w:val="009777CA"/>
    <w:rsid w:val="009777CE"/>
    <w:rsid w:val="00977806"/>
    <w:rsid w:val="0097784D"/>
    <w:rsid w:val="00977881"/>
    <w:rsid w:val="009778AA"/>
    <w:rsid w:val="0097790B"/>
    <w:rsid w:val="0097793C"/>
    <w:rsid w:val="00977982"/>
    <w:rsid w:val="009779FA"/>
    <w:rsid w:val="00977A06"/>
    <w:rsid w:val="00977A21"/>
    <w:rsid w:val="00977A73"/>
    <w:rsid w:val="00977AE9"/>
    <w:rsid w:val="00977B15"/>
    <w:rsid w:val="00977B32"/>
    <w:rsid w:val="00977B51"/>
    <w:rsid w:val="00977BDF"/>
    <w:rsid w:val="00977C24"/>
    <w:rsid w:val="00977D95"/>
    <w:rsid w:val="00977EA6"/>
    <w:rsid w:val="00977EEB"/>
    <w:rsid w:val="00977F04"/>
    <w:rsid w:val="00977FC7"/>
    <w:rsid w:val="00977FFA"/>
    <w:rsid w:val="00980039"/>
    <w:rsid w:val="00980188"/>
    <w:rsid w:val="00980199"/>
    <w:rsid w:val="009801D5"/>
    <w:rsid w:val="00980228"/>
    <w:rsid w:val="00980250"/>
    <w:rsid w:val="00980254"/>
    <w:rsid w:val="009802D0"/>
    <w:rsid w:val="00980420"/>
    <w:rsid w:val="0098043E"/>
    <w:rsid w:val="00980595"/>
    <w:rsid w:val="00980614"/>
    <w:rsid w:val="0098064F"/>
    <w:rsid w:val="00980665"/>
    <w:rsid w:val="0098073E"/>
    <w:rsid w:val="00980756"/>
    <w:rsid w:val="00980837"/>
    <w:rsid w:val="0098088C"/>
    <w:rsid w:val="00980899"/>
    <w:rsid w:val="00980913"/>
    <w:rsid w:val="009809AC"/>
    <w:rsid w:val="00980A64"/>
    <w:rsid w:val="00980B5E"/>
    <w:rsid w:val="00980BF9"/>
    <w:rsid w:val="00980C52"/>
    <w:rsid w:val="00980C70"/>
    <w:rsid w:val="00980D59"/>
    <w:rsid w:val="00980DBC"/>
    <w:rsid w:val="00980DCA"/>
    <w:rsid w:val="00980F6F"/>
    <w:rsid w:val="00980F99"/>
    <w:rsid w:val="00980FC0"/>
    <w:rsid w:val="00980FC7"/>
    <w:rsid w:val="00981064"/>
    <w:rsid w:val="00981170"/>
    <w:rsid w:val="009811E5"/>
    <w:rsid w:val="009812BB"/>
    <w:rsid w:val="009812D7"/>
    <w:rsid w:val="00981365"/>
    <w:rsid w:val="00981394"/>
    <w:rsid w:val="009813D7"/>
    <w:rsid w:val="009813FF"/>
    <w:rsid w:val="0098158E"/>
    <w:rsid w:val="009815ED"/>
    <w:rsid w:val="0098166B"/>
    <w:rsid w:val="0098168D"/>
    <w:rsid w:val="009816C6"/>
    <w:rsid w:val="009816D6"/>
    <w:rsid w:val="0098188B"/>
    <w:rsid w:val="009818B0"/>
    <w:rsid w:val="0098190B"/>
    <w:rsid w:val="00981956"/>
    <w:rsid w:val="00981959"/>
    <w:rsid w:val="009819D3"/>
    <w:rsid w:val="00981A97"/>
    <w:rsid w:val="00981B17"/>
    <w:rsid w:val="00981B50"/>
    <w:rsid w:val="00981B86"/>
    <w:rsid w:val="00981C2E"/>
    <w:rsid w:val="00981D16"/>
    <w:rsid w:val="00981EA6"/>
    <w:rsid w:val="00981EE5"/>
    <w:rsid w:val="00981F83"/>
    <w:rsid w:val="00982035"/>
    <w:rsid w:val="0098208A"/>
    <w:rsid w:val="009820CE"/>
    <w:rsid w:val="009820FD"/>
    <w:rsid w:val="00982104"/>
    <w:rsid w:val="00982116"/>
    <w:rsid w:val="0098220C"/>
    <w:rsid w:val="009822CC"/>
    <w:rsid w:val="00982385"/>
    <w:rsid w:val="009823AD"/>
    <w:rsid w:val="00982474"/>
    <w:rsid w:val="009824DF"/>
    <w:rsid w:val="00982521"/>
    <w:rsid w:val="00982739"/>
    <w:rsid w:val="00982769"/>
    <w:rsid w:val="00982779"/>
    <w:rsid w:val="00982915"/>
    <w:rsid w:val="0098299E"/>
    <w:rsid w:val="00982A73"/>
    <w:rsid w:val="00982AE3"/>
    <w:rsid w:val="00982B40"/>
    <w:rsid w:val="00982CA2"/>
    <w:rsid w:val="00982D8D"/>
    <w:rsid w:val="00982E99"/>
    <w:rsid w:val="0098306D"/>
    <w:rsid w:val="009830B8"/>
    <w:rsid w:val="009830DF"/>
    <w:rsid w:val="0098315C"/>
    <w:rsid w:val="0098327A"/>
    <w:rsid w:val="00983418"/>
    <w:rsid w:val="0098345B"/>
    <w:rsid w:val="0098346D"/>
    <w:rsid w:val="0098348A"/>
    <w:rsid w:val="009834FF"/>
    <w:rsid w:val="009835C6"/>
    <w:rsid w:val="00983703"/>
    <w:rsid w:val="00983751"/>
    <w:rsid w:val="0098377E"/>
    <w:rsid w:val="00983789"/>
    <w:rsid w:val="0098380D"/>
    <w:rsid w:val="0098381D"/>
    <w:rsid w:val="00983861"/>
    <w:rsid w:val="00983A40"/>
    <w:rsid w:val="00983AE9"/>
    <w:rsid w:val="00983CF9"/>
    <w:rsid w:val="00983D33"/>
    <w:rsid w:val="00983EC6"/>
    <w:rsid w:val="00983EDF"/>
    <w:rsid w:val="009840BA"/>
    <w:rsid w:val="009840EF"/>
    <w:rsid w:val="009840F1"/>
    <w:rsid w:val="00984170"/>
    <w:rsid w:val="00984179"/>
    <w:rsid w:val="00984236"/>
    <w:rsid w:val="009842E4"/>
    <w:rsid w:val="009842F8"/>
    <w:rsid w:val="009842FC"/>
    <w:rsid w:val="009843DB"/>
    <w:rsid w:val="0098446B"/>
    <w:rsid w:val="009844F7"/>
    <w:rsid w:val="009845FA"/>
    <w:rsid w:val="00984606"/>
    <w:rsid w:val="0098469A"/>
    <w:rsid w:val="009846DB"/>
    <w:rsid w:val="009847BE"/>
    <w:rsid w:val="00984890"/>
    <w:rsid w:val="00984905"/>
    <w:rsid w:val="00984933"/>
    <w:rsid w:val="0098499C"/>
    <w:rsid w:val="009849B2"/>
    <w:rsid w:val="00984A62"/>
    <w:rsid w:val="00984A9F"/>
    <w:rsid w:val="00984AF7"/>
    <w:rsid w:val="00984BE8"/>
    <w:rsid w:val="00984C11"/>
    <w:rsid w:val="00984C31"/>
    <w:rsid w:val="00984C7A"/>
    <w:rsid w:val="00984CB7"/>
    <w:rsid w:val="00984D13"/>
    <w:rsid w:val="00984D49"/>
    <w:rsid w:val="00984EA4"/>
    <w:rsid w:val="00984F03"/>
    <w:rsid w:val="00984F56"/>
    <w:rsid w:val="00985009"/>
    <w:rsid w:val="00985048"/>
    <w:rsid w:val="00985086"/>
    <w:rsid w:val="0098508B"/>
    <w:rsid w:val="009850CD"/>
    <w:rsid w:val="009850EA"/>
    <w:rsid w:val="00985112"/>
    <w:rsid w:val="0098516B"/>
    <w:rsid w:val="009851A3"/>
    <w:rsid w:val="009851DF"/>
    <w:rsid w:val="00985209"/>
    <w:rsid w:val="00985212"/>
    <w:rsid w:val="00985228"/>
    <w:rsid w:val="00985288"/>
    <w:rsid w:val="009852AC"/>
    <w:rsid w:val="0098531F"/>
    <w:rsid w:val="00985361"/>
    <w:rsid w:val="00985419"/>
    <w:rsid w:val="00985429"/>
    <w:rsid w:val="009854BE"/>
    <w:rsid w:val="009854FE"/>
    <w:rsid w:val="0098558F"/>
    <w:rsid w:val="009856AB"/>
    <w:rsid w:val="009856C2"/>
    <w:rsid w:val="0098575B"/>
    <w:rsid w:val="0098579F"/>
    <w:rsid w:val="00985888"/>
    <w:rsid w:val="009858BE"/>
    <w:rsid w:val="009858C4"/>
    <w:rsid w:val="0098592D"/>
    <w:rsid w:val="0098596A"/>
    <w:rsid w:val="009859CA"/>
    <w:rsid w:val="00985A17"/>
    <w:rsid w:val="00985AA0"/>
    <w:rsid w:val="00985AEC"/>
    <w:rsid w:val="00985BFA"/>
    <w:rsid w:val="00985C73"/>
    <w:rsid w:val="00985CFF"/>
    <w:rsid w:val="00985DD4"/>
    <w:rsid w:val="00985F3A"/>
    <w:rsid w:val="00986038"/>
    <w:rsid w:val="009861D1"/>
    <w:rsid w:val="00986265"/>
    <w:rsid w:val="00986294"/>
    <w:rsid w:val="009862B8"/>
    <w:rsid w:val="00986318"/>
    <w:rsid w:val="00986472"/>
    <w:rsid w:val="00986497"/>
    <w:rsid w:val="009864EE"/>
    <w:rsid w:val="00986656"/>
    <w:rsid w:val="00986847"/>
    <w:rsid w:val="009868D9"/>
    <w:rsid w:val="0098693D"/>
    <w:rsid w:val="00986AE1"/>
    <w:rsid w:val="00986AE4"/>
    <w:rsid w:val="00986AEC"/>
    <w:rsid w:val="00986C90"/>
    <w:rsid w:val="00986CD6"/>
    <w:rsid w:val="00986DC9"/>
    <w:rsid w:val="00986F43"/>
    <w:rsid w:val="00986F57"/>
    <w:rsid w:val="00986F74"/>
    <w:rsid w:val="00986F84"/>
    <w:rsid w:val="00986FD3"/>
    <w:rsid w:val="00987074"/>
    <w:rsid w:val="009870B9"/>
    <w:rsid w:val="009870C2"/>
    <w:rsid w:val="0098711E"/>
    <w:rsid w:val="00987249"/>
    <w:rsid w:val="009872AD"/>
    <w:rsid w:val="009872C9"/>
    <w:rsid w:val="0098733F"/>
    <w:rsid w:val="00987345"/>
    <w:rsid w:val="0098735A"/>
    <w:rsid w:val="00987465"/>
    <w:rsid w:val="00987466"/>
    <w:rsid w:val="009874D3"/>
    <w:rsid w:val="009875F8"/>
    <w:rsid w:val="0098762E"/>
    <w:rsid w:val="0098766B"/>
    <w:rsid w:val="009877B0"/>
    <w:rsid w:val="00987852"/>
    <w:rsid w:val="00987924"/>
    <w:rsid w:val="00987A64"/>
    <w:rsid w:val="00987BD8"/>
    <w:rsid w:val="00987C33"/>
    <w:rsid w:val="00987D2F"/>
    <w:rsid w:val="00987D6D"/>
    <w:rsid w:val="00987DC0"/>
    <w:rsid w:val="00987DCB"/>
    <w:rsid w:val="00987E18"/>
    <w:rsid w:val="00987E2F"/>
    <w:rsid w:val="00987EA4"/>
    <w:rsid w:val="00987FA4"/>
    <w:rsid w:val="00990143"/>
    <w:rsid w:val="009901C8"/>
    <w:rsid w:val="00990208"/>
    <w:rsid w:val="0099020C"/>
    <w:rsid w:val="0099024A"/>
    <w:rsid w:val="0099030B"/>
    <w:rsid w:val="00990334"/>
    <w:rsid w:val="00990344"/>
    <w:rsid w:val="009903D2"/>
    <w:rsid w:val="0099040D"/>
    <w:rsid w:val="0099042B"/>
    <w:rsid w:val="00990521"/>
    <w:rsid w:val="009905C2"/>
    <w:rsid w:val="0099066F"/>
    <w:rsid w:val="00990670"/>
    <w:rsid w:val="00990736"/>
    <w:rsid w:val="0099075D"/>
    <w:rsid w:val="00990766"/>
    <w:rsid w:val="00990827"/>
    <w:rsid w:val="00990878"/>
    <w:rsid w:val="009908C9"/>
    <w:rsid w:val="0099094F"/>
    <w:rsid w:val="00990A24"/>
    <w:rsid w:val="00990A65"/>
    <w:rsid w:val="00990B0B"/>
    <w:rsid w:val="00990BB8"/>
    <w:rsid w:val="00990BE5"/>
    <w:rsid w:val="00990C4D"/>
    <w:rsid w:val="00990CAA"/>
    <w:rsid w:val="00990CD9"/>
    <w:rsid w:val="00990E37"/>
    <w:rsid w:val="00990F2C"/>
    <w:rsid w:val="00990F5F"/>
    <w:rsid w:val="00990F9E"/>
    <w:rsid w:val="00990FA9"/>
    <w:rsid w:val="00990FEB"/>
    <w:rsid w:val="00991029"/>
    <w:rsid w:val="00991101"/>
    <w:rsid w:val="0099128B"/>
    <w:rsid w:val="009912F0"/>
    <w:rsid w:val="009912FC"/>
    <w:rsid w:val="00991326"/>
    <w:rsid w:val="009913F6"/>
    <w:rsid w:val="0099140C"/>
    <w:rsid w:val="00991514"/>
    <w:rsid w:val="009915FA"/>
    <w:rsid w:val="0099161E"/>
    <w:rsid w:val="0099164A"/>
    <w:rsid w:val="009916A2"/>
    <w:rsid w:val="009916B0"/>
    <w:rsid w:val="00991822"/>
    <w:rsid w:val="00991896"/>
    <w:rsid w:val="0099193C"/>
    <w:rsid w:val="00991A92"/>
    <w:rsid w:val="00991AA5"/>
    <w:rsid w:val="00991BB2"/>
    <w:rsid w:val="00991CF9"/>
    <w:rsid w:val="00991D08"/>
    <w:rsid w:val="00991E80"/>
    <w:rsid w:val="00991E9B"/>
    <w:rsid w:val="00991EE7"/>
    <w:rsid w:val="00992004"/>
    <w:rsid w:val="00992039"/>
    <w:rsid w:val="0099215C"/>
    <w:rsid w:val="009921C0"/>
    <w:rsid w:val="0099220A"/>
    <w:rsid w:val="0099222D"/>
    <w:rsid w:val="00992280"/>
    <w:rsid w:val="009922E3"/>
    <w:rsid w:val="00992472"/>
    <w:rsid w:val="00992477"/>
    <w:rsid w:val="009925EB"/>
    <w:rsid w:val="00992650"/>
    <w:rsid w:val="00992678"/>
    <w:rsid w:val="00992714"/>
    <w:rsid w:val="009928C8"/>
    <w:rsid w:val="00992906"/>
    <w:rsid w:val="00992A2B"/>
    <w:rsid w:val="00992A34"/>
    <w:rsid w:val="00992B2C"/>
    <w:rsid w:val="00992BF8"/>
    <w:rsid w:val="00992BFE"/>
    <w:rsid w:val="00992D3C"/>
    <w:rsid w:val="00992DC4"/>
    <w:rsid w:val="00992E1E"/>
    <w:rsid w:val="00992F83"/>
    <w:rsid w:val="00993054"/>
    <w:rsid w:val="00993064"/>
    <w:rsid w:val="009930FE"/>
    <w:rsid w:val="0099315D"/>
    <w:rsid w:val="0099316A"/>
    <w:rsid w:val="009931BD"/>
    <w:rsid w:val="009931EE"/>
    <w:rsid w:val="0099324B"/>
    <w:rsid w:val="009932BD"/>
    <w:rsid w:val="00993376"/>
    <w:rsid w:val="00993440"/>
    <w:rsid w:val="00993475"/>
    <w:rsid w:val="0099355A"/>
    <w:rsid w:val="0099361D"/>
    <w:rsid w:val="0099361E"/>
    <w:rsid w:val="0099362F"/>
    <w:rsid w:val="0099365D"/>
    <w:rsid w:val="0099367C"/>
    <w:rsid w:val="009936A6"/>
    <w:rsid w:val="0099388D"/>
    <w:rsid w:val="009938CD"/>
    <w:rsid w:val="0099392C"/>
    <w:rsid w:val="009939F8"/>
    <w:rsid w:val="00993B2B"/>
    <w:rsid w:val="00993B76"/>
    <w:rsid w:val="00993BDF"/>
    <w:rsid w:val="00993C25"/>
    <w:rsid w:val="00993C5F"/>
    <w:rsid w:val="00993CCA"/>
    <w:rsid w:val="00993D50"/>
    <w:rsid w:val="00993F22"/>
    <w:rsid w:val="00993FE9"/>
    <w:rsid w:val="0099401D"/>
    <w:rsid w:val="0099402D"/>
    <w:rsid w:val="00994038"/>
    <w:rsid w:val="0099417F"/>
    <w:rsid w:val="009941B5"/>
    <w:rsid w:val="00994207"/>
    <w:rsid w:val="00994290"/>
    <w:rsid w:val="009943F7"/>
    <w:rsid w:val="00994442"/>
    <w:rsid w:val="009944C4"/>
    <w:rsid w:val="009945FA"/>
    <w:rsid w:val="00994601"/>
    <w:rsid w:val="0099465C"/>
    <w:rsid w:val="0099467E"/>
    <w:rsid w:val="00994702"/>
    <w:rsid w:val="00994818"/>
    <w:rsid w:val="00994841"/>
    <w:rsid w:val="00994854"/>
    <w:rsid w:val="00994858"/>
    <w:rsid w:val="00994873"/>
    <w:rsid w:val="00994907"/>
    <w:rsid w:val="00994919"/>
    <w:rsid w:val="0099496E"/>
    <w:rsid w:val="00994A15"/>
    <w:rsid w:val="00994A1A"/>
    <w:rsid w:val="00994A29"/>
    <w:rsid w:val="00994A87"/>
    <w:rsid w:val="00994AC5"/>
    <w:rsid w:val="00994B8B"/>
    <w:rsid w:val="00994E2C"/>
    <w:rsid w:val="00994ED3"/>
    <w:rsid w:val="00994EF4"/>
    <w:rsid w:val="00995079"/>
    <w:rsid w:val="0099510D"/>
    <w:rsid w:val="00995189"/>
    <w:rsid w:val="009952CA"/>
    <w:rsid w:val="00995357"/>
    <w:rsid w:val="009953B7"/>
    <w:rsid w:val="00995453"/>
    <w:rsid w:val="00995497"/>
    <w:rsid w:val="009954DD"/>
    <w:rsid w:val="00995519"/>
    <w:rsid w:val="0099558C"/>
    <w:rsid w:val="009955A5"/>
    <w:rsid w:val="009955AF"/>
    <w:rsid w:val="009955C6"/>
    <w:rsid w:val="009955DD"/>
    <w:rsid w:val="0099565A"/>
    <w:rsid w:val="00995767"/>
    <w:rsid w:val="009957BD"/>
    <w:rsid w:val="009958C0"/>
    <w:rsid w:val="009958ED"/>
    <w:rsid w:val="00995B50"/>
    <w:rsid w:val="00995B70"/>
    <w:rsid w:val="00995C08"/>
    <w:rsid w:val="00995C62"/>
    <w:rsid w:val="00995CC5"/>
    <w:rsid w:val="00995D44"/>
    <w:rsid w:val="00995D56"/>
    <w:rsid w:val="00995DD1"/>
    <w:rsid w:val="00995F35"/>
    <w:rsid w:val="00995F62"/>
    <w:rsid w:val="00995F8C"/>
    <w:rsid w:val="00996020"/>
    <w:rsid w:val="009960FB"/>
    <w:rsid w:val="00996135"/>
    <w:rsid w:val="009961DB"/>
    <w:rsid w:val="00996261"/>
    <w:rsid w:val="0099629F"/>
    <w:rsid w:val="009962C7"/>
    <w:rsid w:val="0099636B"/>
    <w:rsid w:val="009963E6"/>
    <w:rsid w:val="00996567"/>
    <w:rsid w:val="0099662E"/>
    <w:rsid w:val="0099663E"/>
    <w:rsid w:val="0099673D"/>
    <w:rsid w:val="00996740"/>
    <w:rsid w:val="009967EF"/>
    <w:rsid w:val="00996892"/>
    <w:rsid w:val="009968F3"/>
    <w:rsid w:val="00996941"/>
    <w:rsid w:val="00996A1A"/>
    <w:rsid w:val="00996A23"/>
    <w:rsid w:val="00996BA3"/>
    <w:rsid w:val="00996BC3"/>
    <w:rsid w:val="00996C04"/>
    <w:rsid w:val="00996C7F"/>
    <w:rsid w:val="00996CA7"/>
    <w:rsid w:val="00996CE5"/>
    <w:rsid w:val="00996EF8"/>
    <w:rsid w:val="00996EFF"/>
    <w:rsid w:val="00996F08"/>
    <w:rsid w:val="00996FDE"/>
    <w:rsid w:val="00996FE2"/>
    <w:rsid w:val="0099704B"/>
    <w:rsid w:val="00997144"/>
    <w:rsid w:val="009971D6"/>
    <w:rsid w:val="00997381"/>
    <w:rsid w:val="0099741E"/>
    <w:rsid w:val="009974D5"/>
    <w:rsid w:val="00997523"/>
    <w:rsid w:val="00997587"/>
    <w:rsid w:val="00997615"/>
    <w:rsid w:val="009977F4"/>
    <w:rsid w:val="00997825"/>
    <w:rsid w:val="00997872"/>
    <w:rsid w:val="009978CC"/>
    <w:rsid w:val="009979DE"/>
    <w:rsid w:val="009979F5"/>
    <w:rsid w:val="00997A0E"/>
    <w:rsid w:val="00997BD2"/>
    <w:rsid w:val="00997CD1"/>
    <w:rsid w:val="00997D5C"/>
    <w:rsid w:val="009A00AF"/>
    <w:rsid w:val="009A00EC"/>
    <w:rsid w:val="009A0166"/>
    <w:rsid w:val="009A026A"/>
    <w:rsid w:val="009A03C9"/>
    <w:rsid w:val="009A042E"/>
    <w:rsid w:val="009A04B9"/>
    <w:rsid w:val="009A04DF"/>
    <w:rsid w:val="009A0542"/>
    <w:rsid w:val="009A0567"/>
    <w:rsid w:val="009A057D"/>
    <w:rsid w:val="009A05B5"/>
    <w:rsid w:val="009A05EC"/>
    <w:rsid w:val="009A065D"/>
    <w:rsid w:val="009A068A"/>
    <w:rsid w:val="009A07D4"/>
    <w:rsid w:val="009A0812"/>
    <w:rsid w:val="009A0901"/>
    <w:rsid w:val="009A0A11"/>
    <w:rsid w:val="009A0CA2"/>
    <w:rsid w:val="009A0F38"/>
    <w:rsid w:val="009A0F90"/>
    <w:rsid w:val="009A102F"/>
    <w:rsid w:val="009A108C"/>
    <w:rsid w:val="009A10F3"/>
    <w:rsid w:val="009A10FC"/>
    <w:rsid w:val="009A113A"/>
    <w:rsid w:val="009A1184"/>
    <w:rsid w:val="009A11BD"/>
    <w:rsid w:val="009A1289"/>
    <w:rsid w:val="009A12B3"/>
    <w:rsid w:val="009A1371"/>
    <w:rsid w:val="009A13E2"/>
    <w:rsid w:val="009A1446"/>
    <w:rsid w:val="009A153D"/>
    <w:rsid w:val="009A15DB"/>
    <w:rsid w:val="009A162E"/>
    <w:rsid w:val="009A1701"/>
    <w:rsid w:val="009A172A"/>
    <w:rsid w:val="009A18DD"/>
    <w:rsid w:val="009A1933"/>
    <w:rsid w:val="009A197E"/>
    <w:rsid w:val="009A19AB"/>
    <w:rsid w:val="009A1A64"/>
    <w:rsid w:val="009A1B3D"/>
    <w:rsid w:val="009A1B8E"/>
    <w:rsid w:val="009A1B95"/>
    <w:rsid w:val="009A1C6E"/>
    <w:rsid w:val="009A1C92"/>
    <w:rsid w:val="009A1CC3"/>
    <w:rsid w:val="009A1CD7"/>
    <w:rsid w:val="009A1CF1"/>
    <w:rsid w:val="009A1DB5"/>
    <w:rsid w:val="009A1DE3"/>
    <w:rsid w:val="009A1E37"/>
    <w:rsid w:val="009A1ED1"/>
    <w:rsid w:val="009A1ED6"/>
    <w:rsid w:val="009A1F31"/>
    <w:rsid w:val="009A1FCF"/>
    <w:rsid w:val="009A1FDB"/>
    <w:rsid w:val="009A2098"/>
    <w:rsid w:val="009A2112"/>
    <w:rsid w:val="009A21AF"/>
    <w:rsid w:val="009A22A9"/>
    <w:rsid w:val="009A2332"/>
    <w:rsid w:val="009A237C"/>
    <w:rsid w:val="009A238D"/>
    <w:rsid w:val="009A2478"/>
    <w:rsid w:val="009A2495"/>
    <w:rsid w:val="009A24A6"/>
    <w:rsid w:val="009A2500"/>
    <w:rsid w:val="009A2605"/>
    <w:rsid w:val="009A2678"/>
    <w:rsid w:val="009A272D"/>
    <w:rsid w:val="009A27A1"/>
    <w:rsid w:val="009A285A"/>
    <w:rsid w:val="009A28A5"/>
    <w:rsid w:val="009A28EA"/>
    <w:rsid w:val="009A29AE"/>
    <w:rsid w:val="009A2A77"/>
    <w:rsid w:val="009A2A9D"/>
    <w:rsid w:val="009A2B38"/>
    <w:rsid w:val="009A2B6B"/>
    <w:rsid w:val="009A2BB5"/>
    <w:rsid w:val="009A2C34"/>
    <w:rsid w:val="009A2C79"/>
    <w:rsid w:val="009A2DA7"/>
    <w:rsid w:val="009A2E15"/>
    <w:rsid w:val="009A2E99"/>
    <w:rsid w:val="009A2ED5"/>
    <w:rsid w:val="009A2F8A"/>
    <w:rsid w:val="009A2FBA"/>
    <w:rsid w:val="009A3015"/>
    <w:rsid w:val="009A30CF"/>
    <w:rsid w:val="009A313E"/>
    <w:rsid w:val="009A320C"/>
    <w:rsid w:val="009A3318"/>
    <w:rsid w:val="009A33E1"/>
    <w:rsid w:val="009A3455"/>
    <w:rsid w:val="009A346E"/>
    <w:rsid w:val="009A34CB"/>
    <w:rsid w:val="009A3554"/>
    <w:rsid w:val="009A3609"/>
    <w:rsid w:val="009A3624"/>
    <w:rsid w:val="009A38E8"/>
    <w:rsid w:val="009A3952"/>
    <w:rsid w:val="009A3962"/>
    <w:rsid w:val="009A3A10"/>
    <w:rsid w:val="009A3A54"/>
    <w:rsid w:val="009A3A97"/>
    <w:rsid w:val="009A3B1E"/>
    <w:rsid w:val="009A3B6A"/>
    <w:rsid w:val="009A3B80"/>
    <w:rsid w:val="009A3D09"/>
    <w:rsid w:val="009A3D20"/>
    <w:rsid w:val="009A3D45"/>
    <w:rsid w:val="009A3D58"/>
    <w:rsid w:val="009A3E7D"/>
    <w:rsid w:val="009A3F23"/>
    <w:rsid w:val="009A3F43"/>
    <w:rsid w:val="009A40B8"/>
    <w:rsid w:val="009A40E6"/>
    <w:rsid w:val="009A41C1"/>
    <w:rsid w:val="009A430F"/>
    <w:rsid w:val="009A4359"/>
    <w:rsid w:val="009A4379"/>
    <w:rsid w:val="009A437B"/>
    <w:rsid w:val="009A438F"/>
    <w:rsid w:val="009A43CA"/>
    <w:rsid w:val="009A44CC"/>
    <w:rsid w:val="009A4617"/>
    <w:rsid w:val="009A4626"/>
    <w:rsid w:val="009A4764"/>
    <w:rsid w:val="009A487B"/>
    <w:rsid w:val="009A48FC"/>
    <w:rsid w:val="009A4A16"/>
    <w:rsid w:val="009A4B58"/>
    <w:rsid w:val="009A4BC7"/>
    <w:rsid w:val="009A4C2A"/>
    <w:rsid w:val="009A4C37"/>
    <w:rsid w:val="009A4CE8"/>
    <w:rsid w:val="009A4D11"/>
    <w:rsid w:val="009A4DBF"/>
    <w:rsid w:val="009A4EAB"/>
    <w:rsid w:val="009A4EAC"/>
    <w:rsid w:val="009A4FBE"/>
    <w:rsid w:val="009A50F5"/>
    <w:rsid w:val="009A50F8"/>
    <w:rsid w:val="009A51C1"/>
    <w:rsid w:val="009A524B"/>
    <w:rsid w:val="009A52BC"/>
    <w:rsid w:val="009A5321"/>
    <w:rsid w:val="009A53C6"/>
    <w:rsid w:val="009A5474"/>
    <w:rsid w:val="009A54E8"/>
    <w:rsid w:val="009A54ED"/>
    <w:rsid w:val="009A55FF"/>
    <w:rsid w:val="009A5700"/>
    <w:rsid w:val="009A571F"/>
    <w:rsid w:val="009A583B"/>
    <w:rsid w:val="009A5919"/>
    <w:rsid w:val="009A59F3"/>
    <w:rsid w:val="009A5B22"/>
    <w:rsid w:val="009A5C44"/>
    <w:rsid w:val="009A5E1D"/>
    <w:rsid w:val="009A5E5A"/>
    <w:rsid w:val="009A5EB0"/>
    <w:rsid w:val="009A5F20"/>
    <w:rsid w:val="009A60D4"/>
    <w:rsid w:val="009A61D7"/>
    <w:rsid w:val="009A626A"/>
    <w:rsid w:val="009A627B"/>
    <w:rsid w:val="009A630C"/>
    <w:rsid w:val="009A6401"/>
    <w:rsid w:val="009A6409"/>
    <w:rsid w:val="009A6464"/>
    <w:rsid w:val="009A648F"/>
    <w:rsid w:val="009A64F9"/>
    <w:rsid w:val="009A659B"/>
    <w:rsid w:val="009A65D0"/>
    <w:rsid w:val="009A65E9"/>
    <w:rsid w:val="009A671D"/>
    <w:rsid w:val="009A6733"/>
    <w:rsid w:val="009A67D6"/>
    <w:rsid w:val="009A6898"/>
    <w:rsid w:val="009A68E6"/>
    <w:rsid w:val="009A697D"/>
    <w:rsid w:val="009A6B55"/>
    <w:rsid w:val="009A6BD8"/>
    <w:rsid w:val="009A6C83"/>
    <w:rsid w:val="009A6CAE"/>
    <w:rsid w:val="009A6D3E"/>
    <w:rsid w:val="009A6D3F"/>
    <w:rsid w:val="009A6E19"/>
    <w:rsid w:val="009A70E5"/>
    <w:rsid w:val="009A71AE"/>
    <w:rsid w:val="009A72C8"/>
    <w:rsid w:val="009A72EA"/>
    <w:rsid w:val="009A736D"/>
    <w:rsid w:val="009A73EE"/>
    <w:rsid w:val="009A73F6"/>
    <w:rsid w:val="009A7422"/>
    <w:rsid w:val="009A742F"/>
    <w:rsid w:val="009A7524"/>
    <w:rsid w:val="009A754D"/>
    <w:rsid w:val="009A7583"/>
    <w:rsid w:val="009A75F2"/>
    <w:rsid w:val="009A770F"/>
    <w:rsid w:val="009A7766"/>
    <w:rsid w:val="009A778C"/>
    <w:rsid w:val="009A77F5"/>
    <w:rsid w:val="009A7833"/>
    <w:rsid w:val="009A783E"/>
    <w:rsid w:val="009A7882"/>
    <w:rsid w:val="009A7972"/>
    <w:rsid w:val="009A798A"/>
    <w:rsid w:val="009A7997"/>
    <w:rsid w:val="009A79E9"/>
    <w:rsid w:val="009A7A90"/>
    <w:rsid w:val="009A7AD3"/>
    <w:rsid w:val="009A7B87"/>
    <w:rsid w:val="009A7C7D"/>
    <w:rsid w:val="009A7D76"/>
    <w:rsid w:val="009A7EB4"/>
    <w:rsid w:val="009A7FB0"/>
    <w:rsid w:val="009A7FE4"/>
    <w:rsid w:val="009B0039"/>
    <w:rsid w:val="009B0085"/>
    <w:rsid w:val="009B00EF"/>
    <w:rsid w:val="009B01A7"/>
    <w:rsid w:val="009B02B0"/>
    <w:rsid w:val="009B0346"/>
    <w:rsid w:val="009B0373"/>
    <w:rsid w:val="009B0490"/>
    <w:rsid w:val="009B0517"/>
    <w:rsid w:val="009B05D5"/>
    <w:rsid w:val="009B0621"/>
    <w:rsid w:val="009B0686"/>
    <w:rsid w:val="009B06D0"/>
    <w:rsid w:val="009B072F"/>
    <w:rsid w:val="009B07A7"/>
    <w:rsid w:val="009B07BB"/>
    <w:rsid w:val="009B07BE"/>
    <w:rsid w:val="009B08E2"/>
    <w:rsid w:val="009B09AD"/>
    <w:rsid w:val="009B0C7C"/>
    <w:rsid w:val="009B0CE7"/>
    <w:rsid w:val="009B0CFB"/>
    <w:rsid w:val="009B0D1A"/>
    <w:rsid w:val="009B0E14"/>
    <w:rsid w:val="009B0F7D"/>
    <w:rsid w:val="009B0F86"/>
    <w:rsid w:val="009B0FB3"/>
    <w:rsid w:val="009B0FF8"/>
    <w:rsid w:val="009B1044"/>
    <w:rsid w:val="009B10D0"/>
    <w:rsid w:val="009B11C6"/>
    <w:rsid w:val="009B11D8"/>
    <w:rsid w:val="009B1265"/>
    <w:rsid w:val="009B1286"/>
    <w:rsid w:val="009B12B8"/>
    <w:rsid w:val="009B1313"/>
    <w:rsid w:val="009B1343"/>
    <w:rsid w:val="009B1346"/>
    <w:rsid w:val="009B13B1"/>
    <w:rsid w:val="009B13FC"/>
    <w:rsid w:val="009B1418"/>
    <w:rsid w:val="009B1448"/>
    <w:rsid w:val="009B14A7"/>
    <w:rsid w:val="009B158C"/>
    <w:rsid w:val="009B15CD"/>
    <w:rsid w:val="009B177A"/>
    <w:rsid w:val="009B17CE"/>
    <w:rsid w:val="009B18ED"/>
    <w:rsid w:val="009B1A46"/>
    <w:rsid w:val="009B1A90"/>
    <w:rsid w:val="009B1AA9"/>
    <w:rsid w:val="009B1CE6"/>
    <w:rsid w:val="009B1DD2"/>
    <w:rsid w:val="009B1DE2"/>
    <w:rsid w:val="009B1EC2"/>
    <w:rsid w:val="009B1EDD"/>
    <w:rsid w:val="009B1F3F"/>
    <w:rsid w:val="009B1F5E"/>
    <w:rsid w:val="009B1FA3"/>
    <w:rsid w:val="009B2056"/>
    <w:rsid w:val="009B2103"/>
    <w:rsid w:val="009B21A1"/>
    <w:rsid w:val="009B223C"/>
    <w:rsid w:val="009B229F"/>
    <w:rsid w:val="009B230A"/>
    <w:rsid w:val="009B2323"/>
    <w:rsid w:val="009B23A8"/>
    <w:rsid w:val="009B23C0"/>
    <w:rsid w:val="009B247B"/>
    <w:rsid w:val="009B248E"/>
    <w:rsid w:val="009B274B"/>
    <w:rsid w:val="009B278E"/>
    <w:rsid w:val="009B2919"/>
    <w:rsid w:val="009B297A"/>
    <w:rsid w:val="009B297E"/>
    <w:rsid w:val="009B29C6"/>
    <w:rsid w:val="009B29EC"/>
    <w:rsid w:val="009B2A34"/>
    <w:rsid w:val="009B2B6C"/>
    <w:rsid w:val="009B2CA6"/>
    <w:rsid w:val="009B2DBB"/>
    <w:rsid w:val="009B2EA8"/>
    <w:rsid w:val="009B2F0E"/>
    <w:rsid w:val="009B3016"/>
    <w:rsid w:val="009B3290"/>
    <w:rsid w:val="009B32D2"/>
    <w:rsid w:val="009B3330"/>
    <w:rsid w:val="009B3331"/>
    <w:rsid w:val="009B340F"/>
    <w:rsid w:val="009B3446"/>
    <w:rsid w:val="009B3476"/>
    <w:rsid w:val="009B34A2"/>
    <w:rsid w:val="009B353F"/>
    <w:rsid w:val="009B355C"/>
    <w:rsid w:val="009B35D5"/>
    <w:rsid w:val="009B366F"/>
    <w:rsid w:val="009B37BA"/>
    <w:rsid w:val="009B393D"/>
    <w:rsid w:val="009B3985"/>
    <w:rsid w:val="009B39E9"/>
    <w:rsid w:val="009B3A8A"/>
    <w:rsid w:val="009B3BAC"/>
    <w:rsid w:val="009B3C54"/>
    <w:rsid w:val="009B3D2C"/>
    <w:rsid w:val="009B3E1B"/>
    <w:rsid w:val="009B4070"/>
    <w:rsid w:val="009B4152"/>
    <w:rsid w:val="009B41C7"/>
    <w:rsid w:val="009B41EC"/>
    <w:rsid w:val="009B4267"/>
    <w:rsid w:val="009B44A4"/>
    <w:rsid w:val="009B450C"/>
    <w:rsid w:val="009B45B4"/>
    <w:rsid w:val="009B45BA"/>
    <w:rsid w:val="009B4602"/>
    <w:rsid w:val="009B469B"/>
    <w:rsid w:val="009B47BD"/>
    <w:rsid w:val="009B48A1"/>
    <w:rsid w:val="009B48EA"/>
    <w:rsid w:val="009B4DBF"/>
    <w:rsid w:val="009B4DD7"/>
    <w:rsid w:val="009B4F0E"/>
    <w:rsid w:val="009B4F1C"/>
    <w:rsid w:val="009B4F30"/>
    <w:rsid w:val="009B5010"/>
    <w:rsid w:val="009B5072"/>
    <w:rsid w:val="009B50A2"/>
    <w:rsid w:val="009B50E7"/>
    <w:rsid w:val="009B510E"/>
    <w:rsid w:val="009B516C"/>
    <w:rsid w:val="009B5293"/>
    <w:rsid w:val="009B52C1"/>
    <w:rsid w:val="009B52D7"/>
    <w:rsid w:val="009B536C"/>
    <w:rsid w:val="009B53B1"/>
    <w:rsid w:val="009B546A"/>
    <w:rsid w:val="009B566F"/>
    <w:rsid w:val="009B5689"/>
    <w:rsid w:val="009B570B"/>
    <w:rsid w:val="009B58F9"/>
    <w:rsid w:val="009B5944"/>
    <w:rsid w:val="009B59E9"/>
    <w:rsid w:val="009B5A10"/>
    <w:rsid w:val="009B5AA4"/>
    <w:rsid w:val="009B5AC4"/>
    <w:rsid w:val="009B5BBE"/>
    <w:rsid w:val="009B5C15"/>
    <w:rsid w:val="009B5C79"/>
    <w:rsid w:val="009B5D3C"/>
    <w:rsid w:val="009B5DF7"/>
    <w:rsid w:val="009B5E18"/>
    <w:rsid w:val="009B609E"/>
    <w:rsid w:val="009B60BD"/>
    <w:rsid w:val="009B6153"/>
    <w:rsid w:val="009B6190"/>
    <w:rsid w:val="009B6197"/>
    <w:rsid w:val="009B61A2"/>
    <w:rsid w:val="009B61BC"/>
    <w:rsid w:val="009B63C4"/>
    <w:rsid w:val="009B6539"/>
    <w:rsid w:val="009B6586"/>
    <w:rsid w:val="009B6617"/>
    <w:rsid w:val="009B6662"/>
    <w:rsid w:val="009B6882"/>
    <w:rsid w:val="009B68B5"/>
    <w:rsid w:val="009B68D9"/>
    <w:rsid w:val="009B6A82"/>
    <w:rsid w:val="009B6AE0"/>
    <w:rsid w:val="009B6AEC"/>
    <w:rsid w:val="009B6B76"/>
    <w:rsid w:val="009B6C81"/>
    <w:rsid w:val="009B6D51"/>
    <w:rsid w:val="009B6F04"/>
    <w:rsid w:val="009B6F07"/>
    <w:rsid w:val="009B6F5C"/>
    <w:rsid w:val="009B6F8B"/>
    <w:rsid w:val="009B6FDB"/>
    <w:rsid w:val="009B6FE9"/>
    <w:rsid w:val="009B7041"/>
    <w:rsid w:val="009B7090"/>
    <w:rsid w:val="009B70DA"/>
    <w:rsid w:val="009B7125"/>
    <w:rsid w:val="009B719B"/>
    <w:rsid w:val="009B720E"/>
    <w:rsid w:val="009B72BD"/>
    <w:rsid w:val="009B72F7"/>
    <w:rsid w:val="009B730A"/>
    <w:rsid w:val="009B7395"/>
    <w:rsid w:val="009B76D7"/>
    <w:rsid w:val="009B76F5"/>
    <w:rsid w:val="009B78FD"/>
    <w:rsid w:val="009B795A"/>
    <w:rsid w:val="009B797E"/>
    <w:rsid w:val="009B79DA"/>
    <w:rsid w:val="009B7A95"/>
    <w:rsid w:val="009B7B07"/>
    <w:rsid w:val="009B7BA3"/>
    <w:rsid w:val="009B7BAE"/>
    <w:rsid w:val="009B7BCE"/>
    <w:rsid w:val="009B7C11"/>
    <w:rsid w:val="009B7C65"/>
    <w:rsid w:val="009B7D5F"/>
    <w:rsid w:val="009B7DA2"/>
    <w:rsid w:val="009B7DA5"/>
    <w:rsid w:val="009B7EF9"/>
    <w:rsid w:val="009B7FC3"/>
    <w:rsid w:val="009C0023"/>
    <w:rsid w:val="009C0047"/>
    <w:rsid w:val="009C007F"/>
    <w:rsid w:val="009C0288"/>
    <w:rsid w:val="009C03A7"/>
    <w:rsid w:val="009C03ED"/>
    <w:rsid w:val="009C0413"/>
    <w:rsid w:val="009C0418"/>
    <w:rsid w:val="009C0429"/>
    <w:rsid w:val="009C04DF"/>
    <w:rsid w:val="009C0539"/>
    <w:rsid w:val="009C05CE"/>
    <w:rsid w:val="009C0684"/>
    <w:rsid w:val="009C06F2"/>
    <w:rsid w:val="009C07E4"/>
    <w:rsid w:val="009C0849"/>
    <w:rsid w:val="009C0B96"/>
    <w:rsid w:val="009C0BDD"/>
    <w:rsid w:val="009C0C9A"/>
    <w:rsid w:val="009C0CBD"/>
    <w:rsid w:val="009C0CC8"/>
    <w:rsid w:val="009C0CD2"/>
    <w:rsid w:val="009C0D75"/>
    <w:rsid w:val="009C0DF2"/>
    <w:rsid w:val="009C0E48"/>
    <w:rsid w:val="009C0F68"/>
    <w:rsid w:val="009C0FA5"/>
    <w:rsid w:val="009C10F1"/>
    <w:rsid w:val="009C12BF"/>
    <w:rsid w:val="009C137A"/>
    <w:rsid w:val="009C13D0"/>
    <w:rsid w:val="009C142E"/>
    <w:rsid w:val="009C14D1"/>
    <w:rsid w:val="009C159E"/>
    <w:rsid w:val="009C179D"/>
    <w:rsid w:val="009C182E"/>
    <w:rsid w:val="009C18B6"/>
    <w:rsid w:val="009C19AB"/>
    <w:rsid w:val="009C1A62"/>
    <w:rsid w:val="009C1A94"/>
    <w:rsid w:val="009C1AAD"/>
    <w:rsid w:val="009C1B2C"/>
    <w:rsid w:val="009C1B91"/>
    <w:rsid w:val="009C1C7D"/>
    <w:rsid w:val="009C1D63"/>
    <w:rsid w:val="009C1D71"/>
    <w:rsid w:val="009C1E25"/>
    <w:rsid w:val="009C1E6A"/>
    <w:rsid w:val="009C1F15"/>
    <w:rsid w:val="009C1F35"/>
    <w:rsid w:val="009C1F6D"/>
    <w:rsid w:val="009C1F88"/>
    <w:rsid w:val="009C2070"/>
    <w:rsid w:val="009C223C"/>
    <w:rsid w:val="009C225F"/>
    <w:rsid w:val="009C2320"/>
    <w:rsid w:val="009C24B7"/>
    <w:rsid w:val="009C251B"/>
    <w:rsid w:val="009C2543"/>
    <w:rsid w:val="009C2571"/>
    <w:rsid w:val="009C285A"/>
    <w:rsid w:val="009C2863"/>
    <w:rsid w:val="009C2868"/>
    <w:rsid w:val="009C2995"/>
    <w:rsid w:val="009C2A2C"/>
    <w:rsid w:val="009C2A89"/>
    <w:rsid w:val="009C2B19"/>
    <w:rsid w:val="009C2BCA"/>
    <w:rsid w:val="009C2BE5"/>
    <w:rsid w:val="009C2D56"/>
    <w:rsid w:val="009C2D7F"/>
    <w:rsid w:val="009C2DBF"/>
    <w:rsid w:val="009C2E49"/>
    <w:rsid w:val="009C2E4E"/>
    <w:rsid w:val="009C2EF6"/>
    <w:rsid w:val="009C3052"/>
    <w:rsid w:val="009C30F7"/>
    <w:rsid w:val="009C317D"/>
    <w:rsid w:val="009C3269"/>
    <w:rsid w:val="009C3278"/>
    <w:rsid w:val="009C32B6"/>
    <w:rsid w:val="009C344E"/>
    <w:rsid w:val="009C3600"/>
    <w:rsid w:val="009C387A"/>
    <w:rsid w:val="009C3922"/>
    <w:rsid w:val="009C3927"/>
    <w:rsid w:val="009C3990"/>
    <w:rsid w:val="009C3A11"/>
    <w:rsid w:val="009C3ACD"/>
    <w:rsid w:val="009C3B91"/>
    <w:rsid w:val="009C3C17"/>
    <w:rsid w:val="009C3C4C"/>
    <w:rsid w:val="009C3D33"/>
    <w:rsid w:val="009C3DA6"/>
    <w:rsid w:val="009C3DBE"/>
    <w:rsid w:val="009C3ECE"/>
    <w:rsid w:val="009C3FFB"/>
    <w:rsid w:val="009C4057"/>
    <w:rsid w:val="009C4071"/>
    <w:rsid w:val="009C423B"/>
    <w:rsid w:val="009C426B"/>
    <w:rsid w:val="009C4289"/>
    <w:rsid w:val="009C42FA"/>
    <w:rsid w:val="009C431F"/>
    <w:rsid w:val="009C4362"/>
    <w:rsid w:val="009C4418"/>
    <w:rsid w:val="009C4637"/>
    <w:rsid w:val="009C4656"/>
    <w:rsid w:val="009C4798"/>
    <w:rsid w:val="009C4815"/>
    <w:rsid w:val="009C484A"/>
    <w:rsid w:val="009C48A9"/>
    <w:rsid w:val="009C48E9"/>
    <w:rsid w:val="009C48FD"/>
    <w:rsid w:val="009C4940"/>
    <w:rsid w:val="009C4AA3"/>
    <w:rsid w:val="009C4B6A"/>
    <w:rsid w:val="009C4C21"/>
    <w:rsid w:val="009C4C86"/>
    <w:rsid w:val="009C4CD1"/>
    <w:rsid w:val="009C4D27"/>
    <w:rsid w:val="009C4D5F"/>
    <w:rsid w:val="009C4D83"/>
    <w:rsid w:val="009C4DFC"/>
    <w:rsid w:val="009C4EA5"/>
    <w:rsid w:val="009C4EDE"/>
    <w:rsid w:val="009C4F5A"/>
    <w:rsid w:val="009C4F7F"/>
    <w:rsid w:val="009C4F96"/>
    <w:rsid w:val="009C510C"/>
    <w:rsid w:val="009C5167"/>
    <w:rsid w:val="009C521E"/>
    <w:rsid w:val="009C5396"/>
    <w:rsid w:val="009C5459"/>
    <w:rsid w:val="009C54A6"/>
    <w:rsid w:val="009C54A8"/>
    <w:rsid w:val="009C54AA"/>
    <w:rsid w:val="009C5575"/>
    <w:rsid w:val="009C5818"/>
    <w:rsid w:val="009C5942"/>
    <w:rsid w:val="009C59F5"/>
    <w:rsid w:val="009C5AAB"/>
    <w:rsid w:val="009C5AF1"/>
    <w:rsid w:val="009C5BC7"/>
    <w:rsid w:val="009C5C44"/>
    <w:rsid w:val="009C5C4F"/>
    <w:rsid w:val="009C5C79"/>
    <w:rsid w:val="009C5C7E"/>
    <w:rsid w:val="009C5C94"/>
    <w:rsid w:val="009C5DB8"/>
    <w:rsid w:val="009C5DCF"/>
    <w:rsid w:val="009C5E85"/>
    <w:rsid w:val="009C5F48"/>
    <w:rsid w:val="009C5F87"/>
    <w:rsid w:val="009C5FC5"/>
    <w:rsid w:val="009C6094"/>
    <w:rsid w:val="009C60F0"/>
    <w:rsid w:val="009C60FA"/>
    <w:rsid w:val="009C619D"/>
    <w:rsid w:val="009C6265"/>
    <w:rsid w:val="009C62A3"/>
    <w:rsid w:val="009C62E9"/>
    <w:rsid w:val="009C63B3"/>
    <w:rsid w:val="009C640A"/>
    <w:rsid w:val="009C6434"/>
    <w:rsid w:val="009C6470"/>
    <w:rsid w:val="009C6476"/>
    <w:rsid w:val="009C6586"/>
    <w:rsid w:val="009C65C1"/>
    <w:rsid w:val="009C65DB"/>
    <w:rsid w:val="009C6641"/>
    <w:rsid w:val="009C66B3"/>
    <w:rsid w:val="009C66CA"/>
    <w:rsid w:val="009C6731"/>
    <w:rsid w:val="009C673B"/>
    <w:rsid w:val="009C6786"/>
    <w:rsid w:val="009C6A51"/>
    <w:rsid w:val="009C6BA5"/>
    <w:rsid w:val="009C6D1B"/>
    <w:rsid w:val="009C6DDD"/>
    <w:rsid w:val="009C6DE8"/>
    <w:rsid w:val="009C6E98"/>
    <w:rsid w:val="009C6EDB"/>
    <w:rsid w:val="009C6FA1"/>
    <w:rsid w:val="009C7041"/>
    <w:rsid w:val="009C70CC"/>
    <w:rsid w:val="009C70FD"/>
    <w:rsid w:val="009C7132"/>
    <w:rsid w:val="009C7137"/>
    <w:rsid w:val="009C715A"/>
    <w:rsid w:val="009C71D2"/>
    <w:rsid w:val="009C740E"/>
    <w:rsid w:val="009C74BA"/>
    <w:rsid w:val="009C751A"/>
    <w:rsid w:val="009C7572"/>
    <w:rsid w:val="009C757B"/>
    <w:rsid w:val="009C75DB"/>
    <w:rsid w:val="009C7670"/>
    <w:rsid w:val="009C775A"/>
    <w:rsid w:val="009C7848"/>
    <w:rsid w:val="009C787D"/>
    <w:rsid w:val="009C790A"/>
    <w:rsid w:val="009C7A2D"/>
    <w:rsid w:val="009C7A6F"/>
    <w:rsid w:val="009C7B10"/>
    <w:rsid w:val="009C7B29"/>
    <w:rsid w:val="009C7C35"/>
    <w:rsid w:val="009C7CAA"/>
    <w:rsid w:val="009C7CD1"/>
    <w:rsid w:val="009C7DA2"/>
    <w:rsid w:val="009C7DA7"/>
    <w:rsid w:val="009C7DC2"/>
    <w:rsid w:val="009C7DF6"/>
    <w:rsid w:val="009C7E56"/>
    <w:rsid w:val="009C7E8E"/>
    <w:rsid w:val="009C7E97"/>
    <w:rsid w:val="009C7F5B"/>
    <w:rsid w:val="009C7F62"/>
    <w:rsid w:val="009C7F85"/>
    <w:rsid w:val="009C7FB3"/>
    <w:rsid w:val="009D0024"/>
    <w:rsid w:val="009D0044"/>
    <w:rsid w:val="009D00A9"/>
    <w:rsid w:val="009D00E2"/>
    <w:rsid w:val="009D0171"/>
    <w:rsid w:val="009D01F6"/>
    <w:rsid w:val="009D0200"/>
    <w:rsid w:val="009D0220"/>
    <w:rsid w:val="009D0375"/>
    <w:rsid w:val="009D0410"/>
    <w:rsid w:val="009D0527"/>
    <w:rsid w:val="009D0553"/>
    <w:rsid w:val="009D061B"/>
    <w:rsid w:val="009D06BA"/>
    <w:rsid w:val="009D082D"/>
    <w:rsid w:val="009D0851"/>
    <w:rsid w:val="009D095B"/>
    <w:rsid w:val="009D0B3C"/>
    <w:rsid w:val="009D0BCE"/>
    <w:rsid w:val="009D0C68"/>
    <w:rsid w:val="009D0CA1"/>
    <w:rsid w:val="009D0DA5"/>
    <w:rsid w:val="009D0E64"/>
    <w:rsid w:val="009D0EE3"/>
    <w:rsid w:val="009D0F76"/>
    <w:rsid w:val="009D1057"/>
    <w:rsid w:val="009D106D"/>
    <w:rsid w:val="009D1075"/>
    <w:rsid w:val="009D10D9"/>
    <w:rsid w:val="009D11F8"/>
    <w:rsid w:val="009D1230"/>
    <w:rsid w:val="009D12EC"/>
    <w:rsid w:val="009D13A0"/>
    <w:rsid w:val="009D1477"/>
    <w:rsid w:val="009D1531"/>
    <w:rsid w:val="009D155A"/>
    <w:rsid w:val="009D19B0"/>
    <w:rsid w:val="009D1A1D"/>
    <w:rsid w:val="009D1A30"/>
    <w:rsid w:val="009D1A3B"/>
    <w:rsid w:val="009D1A42"/>
    <w:rsid w:val="009D1ACC"/>
    <w:rsid w:val="009D1C1D"/>
    <w:rsid w:val="009D1D2C"/>
    <w:rsid w:val="009D1E71"/>
    <w:rsid w:val="009D1EB3"/>
    <w:rsid w:val="009D1F11"/>
    <w:rsid w:val="009D1FAD"/>
    <w:rsid w:val="009D20A0"/>
    <w:rsid w:val="009D2267"/>
    <w:rsid w:val="009D22D8"/>
    <w:rsid w:val="009D2375"/>
    <w:rsid w:val="009D23E4"/>
    <w:rsid w:val="009D242C"/>
    <w:rsid w:val="009D2439"/>
    <w:rsid w:val="009D2476"/>
    <w:rsid w:val="009D24EE"/>
    <w:rsid w:val="009D2516"/>
    <w:rsid w:val="009D2588"/>
    <w:rsid w:val="009D261D"/>
    <w:rsid w:val="009D26A7"/>
    <w:rsid w:val="009D26B5"/>
    <w:rsid w:val="009D2782"/>
    <w:rsid w:val="009D284A"/>
    <w:rsid w:val="009D28E5"/>
    <w:rsid w:val="009D2A06"/>
    <w:rsid w:val="009D2B74"/>
    <w:rsid w:val="009D2CE7"/>
    <w:rsid w:val="009D2D35"/>
    <w:rsid w:val="009D2DE6"/>
    <w:rsid w:val="009D2E01"/>
    <w:rsid w:val="009D2EB9"/>
    <w:rsid w:val="009D2ECD"/>
    <w:rsid w:val="009D2F3B"/>
    <w:rsid w:val="009D2FB7"/>
    <w:rsid w:val="009D2FE9"/>
    <w:rsid w:val="009D3016"/>
    <w:rsid w:val="009D301D"/>
    <w:rsid w:val="009D304E"/>
    <w:rsid w:val="009D30EE"/>
    <w:rsid w:val="009D3256"/>
    <w:rsid w:val="009D33A4"/>
    <w:rsid w:val="009D3458"/>
    <w:rsid w:val="009D3469"/>
    <w:rsid w:val="009D34AA"/>
    <w:rsid w:val="009D34B9"/>
    <w:rsid w:val="009D3500"/>
    <w:rsid w:val="009D35FC"/>
    <w:rsid w:val="009D3624"/>
    <w:rsid w:val="009D368A"/>
    <w:rsid w:val="009D36E2"/>
    <w:rsid w:val="009D3824"/>
    <w:rsid w:val="009D3941"/>
    <w:rsid w:val="009D39D3"/>
    <w:rsid w:val="009D39EC"/>
    <w:rsid w:val="009D39F7"/>
    <w:rsid w:val="009D3A42"/>
    <w:rsid w:val="009D3B03"/>
    <w:rsid w:val="009D3B85"/>
    <w:rsid w:val="009D3B9A"/>
    <w:rsid w:val="009D3C7D"/>
    <w:rsid w:val="009D3D36"/>
    <w:rsid w:val="009D3D7D"/>
    <w:rsid w:val="009D3D90"/>
    <w:rsid w:val="009D3EF8"/>
    <w:rsid w:val="009D3FD2"/>
    <w:rsid w:val="009D40E8"/>
    <w:rsid w:val="009D4140"/>
    <w:rsid w:val="009D41A7"/>
    <w:rsid w:val="009D4290"/>
    <w:rsid w:val="009D432F"/>
    <w:rsid w:val="009D445B"/>
    <w:rsid w:val="009D44F4"/>
    <w:rsid w:val="009D45E6"/>
    <w:rsid w:val="009D4611"/>
    <w:rsid w:val="009D4613"/>
    <w:rsid w:val="009D4614"/>
    <w:rsid w:val="009D46E2"/>
    <w:rsid w:val="009D471C"/>
    <w:rsid w:val="009D4735"/>
    <w:rsid w:val="009D4806"/>
    <w:rsid w:val="009D483C"/>
    <w:rsid w:val="009D4875"/>
    <w:rsid w:val="009D497A"/>
    <w:rsid w:val="009D49B1"/>
    <w:rsid w:val="009D49ED"/>
    <w:rsid w:val="009D4A68"/>
    <w:rsid w:val="009D4A70"/>
    <w:rsid w:val="009D4B18"/>
    <w:rsid w:val="009D4C18"/>
    <w:rsid w:val="009D4C9F"/>
    <w:rsid w:val="009D4CA8"/>
    <w:rsid w:val="009D4CB1"/>
    <w:rsid w:val="009D4CFC"/>
    <w:rsid w:val="009D4D0A"/>
    <w:rsid w:val="009D4D19"/>
    <w:rsid w:val="009D4D3C"/>
    <w:rsid w:val="009D4D85"/>
    <w:rsid w:val="009D4F5C"/>
    <w:rsid w:val="009D5180"/>
    <w:rsid w:val="009D51DC"/>
    <w:rsid w:val="009D5223"/>
    <w:rsid w:val="009D5226"/>
    <w:rsid w:val="009D52AF"/>
    <w:rsid w:val="009D52DC"/>
    <w:rsid w:val="009D56BD"/>
    <w:rsid w:val="009D571A"/>
    <w:rsid w:val="009D5730"/>
    <w:rsid w:val="009D58AA"/>
    <w:rsid w:val="009D58F2"/>
    <w:rsid w:val="009D5905"/>
    <w:rsid w:val="009D5AC0"/>
    <w:rsid w:val="009D5B14"/>
    <w:rsid w:val="009D5B6C"/>
    <w:rsid w:val="009D5B9F"/>
    <w:rsid w:val="009D5BEF"/>
    <w:rsid w:val="009D5CD7"/>
    <w:rsid w:val="009D5D2E"/>
    <w:rsid w:val="009D5E2D"/>
    <w:rsid w:val="009D5F2E"/>
    <w:rsid w:val="009D5F3D"/>
    <w:rsid w:val="009D60F7"/>
    <w:rsid w:val="009D632D"/>
    <w:rsid w:val="009D6355"/>
    <w:rsid w:val="009D6405"/>
    <w:rsid w:val="009D644D"/>
    <w:rsid w:val="009D6461"/>
    <w:rsid w:val="009D64D4"/>
    <w:rsid w:val="009D65ED"/>
    <w:rsid w:val="009D66E6"/>
    <w:rsid w:val="009D6714"/>
    <w:rsid w:val="009D67FE"/>
    <w:rsid w:val="009D6829"/>
    <w:rsid w:val="009D68CA"/>
    <w:rsid w:val="009D68EF"/>
    <w:rsid w:val="009D6AAF"/>
    <w:rsid w:val="009D6ACE"/>
    <w:rsid w:val="009D6AF4"/>
    <w:rsid w:val="009D6BAC"/>
    <w:rsid w:val="009D6C11"/>
    <w:rsid w:val="009D6C9D"/>
    <w:rsid w:val="009D6DE0"/>
    <w:rsid w:val="009D6E52"/>
    <w:rsid w:val="009D6E60"/>
    <w:rsid w:val="009D6F58"/>
    <w:rsid w:val="009D7246"/>
    <w:rsid w:val="009D72A1"/>
    <w:rsid w:val="009D7337"/>
    <w:rsid w:val="009D73CE"/>
    <w:rsid w:val="009D74B5"/>
    <w:rsid w:val="009D75A7"/>
    <w:rsid w:val="009D75F6"/>
    <w:rsid w:val="009D7648"/>
    <w:rsid w:val="009D7660"/>
    <w:rsid w:val="009D771C"/>
    <w:rsid w:val="009D778E"/>
    <w:rsid w:val="009D779C"/>
    <w:rsid w:val="009D77F7"/>
    <w:rsid w:val="009D7810"/>
    <w:rsid w:val="009D7908"/>
    <w:rsid w:val="009D798C"/>
    <w:rsid w:val="009D79D5"/>
    <w:rsid w:val="009D7A05"/>
    <w:rsid w:val="009D7BAE"/>
    <w:rsid w:val="009D7C11"/>
    <w:rsid w:val="009D7C45"/>
    <w:rsid w:val="009D7CCE"/>
    <w:rsid w:val="009D7CD0"/>
    <w:rsid w:val="009D7F56"/>
    <w:rsid w:val="009E0210"/>
    <w:rsid w:val="009E0408"/>
    <w:rsid w:val="009E057A"/>
    <w:rsid w:val="009E0672"/>
    <w:rsid w:val="009E0673"/>
    <w:rsid w:val="009E07D9"/>
    <w:rsid w:val="009E07F6"/>
    <w:rsid w:val="009E0826"/>
    <w:rsid w:val="009E0846"/>
    <w:rsid w:val="009E089F"/>
    <w:rsid w:val="009E091C"/>
    <w:rsid w:val="009E0A2F"/>
    <w:rsid w:val="009E0A49"/>
    <w:rsid w:val="009E0A4B"/>
    <w:rsid w:val="009E0A65"/>
    <w:rsid w:val="009E0AEC"/>
    <w:rsid w:val="009E0BD4"/>
    <w:rsid w:val="009E0BF6"/>
    <w:rsid w:val="009E0D18"/>
    <w:rsid w:val="009E0ED4"/>
    <w:rsid w:val="009E0F0E"/>
    <w:rsid w:val="009E0F8D"/>
    <w:rsid w:val="009E0FA1"/>
    <w:rsid w:val="009E1032"/>
    <w:rsid w:val="009E1227"/>
    <w:rsid w:val="009E12AD"/>
    <w:rsid w:val="009E131D"/>
    <w:rsid w:val="009E13D4"/>
    <w:rsid w:val="009E1483"/>
    <w:rsid w:val="009E1507"/>
    <w:rsid w:val="009E156D"/>
    <w:rsid w:val="009E1709"/>
    <w:rsid w:val="009E17CF"/>
    <w:rsid w:val="009E186A"/>
    <w:rsid w:val="009E1885"/>
    <w:rsid w:val="009E18BD"/>
    <w:rsid w:val="009E193E"/>
    <w:rsid w:val="009E19AB"/>
    <w:rsid w:val="009E19EF"/>
    <w:rsid w:val="009E1AD6"/>
    <w:rsid w:val="009E1B2F"/>
    <w:rsid w:val="009E1B9F"/>
    <w:rsid w:val="009E1C04"/>
    <w:rsid w:val="009E1C5D"/>
    <w:rsid w:val="009E1C8C"/>
    <w:rsid w:val="009E1E3D"/>
    <w:rsid w:val="009E1F35"/>
    <w:rsid w:val="009E1F73"/>
    <w:rsid w:val="009E1FFF"/>
    <w:rsid w:val="009E2166"/>
    <w:rsid w:val="009E21CB"/>
    <w:rsid w:val="009E21D1"/>
    <w:rsid w:val="009E2234"/>
    <w:rsid w:val="009E223C"/>
    <w:rsid w:val="009E2307"/>
    <w:rsid w:val="009E235E"/>
    <w:rsid w:val="009E2395"/>
    <w:rsid w:val="009E23DD"/>
    <w:rsid w:val="009E2416"/>
    <w:rsid w:val="009E2495"/>
    <w:rsid w:val="009E2717"/>
    <w:rsid w:val="009E271E"/>
    <w:rsid w:val="009E2803"/>
    <w:rsid w:val="009E280D"/>
    <w:rsid w:val="009E288D"/>
    <w:rsid w:val="009E2893"/>
    <w:rsid w:val="009E28C5"/>
    <w:rsid w:val="009E28DE"/>
    <w:rsid w:val="009E29A0"/>
    <w:rsid w:val="009E29E7"/>
    <w:rsid w:val="009E2A2F"/>
    <w:rsid w:val="009E2B69"/>
    <w:rsid w:val="009E2BAC"/>
    <w:rsid w:val="009E2C42"/>
    <w:rsid w:val="009E2C9D"/>
    <w:rsid w:val="009E2CC8"/>
    <w:rsid w:val="009E2CE3"/>
    <w:rsid w:val="009E2D3E"/>
    <w:rsid w:val="009E2DB1"/>
    <w:rsid w:val="009E2DE9"/>
    <w:rsid w:val="009E2E46"/>
    <w:rsid w:val="009E2F8C"/>
    <w:rsid w:val="009E2FBF"/>
    <w:rsid w:val="009E3105"/>
    <w:rsid w:val="009E319C"/>
    <w:rsid w:val="009E323B"/>
    <w:rsid w:val="009E32E2"/>
    <w:rsid w:val="009E338C"/>
    <w:rsid w:val="009E33CC"/>
    <w:rsid w:val="009E33F8"/>
    <w:rsid w:val="009E34C4"/>
    <w:rsid w:val="009E3529"/>
    <w:rsid w:val="009E354E"/>
    <w:rsid w:val="009E35ED"/>
    <w:rsid w:val="009E35FB"/>
    <w:rsid w:val="009E3602"/>
    <w:rsid w:val="009E36C4"/>
    <w:rsid w:val="009E3797"/>
    <w:rsid w:val="009E38F4"/>
    <w:rsid w:val="009E38FC"/>
    <w:rsid w:val="009E390A"/>
    <w:rsid w:val="009E3A40"/>
    <w:rsid w:val="009E3AA8"/>
    <w:rsid w:val="009E3B18"/>
    <w:rsid w:val="009E3B23"/>
    <w:rsid w:val="009E3BC0"/>
    <w:rsid w:val="009E3D34"/>
    <w:rsid w:val="009E3D94"/>
    <w:rsid w:val="009E3DD3"/>
    <w:rsid w:val="009E3EAE"/>
    <w:rsid w:val="009E3F04"/>
    <w:rsid w:val="009E3F16"/>
    <w:rsid w:val="009E3F29"/>
    <w:rsid w:val="009E3F67"/>
    <w:rsid w:val="009E3F91"/>
    <w:rsid w:val="009E4044"/>
    <w:rsid w:val="009E41CE"/>
    <w:rsid w:val="009E4212"/>
    <w:rsid w:val="009E42F4"/>
    <w:rsid w:val="009E432C"/>
    <w:rsid w:val="009E4373"/>
    <w:rsid w:val="009E4456"/>
    <w:rsid w:val="009E4499"/>
    <w:rsid w:val="009E44C5"/>
    <w:rsid w:val="009E4687"/>
    <w:rsid w:val="009E4725"/>
    <w:rsid w:val="009E4765"/>
    <w:rsid w:val="009E477D"/>
    <w:rsid w:val="009E479F"/>
    <w:rsid w:val="009E47CA"/>
    <w:rsid w:val="009E47EF"/>
    <w:rsid w:val="009E493E"/>
    <w:rsid w:val="009E4AFB"/>
    <w:rsid w:val="009E4BD9"/>
    <w:rsid w:val="009E4C3E"/>
    <w:rsid w:val="009E4DBF"/>
    <w:rsid w:val="009E4E57"/>
    <w:rsid w:val="009E4F49"/>
    <w:rsid w:val="009E4F65"/>
    <w:rsid w:val="009E501A"/>
    <w:rsid w:val="009E5024"/>
    <w:rsid w:val="009E502C"/>
    <w:rsid w:val="009E514B"/>
    <w:rsid w:val="009E5159"/>
    <w:rsid w:val="009E5194"/>
    <w:rsid w:val="009E5268"/>
    <w:rsid w:val="009E53D9"/>
    <w:rsid w:val="009E53FF"/>
    <w:rsid w:val="009E5417"/>
    <w:rsid w:val="009E5423"/>
    <w:rsid w:val="009E55A5"/>
    <w:rsid w:val="009E560B"/>
    <w:rsid w:val="009E5639"/>
    <w:rsid w:val="009E5656"/>
    <w:rsid w:val="009E56DB"/>
    <w:rsid w:val="009E5839"/>
    <w:rsid w:val="009E5A30"/>
    <w:rsid w:val="009E5B67"/>
    <w:rsid w:val="009E5B72"/>
    <w:rsid w:val="009E5BA2"/>
    <w:rsid w:val="009E5C76"/>
    <w:rsid w:val="009E5CE0"/>
    <w:rsid w:val="009E5DDC"/>
    <w:rsid w:val="009E5EF4"/>
    <w:rsid w:val="009E5EFB"/>
    <w:rsid w:val="009E5EFC"/>
    <w:rsid w:val="009E5F6F"/>
    <w:rsid w:val="009E5F91"/>
    <w:rsid w:val="009E5FDB"/>
    <w:rsid w:val="009E603D"/>
    <w:rsid w:val="009E6062"/>
    <w:rsid w:val="009E6088"/>
    <w:rsid w:val="009E60E2"/>
    <w:rsid w:val="009E60E9"/>
    <w:rsid w:val="009E614B"/>
    <w:rsid w:val="009E62F0"/>
    <w:rsid w:val="009E6309"/>
    <w:rsid w:val="009E63BC"/>
    <w:rsid w:val="009E6400"/>
    <w:rsid w:val="009E6521"/>
    <w:rsid w:val="009E655D"/>
    <w:rsid w:val="009E65E3"/>
    <w:rsid w:val="009E6604"/>
    <w:rsid w:val="009E663D"/>
    <w:rsid w:val="009E6656"/>
    <w:rsid w:val="009E66A4"/>
    <w:rsid w:val="009E66BC"/>
    <w:rsid w:val="009E687E"/>
    <w:rsid w:val="009E6985"/>
    <w:rsid w:val="009E6994"/>
    <w:rsid w:val="009E6A86"/>
    <w:rsid w:val="009E6ABD"/>
    <w:rsid w:val="009E6B2B"/>
    <w:rsid w:val="009E6BF0"/>
    <w:rsid w:val="009E6D29"/>
    <w:rsid w:val="009E6EC7"/>
    <w:rsid w:val="009E6F07"/>
    <w:rsid w:val="009E706A"/>
    <w:rsid w:val="009E7102"/>
    <w:rsid w:val="009E711F"/>
    <w:rsid w:val="009E7283"/>
    <w:rsid w:val="009E72D5"/>
    <w:rsid w:val="009E7342"/>
    <w:rsid w:val="009E738E"/>
    <w:rsid w:val="009E7533"/>
    <w:rsid w:val="009E756E"/>
    <w:rsid w:val="009E78B9"/>
    <w:rsid w:val="009E7ABE"/>
    <w:rsid w:val="009E7B9C"/>
    <w:rsid w:val="009E7D2D"/>
    <w:rsid w:val="009E7DB8"/>
    <w:rsid w:val="009E7DE4"/>
    <w:rsid w:val="009E7DE5"/>
    <w:rsid w:val="009E7EF9"/>
    <w:rsid w:val="009E7F6C"/>
    <w:rsid w:val="009F002A"/>
    <w:rsid w:val="009F003C"/>
    <w:rsid w:val="009F0045"/>
    <w:rsid w:val="009F004B"/>
    <w:rsid w:val="009F00A9"/>
    <w:rsid w:val="009F0178"/>
    <w:rsid w:val="009F01A3"/>
    <w:rsid w:val="009F01DC"/>
    <w:rsid w:val="009F02A8"/>
    <w:rsid w:val="009F02DE"/>
    <w:rsid w:val="009F032E"/>
    <w:rsid w:val="009F0384"/>
    <w:rsid w:val="009F042C"/>
    <w:rsid w:val="009F049D"/>
    <w:rsid w:val="009F04D4"/>
    <w:rsid w:val="009F04FB"/>
    <w:rsid w:val="009F052E"/>
    <w:rsid w:val="009F05C0"/>
    <w:rsid w:val="009F0631"/>
    <w:rsid w:val="009F068D"/>
    <w:rsid w:val="009F07B8"/>
    <w:rsid w:val="009F07E1"/>
    <w:rsid w:val="009F084D"/>
    <w:rsid w:val="009F087E"/>
    <w:rsid w:val="009F08E5"/>
    <w:rsid w:val="009F0928"/>
    <w:rsid w:val="009F0929"/>
    <w:rsid w:val="009F0946"/>
    <w:rsid w:val="009F0A59"/>
    <w:rsid w:val="009F0A68"/>
    <w:rsid w:val="009F0AF0"/>
    <w:rsid w:val="009F0AF7"/>
    <w:rsid w:val="009F0B4A"/>
    <w:rsid w:val="009F0BEC"/>
    <w:rsid w:val="009F0D59"/>
    <w:rsid w:val="009F0E44"/>
    <w:rsid w:val="009F0E62"/>
    <w:rsid w:val="009F0ECF"/>
    <w:rsid w:val="009F0ED3"/>
    <w:rsid w:val="009F0EEC"/>
    <w:rsid w:val="009F110A"/>
    <w:rsid w:val="009F11BE"/>
    <w:rsid w:val="009F13E8"/>
    <w:rsid w:val="009F14C7"/>
    <w:rsid w:val="009F15ED"/>
    <w:rsid w:val="009F1658"/>
    <w:rsid w:val="009F1686"/>
    <w:rsid w:val="009F16B7"/>
    <w:rsid w:val="009F16DA"/>
    <w:rsid w:val="009F18AC"/>
    <w:rsid w:val="009F1911"/>
    <w:rsid w:val="009F192D"/>
    <w:rsid w:val="009F192E"/>
    <w:rsid w:val="009F1971"/>
    <w:rsid w:val="009F197D"/>
    <w:rsid w:val="009F1998"/>
    <w:rsid w:val="009F19D2"/>
    <w:rsid w:val="009F1A2A"/>
    <w:rsid w:val="009F1A57"/>
    <w:rsid w:val="009F1A77"/>
    <w:rsid w:val="009F1AAE"/>
    <w:rsid w:val="009F1B9B"/>
    <w:rsid w:val="009F1CB1"/>
    <w:rsid w:val="009F1D0F"/>
    <w:rsid w:val="009F1D9F"/>
    <w:rsid w:val="009F1E10"/>
    <w:rsid w:val="009F1E1E"/>
    <w:rsid w:val="009F1E45"/>
    <w:rsid w:val="009F1E7C"/>
    <w:rsid w:val="009F1EC2"/>
    <w:rsid w:val="009F1F13"/>
    <w:rsid w:val="009F1FA7"/>
    <w:rsid w:val="009F204D"/>
    <w:rsid w:val="009F2075"/>
    <w:rsid w:val="009F2080"/>
    <w:rsid w:val="009F21CA"/>
    <w:rsid w:val="009F21D4"/>
    <w:rsid w:val="009F21DB"/>
    <w:rsid w:val="009F223E"/>
    <w:rsid w:val="009F2262"/>
    <w:rsid w:val="009F23C8"/>
    <w:rsid w:val="009F2464"/>
    <w:rsid w:val="009F24A0"/>
    <w:rsid w:val="009F24FD"/>
    <w:rsid w:val="009F2505"/>
    <w:rsid w:val="009F2590"/>
    <w:rsid w:val="009F25BB"/>
    <w:rsid w:val="009F2625"/>
    <w:rsid w:val="009F2699"/>
    <w:rsid w:val="009F2727"/>
    <w:rsid w:val="009F27CC"/>
    <w:rsid w:val="009F27F8"/>
    <w:rsid w:val="009F2844"/>
    <w:rsid w:val="009F2866"/>
    <w:rsid w:val="009F28A0"/>
    <w:rsid w:val="009F28C7"/>
    <w:rsid w:val="009F2929"/>
    <w:rsid w:val="009F29F9"/>
    <w:rsid w:val="009F2A8E"/>
    <w:rsid w:val="009F2AE6"/>
    <w:rsid w:val="009F2C74"/>
    <w:rsid w:val="009F2DCC"/>
    <w:rsid w:val="009F2E26"/>
    <w:rsid w:val="009F2EBF"/>
    <w:rsid w:val="009F2EDF"/>
    <w:rsid w:val="009F3058"/>
    <w:rsid w:val="009F30D4"/>
    <w:rsid w:val="009F312F"/>
    <w:rsid w:val="009F31A3"/>
    <w:rsid w:val="009F31DC"/>
    <w:rsid w:val="009F3200"/>
    <w:rsid w:val="009F3285"/>
    <w:rsid w:val="009F32BF"/>
    <w:rsid w:val="009F3423"/>
    <w:rsid w:val="009F350A"/>
    <w:rsid w:val="009F363F"/>
    <w:rsid w:val="009F366F"/>
    <w:rsid w:val="009F38AD"/>
    <w:rsid w:val="009F3965"/>
    <w:rsid w:val="009F3A38"/>
    <w:rsid w:val="009F3A3C"/>
    <w:rsid w:val="009F3B6C"/>
    <w:rsid w:val="009F3BAF"/>
    <w:rsid w:val="009F3D03"/>
    <w:rsid w:val="009F3D6F"/>
    <w:rsid w:val="009F3FAA"/>
    <w:rsid w:val="009F4169"/>
    <w:rsid w:val="009F41A3"/>
    <w:rsid w:val="009F42EA"/>
    <w:rsid w:val="009F42F8"/>
    <w:rsid w:val="009F4342"/>
    <w:rsid w:val="009F4384"/>
    <w:rsid w:val="009F43FF"/>
    <w:rsid w:val="009F4444"/>
    <w:rsid w:val="009F44DB"/>
    <w:rsid w:val="009F45E0"/>
    <w:rsid w:val="009F4669"/>
    <w:rsid w:val="009F46A8"/>
    <w:rsid w:val="009F46D3"/>
    <w:rsid w:val="009F470D"/>
    <w:rsid w:val="009F4745"/>
    <w:rsid w:val="009F4757"/>
    <w:rsid w:val="009F475A"/>
    <w:rsid w:val="009F47B1"/>
    <w:rsid w:val="009F4823"/>
    <w:rsid w:val="009F4844"/>
    <w:rsid w:val="009F4866"/>
    <w:rsid w:val="009F48EA"/>
    <w:rsid w:val="009F497E"/>
    <w:rsid w:val="009F49C8"/>
    <w:rsid w:val="009F4A59"/>
    <w:rsid w:val="009F4A5B"/>
    <w:rsid w:val="009F4A8B"/>
    <w:rsid w:val="009F4B9B"/>
    <w:rsid w:val="009F4BB9"/>
    <w:rsid w:val="009F4BE1"/>
    <w:rsid w:val="009F4C0E"/>
    <w:rsid w:val="009F4C1C"/>
    <w:rsid w:val="009F4C2B"/>
    <w:rsid w:val="009F4C4D"/>
    <w:rsid w:val="009F4C70"/>
    <w:rsid w:val="009F4CBB"/>
    <w:rsid w:val="009F4D84"/>
    <w:rsid w:val="009F4D87"/>
    <w:rsid w:val="009F4D90"/>
    <w:rsid w:val="009F4F0D"/>
    <w:rsid w:val="009F4F5A"/>
    <w:rsid w:val="009F50BC"/>
    <w:rsid w:val="009F527B"/>
    <w:rsid w:val="009F539A"/>
    <w:rsid w:val="009F5585"/>
    <w:rsid w:val="009F55F8"/>
    <w:rsid w:val="009F5672"/>
    <w:rsid w:val="009F568D"/>
    <w:rsid w:val="009F581C"/>
    <w:rsid w:val="009F58A1"/>
    <w:rsid w:val="009F5A1B"/>
    <w:rsid w:val="009F5A2C"/>
    <w:rsid w:val="009F5A74"/>
    <w:rsid w:val="009F5AF9"/>
    <w:rsid w:val="009F5B1A"/>
    <w:rsid w:val="009F5B77"/>
    <w:rsid w:val="009F5BEB"/>
    <w:rsid w:val="009F5C0B"/>
    <w:rsid w:val="009F5C5E"/>
    <w:rsid w:val="009F5C85"/>
    <w:rsid w:val="009F5C92"/>
    <w:rsid w:val="009F5CC6"/>
    <w:rsid w:val="009F5D24"/>
    <w:rsid w:val="009F5D48"/>
    <w:rsid w:val="009F5D4F"/>
    <w:rsid w:val="009F5DB9"/>
    <w:rsid w:val="009F5DE6"/>
    <w:rsid w:val="009F5E8C"/>
    <w:rsid w:val="009F6060"/>
    <w:rsid w:val="009F6086"/>
    <w:rsid w:val="009F60C5"/>
    <w:rsid w:val="009F60E0"/>
    <w:rsid w:val="009F6123"/>
    <w:rsid w:val="009F6190"/>
    <w:rsid w:val="009F621C"/>
    <w:rsid w:val="009F6239"/>
    <w:rsid w:val="009F6243"/>
    <w:rsid w:val="009F650C"/>
    <w:rsid w:val="009F654B"/>
    <w:rsid w:val="009F65C0"/>
    <w:rsid w:val="009F65D0"/>
    <w:rsid w:val="009F6652"/>
    <w:rsid w:val="009F676D"/>
    <w:rsid w:val="009F67C6"/>
    <w:rsid w:val="009F67F0"/>
    <w:rsid w:val="009F687A"/>
    <w:rsid w:val="009F693B"/>
    <w:rsid w:val="009F6A7F"/>
    <w:rsid w:val="009F6B5C"/>
    <w:rsid w:val="009F6C88"/>
    <w:rsid w:val="009F6D5D"/>
    <w:rsid w:val="009F6D7C"/>
    <w:rsid w:val="009F6F26"/>
    <w:rsid w:val="009F70F7"/>
    <w:rsid w:val="009F717B"/>
    <w:rsid w:val="009F718F"/>
    <w:rsid w:val="009F7298"/>
    <w:rsid w:val="009F7353"/>
    <w:rsid w:val="009F7415"/>
    <w:rsid w:val="009F741A"/>
    <w:rsid w:val="009F7480"/>
    <w:rsid w:val="009F74BF"/>
    <w:rsid w:val="009F75BF"/>
    <w:rsid w:val="009F764E"/>
    <w:rsid w:val="009F76E1"/>
    <w:rsid w:val="009F774B"/>
    <w:rsid w:val="009F774E"/>
    <w:rsid w:val="009F777F"/>
    <w:rsid w:val="009F7787"/>
    <w:rsid w:val="009F7938"/>
    <w:rsid w:val="009F7A5B"/>
    <w:rsid w:val="009F7B2A"/>
    <w:rsid w:val="009F7B4A"/>
    <w:rsid w:val="009F7E49"/>
    <w:rsid w:val="009F7E8B"/>
    <w:rsid w:val="009F7F13"/>
    <w:rsid w:val="009F7F5D"/>
    <w:rsid w:val="00A00100"/>
    <w:rsid w:val="00A00111"/>
    <w:rsid w:val="00A001A6"/>
    <w:rsid w:val="00A001B2"/>
    <w:rsid w:val="00A001DA"/>
    <w:rsid w:val="00A002AB"/>
    <w:rsid w:val="00A002EB"/>
    <w:rsid w:val="00A0034D"/>
    <w:rsid w:val="00A0035D"/>
    <w:rsid w:val="00A003A5"/>
    <w:rsid w:val="00A003B8"/>
    <w:rsid w:val="00A003E5"/>
    <w:rsid w:val="00A00406"/>
    <w:rsid w:val="00A0044C"/>
    <w:rsid w:val="00A00486"/>
    <w:rsid w:val="00A0049F"/>
    <w:rsid w:val="00A004D3"/>
    <w:rsid w:val="00A00643"/>
    <w:rsid w:val="00A00758"/>
    <w:rsid w:val="00A00761"/>
    <w:rsid w:val="00A00781"/>
    <w:rsid w:val="00A007B7"/>
    <w:rsid w:val="00A007FC"/>
    <w:rsid w:val="00A0093C"/>
    <w:rsid w:val="00A00982"/>
    <w:rsid w:val="00A00A47"/>
    <w:rsid w:val="00A00B39"/>
    <w:rsid w:val="00A00B75"/>
    <w:rsid w:val="00A00BA6"/>
    <w:rsid w:val="00A00C43"/>
    <w:rsid w:val="00A00C80"/>
    <w:rsid w:val="00A00CBB"/>
    <w:rsid w:val="00A00CC8"/>
    <w:rsid w:val="00A00DB6"/>
    <w:rsid w:val="00A00F33"/>
    <w:rsid w:val="00A00F4E"/>
    <w:rsid w:val="00A00FB7"/>
    <w:rsid w:val="00A00FEB"/>
    <w:rsid w:val="00A01141"/>
    <w:rsid w:val="00A01205"/>
    <w:rsid w:val="00A012EB"/>
    <w:rsid w:val="00A01373"/>
    <w:rsid w:val="00A013DF"/>
    <w:rsid w:val="00A013E8"/>
    <w:rsid w:val="00A01457"/>
    <w:rsid w:val="00A016D7"/>
    <w:rsid w:val="00A0175B"/>
    <w:rsid w:val="00A0177A"/>
    <w:rsid w:val="00A018B1"/>
    <w:rsid w:val="00A01918"/>
    <w:rsid w:val="00A01921"/>
    <w:rsid w:val="00A019BA"/>
    <w:rsid w:val="00A01A6A"/>
    <w:rsid w:val="00A01C0B"/>
    <w:rsid w:val="00A01C30"/>
    <w:rsid w:val="00A01C88"/>
    <w:rsid w:val="00A01DB8"/>
    <w:rsid w:val="00A01F6B"/>
    <w:rsid w:val="00A01FAC"/>
    <w:rsid w:val="00A01FB3"/>
    <w:rsid w:val="00A020C5"/>
    <w:rsid w:val="00A020E5"/>
    <w:rsid w:val="00A021EB"/>
    <w:rsid w:val="00A02234"/>
    <w:rsid w:val="00A02280"/>
    <w:rsid w:val="00A022C7"/>
    <w:rsid w:val="00A022D5"/>
    <w:rsid w:val="00A022EE"/>
    <w:rsid w:val="00A02329"/>
    <w:rsid w:val="00A0241B"/>
    <w:rsid w:val="00A0251E"/>
    <w:rsid w:val="00A0254F"/>
    <w:rsid w:val="00A0282E"/>
    <w:rsid w:val="00A029C9"/>
    <w:rsid w:val="00A02B64"/>
    <w:rsid w:val="00A02BAC"/>
    <w:rsid w:val="00A02C5E"/>
    <w:rsid w:val="00A02CDF"/>
    <w:rsid w:val="00A02DAB"/>
    <w:rsid w:val="00A02DF6"/>
    <w:rsid w:val="00A02E83"/>
    <w:rsid w:val="00A02E89"/>
    <w:rsid w:val="00A02F74"/>
    <w:rsid w:val="00A02FA0"/>
    <w:rsid w:val="00A03067"/>
    <w:rsid w:val="00A031C4"/>
    <w:rsid w:val="00A031CE"/>
    <w:rsid w:val="00A0346D"/>
    <w:rsid w:val="00A03574"/>
    <w:rsid w:val="00A035A4"/>
    <w:rsid w:val="00A035D3"/>
    <w:rsid w:val="00A0369D"/>
    <w:rsid w:val="00A036A3"/>
    <w:rsid w:val="00A03750"/>
    <w:rsid w:val="00A0387D"/>
    <w:rsid w:val="00A03949"/>
    <w:rsid w:val="00A039BC"/>
    <w:rsid w:val="00A03A0F"/>
    <w:rsid w:val="00A03A50"/>
    <w:rsid w:val="00A03B96"/>
    <w:rsid w:val="00A03B9F"/>
    <w:rsid w:val="00A03BC5"/>
    <w:rsid w:val="00A03CD4"/>
    <w:rsid w:val="00A03D36"/>
    <w:rsid w:val="00A03D96"/>
    <w:rsid w:val="00A03EBF"/>
    <w:rsid w:val="00A03F3E"/>
    <w:rsid w:val="00A03F8B"/>
    <w:rsid w:val="00A03F9D"/>
    <w:rsid w:val="00A0402E"/>
    <w:rsid w:val="00A04079"/>
    <w:rsid w:val="00A04264"/>
    <w:rsid w:val="00A043F9"/>
    <w:rsid w:val="00A0442C"/>
    <w:rsid w:val="00A0445A"/>
    <w:rsid w:val="00A044B0"/>
    <w:rsid w:val="00A04553"/>
    <w:rsid w:val="00A045C6"/>
    <w:rsid w:val="00A04699"/>
    <w:rsid w:val="00A046C5"/>
    <w:rsid w:val="00A046E2"/>
    <w:rsid w:val="00A0478F"/>
    <w:rsid w:val="00A04844"/>
    <w:rsid w:val="00A04899"/>
    <w:rsid w:val="00A048D6"/>
    <w:rsid w:val="00A0491F"/>
    <w:rsid w:val="00A049BE"/>
    <w:rsid w:val="00A049C2"/>
    <w:rsid w:val="00A04A0B"/>
    <w:rsid w:val="00A04A59"/>
    <w:rsid w:val="00A04C58"/>
    <w:rsid w:val="00A04D1F"/>
    <w:rsid w:val="00A04D7B"/>
    <w:rsid w:val="00A04E83"/>
    <w:rsid w:val="00A04F59"/>
    <w:rsid w:val="00A04F67"/>
    <w:rsid w:val="00A04F7A"/>
    <w:rsid w:val="00A050DA"/>
    <w:rsid w:val="00A051B6"/>
    <w:rsid w:val="00A0523D"/>
    <w:rsid w:val="00A05259"/>
    <w:rsid w:val="00A0536A"/>
    <w:rsid w:val="00A0537E"/>
    <w:rsid w:val="00A0542D"/>
    <w:rsid w:val="00A055A1"/>
    <w:rsid w:val="00A05628"/>
    <w:rsid w:val="00A05696"/>
    <w:rsid w:val="00A05877"/>
    <w:rsid w:val="00A058B3"/>
    <w:rsid w:val="00A05933"/>
    <w:rsid w:val="00A0599E"/>
    <w:rsid w:val="00A05A5D"/>
    <w:rsid w:val="00A05B39"/>
    <w:rsid w:val="00A05B93"/>
    <w:rsid w:val="00A05BF3"/>
    <w:rsid w:val="00A05D79"/>
    <w:rsid w:val="00A05DBB"/>
    <w:rsid w:val="00A05DBF"/>
    <w:rsid w:val="00A05EB2"/>
    <w:rsid w:val="00A05EDB"/>
    <w:rsid w:val="00A060C4"/>
    <w:rsid w:val="00A061AD"/>
    <w:rsid w:val="00A06201"/>
    <w:rsid w:val="00A0622B"/>
    <w:rsid w:val="00A062A0"/>
    <w:rsid w:val="00A0630D"/>
    <w:rsid w:val="00A06315"/>
    <w:rsid w:val="00A063AA"/>
    <w:rsid w:val="00A063B1"/>
    <w:rsid w:val="00A06572"/>
    <w:rsid w:val="00A066E9"/>
    <w:rsid w:val="00A067C4"/>
    <w:rsid w:val="00A0686F"/>
    <w:rsid w:val="00A068E4"/>
    <w:rsid w:val="00A06921"/>
    <w:rsid w:val="00A069A9"/>
    <w:rsid w:val="00A06A11"/>
    <w:rsid w:val="00A06C3F"/>
    <w:rsid w:val="00A06C98"/>
    <w:rsid w:val="00A06CCC"/>
    <w:rsid w:val="00A06CF2"/>
    <w:rsid w:val="00A06CF4"/>
    <w:rsid w:val="00A06D44"/>
    <w:rsid w:val="00A06D4F"/>
    <w:rsid w:val="00A06ECE"/>
    <w:rsid w:val="00A06F6D"/>
    <w:rsid w:val="00A06F7F"/>
    <w:rsid w:val="00A07033"/>
    <w:rsid w:val="00A0719B"/>
    <w:rsid w:val="00A071AB"/>
    <w:rsid w:val="00A071CB"/>
    <w:rsid w:val="00A0726A"/>
    <w:rsid w:val="00A0729D"/>
    <w:rsid w:val="00A073FF"/>
    <w:rsid w:val="00A0746F"/>
    <w:rsid w:val="00A074ED"/>
    <w:rsid w:val="00A07535"/>
    <w:rsid w:val="00A07552"/>
    <w:rsid w:val="00A07598"/>
    <w:rsid w:val="00A07607"/>
    <w:rsid w:val="00A0765F"/>
    <w:rsid w:val="00A07839"/>
    <w:rsid w:val="00A07926"/>
    <w:rsid w:val="00A07937"/>
    <w:rsid w:val="00A079B9"/>
    <w:rsid w:val="00A079C1"/>
    <w:rsid w:val="00A07ADA"/>
    <w:rsid w:val="00A07C91"/>
    <w:rsid w:val="00A07D15"/>
    <w:rsid w:val="00A07E91"/>
    <w:rsid w:val="00A07EFC"/>
    <w:rsid w:val="00A07F10"/>
    <w:rsid w:val="00A07F5E"/>
    <w:rsid w:val="00A07FE1"/>
    <w:rsid w:val="00A100E7"/>
    <w:rsid w:val="00A100FD"/>
    <w:rsid w:val="00A1019A"/>
    <w:rsid w:val="00A101A3"/>
    <w:rsid w:val="00A10334"/>
    <w:rsid w:val="00A103C4"/>
    <w:rsid w:val="00A103D5"/>
    <w:rsid w:val="00A10408"/>
    <w:rsid w:val="00A1041C"/>
    <w:rsid w:val="00A10439"/>
    <w:rsid w:val="00A104EA"/>
    <w:rsid w:val="00A10504"/>
    <w:rsid w:val="00A105BF"/>
    <w:rsid w:val="00A1066B"/>
    <w:rsid w:val="00A1068D"/>
    <w:rsid w:val="00A10788"/>
    <w:rsid w:val="00A107AA"/>
    <w:rsid w:val="00A1080C"/>
    <w:rsid w:val="00A1088F"/>
    <w:rsid w:val="00A10990"/>
    <w:rsid w:val="00A10A2A"/>
    <w:rsid w:val="00A10A75"/>
    <w:rsid w:val="00A10AC9"/>
    <w:rsid w:val="00A10B36"/>
    <w:rsid w:val="00A10B4C"/>
    <w:rsid w:val="00A10B78"/>
    <w:rsid w:val="00A10B7A"/>
    <w:rsid w:val="00A10BDB"/>
    <w:rsid w:val="00A10D3A"/>
    <w:rsid w:val="00A10D87"/>
    <w:rsid w:val="00A10E96"/>
    <w:rsid w:val="00A10EE5"/>
    <w:rsid w:val="00A11047"/>
    <w:rsid w:val="00A11088"/>
    <w:rsid w:val="00A110A3"/>
    <w:rsid w:val="00A110CA"/>
    <w:rsid w:val="00A110D0"/>
    <w:rsid w:val="00A110E2"/>
    <w:rsid w:val="00A110F4"/>
    <w:rsid w:val="00A1112D"/>
    <w:rsid w:val="00A1125F"/>
    <w:rsid w:val="00A1128C"/>
    <w:rsid w:val="00A1131C"/>
    <w:rsid w:val="00A1138D"/>
    <w:rsid w:val="00A11396"/>
    <w:rsid w:val="00A11430"/>
    <w:rsid w:val="00A114EE"/>
    <w:rsid w:val="00A114F4"/>
    <w:rsid w:val="00A11589"/>
    <w:rsid w:val="00A11623"/>
    <w:rsid w:val="00A116AD"/>
    <w:rsid w:val="00A116C1"/>
    <w:rsid w:val="00A1171B"/>
    <w:rsid w:val="00A11847"/>
    <w:rsid w:val="00A11A34"/>
    <w:rsid w:val="00A11AD4"/>
    <w:rsid w:val="00A11B59"/>
    <w:rsid w:val="00A11C18"/>
    <w:rsid w:val="00A11C55"/>
    <w:rsid w:val="00A11D72"/>
    <w:rsid w:val="00A11D83"/>
    <w:rsid w:val="00A11D84"/>
    <w:rsid w:val="00A11D93"/>
    <w:rsid w:val="00A11E5E"/>
    <w:rsid w:val="00A11E99"/>
    <w:rsid w:val="00A11EB3"/>
    <w:rsid w:val="00A11F49"/>
    <w:rsid w:val="00A11F4C"/>
    <w:rsid w:val="00A1224E"/>
    <w:rsid w:val="00A12402"/>
    <w:rsid w:val="00A124C8"/>
    <w:rsid w:val="00A124EA"/>
    <w:rsid w:val="00A1276F"/>
    <w:rsid w:val="00A12846"/>
    <w:rsid w:val="00A12894"/>
    <w:rsid w:val="00A128CE"/>
    <w:rsid w:val="00A1292D"/>
    <w:rsid w:val="00A129A3"/>
    <w:rsid w:val="00A129B5"/>
    <w:rsid w:val="00A129E1"/>
    <w:rsid w:val="00A12A10"/>
    <w:rsid w:val="00A12A1B"/>
    <w:rsid w:val="00A12A4E"/>
    <w:rsid w:val="00A12A96"/>
    <w:rsid w:val="00A12C20"/>
    <w:rsid w:val="00A12C2F"/>
    <w:rsid w:val="00A12CB0"/>
    <w:rsid w:val="00A12CD2"/>
    <w:rsid w:val="00A12DFC"/>
    <w:rsid w:val="00A12E99"/>
    <w:rsid w:val="00A12EB7"/>
    <w:rsid w:val="00A12FA4"/>
    <w:rsid w:val="00A1300B"/>
    <w:rsid w:val="00A13071"/>
    <w:rsid w:val="00A1307E"/>
    <w:rsid w:val="00A13103"/>
    <w:rsid w:val="00A13128"/>
    <w:rsid w:val="00A132D5"/>
    <w:rsid w:val="00A132D7"/>
    <w:rsid w:val="00A132FC"/>
    <w:rsid w:val="00A133D7"/>
    <w:rsid w:val="00A13412"/>
    <w:rsid w:val="00A13429"/>
    <w:rsid w:val="00A13474"/>
    <w:rsid w:val="00A1349F"/>
    <w:rsid w:val="00A134CA"/>
    <w:rsid w:val="00A13623"/>
    <w:rsid w:val="00A136FC"/>
    <w:rsid w:val="00A1378D"/>
    <w:rsid w:val="00A137A1"/>
    <w:rsid w:val="00A138C9"/>
    <w:rsid w:val="00A138CA"/>
    <w:rsid w:val="00A13939"/>
    <w:rsid w:val="00A139EA"/>
    <w:rsid w:val="00A139F5"/>
    <w:rsid w:val="00A13AC8"/>
    <w:rsid w:val="00A13B48"/>
    <w:rsid w:val="00A13CDD"/>
    <w:rsid w:val="00A13D60"/>
    <w:rsid w:val="00A13E02"/>
    <w:rsid w:val="00A13E71"/>
    <w:rsid w:val="00A1402F"/>
    <w:rsid w:val="00A1412D"/>
    <w:rsid w:val="00A14195"/>
    <w:rsid w:val="00A141A9"/>
    <w:rsid w:val="00A141E4"/>
    <w:rsid w:val="00A142A3"/>
    <w:rsid w:val="00A14315"/>
    <w:rsid w:val="00A1434D"/>
    <w:rsid w:val="00A14457"/>
    <w:rsid w:val="00A145CD"/>
    <w:rsid w:val="00A145DC"/>
    <w:rsid w:val="00A14775"/>
    <w:rsid w:val="00A1484A"/>
    <w:rsid w:val="00A14896"/>
    <w:rsid w:val="00A148D6"/>
    <w:rsid w:val="00A14968"/>
    <w:rsid w:val="00A14A0F"/>
    <w:rsid w:val="00A14B06"/>
    <w:rsid w:val="00A14C3F"/>
    <w:rsid w:val="00A14C54"/>
    <w:rsid w:val="00A14CAC"/>
    <w:rsid w:val="00A14CB2"/>
    <w:rsid w:val="00A14DC3"/>
    <w:rsid w:val="00A14E9C"/>
    <w:rsid w:val="00A14EFD"/>
    <w:rsid w:val="00A14F32"/>
    <w:rsid w:val="00A14FA1"/>
    <w:rsid w:val="00A14FE6"/>
    <w:rsid w:val="00A15086"/>
    <w:rsid w:val="00A150D9"/>
    <w:rsid w:val="00A151ED"/>
    <w:rsid w:val="00A1530D"/>
    <w:rsid w:val="00A1534D"/>
    <w:rsid w:val="00A15364"/>
    <w:rsid w:val="00A15393"/>
    <w:rsid w:val="00A15406"/>
    <w:rsid w:val="00A15424"/>
    <w:rsid w:val="00A1559D"/>
    <w:rsid w:val="00A15627"/>
    <w:rsid w:val="00A156E7"/>
    <w:rsid w:val="00A157C1"/>
    <w:rsid w:val="00A157C8"/>
    <w:rsid w:val="00A157E7"/>
    <w:rsid w:val="00A15899"/>
    <w:rsid w:val="00A158CF"/>
    <w:rsid w:val="00A158DB"/>
    <w:rsid w:val="00A15923"/>
    <w:rsid w:val="00A15967"/>
    <w:rsid w:val="00A15971"/>
    <w:rsid w:val="00A159C6"/>
    <w:rsid w:val="00A159D5"/>
    <w:rsid w:val="00A15A5E"/>
    <w:rsid w:val="00A15AB8"/>
    <w:rsid w:val="00A15ABA"/>
    <w:rsid w:val="00A15B08"/>
    <w:rsid w:val="00A15C00"/>
    <w:rsid w:val="00A15C78"/>
    <w:rsid w:val="00A15CB8"/>
    <w:rsid w:val="00A15D59"/>
    <w:rsid w:val="00A15D8F"/>
    <w:rsid w:val="00A15E9A"/>
    <w:rsid w:val="00A15F11"/>
    <w:rsid w:val="00A15F53"/>
    <w:rsid w:val="00A15FB8"/>
    <w:rsid w:val="00A1620C"/>
    <w:rsid w:val="00A16232"/>
    <w:rsid w:val="00A16297"/>
    <w:rsid w:val="00A162CF"/>
    <w:rsid w:val="00A1647F"/>
    <w:rsid w:val="00A165AF"/>
    <w:rsid w:val="00A1668F"/>
    <w:rsid w:val="00A166F7"/>
    <w:rsid w:val="00A16854"/>
    <w:rsid w:val="00A168C6"/>
    <w:rsid w:val="00A16966"/>
    <w:rsid w:val="00A16AD9"/>
    <w:rsid w:val="00A16B00"/>
    <w:rsid w:val="00A16B5A"/>
    <w:rsid w:val="00A16D59"/>
    <w:rsid w:val="00A16D66"/>
    <w:rsid w:val="00A16D76"/>
    <w:rsid w:val="00A16D7B"/>
    <w:rsid w:val="00A16E3C"/>
    <w:rsid w:val="00A16EFD"/>
    <w:rsid w:val="00A16F0B"/>
    <w:rsid w:val="00A16F5B"/>
    <w:rsid w:val="00A17033"/>
    <w:rsid w:val="00A17064"/>
    <w:rsid w:val="00A17133"/>
    <w:rsid w:val="00A17147"/>
    <w:rsid w:val="00A171CF"/>
    <w:rsid w:val="00A17244"/>
    <w:rsid w:val="00A1733F"/>
    <w:rsid w:val="00A17484"/>
    <w:rsid w:val="00A174EF"/>
    <w:rsid w:val="00A17500"/>
    <w:rsid w:val="00A1759A"/>
    <w:rsid w:val="00A17625"/>
    <w:rsid w:val="00A1763F"/>
    <w:rsid w:val="00A17681"/>
    <w:rsid w:val="00A176D1"/>
    <w:rsid w:val="00A177B6"/>
    <w:rsid w:val="00A177C2"/>
    <w:rsid w:val="00A177E4"/>
    <w:rsid w:val="00A1782B"/>
    <w:rsid w:val="00A1784B"/>
    <w:rsid w:val="00A17880"/>
    <w:rsid w:val="00A17998"/>
    <w:rsid w:val="00A179A3"/>
    <w:rsid w:val="00A17B7A"/>
    <w:rsid w:val="00A17BDE"/>
    <w:rsid w:val="00A17CA2"/>
    <w:rsid w:val="00A17CA3"/>
    <w:rsid w:val="00A17E99"/>
    <w:rsid w:val="00A17EFD"/>
    <w:rsid w:val="00A17F4D"/>
    <w:rsid w:val="00A17FFE"/>
    <w:rsid w:val="00A20026"/>
    <w:rsid w:val="00A20089"/>
    <w:rsid w:val="00A2020C"/>
    <w:rsid w:val="00A20261"/>
    <w:rsid w:val="00A20356"/>
    <w:rsid w:val="00A2039B"/>
    <w:rsid w:val="00A2039F"/>
    <w:rsid w:val="00A203B8"/>
    <w:rsid w:val="00A20474"/>
    <w:rsid w:val="00A204EA"/>
    <w:rsid w:val="00A20579"/>
    <w:rsid w:val="00A20591"/>
    <w:rsid w:val="00A205A4"/>
    <w:rsid w:val="00A205B9"/>
    <w:rsid w:val="00A2067A"/>
    <w:rsid w:val="00A2068A"/>
    <w:rsid w:val="00A20779"/>
    <w:rsid w:val="00A207A2"/>
    <w:rsid w:val="00A20876"/>
    <w:rsid w:val="00A208F5"/>
    <w:rsid w:val="00A208FA"/>
    <w:rsid w:val="00A2095B"/>
    <w:rsid w:val="00A20967"/>
    <w:rsid w:val="00A20A46"/>
    <w:rsid w:val="00A20AC0"/>
    <w:rsid w:val="00A20D12"/>
    <w:rsid w:val="00A20DB4"/>
    <w:rsid w:val="00A20DD0"/>
    <w:rsid w:val="00A20DDA"/>
    <w:rsid w:val="00A20E49"/>
    <w:rsid w:val="00A20EF9"/>
    <w:rsid w:val="00A20F32"/>
    <w:rsid w:val="00A20FEF"/>
    <w:rsid w:val="00A2117E"/>
    <w:rsid w:val="00A211BF"/>
    <w:rsid w:val="00A2120A"/>
    <w:rsid w:val="00A2122A"/>
    <w:rsid w:val="00A2134A"/>
    <w:rsid w:val="00A21385"/>
    <w:rsid w:val="00A213EE"/>
    <w:rsid w:val="00A21449"/>
    <w:rsid w:val="00A2157B"/>
    <w:rsid w:val="00A215A6"/>
    <w:rsid w:val="00A215BF"/>
    <w:rsid w:val="00A215C0"/>
    <w:rsid w:val="00A2161F"/>
    <w:rsid w:val="00A21791"/>
    <w:rsid w:val="00A217C2"/>
    <w:rsid w:val="00A21847"/>
    <w:rsid w:val="00A21974"/>
    <w:rsid w:val="00A219B9"/>
    <w:rsid w:val="00A219C4"/>
    <w:rsid w:val="00A219C9"/>
    <w:rsid w:val="00A21BCD"/>
    <w:rsid w:val="00A21CE6"/>
    <w:rsid w:val="00A21D43"/>
    <w:rsid w:val="00A21DE6"/>
    <w:rsid w:val="00A21DE9"/>
    <w:rsid w:val="00A21F9E"/>
    <w:rsid w:val="00A21FB7"/>
    <w:rsid w:val="00A22037"/>
    <w:rsid w:val="00A220E9"/>
    <w:rsid w:val="00A221C7"/>
    <w:rsid w:val="00A22200"/>
    <w:rsid w:val="00A222BF"/>
    <w:rsid w:val="00A22435"/>
    <w:rsid w:val="00A2254C"/>
    <w:rsid w:val="00A225B0"/>
    <w:rsid w:val="00A225FB"/>
    <w:rsid w:val="00A22608"/>
    <w:rsid w:val="00A2268A"/>
    <w:rsid w:val="00A22724"/>
    <w:rsid w:val="00A2273F"/>
    <w:rsid w:val="00A22763"/>
    <w:rsid w:val="00A2283A"/>
    <w:rsid w:val="00A22847"/>
    <w:rsid w:val="00A2285E"/>
    <w:rsid w:val="00A2289D"/>
    <w:rsid w:val="00A228BD"/>
    <w:rsid w:val="00A22A3A"/>
    <w:rsid w:val="00A22A6D"/>
    <w:rsid w:val="00A22A8F"/>
    <w:rsid w:val="00A22AF6"/>
    <w:rsid w:val="00A22B6C"/>
    <w:rsid w:val="00A22BE4"/>
    <w:rsid w:val="00A22C0E"/>
    <w:rsid w:val="00A22C81"/>
    <w:rsid w:val="00A22DC9"/>
    <w:rsid w:val="00A22DCA"/>
    <w:rsid w:val="00A22E89"/>
    <w:rsid w:val="00A22F10"/>
    <w:rsid w:val="00A22FCA"/>
    <w:rsid w:val="00A22FD4"/>
    <w:rsid w:val="00A23052"/>
    <w:rsid w:val="00A23114"/>
    <w:rsid w:val="00A23147"/>
    <w:rsid w:val="00A23179"/>
    <w:rsid w:val="00A23180"/>
    <w:rsid w:val="00A231CB"/>
    <w:rsid w:val="00A23429"/>
    <w:rsid w:val="00A23558"/>
    <w:rsid w:val="00A23647"/>
    <w:rsid w:val="00A236BF"/>
    <w:rsid w:val="00A236FB"/>
    <w:rsid w:val="00A237D3"/>
    <w:rsid w:val="00A2385E"/>
    <w:rsid w:val="00A238E8"/>
    <w:rsid w:val="00A238F3"/>
    <w:rsid w:val="00A2392A"/>
    <w:rsid w:val="00A23956"/>
    <w:rsid w:val="00A23988"/>
    <w:rsid w:val="00A239BD"/>
    <w:rsid w:val="00A23B0D"/>
    <w:rsid w:val="00A23BF2"/>
    <w:rsid w:val="00A23C03"/>
    <w:rsid w:val="00A23CF7"/>
    <w:rsid w:val="00A23D0A"/>
    <w:rsid w:val="00A23D40"/>
    <w:rsid w:val="00A23D71"/>
    <w:rsid w:val="00A23ECB"/>
    <w:rsid w:val="00A23EDC"/>
    <w:rsid w:val="00A24066"/>
    <w:rsid w:val="00A240D1"/>
    <w:rsid w:val="00A240F3"/>
    <w:rsid w:val="00A240FC"/>
    <w:rsid w:val="00A2410C"/>
    <w:rsid w:val="00A24146"/>
    <w:rsid w:val="00A242AD"/>
    <w:rsid w:val="00A2435F"/>
    <w:rsid w:val="00A24379"/>
    <w:rsid w:val="00A2449F"/>
    <w:rsid w:val="00A24564"/>
    <w:rsid w:val="00A2456E"/>
    <w:rsid w:val="00A2463C"/>
    <w:rsid w:val="00A24670"/>
    <w:rsid w:val="00A24677"/>
    <w:rsid w:val="00A2476A"/>
    <w:rsid w:val="00A248E0"/>
    <w:rsid w:val="00A24A10"/>
    <w:rsid w:val="00A24A9A"/>
    <w:rsid w:val="00A24BF9"/>
    <w:rsid w:val="00A24C2E"/>
    <w:rsid w:val="00A24E2B"/>
    <w:rsid w:val="00A24E8A"/>
    <w:rsid w:val="00A24F1D"/>
    <w:rsid w:val="00A24FE2"/>
    <w:rsid w:val="00A25016"/>
    <w:rsid w:val="00A25036"/>
    <w:rsid w:val="00A25162"/>
    <w:rsid w:val="00A252DC"/>
    <w:rsid w:val="00A25465"/>
    <w:rsid w:val="00A25504"/>
    <w:rsid w:val="00A25595"/>
    <w:rsid w:val="00A256B8"/>
    <w:rsid w:val="00A256F8"/>
    <w:rsid w:val="00A25774"/>
    <w:rsid w:val="00A257B3"/>
    <w:rsid w:val="00A25800"/>
    <w:rsid w:val="00A2587F"/>
    <w:rsid w:val="00A25932"/>
    <w:rsid w:val="00A25A83"/>
    <w:rsid w:val="00A25B21"/>
    <w:rsid w:val="00A25B2D"/>
    <w:rsid w:val="00A25B7D"/>
    <w:rsid w:val="00A25C4B"/>
    <w:rsid w:val="00A25C6C"/>
    <w:rsid w:val="00A25C9D"/>
    <w:rsid w:val="00A25D00"/>
    <w:rsid w:val="00A25D18"/>
    <w:rsid w:val="00A25D1A"/>
    <w:rsid w:val="00A25D8E"/>
    <w:rsid w:val="00A25E26"/>
    <w:rsid w:val="00A25EA7"/>
    <w:rsid w:val="00A26063"/>
    <w:rsid w:val="00A260FB"/>
    <w:rsid w:val="00A26184"/>
    <w:rsid w:val="00A2623C"/>
    <w:rsid w:val="00A263B4"/>
    <w:rsid w:val="00A264C4"/>
    <w:rsid w:val="00A265C5"/>
    <w:rsid w:val="00A267E1"/>
    <w:rsid w:val="00A26849"/>
    <w:rsid w:val="00A268ED"/>
    <w:rsid w:val="00A2695C"/>
    <w:rsid w:val="00A26969"/>
    <w:rsid w:val="00A269BC"/>
    <w:rsid w:val="00A26A81"/>
    <w:rsid w:val="00A26A8D"/>
    <w:rsid w:val="00A26AD6"/>
    <w:rsid w:val="00A26BFC"/>
    <w:rsid w:val="00A26CF6"/>
    <w:rsid w:val="00A26D87"/>
    <w:rsid w:val="00A26DEF"/>
    <w:rsid w:val="00A26E7F"/>
    <w:rsid w:val="00A270AA"/>
    <w:rsid w:val="00A270E4"/>
    <w:rsid w:val="00A2714B"/>
    <w:rsid w:val="00A27161"/>
    <w:rsid w:val="00A27169"/>
    <w:rsid w:val="00A27175"/>
    <w:rsid w:val="00A27242"/>
    <w:rsid w:val="00A27346"/>
    <w:rsid w:val="00A273C7"/>
    <w:rsid w:val="00A273E1"/>
    <w:rsid w:val="00A27411"/>
    <w:rsid w:val="00A27441"/>
    <w:rsid w:val="00A2748C"/>
    <w:rsid w:val="00A274A7"/>
    <w:rsid w:val="00A27550"/>
    <w:rsid w:val="00A2766C"/>
    <w:rsid w:val="00A276C7"/>
    <w:rsid w:val="00A2773A"/>
    <w:rsid w:val="00A278EF"/>
    <w:rsid w:val="00A2790A"/>
    <w:rsid w:val="00A27914"/>
    <w:rsid w:val="00A27937"/>
    <w:rsid w:val="00A27938"/>
    <w:rsid w:val="00A279FD"/>
    <w:rsid w:val="00A27A74"/>
    <w:rsid w:val="00A27B5B"/>
    <w:rsid w:val="00A27C04"/>
    <w:rsid w:val="00A27CD7"/>
    <w:rsid w:val="00A27DE6"/>
    <w:rsid w:val="00A27E1F"/>
    <w:rsid w:val="00A27F2E"/>
    <w:rsid w:val="00A27F4A"/>
    <w:rsid w:val="00A300C1"/>
    <w:rsid w:val="00A30320"/>
    <w:rsid w:val="00A30436"/>
    <w:rsid w:val="00A304A9"/>
    <w:rsid w:val="00A3065F"/>
    <w:rsid w:val="00A3068A"/>
    <w:rsid w:val="00A306A5"/>
    <w:rsid w:val="00A306D0"/>
    <w:rsid w:val="00A307B0"/>
    <w:rsid w:val="00A307C8"/>
    <w:rsid w:val="00A307EB"/>
    <w:rsid w:val="00A30861"/>
    <w:rsid w:val="00A3089B"/>
    <w:rsid w:val="00A308B0"/>
    <w:rsid w:val="00A308BB"/>
    <w:rsid w:val="00A308F5"/>
    <w:rsid w:val="00A30944"/>
    <w:rsid w:val="00A3094D"/>
    <w:rsid w:val="00A30953"/>
    <w:rsid w:val="00A30A09"/>
    <w:rsid w:val="00A30A54"/>
    <w:rsid w:val="00A30A99"/>
    <w:rsid w:val="00A30B67"/>
    <w:rsid w:val="00A30DE1"/>
    <w:rsid w:val="00A30DF5"/>
    <w:rsid w:val="00A30E1B"/>
    <w:rsid w:val="00A30E7F"/>
    <w:rsid w:val="00A30EBC"/>
    <w:rsid w:val="00A30EDB"/>
    <w:rsid w:val="00A30F40"/>
    <w:rsid w:val="00A30F42"/>
    <w:rsid w:val="00A30F65"/>
    <w:rsid w:val="00A30FC5"/>
    <w:rsid w:val="00A3104F"/>
    <w:rsid w:val="00A31064"/>
    <w:rsid w:val="00A3109C"/>
    <w:rsid w:val="00A311E7"/>
    <w:rsid w:val="00A312C2"/>
    <w:rsid w:val="00A312EA"/>
    <w:rsid w:val="00A312F5"/>
    <w:rsid w:val="00A31433"/>
    <w:rsid w:val="00A31529"/>
    <w:rsid w:val="00A31560"/>
    <w:rsid w:val="00A315E5"/>
    <w:rsid w:val="00A315EA"/>
    <w:rsid w:val="00A31651"/>
    <w:rsid w:val="00A31749"/>
    <w:rsid w:val="00A31858"/>
    <w:rsid w:val="00A3186A"/>
    <w:rsid w:val="00A318AB"/>
    <w:rsid w:val="00A31908"/>
    <w:rsid w:val="00A319BF"/>
    <w:rsid w:val="00A319C8"/>
    <w:rsid w:val="00A31B2C"/>
    <w:rsid w:val="00A31B60"/>
    <w:rsid w:val="00A31C22"/>
    <w:rsid w:val="00A31D00"/>
    <w:rsid w:val="00A31DCC"/>
    <w:rsid w:val="00A31F39"/>
    <w:rsid w:val="00A31F4E"/>
    <w:rsid w:val="00A31F81"/>
    <w:rsid w:val="00A31FA9"/>
    <w:rsid w:val="00A31FFC"/>
    <w:rsid w:val="00A32017"/>
    <w:rsid w:val="00A32058"/>
    <w:rsid w:val="00A320A5"/>
    <w:rsid w:val="00A320F9"/>
    <w:rsid w:val="00A321F6"/>
    <w:rsid w:val="00A322A6"/>
    <w:rsid w:val="00A323A0"/>
    <w:rsid w:val="00A3241C"/>
    <w:rsid w:val="00A324D3"/>
    <w:rsid w:val="00A32561"/>
    <w:rsid w:val="00A325E3"/>
    <w:rsid w:val="00A32702"/>
    <w:rsid w:val="00A32771"/>
    <w:rsid w:val="00A327C2"/>
    <w:rsid w:val="00A32843"/>
    <w:rsid w:val="00A3293F"/>
    <w:rsid w:val="00A32A49"/>
    <w:rsid w:val="00A32D31"/>
    <w:rsid w:val="00A32D4F"/>
    <w:rsid w:val="00A32D99"/>
    <w:rsid w:val="00A32E10"/>
    <w:rsid w:val="00A32E39"/>
    <w:rsid w:val="00A32F4D"/>
    <w:rsid w:val="00A32FF1"/>
    <w:rsid w:val="00A330A4"/>
    <w:rsid w:val="00A3313E"/>
    <w:rsid w:val="00A33184"/>
    <w:rsid w:val="00A331E1"/>
    <w:rsid w:val="00A33229"/>
    <w:rsid w:val="00A3332A"/>
    <w:rsid w:val="00A3335E"/>
    <w:rsid w:val="00A33364"/>
    <w:rsid w:val="00A33377"/>
    <w:rsid w:val="00A33510"/>
    <w:rsid w:val="00A3358B"/>
    <w:rsid w:val="00A336CE"/>
    <w:rsid w:val="00A33713"/>
    <w:rsid w:val="00A338D1"/>
    <w:rsid w:val="00A33AC9"/>
    <w:rsid w:val="00A33B9D"/>
    <w:rsid w:val="00A33BFC"/>
    <w:rsid w:val="00A33C0D"/>
    <w:rsid w:val="00A33CDC"/>
    <w:rsid w:val="00A33FB0"/>
    <w:rsid w:val="00A33FEB"/>
    <w:rsid w:val="00A34057"/>
    <w:rsid w:val="00A34074"/>
    <w:rsid w:val="00A3414A"/>
    <w:rsid w:val="00A34171"/>
    <w:rsid w:val="00A3443F"/>
    <w:rsid w:val="00A3445D"/>
    <w:rsid w:val="00A3447B"/>
    <w:rsid w:val="00A344A2"/>
    <w:rsid w:val="00A344E0"/>
    <w:rsid w:val="00A3455F"/>
    <w:rsid w:val="00A34652"/>
    <w:rsid w:val="00A347FE"/>
    <w:rsid w:val="00A3485B"/>
    <w:rsid w:val="00A3493B"/>
    <w:rsid w:val="00A3495E"/>
    <w:rsid w:val="00A34961"/>
    <w:rsid w:val="00A3497D"/>
    <w:rsid w:val="00A34994"/>
    <w:rsid w:val="00A34B1F"/>
    <w:rsid w:val="00A34B60"/>
    <w:rsid w:val="00A34CE4"/>
    <w:rsid w:val="00A34D01"/>
    <w:rsid w:val="00A34D63"/>
    <w:rsid w:val="00A3502B"/>
    <w:rsid w:val="00A3506B"/>
    <w:rsid w:val="00A35087"/>
    <w:rsid w:val="00A350AB"/>
    <w:rsid w:val="00A350CC"/>
    <w:rsid w:val="00A35116"/>
    <w:rsid w:val="00A351E4"/>
    <w:rsid w:val="00A3533A"/>
    <w:rsid w:val="00A35400"/>
    <w:rsid w:val="00A354C2"/>
    <w:rsid w:val="00A354D7"/>
    <w:rsid w:val="00A3552E"/>
    <w:rsid w:val="00A355E4"/>
    <w:rsid w:val="00A356C5"/>
    <w:rsid w:val="00A35756"/>
    <w:rsid w:val="00A357E4"/>
    <w:rsid w:val="00A35888"/>
    <w:rsid w:val="00A35906"/>
    <w:rsid w:val="00A35952"/>
    <w:rsid w:val="00A35A32"/>
    <w:rsid w:val="00A35A68"/>
    <w:rsid w:val="00A35A7A"/>
    <w:rsid w:val="00A35C45"/>
    <w:rsid w:val="00A35D77"/>
    <w:rsid w:val="00A35E1E"/>
    <w:rsid w:val="00A35E56"/>
    <w:rsid w:val="00A35EB5"/>
    <w:rsid w:val="00A35F7F"/>
    <w:rsid w:val="00A36024"/>
    <w:rsid w:val="00A36043"/>
    <w:rsid w:val="00A360F9"/>
    <w:rsid w:val="00A36199"/>
    <w:rsid w:val="00A36218"/>
    <w:rsid w:val="00A364DF"/>
    <w:rsid w:val="00A364E3"/>
    <w:rsid w:val="00A36513"/>
    <w:rsid w:val="00A36533"/>
    <w:rsid w:val="00A36539"/>
    <w:rsid w:val="00A365F8"/>
    <w:rsid w:val="00A3670E"/>
    <w:rsid w:val="00A36726"/>
    <w:rsid w:val="00A36754"/>
    <w:rsid w:val="00A3675A"/>
    <w:rsid w:val="00A36784"/>
    <w:rsid w:val="00A36A78"/>
    <w:rsid w:val="00A36AE6"/>
    <w:rsid w:val="00A36BE4"/>
    <w:rsid w:val="00A36BFE"/>
    <w:rsid w:val="00A36C4C"/>
    <w:rsid w:val="00A36C6A"/>
    <w:rsid w:val="00A36C77"/>
    <w:rsid w:val="00A36C79"/>
    <w:rsid w:val="00A36C80"/>
    <w:rsid w:val="00A36CA9"/>
    <w:rsid w:val="00A36D15"/>
    <w:rsid w:val="00A36E9A"/>
    <w:rsid w:val="00A36F23"/>
    <w:rsid w:val="00A36F7B"/>
    <w:rsid w:val="00A36F91"/>
    <w:rsid w:val="00A36FA0"/>
    <w:rsid w:val="00A36FA3"/>
    <w:rsid w:val="00A36FAC"/>
    <w:rsid w:val="00A37066"/>
    <w:rsid w:val="00A3708F"/>
    <w:rsid w:val="00A370CE"/>
    <w:rsid w:val="00A37116"/>
    <w:rsid w:val="00A3712D"/>
    <w:rsid w:val="00A3715B"/>
    <w:rsid w:val="00A3716A"/>
    <w:rsid w:val="00A37192"/>
    <w:rsid w:val="00A37199"/>
    <w:rsid w:val="00A37240"/>
    <w:rsid w:val="00A372CB"/>
    <w:rsid w:val="00A3746C"/>
    <w:rsid w:val="00A374FD"/>
    <w:rsid w:val="00A375D5"/>
    <w:rsid w:val="00A375F0"/>
    <w:rsid w:val="00A37627"/>
    <w:rsid w:val="00A37628"/>
    <w:rsid w:val="00A3763A"/>
    <w:rsid w:val="00A3763B"/>
    <w:rsid w:val="00A376F1"/>
    <w:rsid w:val="00A37705"/>
    <w:rsid w:val="00A3777D"/>
    <w:rsid w:val="00A3787A"/>
    <w:rsid w:val="00A3789A"/>
    <w:rsid w:val="00A37AA0"/>
    <w:rsid w:val="00A37B01"/>
    <w:rsid w:val="00A37B1A"/>
    <w:rsid w:val="00A37B48"/>
    <w:rsid w:val="00A37B5A"/>
    <w:rsid w:val="00A37B7A"/>
    <w:rsid w:val="00A37CA1"/>
    <w:rsid w:val="00A37CE4"/>
    <w:rsid w:val="00A37D59"/>
    <w:rsid w:val="00A37DB0"/>
    <w:rsid w:val="00A37DE5"/>
    <w:rsid w:val="00A37DF2"/>
    <w:rsid w:val="00A37E7F"/>
    <w:rsid w:val="00A37EA0"/>
    <w:rsid w:val="00A37EB3"/>
    <w:rsid w:val="00A37F24"/>
    <w:rsid w:val="00A37FCA"/>
    <w:rsid w:val="00A37FE2"/>
    <w:rsid w:val="00A400F5"/>
    <w:rsid w:val="00A401FC"/>
    <w:rsid w:val="00A40235"/>
    <w:rsid w:val="00A40241"/>
    <w:rsid w:val="00A402E0"/>
    <w:rsid w:val="00A402FB"/>
    <w:rsid w:val="00A404AF"/>
    <w:rsid w:val="00A40541"/>
    <w:rsid w:val="00A406A1"/>
    <w:rsid w:val="00A406E7"/>
    <w:rsid w:val="00A406E9"/>
    <w:rsid w:val="00A40705"/>
    <w:rsid w:val="00A407AD"/>
    <w:rsid w:val="00A40802"/>
    <w:rsid w:val="00A4088E"/>
    <w:rsid w:val="00A408CF"/>
    <w:rsid w:val="00A40982"/>
    <w:rsid w:val="00A40AC0"/>
    <w:rsid w:val="00A40B18"/>
    <w:rsid w:val="00A40C6E"/>
    <w:rsid w:val="00A40C79"/>
    <w:rsid w:val="00A40DC1"/>
    <w:rsid w:val="00A40EDC"/>
    <w:rsid w:val="00A40F07"/>
    <w:rsid w:val="00A4108A"/>
    <w:rsid w:val="00A4113C"/>
    <w:rsid w:val="00A41256"/>
    <w:rsid w:val="00A412E9"/>
    <w:rsid w:val="00A41346"/>
    <w:rsid w:val="00A4141A"/>
    <w:rsid w:val="00A4143C"/>
    <w:rsid w:val="00A414C4"/>
    <w:rsid w:val="00A41561"/>
    <w:rsid w:val="00A41655"/>
    <w:rsid w:val="00A4170B"/>
    <w:rsid w:val="00A4173D"/>
    <w:rsid w:val="00A41880"/>
    <w:rsid w:val="00A41913"/>
    <w:rsid w:val="00A41952"/>
    <w:rsid w:val="00A4195C"/>
    <w:rsid w:val="00A419A8"/>
    <w:rsid w:val="00A41A9D"/>
    <w:rsid w:val="00A41ABB"/>
    <w:rsid w:val="00A41C37"/>
    <w:rsid w:val="00A41C6A"/>
    <w:rsid w:val="00A41D09"/>
    <w:rsid w:val="00A41D0B"/>
    <w:rsid w:val="00A41E30"/>
    <w:rsid w:val="00A41E85"/>
    <w:rsid w:val="00A41EA3"/>
    <w:rsid w:val="00A41ED8"/>
    <w:rsid w:val="00A41FC0"/>
    <w:rsid w:val="00A41FD1"/>
    <w:rsid w:val="00A4200C"/>
    <w:rsid w:val="00A4202C"/>
    <w:rsid w:val="00A420BC"/>
    <w:rsid w:val="00A420E9"/>
    <w:rsid w:val="00A4216F"/>
    <w:rsid w:val="00A42191"/>
    <w:rsid w:val="00A421C8"/>
    <w:rsid w:val="00A421FC"/>
    <w:rsid w:val="00A4222D"/>
    <w:rsid w:val="00A4224B"/>
    <w:rsid w:val="00A42293"/>
    <w:rsid w:val="00A4230E"/>
    <w:rsid w:val="00A4237A"/>
    <w:rsid w:val="00A4248C"/>
    <w:rsid w:val="00A425F9"/>
    <w:rsid w:val="00A42661"/>
    <w:rsid w:val="00A4267D"/>
    <w:rsid w:val="00A42711"/>
    <w:rsid w:val="00A427B0"/>
    <w:rsid w:val="00A42846"/>
    <w:rsid w:val="00A428C8"/>
    <w:rsid w:val="00A42C26"/>
    <w:rsid w:val="00A42CCF"/>
    <w:rsid w:val="00A42D14"/>
    <w:rsid w:val="00A42E14"/>
    <w:rsid w:val="00A42F62"/>
    <w:rsid w:val="00A42FA6"/>
    <w:rsid w:val="00A42FD1"/>
    <w:rsid w:val="00A43032"/>
    <w:rsid w:val="00A43055"/>
    <w:rsid w:val="00A4308F"/>
    <w:rsid w:val="00A430BC"/>
    <w:rsid w:val="00A430F6"/>
    <w:rsid w:val="00A43105"/>
    <w:rsid w:val="00A43175"/>
    <w:rsid w:val="00A431A6"/>
    <w:rsid w:val="00A431C6"/>
    <w:rsid w:val="00A43227"/>
    <w:rsid w:val="00A432EE"/>
    <w:rsid w:val="00A4330B"/>
    <w:rsid w:val="00A433BD"/>
    <w:rsid w:val="00A434D2"/>
    <w:rsid w:val="00A43522"/>
    <w:rsid w:val="00A43529"/>
    <w:rsid w:val="00A43542"/>
    <w:rsid w:val="00A43560"/>
    <w:rsid w:val="00A4368B"/>
    <w:rsid w:val="00A436B4"/>
    <w:rsid w:val="00A437AB"/>
    <w:rsid w:val="00A438A6"/>
    <w:rsid w:val="00A438D5"/>
    <w:rsid w:val="00A439B0"/>
    <w:rsid w:val="00A43A2B"/>
    <w:rsid w:val="00A43A87"/>
    <w:rsid w:val="00A43B42"/>
    <w:rsid w:val="00A43BFF"/>
    <w:rsid w:val="00A43C29"/>
    <w:rsid w:val="00A43C48"/>
    <w:rsid w:val="00A43C5B"/>
    <w:rsid w:val="00A43C9E"/>
    <w:rsid w:val="00A43D20"/>
    <w:rsid w:val="00A43D5E"/>
    <w:rsid w:val="00A43D74"/>
    <w:rsid w:val="00A43E13"/>
    <w:rsid w:val="00A43E9C"/>
    <w:rsid w:val="00A43EE6"/>
    <w:rsid w:val="00A43F5D"/>
    <w:rsid w:val="00A43FBF"/>
    <w:rsid w:val="00A44003"/>
    <w:rsid w:val="00A4402E"/>
    <w:rsid w:val="00A44074"/>
    <w:rsid w:val="00A4407F"/>
    <w:rsid w:val="00A4408C"/>
    <w:rsid w:val="00A44149"/>
    <w:rsid w:val="00A441BE"/>
    <w:rsid w:val="00A442FC"/>
    <w:rsid w:val="00A44363"/>
    <w:rsid w:val="00A4441C"/>
    <w:rsid w:val="00A44420"/>
    <w:rsid w:val="00A4444C"/>
    <w:rsid w:val="00A44565"/>
    <w:rsid w:val="00A445A7"/>
    <w:rsid w:val="00A44621"/>
    <w:rsid w:val="00A44675"/>
    <w:rsid w:val="00A44732"/>
    <w:rsid w:val="00A447D1"/>
    <w:rsid w:val="00A4497E"/>
    <w:rsid w:val="00A44988"/>
    <w:rsid w:val="00A449D6"/>
    <w:rsid w:val="00A44AE1"/>
    <w:rsid w:val="00A44B0C"/>
    <w:rsid w:val="00A44B0E"/>
    <w:rsid w:val="00A44BC1"/>
    <w:rsid w:val="00A44E5B"/>
    <w:rsid w:val="00A44E7D"/>
    <w:rsid w:val="00A44F44"/>
    <w:rsid w:val="00A44FFF"/>
    <w:rsid w:val="00A450AB"/>
    <w:rsid w:val="00A4519B"/>
    <w:rsid w:val="00A451D0"/>
    <w:rsid w:val="00A452F5"/>
    <w:rsid w:val="00A45328"/>
    <w:rsid w:val="00A453E2"/>
    <w:rsid w:val="00A45500"/>
    <w:rsid w:val="00A4566E"/>
    <w:rsid w:val="00A45780"/>
    <w:rsid w:val="00A457E9"/>
    <w:rsid w:val="00A457FB"/>
    <w:rsid w:val="00A4583D"/>
    <w:rsid w:val="00A458A3"/>
    <w:rsid w:val="00A4597C"/>
    <w:rsid w:val="00A4597F"/>
    <w:rsid w:val="00A459A9"/>
    <w:rsid w:val="00A45ABB"/>
    <w:rsid w:val="00A45AFF"/>
    <w:rsid w:val="00A45B6F"/>
    <w:rsid w:val="00A45C28"/>
    <w:rsid w:val="00A45C33"/>
    <w:rsid w:val="00A45C6F"/>
    <w:rsid w:val="00A45E84"/>
    <w:rsid w:val="00A45F3F"/>
    <w:rsid w:val="00A45F54"/>
    <w:rsid w:val="00A4601D"/>
    <w:rsid w:val="00A46089"/>
    <w:rsid w:val="00A4608A"/>
    <w:rsid w:val="00A46138"/>
    <w:rsid w:val="00A46171"/>
    <w:rsid w:val="00A462BD"/>
    <w:rsid w:val="00A462EB"/>
    <w:rsid w:val="00A4645F"/>
    <w:rsid w:val="00A46514"/>
    <w:rsid w:val="00A4652D"/>
    <w:rsid w:val="00A46536"/>
    <w:rsid w:val="00A4654C"/>
    <w:rsid w:val="00A4666F"/>
    <w:rsid w:val="00A46673"/>
    <w:rsid w:val="00A46710"/>
    <w:rsid w:val="00A46784"/>
    <w:rsid w:val="00A4681D"/>
    <w:rsid w:val="00A46875"/>
    <w:rsid w:val="00A4689F"/>
    <w:rsid w:val="00A468D0"/>
    <w:rsid w:val="00A46924"/>
    <w:rsid w:val="00A469D6"/>
    <w:rsid w:val="00A46C2D"/>
    <w:rsid w:val="00A46CD9"/>
    <w:rsid w:val="00A46CE7"/>
    <w:rsid w:val="00A46DC8"/>
    <w:rsid w:val="00A46E5B"/>
    <w:rsid w:val="00A46FFD"/>
    <w:rsid w:val="00A474AD"/>
    <w:rsid w:val="00A474E6"/>
    <w:rsid w:val="00A475E0"/>
    <w:rsid w:val="00A47643"/>
    <w:rsid w:val="00A476D4"/>
    <w:rsid w:val="00A476F8"/>
    <w:rsid w:val="00A4789A"/>
    <w:rsid w:val="00A478EA"/>
    <w:rsid w:val="00A47995"/>
    <w:rsid w:val="00A47AFE"/>
    <w:rsid w:val="00A47B06"/>
    <w:rsid w:val="00A47B26"/>
    <w:rsid w:val="00A47B56"/>
    <w:rsid w:val="00A47B73"/>
    <w:rsid w:val="00A47BBC"/>
    <w:rsid w:val="00A47CA0"/>
    <w:rsid w:val="00A47DE1"/>
    <w:rsid w:val="00A47EDE"/>
    <w:rsid w:val="00A47EE7"/>
    <w:rsid w:val="00A47F54"/>
    <w:rsid w:val="00A47F98"/>
    <w:rsid w:val="00A47FC8"/>
    <w:rsid w:val="00A50023"/>
    <w:rsid w:val="00A50041"/>
    <w:rsid w:val="00A50095"/>
    <w:rsid w:val="00A50155"/>
    <w:rsid w:val="00A50238"/>
    <w:rsid w:val="00A5025B"/>
    <w:rsid w:val="00A502D2"/>
    <w:rsid w:val="00A502D5"/>
    <w:rsid w:val="00A50357"/>
    <w:rsid w:val="00A50379"/>
    <w:rsid w:val="00A50491"/>
    <w:rsid w:val="00A50545"/>
    <w:rsid w:val="00A50627"/>
    <w:rsid w:val="00A50649"/>
    <w:rsid w:val="00A5066C"/>
    <w:rsid w:val="00A50707"/>
    <w:rsid w:val="00A5079D"/>
    <w:rsid w:val="00A507AB"/>
    <w:rsid w:val="00A507C5"/>
    <w:rsid w:val="00A50827"/>
    <w:rsid w:val="00A5083E"/>
    <w:rsid w:val="00A50853"/>
    <w:rsid w:val="00A5089C"/>
    <w:rsid w:val="00A5097D"/>
    <w:rsid w:val="00A50A61"/>
    <w:rsid w:val="00A50A80"/>
    <w:rsid w:val="00A50ABF"/>
    <w:rsid w:val="00A50B22"/>
    <w:rsid w:val="00A50C66"/>
    <w:rsid w:val="00A50CA6"/>
    <w:rsid w:val="00A50DB8"/>
    <w:rsid w:val="00A50E01"/>
    <w:rsid w:val="00A50E22"/>
    <w:rsid w:val="00A50E5F"/>
    <w:rsid w:val="00A50F0A"/>
    <w:rsid w:val="00A50F7C"/>
    <w:rsid w:val="00A50FD3"/>
    <w:rsid w:val="00A50FD5"/>
    <w:rsid w:val="00A51059"/>
    <w:rsid w:val="00A5107F"/>
    <w:rsid w:val="00A510DE"/>
    <w:rsid w:val="00A511BD"/>
    <w:rsid w:val="00A51231"/>
    <w:rsid w:val="00A5123B"/>
    <w:rsid w:val="00A512D5"/>
    <w:rsid w:val="00A512F5"/>
    <w:rsid w:val="00A51310"/>
    <w:rsid w:val="00A51335"/>
    <w:rsid w:val="00A51371"/>
    <w:rsid w:val="00A5159F"/>
    <w:rsid w:val="00A5160E"/>
    <w:rsid w:val="00A5161C"/>
    <w:rsid w:val="00A516BF"/>
    <w:rsid w:val="00A5170B"/>
    <w:rsid w:val="00A518E5"/>
    <w:rsid w:val="00A519CD"/>
    <w:rsid w:val="00A519D1"/>
    <w:rsid w:val="00A51B46"/>
    <w:rsid w:val="00A51C3B"/>
    <w:rsid w:val="00A51C63"/>
    <w:rsid w:val="00A51CF1"/>
    <w:rsid w:val="00A51D16"/>
    <w:rsid w:val="00A51D80"/>
    <w:rsid w:val="00A51E2B"/>
    <w:rsid w:val="00A51EBE"/>
    <w:rsid w:val="00A51F01"/>
    <w:rsid w:val="00A51F6C"/>
    <w:rsid w:val="00A51F87"/>
    <w:rsid w:val="00A5217E"/>
    <w:rsid w:val="00A521C6"/>
    <w:rsid w:val="00A521E3"/>
    <w:rsid w:val="00A52251"/>
    <w:rsid w:val="00A522A5"/>
    <w:rsid w:val="00A522AD"/>
    <w:rsid w:val="00A52469"/>
    <w:rsid w:val="00A52497"/>
    <w:rsid w:val="00A52572"/>
    <w:rsid w:val="00A5265E"/>
    <w:rsid w:val="00A5279E"/>
    <w:rsid w:val="00A5283A"/>
    <w:rsid w:val="00A52948"/>
    <w:rsid w:val="00A5299A"/>
    <w:rsid w:val="00A52AF3"/>
    <w:rsid w:val="00A52B14"/>
    <w:rsid w:val="00A52B19"/>
    <w:rsid w:val="00A52C0A"/>
    <w:rsid w:val="00A52C64"/>
    <w:rsid w:val="00A52CFC"/>
    <w:rsid w:val="00A52E50"/>
    <w:rsid w:val="00A52E9D"/>
    <w:rsid w:val="00A52EAE"/>
    <w:rsid w:val="00A52F73"/>
    <w:rsid w:val="00A53026"/>
    <w:rsid w:val="00A530EB"/>
    <w:rsid w:val="00A53154"/>
    <w:rsid w:val="00A53180"/>
    <w:rsid w:val="00A5319F"/>
    <w:rsid w:val="00A531ED"/>
    <w:rsid w:val="00A53236"/>
    <w:rsid w:val="00A5323E"/>
    <w:rsid w:val="00A53256"/>
    <w:rsid w:val="00A53446"/>
    <w:rsid w:val="00A534DB"/>
    <w:rsid w:val="00A5352D"/>
    <w:rsid w:val="00A53659"/>
    <w:rsid w:val="00A53707"/>
    <w:rsid w:val="00A5373D"/>
    <w:rsid w:val="00A538E3"/>
    <w:rsid w:val="00A5390F"/>
    <w:rsid w:val="00A539C1"/>
    <w:rsid w:val="00A539C2"/>
    <w:rsid w:val="00A53A04"/>
    <w:rsid w:val="00A53BE1"/>
    <w:rsid w:val="00A53CB1"/>
    <w:rsid w:val="00A53CF5"/>
    <w:rsid w:val="00A53D81"/>
    <w:rsid w:val="00A53D98"/>
    <w:rsid w:val="00A53DC0"/>
    <w:rsid w:val="00A53DC8"/>
    <w:rsid w:val="00A53DEB"/>
    <w:rsid w:val="00A53E6B"/>
    <w:rsid w:val="00A53F4D"/>
    <w:rsid w:val="00A54020"/>
    <w:rsid w:val="00A54061"/>
    <w:rsid w:val="00A540E0"/>
    <w:rsid w:val="00A5422E"/>
    <w:rsid w:val="00A5447F"/>
    <w:rsid w:val="00A54510"/>
    <w:rsid w:val="00A5451D"/>
    <w:rsid w:val="00A5472E"/>
    <w:rsid w:val="00A54792"/>
    <w:rsid w:val="00A547CA"/>
    <w:rsid w:val="00A547D2"/>
    <w:rsid w:val="00A547EE"/>
    <w:rsid w:val="00A5482B"/>
    <w:rsid w:val="00A5485F"/>
    <w:rsid w:val="00A5487A"/>
    <w:rsid w:val="00A5487C"/>
    <w:rsid w:val="00A54927"/>
    <w:rsid w:val="00A5495F"/>
    <w:rsid w:val="00A54AC0"/>
    <w:rsid w:val="00A54BEA"/>
    <w:rsid w:val="00A54CE7"/>
    <w:rsid w:val="00A54D4D"/>
    <w:rsid w:val="00A54D7D"/>
    <w:rsid w:val="00A54E21"/>
    <w:rsid w:val="00A54E41"/>
    <w:rsid w:val="00A54FAF"/>
    <w:rsid w:val="00A55016"/>
    <w:rsid w:val="00A5508B"/>
    <w:rsid w:val="00A550DB"/>
    <w:rsid w:val="00A55105"/>
    <w:rsid w:val="00A5514F"/>
    <w:rsid w:val="00A5515B"/>
    <w:rsid w:val="00A551AD"/>
    <w:rsid w:val="00A55237"/>
    <w:rsid w:val="00A5525A"/>
    <w:rsid w:val="00A55268"/>
    <w:rsid w:val="00A553B6"/>
    <w:rsid w:val="00A553C1"/>
    <w:rsid w:val="00A55477"/>
    <w:rsid w:val="00A55495"/>
    <w:rsid w:val="00A554D1"/>
    <w:rsid w:val="00A55503"/>
    <w:rsid w:val="00A55528"/>
    <w:rsid w:val="00A5571D"/>
    <w:rsid w:val="00A557F7"/>
    <w:rsid w:val="00A55806"/>
    <w:rsid w:val="00A55844"/>
    <w:rsid w:val="00A55848"/>
    <w:rsid w:val="00A558AB"/>
    <w:rsid w:val="00A5593D"/>
    <w:rsid w:val="00A559E3"/>
    <w:rsid w:val="00A55A1A"/>
    <w:rsid w:val="00A55A42"/>
    <w:rsid w:val="00A55AE1"/>
    <w:rsid w:val="00A55B53"/>
    <w:rsid w:val="00A55BA0"/>
    <w:rsid w:val="00A55D6A"/>
    <w:rsid w:val="00A55E31"/>
    <w:rsid w:val="00A55EBD"/>
    <w:rsid w:val="00A55EED"/>
    <w:rsid w:val="00A55F58"/>
    <w:rsid w:val="00A55F76"/>
    <w:rsid w:val="00A5606A"/>
    <w:rsid w:val="00A560A5"/>
    <w:rsid w:val="00A56562"/>
    <w:rsid w:val="00A56616"/>
    <w:rsid w:val="00A5667C"/>
    <w:rsid w:val="00A566D2"/>
    <w:rsid w:val="00A566F7"/>
    <w:rsid w:val="00A567CC"/>
    <w:rsid w:val="00A56860"/>
    <w:rsid w:val="00A568D3"/>
    <w:rsid w:val="00A568F6"/>
    <w:rsid w:val="00A56950"/>
    <w:rsid w:val="00A569C3"/>
    <w:rsid w:val="00A56A69"/>
    <w:rsid w:val="00A56B0B"/>
    <w:rsid w:val="00A56B19"/>
    <w:rsid w:val="00A56B7B"/>
    <w:rsid w:val="00A56B92"/>
    <w:rsid w:val="00A56C8E"/>
    <w:rsid w:val="00A56FBD"/>
    <w:rsid w:val="00A5704E"/>
    <w:rsid w:val="00A571D1"/>
    <w:rsid w:val="00A571D2"/>
    <w:rsid w:val="00A572A9"/>
    <w:rsid w:val="00A572EF"/>
    <w:rsid w:val="00A573DA"/>
    <w:rsid w:val="00A573E9"/>
    <w:rsid w:val="00A57425"/>
    <w:rsid w:val="00A57465"/>
    <w:rsid w:val="00A5754E"/>
    <w:rsid w:val="00A5765F"/>
    <w:rsid w:val="00A5767B"/>
    <w:rsid w:val="00A5767F"/>
    <w:rsid w:val="00A5769E"/>
    <w:rsid w:val="00A576AE"/>
    <w:rsid w:val="00A57864"/>
    <w:rsid w:val="00A579D2"/>
    <w:rsid w:val="00A57A66"/>
    <w:rsid w:val="00A57ADC"/>
    <w:rsid w:val="00A57E7C"/>
    <w:rsid w:val="00A57EC6"/>
    <w:rsid w:val="00A57EE6"/>
    <w:rsid w:val="00A57F83"/>
    <w:rsid w:val="00A60041"/>
    <w:rsid w:val="00A600E5"/>
    <w:rsid w:val="00A600F4"/>
    <w:rsid w:val="00A6016E"/>
    <w:rsid w:val="00A60281"/>
    <w:rsid w:val="00A60284"/>
    <w:rsid w:val="00A602CB"/>
    <w:rsid w:val="00A6039C"/>
    <w:rsid w:val="00A60499"/>
    <w:rsid w:val="00A604D2"/>
    <w:rsid w:val="00A605D7"/>
    <w:rsid w:val="00A60665"/>
    <w:rsid w:val="00A60670"/>
    <w:rsid w:val="00A606C7"/>
    <w:rsid w:val="00A606E7"/>
    <w:rsid w:val="00A60726"/>
    <w:rsid w:val="00A607EA"/>
    <w:rsid w:val="00A6084B"/>
    <w:rsid w:val="00A6091B"/>
    <w:rsid w:val="00A60984"/>
    <w:rsid w:val="00A60A0C"/>
    <w:rsid w:val="00A60A55"/>
    <w:rsid w:val="00A60AD0"/>
    <w:rsid w:val="00A60C6F"/>
    <w:rsid w:val="00A60DE4"/>
    <w:rsid w:val="00A60EE1"/>
    <w:rsid w:val="00A60F04"/>
    <w:rsid w:val="00A60F17"/>
    <w:rsid w:val="00A61047"/>
    <w:rsid w:val="00A61150"/>
    <w:rsid w:val="00A6115B"/>
    <w:rsid w:val="00A61199"/>
    <w:rsid w:val="00A611EE"/>
    <w:rsid w:val="00A61290"/>
    <w:rsid w:val="00A612E9"/>
    <w:rsid w:val="00A6131C"/>
    <w:rsid w:val="00A613A2"/>
    <w:rsid w:val="00A613F3"/>
    <w:rsid w:val="00A61561"/>
    <w:rsid w:val="00A616E6"/>
    <w:rsid w:val="00A61735"/>
    <w:rsid w:val="00A617F8"/>
    <w:rsid w:val="00A6186F"/>
    <w:rsid w:val="00A6187D"/>
    <w:rsid w:val="00A618E4"/>
    <w:rsid w:val="00A618ED"/>
    <w:rsid w:val="00A6197B"/>
    <w:rsid w:val="00A61B75"/>
    <w:rsid w:val="00A61B78"/>
    <w:rsid w:val="00A61BC2"/>
    <w:rsid w:val="00A61D35"/>
    <w:rsid w:val="00A61D58"/>
    <w:rsid w:val="00A61D62"/>
    <w:rsid w:val="00A61D91"/>
    <w:rsid w:val="00A61DBA"/>
    <w:rsid w:val="00A61DFD"/>
    <w:rsid w:val="00A61ECF"/>
    <w:rsid w:val="00A61FE3"/>
    <w:rsid w:val="00A6209B"/>
    <w:rsid w:val="00A620EE"/>
    <w:rsid w:val="00A621CE"/>
    <w:rsid w:val="00A622CE"/>
    <w:rsid w:val="00A62362"/>
    <w:rsid w:val="00A623FC"/>
    <w:rsid w:val="00A624E7"/>
    <w:rsid w:val="00A62528"/>
    <w:rsid w:val="00A6252F"/>
    <w:rsid w:val="00A626C8"/>
    <w:rsid w:val="00A62722"/>
    <w:rsid w:val="00A62761"/>
    <w:rsid w:val="00A627A0"/>
    <w:rsid w:val="00A627B2"/>
    <w:rsid w:val="00A6289E"/>
    <w:rsid w:val="00A628C7"/>
    <w:rsid w:val="00A62A01"/>
    <w:rsid w:val="00A62A10"/>
    <w:rsid w:val="00A62A23"/>
    <w:rsid w:val="00A62A32"/>
    <w:rsid w:val="00A62A5B"/>
    <w:rsid w:val="00A62ABA"/>
    <w:rsid w:val="00A62AED"/>
    <w:rsid w:val="00A62B23"/>
    <w:rsid w:val="00A62B32"/>
    <w:rsid w:val="00A62CF0"/>
    <w:rsid w:val="00A62D0A"/>
    <w:rsid w:val="00A62D94"/>
    <w:rsid w:val="00A62DAF"/>
    <w:rsid w:val="00A62E62"/>
    <w:rsid w:val="00A62E98"/>
    <w:rsid w:val="00A62EA5"/>
    <w:rsid w:val="00A62FB7"/>
    <w:rsid w:val="00A630B7"/>
    <w:rsid w:val="00A63189"/>
    <w:rsid w:val="00A6320A"/>
    <w:rsid w:val="00A633AC"/>
    <w:rsid w:val="00A6349D"/>
    <w:rsid w:val="00A634EC"/>
    <w:rsid w:val="00A63584"/>
    <w:rsid w:val="00A63599"/>
    <w:rsid w:val="00A6360E"/>
    <w:rsid w:val="00A6362A"/>
    <w:rsid w:val="00A63677"/>
    <w:rsid w:val="00A63731"/>
    <w:rsid w:val="00A638A2"/>
    <w:rsid w:val="00A63971"/>
    <w:rsid w:val="00A63A15"/>
    <w:rsid w:val="00A63AE0"/>
    <w:rsid w:val="00A63AF5"/>
    <w:rsid w:val="00A63BDF"/>
    <w:rsid w:val="00A63D17"/>
    <w:rsid w:val="00A63D52"/>
    <w:rsid w:val="00A63D68"/>
    <w:rsid w:val="00A63E19"/>
    <w:rsid w:val="00A63E99"/>
    <w:rsid w:val="00A63EBA"/>
    <w:rsid w:val="00A63ED7"/>
    <w:rsid w:val="00A63F17"/>
    <w:rsid w:val="00A640F7"/>
    <w:rsid w:val="00A641C5"/>
    <w:rsid w:val="00A6428A"/>
    <w:rsid w:val="00A642AF"/>
    <w:rsid w:val="00A6433F"/>
    <w:rsid w:val="00A64595"/>
    <w:rsid w:val="00A645B2"/>
    <w:rsid w:val="00A645CB"/>
    <w:rsid w:val="00A645D6"/>
    <w:rsid w:val="00A64616"/>
    <w:rsid w:val="00A64650"/>
    <w:rsid w:val="00A646C5"/>
    <w:rsid w:val="00A646CA"/>
    <w:rsid w:val="00A64741"/>
    <w:rsid w:val="00A647C4"/>
    <w:rsid w:val="00A647EE"/>
    <w:rsid w:val="00A64812"/>
    <w:rsid w:val="00A6490F"/>
    <w:rsid w:val="00A649F2"/>
    <w:rsid w:val="00A64AC8"/>
    <w:rsid w:val="00A64ADF"/>
    <w:rsid w:val="00A64AF9"/>
    <w:rsid w:val="00A64B73"/>
    <w:rsid w:val="00A64B94"/>
    <w:rsid w:val="00A64C31"/>
    <w:rsid w:val="00A64CD3"/>
    <w:rsid w:val="00A64D99"/>
    <w:rsid w:val="00A6504A"/>
    <w:rsid w:val="00A6505D"/>
    <w:rsid w:val="00A650DE"/>
    <w:rsid w:val="00A650E6"/>
    <w:rsid w:val="00A65129"/>
    <w:rsid w:val="00A651A5"/>
    <w:rsid w:val="00A652D1"/>
    <w:rsid w:val="00A6544A"/>
    <w:rsid w:val="00A6548D"/>
    <w:rsid w:val="00A654C7"/>
    <w:rsid w:val="00A65519"/>
    <w:rsid w:val="00A65584"/>
    <w:rsid w:val="00A65685"/>
    <w:rsid w:val="00A656E2"/>
    <w:rsid w:val="00A657B9"/>
    <w:rsid w:val="00A6582A"/>
    <w:rsid w:val="00A658A6"/>
    <w:rsid w:val="00A658C3"/>
    <w:rsid w:val="00A65907"/>
    <w:rsid w:val="00A65AAE"/>
    <w:rsid w:val="00A65BCF"/>
    <w:rsid w:val="00A65C66"/>
    <w:rsid w:val="00A65D19"/>
    <w:rsid w:val="00A65D80"/>
    <w:rsid w:val="00A65DBD"/>
    <w:rsid w:val="00A65DC1"/>
    <w:rsid w:val="00A65DCA"/>
    <w:rsid w:val="00A65E44"/>
    <w:rsid w:val="00A65F1E"/>
    <w:rsid w:val="00A660F7"/>
    <w:rsid w:val="00A66189"/>
    <w:rsid w:val="00A661D8"/>
    <w:rsid w:val="00A6620E"/>
    <w:rsid w:val="00A6621F"/>
    <w:rsid w:val="00A66371"/>
    <w:rsid w:val="00A66437"/>
    <w:rsid w:val="00A6646E"/>
    <w:rsid w:val="00A66484"/>
    <w:rsid w:val="00A66574"/>
    <w:rsid w:val="00A66576"/>
    <w:rsid w:val="00A665F1"/>
    <w:rsid w:val="00A665FF"/>
    <w:rsid w:val="00A66637"/>
    <w:rsid w:val="00A66723"/>
    <w:rsid w:val="00A66813"/>
    <w:rsid w:val="00A668D7"/>
    <w:rsid w:val="00A66981"/>
    <w:rsid w:val="00A66A65"/>
    <w:rsid w:val="00A66A72"/>
    <w:rsid w:val="00A66AC9"/>
    <w:rsid w:val="00A66B09"/>
    <w:rsid w:val="00A66B5F"/>
    <w:rsid w:val="00A66B9A"/>
    <w:rsid w:val="00A66B9B"/>
    <w:rsid w:val="00A66BF6"/>
    <w:rsid w:val="00A66C00"/>
    <w:rsid w:val="00A66C15"/>
    <w:rsid w:val="00A66CEF"/>
    <w:rsid w:val="00A66D19"/>
    <w:rsid w:val="00A66D46"/>
    <w:rsid w:val="00A66DEC"/>
    <w:rsid w:val="00A66E02"/>
    <w:rsid w:val="00A66E45"/>
    <w:rsid w:val="00A66EC4"/>
    <w:rsid w:val="00A66F51"/>
    <w:rsid w:val="00A66F77"/>
    <w:rsid w:val="00A66FC0"/>
    <w:rsid w:val="00A67279"/>
    <w:rsid w:val="00A67323"/>
    <w:rsid w:val="00A673FD"/>
    <w:rsid w:val="00A6746A"/>
    <w:rsid w:val="00A674C8"/>
    <w:rsid w:val="00A674F1"/>
    <w:rsid w:val="00A67584"/>
    <w:rsid w:val="00A675A7"/>
    <w:rsid w:val="00A67678"/>
    <w:rsid w:val="00A676C2"/>
    <w:rsid w:val="00A67806"/>
    <w:rsid w:val="00A67885"/>
    <w:rsid w:val="00A67891"/>
    <w:rsid w:val="00A678AC"/>
    <w:rsid w:val="00A6799B"/>
    <w:rsid w:val="00A679FC"/>
    <w:rsid w:val="00A67AE8"/>
    <w:rsid w:val="00A67BA1"/>
    <w:rsid w:val="00A67BBB"/>
    <w:rsid w:val="00A67D64"/>
    <w:rsid w:val="00A67E0F"/>
    <w:rsid w:val="00A67E9C"/>
    <w:rsid w:val="00A67EFC"/>
    <w:rsid w:val="00A70083"/>
    <w:rsid w:val="00A7009A"/>
    <w:rsid w:val="00A700B7"/>
    <w:rsid w:val="00A7017C"/>
    <w:rsid w:val="00A70287"/>
    <w:rsid w:val="00A702FC"/>
    <w:rsid w:val="00A7038E"/>
    <w:rsid w:val="00A703BA"/>
    <w:rsid w:val="00A7054F"/>
    <w:rsid w:val="00A705A2"/>
    <w:rsid w:val="00A705B3"/>
    <w:rsid w:val="00A705F6"/>
    <w:rsid w:val="00A70603"/>
    <w:rsid w:val="00A706E7"/>
    <w:rsid w:val="00A70729"/>
    <w:rsid w:val="00A70CC5"/>
    <w:rsid w:val="00A70CD8"/>
    <w:rsid w:val="00A70D29"/>
    <w:rsid w:val="00A70D33"/>
    <w:rsid w:val="00A70DF5"/>
    <w:rsid w:val="00A70E23"/>
    <w:rsid w:val="00A70E54"/>
    <w:rsid w:val="00A70EB1"/>
    <w:rsid w:val="00A70EE1"/>
    <w:rsid w:val="00A70F51"/>
    <w:rsid w:val="00A71046"/>
    <w:rsid w:val="00A7109B"/>
    <w:rsid w:val="00A7113A"/>
    <w:rsid w:val="00A711E5"/>
    <w:rsid w:val="00A71245"/>
    <w:rsid w:val="00A71321"/>
    <w:rsid w:val="00A71338"/>
    <w:rsid w:val="00A71453"/>
    <w:rsid w:val="00A714BC"/>
    <w:rsid w:val="00A7150C"/>
    <w:rsid w:val="00A71539"/>
    <w:rsid w:val="00A71596"/>
    <w:rsid w:val="00A7160C"/>
    <w:rsid w:val="00A71627"/>
    <w:rsid w:val="00A71683"/>
    <w:rsid w:val="00A716FB"/>
    <w:rsid w:val="00A71759"/>
    <w:rsid w:val="00A71800"/>
    <w:rsid w:val="00A7180F"/>
    <w:rsid w:val="00A718C0"/>
    <w:rsid w:val="00A71975"/>
    <w:rsid w:val="00A719C2"/>
    <w:rsid w:val="00A719C4"/>
    <w:rsid w:val="00A71A4B"/>
    <w:rsid w:val="00A71A99"/>
    <w:rsid w:val="00A71AF9"/>
    <w:rsid w:val="00A71B90"/>
    <w:rsid w:val="00A71CAD"/>
    <w:rsid w:val="00A71D5D"/>
    <w:rsid w:val="00A71E7F"/>
    <w:rsid w:val="00A71F1E"/>
    <w:rsid w:val="00A71F2D"/>
    <w:rsid w:val="00A71F33"/>
    <w:rsid w:val="00A71F4A"/>
    <w:rsid w:val="00A71FBA"/>
    <w:rsid w:val="00A7215A"/>
    <w:rsid w:val="00A72168"/>
    <w:rsid w:val="00A7216F"/>
    <w:rsid w:val="00A7217E"/>
    <w:rsid w:val="00A721FC"/>
    <w:rsid w:val="00A72202"/>
    <w:rsid w:val="00A7236E"/>
    <w:rsid w:val="00A723AC"/>
    <w:rsid w:val="00A72475"/>
    <w:rsid w:val="00A72496"/>
    <w:rsid w:val="00A724F2"/>
    <w:rsid w:val="00A72524"/>
    <w:rsid w:val="00A72584"/>
    <w:rsid w:val="00A72632"/>
    <w:rsid w:val="00A726AF"/>
    <w:rsid w:val="00A726B7"/>
    <w:rsid w:val="00A726F2"/>
    <w:rsid w:val="00A72727"/>
    <w:rsid w:val="00A727CC"/>
    <w:rsid w:val="00A728D1"/>
    <w:rsid w:val="00A7290B"/>
    <w:rsid w:val="00A72910"/>
    <w:rsid w:val="00A7296B"/>
    <w:rsid w:val="00A72C8C"/>
    <w:rsid w:val="00A72C98"/>
    <w:rsid w:val="00A72D0A"/>
    <w:rsid w:val="00A72D6A"/>
    <w:rsid w:val="00A72D70"/>
    <w:rsid w:val="00A72D75"/>
    <w:rsid w:val="00A72EAD"/>
    <w:rsid w:val="00A72FD0"/>
    <w:rsid w:val="00A7304E"/>
    <w:rsid w:val="00A731D2"/>
    <w:rsid w:val="00A731EA"/>
    <w:rsid w:val="00A7326A"/>
    <w:rsid w:val="00A7332D"/>
    <w:rsid w:val="00A7334A"/>
    <w:rsid w:val="00A734EA"/>
    <w:rsid w:val="00A734F3"/>
    <w:rsid w:val="00A736EF"/>
    <w:rsid w:val="00A7383A"/>
    <w:rsid w:val="00A7389E"/>
    <w:rsid w:val="00A73908"/>
    <w:rsid w:val="00A739FC"/>
    <w:rsid w:val="00A73A76"/>
    <w:rsid w:val="00A73AF0"/>
    <w:rsid w:val="00A73C12"/>
    <w:rsid w:val="00A73D96"/>
    <w:rsid w:val="00A73E3D"/>
    <w:rsid w:val="00A73E75"/>
    <w:rsid w:val="00A73F53"/>
    <w:rsid w:val="00A73F76"/>
    <w:rsid w:val="00A73FF4"/>
    <w:rsid w:val="00A7414B"/>
    <w:rsid w:val="00A741B9"/>
    <w:rsid w:val="00A741D8"/>
    <w:rsid w:val="00A741F1"/>
    <w:rsid w:val="00A7424F"/>
    <w:rsid w:val="00A7427D"/>
    <w:rsid w:val="00A7427F"/>
    <w:rsid w:val="00A74283"/>
    <w:rsid w:val="00A742CA"/>
    <w:rsid w:val="00A74312"/>
    <w:rsid w:val="00A743BD"/>
    <w:rsid w:val="00A74443"/>
    <w:rsid w:val="00A7445F"/>
    <w:rsid w:val="00A7452B"/>
    <w:rsid w:val="00A74563"/>
    <w:rsid w:val="00A745E6"/>
    <w:rsid w:val="00A746BF"/>
    <w:rsid w:val="00A746C2"/>
    <w:rsid w:val="00A746DF"/>
    <w:rsid w:val="00A746ED"/>
    <w:rsid w:val="00A747E2"/>
    <w:rsid w:val="00A7487E"/>
    <w:rsid w:val="00A748C1"/>
    <w:rsid w:val="00A748E5"/>
    <w:rsid w:val="00A7492E"/>
    <w:rsid w:val="00A7493B"/>
    <w:rsid w:val="00A74997"/>
    <w:rsid w:val="00A74A78"/>
    <w:rsid w:val="00A74AD2"/>
    <w:rsid w:val="00A74B76"/>
    <w:rsid w:val="00A74BD1"/>
    <w:rsid w:val="00A74F6A"/>
    <w:rsid w:val="00A74F99"/>
    <w:rsid w:val="00A75025"/>
    <w:rsid w:val="00A75153"/>
    <w:rsid w:val="00A7524F"/>
    <w:rsid w:val="00A752DC"/>
    <w:rsid w:val="00A753EF"/>
    <w:rsid w:val="00A753F0"/>
    <w:rsid w:val="00A75432"/>
    <w:rsid w:val="00A754DF"/>
    <w:rsid w:val="00A75505"/>
    <w:rsid w:val="00A756C2"/>
    <w:rsid w:val="00A756DC"/>
    <w:rsid w:val="00A757F0"/>
    <w:rsid w:val="00A75824"/>
    <w:rsid w:val="00A7593B"/>
    <w:rsid w:val="00A75A31"/>
    <w:rsid w:val="00A75A70"/>
    <w:rsid w:val="00A75AB9"/>
    <w:rsid w:val="00A75DF3"/>
    <w:rsid w:val="00A75E29"/>
    <w:rsid w:val="00A75E64"/>
    <w:rsid w:val="00A75E9B"/>
    <w:rsid w:val="00A75EC4"/>
    <w:rsid w:val="00A75F07"/>
    <w:rsid w:val="00A75FB5"/>
    <w:rsid w:val="00A75FCD"/>
    <w:rsid w:val="00A76047"/>
    <w:rsid w:val="00A76127"/>
    <w:rsid w:val="00A76172"/>
    <w:rsid w:val="00A76221"/>
    <w:rsid w:val="00A762DD"/>
    <w:rsid w:val="00A76376"/>
    <w:rsid w:val="00A763AE"/>
    <w:rsid w:val="00A763FF"/>
    <w:rsid w:val="00A76462"/>
    <w:rsid w:val="00A76780"/>
    <w:rsid w:val="00A768C8"/>
    <w:rsid w:val="00A7693C"/>
    <w:rsid w:val="00A76A49"/>
    <w:rsid w:val="00A76B1F"/>
    <w:rsid w:val="00A76B2F"/>
    <w:rsid w:val="00A76B49"/>
    <w:rsid w:val="00A76B9D"/>
    <w:rsid w:val="00A76C5A"/>
    <w:rsid w:val="00A76D61"/>
    <w:rsid w:val="00A76D8B"/>
    <w:rsid w:val="00A76E40"/>
    <w:rsid w:val="00A76E82"/>
    <w:rsid w:val="00A76FF9"/>
    <w:rsid w:val="00A76FFE"/>
    <w:rsid w:val="00A77044"/>
    <w:rsid w:val="00A77091"/>
    <w:rsid w:val="00A771C5"/>
    <w:rsid w:val="00A772A1"/>
    <w:rsid w:val="00A77372"/>
    <w:rsid w:val="00A7755C"/>
    <w:rsid w:val="00A7759E"/>
    <w:rsid w:val="00A778AE"/>
    <w:rsid w:val="00A778AF"/>
    <w:rsid w:val="00A77916"/>
    <w:rsid w:val="00A779C9"/>
    <w:rsid w:val="00A779CF"/>
    <w:rsid w:val="00A77A58"/>
    <w:rsid w:val="00A77AB4"/>
    <w:rsid w:val="00A77B0F"/>
    <w:rsid w:val="00A77B30"/>
    <w:rsid w:val="00A77CAD"/>
    <w:rsid w:val="00A77F25"/>
    <w:rsid w:val="00A77F70"/>
    <w:rsid w:val="00A77FA3"/>
    <w:rsid w:val="00A800F5"/>
    <w:rsid w:val="00A80100"/>
    <w:rsid w:val="00A802DD"/>
    <w:rsid w:val="00A80416"/>
    <w:rsid w:val="00A804A9"/>
    <w:rsid w:val="00A80666"/>
    <w:rsid w:val="00A807C6"/>
    <w:rsid w:val="00A807F0"/>
    <w:rsid w:val="00A80911"/>
    <w:rsid w:val="00A809B2"/>
    <w:rsid w:val="00A80A08"/>
    <w:rsid w:val="00A80A74"/>
    <w:rsid w:val="00A80AD7"/>
    <w:rsid w:val="00A80C8C"/>
    <w:rsid w:val="00A80CE4"/>
    <w:rsid w:val="00A80DD1"/>
    <w:rsid w:val="00A80E5C"/>
    <w:rsid w:val="00A80FAF"/>
    <w:rsid w:val="00A81020"/>
    <w:rsid w:val="00A81034"/>
    <w:rsid w:val="00A8105B"/>
    <w:rsid w:val="00A81068"/>
    <w:rsid w:val="00A8112B"/>
    <w:rsid w:val="00A81139"/>
    <w:rsid w:val="00A8115B"/>
    <w:rsid w:val="00A81175"/>
    <w:rsid w:val="00A81203"/>
    <w:rsid w:val="00A81246"/>
    <w:rsid w:val="00A81363"/>
    <w:rsid w:val="00A813C6"/>
    <w:rsid w:val="00A813D2"/>
    <w:rsid w:val="00A813F2"/>
    <w:rsid w:val="00A813FB"/>
    <w:rsid w:val="00A81405"/>
    <w:rsid w:val="00A8152F"/>
    <w:rsid w:val="00A815DA"/>
    <w:rsid w:val="00A8161C"/>
    <w:rsid w:val="00A81688"/>
    <w:rsid w:val="00A816A8"/>
    <w:rsid w:val="00A81758"/>
    <w:rsid w:val="00A81811"/>
    <w:rsid w:val="00A818D6"/>
    <w:rsid w:val="00A818E4"/>
    <w:rsid w:val="00A81A7D"/>
    <w:rsid w:val="00A81B14"/>
    <w:rsid w:val="00A81DCD"/>
    <w:rsid w:val="00A81DF0"/>
    <w:rsid w:val="00A81EAC"/>
    <w:rsid w:val="00A81FB5"/>
    <w:rsid w:val="00A82031"/>
    <w:rsid w:val="00A82049"/>
    <w:rsid w:val="00A8204A"/>
    <w:rsid w:val="00A82064"/>
    <w:rsid w:val="00A820AB"/>
    <w:rsid w:val="00A820C4"/>
    <w:rsid w:val="00A821DD"/>
    <w:rsid w:val="00A82203"/>
    <w:rsid w:val="00A82252"/>
    <w:rsid w:val="00A82263"/>
    <w:rsid w:val="00A8229A"/>
    <w:rsid w:val="00A822A4"/>
    <w:rsid w:val="00A82357"/>
    <w:rsid w:val="00A8248B"/>
    <w:rsid w:val="00A824A1"/>
    <w:rsid w:val="00A82506"/>
    <w:rsid w:val="00A826A9"/>
    <w:rsid w:val="00A826D4"/>
    <w:rsid w:val="00A8276F"/>
    <w:rsid w:val="00A827CB"/>
    <w:rsid w:val="00A829E5"/>
    <w:rsid w:val="00A829F9"/>
    <w:rsid w:val="00A82A25"/>
    <w:rsid w:val="00A82AEC"/>
    <w:rsid w:val="00A82B4B"/>
    <w:rsid w:val="00A82B4F"/>
    <w:rsid w:val="00A82C18"/>
    <w:rsid w:val="00A82C19"/>
    <w:rsid w:val="00A82C8D"/>
    <w:rsid w:val="00A82D2F"/>
    <w:rsid w:val="00A82D69"/>
    <w:rsid w:val="00A82DD7"/>
    <w:rsid w:val="00A82E3F"/>
    <w:rsid w:val="00A82E9B"/>
    <w:rsid w:val="00A83089"/>
    <w:rsid w:val="00A830BD"/>
    <w:rsid w:val="00A832E7"/>
    <w:rsid w:val="00A8335E"/>
    <w:rsid w:val="00A8336E"/>
    <w:rsid w:val="00A83390"/>
    <w:rsid w:val="00A833C9"/>
    <w:rsid w:val="00A83429"/>
    <w:rsid w:val="00A834C8"/>
    <w:rsid w:val="00A8350A"/>
    <w:rsid w:val="00A83528"/>
    <w:rsid w:val="00A835EC"/>
    <w:rsid w:val="00A835EF"/>
    <w:rsid w:val="00A8372A"/>
    <w:rsid w:val="00A839B8"/>
    <w:rsid w:val="00A839BD"/>
    <w:rsid w:val="00A83A2A"/>
    <w:rsid w:val="00A83A43"/>
    <w:rsid w:val="00A83ABD"/>
    <w:rsid w:val="00A83B10"/>
    <w:rsid w:val="00A83BCE"/>
    <w:rsid w:val="00A83C81"/>
    <w:rsid w:val="00A83C83"/>
    <w:rsid w:val="00A83CAA"/>
    <w:rsid w:val="00A83CB9"/>
    <w:rsid w:val="00A83CEA"/>
    <w:rsid w:val="00A83D0E"/>
    <w:rsid w:val="00A83D84"/>
    <w:rsid w:val="00A83E60"/>
    <w:rsid w:val="00A84026"/>
    <w:rsid w:val="00A840C0"/>
    <w:rsid w:val="00A840E4"/>
    <w:rsid w:val="00A8414E"/>
    <w:rsid w:val="00A84199"/>
    <w:rsid w:val="00A8429B"/>
    <w:rsid w:val="00A8435B"/>
    <w:rsid w:val="00A8448E"/>
    <w:rsid w:val="00A844D7"/>
    <w:rsid w:val="00A84555"/>
    <w:rsid w:val="00A8457B"/>
    <w:rsid w:val="00A84580"/>
    <w:rsid w:val="00A8459E"/>
    <w:rsid w:val="00A846D7"/>
    <w:rsid w:val="00A8478C"/>
    <w:rsid w:val="00A84798"/>
    <w:rsid w:val="00A8481A"/>
    <w:rsid w:val="00A848F3"/>
    <w:rsid w:val="00A84968"/>
    <w:rsid w:val="00A84974"/>
    <w:rsid w:val="00A84A1C"/>
    <w:rsid w:val="00A84A39"/>
    <w:rsid w:val="00A84AD7"/>
    <w:rsid w:val="00A84C09"/>
    <w:rsid w:val="00A84C47"/>
    <w:rsid w:val="00A84CC2"/>
    <w:rsid w:val="00A84E23"/>
    <w:rsid w:val="00A850A1"/>
    <w:rsid w:val="00A85135"/>
    <w:rsid w:val="00A851FA"/>
    <w:rsid w:val="00A8526F"/>
    <w:rsid w:val="00A85276"/>
    <w:rsid w:val="00A852B0"/>
    <w:rsid w:val="00A85363"/>
    <w:rsid w:val="00A854DB"/>
    <w:rsid w:val="00A8551A"/>
    <w:rsid w:val="00A8559D"/>
    <w:rsid w:val="00A85655"/>
    <w:rsid w:val="00A85723"/>
    <w:rsid w:val="00A857CA"/>
    <w:rsid w:val="00A857E9"/>
    <w:rsid w:val="00A8585B"/>
    <w:rsid w:val="00A85869"/>
    <w:rsid w:val="00A858D7"/>
    <w:rsid w:val="00A8590B"/>
    <w:rsid w:val="00A859A9"/>
    <w:rsid w:val="00A85A17"/>
    <w:rsid w:val="00A85A65"/>
    <w:rsid w:val="00A85A70"/>
    <w:rsid w:val="00A85AD5"/>
    <w:rsid w:val="00A85B20"/>
    <w:rsid w:val="00A85C11"/>
    <w:rsid w:val="00A85C9B"/>
    <w:rsid w:val="00A85CAD"/>
    <w:rsid w:val="00A85D14"/>
    <w:rsid w:val="00A85D5C"/>
    <w:rsid w:val="00A85DDD"/>
    <w:rsid w:val="00A85E7A"/>
    <w:rsid w:val="00A85E9E"/>
    <w:rsid w:val="00A85F9F"/>
    <w:rsid w:val="00A8600A"/>
    <w:rsid w:val="00A8607A"/>
    <w:rsid w:val="00A860B5"/>
    <w:rsid w:val="00A860B8"/>
    <w:rsid w:val="00A860CD"/>
    <w:rsid w:val="00A860E0"/>
    <w:rsid w:val="00A86277"/>
    <w:rsid w:val="00A862A2"/>
    <w:rsid w:val="00A862BB"/>
    <w:rsid w:val="00A86302"/>
    <w:rsid w:val="00A863D5"/>
    <w:rsid w:val="00A864E1"/>
    <w:rsid w:val="00A865DD"/>
    <w:rsid w:val="00A866D6"/>
    <w:rsid w:val="00A86719"/>
    <w:rsid w:val="00A867ED"/>
    <w:rsid w:val="00A8696A"/>
    <w:rsid w:val="00A86A20"/>
    <w:rsid w:val="00A86B0A"/>
    <w:rsid w:val="00A86C12"/>
    <w:rsid w:val="00A86D8E"/>
    <w:rsid w:val="00A86D92"/>
    <w:rsid w:val="00A86D98"/>
    <w:rsid w:val="00A86E43"/>
    <w:rsid w:val="00A86E8C"/>
    <w:rsid w:val="00A86EED"/>
    <w:rsid w:val="00A86F4F"/>
    <w:rsid w:val="00A86F8B"/>
    <w:rsid w:val="00A86FF6"/>
    <w:rsid w:val="00A86FFC"/>
    <w:rsid w:val="00A87159"/>
    <w:rsid w:val="00A871A6"/>
    <w:rsid w:val="00A87216"/>
    <w:rsid w:val="00A872AD"/>
    <w:rsid w:val="00A872DF"/>
    <w:rsid w:val="00A87436"/>
    <w:rsid w:val="00A87498"/>
    <w:rsid w:val="00A87557"/>
    <w:rsid w:val="00A8756E"/>
    <w:rsid w:val="00A876FE"/>
    <w:rsid w:val="00A87727"/>
    <w:rsid w:val="00A87778"/>
    <w:rsid w:val="00A87886"/>
    <w:rsid w:val="00A87895"/>
    <w:rsid w:val="00A878C9"/>
    <w:rsid w:val="00A8791F"/>
    <w:rsid w:val="00A87956"/>
    <w:rsid w:val="00A879C3"/>
    <w:rsid w:val="00A87AC5"/>
    <w:rsid w:val="00A87B37"/>
    <w:rsid w:val="00A87B96"/>
    <w:rsid w:val="00A87BF4"/>
    <w:rsid w:val="00A87C34"/>
    <w:rsid w:val="00A87CDA"/>
    <w:rsid w:val="00A87D0F"/>
    <w:rsid w:val="00A87D3D"/>
    <w:rsid w:val="00A87DBB"/>
    <w:rsid w:val="00A87ECD"/>
    <w:rsid w:val="00A87F1D"/>
    <w:rsid w:val="00A87F2E"/>
    <w:rsid w:val="00A900CD"/>
    <w:rsid w:val="00A900E0"/>
    <w:rsid w:val="00A90157"/>
    <w:rsid w:val="00A901B8"/>
    <w:rsid w:val="00A901C2"/>
    <w:rsid w:val="00A901F3"/>
    <w:rsid w:val="00A90239"/>
    <w:rsid w:val="00A90376"/>
    <w:rsid w:val="00A903A2"/>
    <w:rsid w:val="00A90614"/>
    <w:rsid w:val="00A906D6"/>
    <w:rsid w:val="00A906DF"/>
    <w:rsid w:val="00A907BD"/>
    <w:rsid w:val="00A9080B"/>
    <w:rsid w:val="00A9088E"/>
    <w:rsid w:val="00A90899"/>
    <w:rsid w:val="00A908D6"/>
    <w:rsid w:val="00A90B24"/>
    <w:rsid w:val="00A90C19"/>
    <w:rsid w:val="00A90C80"/>
    <w:rsid w:val="00A90D0A"/>
    <w:rsid w:val="00A90DE1"/>
    <w:rsid w:val="00A90DFA"/>
    <w:rsid w:val="00A90F12"/>
    <w:rsid w:val="00A90F25"/>
    <w:rsid w:val="00A90FFC"/>
    <w:rsid w:val="00A91027"/>
    <w:rsid w:val="00A910DC"/>
    <w:rsid w:val="00A911DD"/>
    <w:rsid w:val="00A9125B"/>
    <w:rsid w:val="00A91368"/>
    <w:rsid w:val="00A91395"/>
    <w:rsid w:val="00A91513"/>
    <w:rsid w:val="00A91514"/>
    <w:rsid w:val="00A91566"/>
    <w:rsid w:val="00A915B0"/>
    <w:rsid w:val="00A915DF"/>
    <w:rsid w:val="00A91659"/>
    <w:rsid w:val="00A9165B"/>
    <w:rsid w:val="00A9172B"/>
    <w:rsid w:val="00A918BD"/>
    <w:rsid w:val="00A918D2"/>
    <w:rsid w:val="00A91945"/>
    <w:rsid w:val="00A91A15"/>
    <w:rsid w:val="00A91A37"/>
    <w:rsid w:val="00A91A46"/>
    <w:rsid w:val="00A91B2F"/>
    <w:rsid w:val="00A91B9C"/>
    <w:rsid w:val="00A91BCC"/>
    <w:rsid w:val="00A91C8B"/>
    <w:rsid w:val="00A91D1F"/>
    <w:rsid w:val="00A91D42"/>
    <w:rsid w:val="00A91D5F"/>
    <w:rsid w:val="00A91D7A"/>
    <w:rsid w:val="00A91F04"/>
    <w:rsid w:val="00A91F4F"/>
    <w:rsid w:val="00A91F65"/>
    <w:rsid w:val="00A91FB1"/>
    <w:rsid w:val="00A91FED"/>
    <w:rsid w:val="00A92022"/>
    <w:rsid w:val="00A92029"/>
    <w:rsid w:val="00A920C6"/>
    <w:rsid w:val="00A92130"/>
    <w:rsid w:val="00A92154"/>
    <w:rsid w:val="00A9219D"/>
    <w:rsid w:val="00A92227"/>
    <w:rsid w:val="00A9231B"/>
    <w:rsid w:val="00A92382"/>
    <w:rsid w:val="00A923F0"/>
    <w:rsid w:val="00A92423"/>
    <w:rsid w:val="00A92456"/>
    <w:rsid w:val="00A9246D"/>
    <w:rsid w:val="00A924A0"/>
    <w:rsid w:val="00A924F1"/>
    <w:rsid w:val="00A92537"/>
    <w:rsid w:val="00A92544"/>
    <w:rsid w:val="00A92555"/>
    <w:rsid w:val="00A92557"/>
    <w:rsid w:val="00A9256C"/>
    <w:rsid w:val="00A9256D"/>
    <w:rsid w:val="00A925BA"/>
    <w:rsid w:val="00A92664"/>
    <w:rsid w:val="00A9269B"/>
    <w:rsid w:val="00A926D2"/>
    <w:rsid w:val="00A926ED"/>
    <w:rsid w:val="00A9274A"/>
    <w:rsid w:val="00A9295A"/>
    <w:rsid w:val="00A929A3"/>
    <w:rsid w:val="00A92A15"/>
    <w:rsid w:val="00A92AB1"/>
    <w:rsid w:val="00A92B18"/>
    <w:rsid w:val="00A92C91"/>
    <w:rsid w:val="00A92D19"/>
    <w:rsid w:val="00A92D8F"/>
    <w:rsid w:val="00A92D93"/>
    <w:rsid w:val="00A92D99"/>
    <w:rsid w:val="00A92DFC"/>
    <w:rsid w:val="00A92E1A"/>
    <w:rsid w:val="00A92E66"/>
    <w:rsid w:val="00A92EB2"/>
    <w:rsid w:val="00A92EE2"/>
    <w:rsid w:val="00A92EE4"/>
    <w:rsid w:val="00A92F53"/>
    <w:rsid w:val="00A92FE2"/>
    <w:rsid w:val="00A9305A"/>
    <w:rsid w:val="00A930E8"/>
    <w:rsid w:val="00A9338E"/>
    <w:rsid w:val="00A934AB"/>
    <w:rsid w:val="00A934CE"/>
    <w:rsid w:val="00A935F4"/>
    <w:rsid w:val="00A93638"/>
    <w:rsid w:val="00A93691"/>
    <w:rsid w:val="00A936F7"/>
    <w:rsid w:val="00A937C9"/>
    <w:rsid w:val="00A937F4"/>
    <w:rsid w:val="00A939BB"/>
    <w:rsid w:val="00A93A74"/>
    <w:rsid w:val="00A93AC0"/>
    <w:rsid w:val="00A93AF3"/>
    <w:rsid w:val="00A93BAD"/>
    <w:rsid w:val="00A93BC2"/>
    <w:rsid w:val="00A93C62"/>
    <w:rsid w:val="00A93C7B"/>
    <w:rsid w:val="00A93CB0"/>
    <w:rsid w:val="00A93D14"/>
    <w:rsid w:val="00A93D3F"/>
    <w:rsid w:val="00A93EBC"/>
    <w:rsid w:val="00A93EDD"/>
    <w:rsid w:val="00A93FBB"/>
    <w:rsid w:val="00A94046"/>
    <w:rsid w:val="00A94093"/>
    <w:rsid w:val="00A9412F"/>
    <w:rsid w:val="00A94179"/>
    <w:rsid w:val="00A9417A"/>
    <w:rsid w:val="00A941A8"/>
    <w:rsid w:val="00A941D4"/>
    <w:rsid w:val="00A94208"/>
    <w:rsid w:val="00A94283"/>
    <w:rsid w:val="00A942AF"/>
    <w:rsid w:val="00A94399"/>
    <w:rsid w:val="00A94424"/>
    <w:rsid w:val="00A944F3"/>
    <w:rsid w:val="00A9452D"/>
    <w:rsid w:val="00A9455E"/>
    <w:rsid w:val="00A946E1"/>
    <w:rsid w:val="00A94708"/>
    <w:rsid w:val="00A9474D"/>
    <w:rsid w:val="00A94774"/>
    <w:rsid w:val="00A947A3"/>
    <w:rsid w:val="00A947FE"/>
    <w:rsid w:val="00A9491A"/>
    <w:rsid w:val="00A94A3E"/>
    <w:rsid w:val="00A94AEE"/>
    <w:rsid w:val="00A94B3C"/>
    <w:rsid w:val="00A94B63"/>
    <w:rsid w:val="00A94C55"/>
    <w:rsid w:val="00A94CEB"/>
    <w:rsid w:val="00A94CEF"/>
    <w:rsid w:val="00A94D38"/>
    <w:rsid w:val="00A94DB2"/>
    <w:rsid w:val="00A94DDC"/>
    <w:rsid w:val="00A94E4B"/>
    <w:rsid w:val="00A94E8F"/>
    <w:rsid w:val="00A94ECF"/>
    <w:rsid w:val="00A94ED2"/>
    <w:rsid w:val="00A95060"/>
    <w:rsid w:val="00A95066"/>
    <w:rsid w:val="00A95139"/>
    <w:rsid w:val="00A9513E"/>
    <w:rsid w:val="00A95170"/>
    <w:rsid w:val="00A951A1"/>
    <w:rsid w:val="00A9526E"/>
    <w:rsid w:val="00A9528B"/>
    <w:rsid w:val="00A95440"/>
    <w:rsid w:val="00A9545A"/>
    <w:rsid w:val="00A95466"/>
    <w:rsid w:val="00A955C3"/>
    <w:rsid w:val="00A9560B"/>
    <w:rsid w:val="00A9568C"/>
    <w:rsid w:val="00A957AB"/>
    <w:rsid w:val="00A957FE"/>
    <w:rsid w:val="00A95847"/>
    <w:rsid w:val="00A958C0"/>
    <w:rsid w:val="00A95A3C"/>
    <w:rsid w:val="00A95A95"/>
    <w:rsid w:val="00A95AA0"/>
    <w:rsid w:val="00A95B64"/>
    <w:rsid w:val="00A95BD0"/>
    <w:rsid w:val="00A95C8A"/>
    <w:rsid w:val="00A95D50"/>
    <w:rsid w:val="00A95E95"/>
    <w:rsid w:val="00A9605A"/>
    <w:rsid w:val="00A96084"/>
    <w:rsid w:val="00A961BE"/>
    <w:rsid w:val="00A96493"/>
    <w:rsid w:val="00A964A1"/>
    <w:rsid w:val="00A964E8"/>
    <w:rsid w:val="00A96529"/>
    <w:rsid w:val="00A9653B"/>
    <w:rsid w:val="00A9663A"/>
    <w:rsid w:val="00A96658"/>
    <w:rsid w:val="00A966AB"/>
    <w:rsid w:val="00A96823"/>
    <w:rsid w:val="00A96875"/>
    <w:rsid w:val="00A968B5"/>
    <w:rsid w:val="00A968CD"/>
    <w:rsid w:val="00A968E5"/>
    <w:rsid w:val="00A9691B"/>
    <w:rsid w:val="00A96963"/>
    <w:rsid w:val="00A96998"/>
    <w:rsid w:val="00A96AB1"/>
    <w:rsid w:val="00A96B17"/>
    <w:rsid w:val="00A96BA3"/>
    <w:rsid w:val="00A96BA6"/>
    <w:rsid w:val="00A96BEB"/>
    <w:rsid w:val="00A96D3C"/>
    <w:rsid w:val="00A96D79"/>
    <w:rsid w:val="00A96F1A"/>
    <w:rsid w:val="00A96F5B"/>
    <w:rsid w:val="00A96F95"/>
    <w:rsid w:val="00A9708A"/>
    <w:rsid w:val="00A97139"/>
    <w:rsid w:val="00A9735A"/>
    <w:rsid w:val="00A973FC"/>
    <w:rsid w:val="00A97456"/>
    <w:rsid w:val="00A974A3"/>
    <w:rsid w:val="00A974B3"/>
    <w:rsid w:val="00A97525"/>
    <w:rsid w:val="00A9756A"/>
    <w:rsid w:val="00A9756B"/>
    <w:rsid w:val="00A975E9"/>
    <w:rsid w:val="00A97734"/>
    <w:rsid w:val="00A97789"/>
    <w:rsid w:val="00A979CD"/>
    <w:rsid w:val="00A97A5B"/>
    <w:rsid w:val="00A97A7C"/>
    <w:rsid w:val="00A97AEB"/>
    <w:rsid w:val="00A97C5D"/>
    <w:rsid w:val="00A97D7F"/>
    <w:rsid w:val="00A97DB4"/>
    <w:rsid w:val="00A97EA5"/>
    <w:rsid w:val="00AA0017"/>
    <w:rsid w:val="00AA0063"/>
    <w:rsid w:val="00AA00B8"/>
    <w:rsid w:val="00AA01C6"/>
    <w:rsid w:val="00AA03B6"/>
    <w:rsid w:val="00AA0417"/>
    <w:rsid w:val="00AA04B6"/>
    <w:rsid w:val="00AA0526"/>
    <w:rsid w:val="00AA0534"/>
    <w:rsid w:val="00AA055D"/>
    <w:rsid w:val="00AA05DC"/>
    <w:rsid w:val="00AA0668"/>
    <w:rsid w:val="00AA06CE"/>
    <w:rsid w:val="00AA06D6"/>
    <w:rsid w:val="00AA0780"/>
    <w:rsid w:val="00AA0878"/>
    <w:rsid w:val="00AA08D9"/>
    <w:rsid w:val="00AA09DF"/>
    <w:rsid w:val="00AA0A52"/>
    <w:rsid w:val="00AA0A62"/>
    <w:rsid w:val="00AA0A9D"/>
    <w:rsid w:val="00AA0BC2"/>
    <w:rsid w:val="00AA0C6F"/>
    <w:rsid w:val="00AA0D96"/>
    <w:rsid w:val="00AA0E7B"/>
    <w:rsid w:val="00AA0EA5"/>
    <w:rsid w:val="00AA0F9B"/>
    <w:rsid w:val="00AA100C"/>
    <w:rsid w:val="00AA104D"/>
    <w:rsid w:val="00AA1077"/>
    <w:rsid w:val="00AA1151"/>
    <w:rsid w:val="00AA11E6"/>
    <w:rsid w:val="00AA12BF"/>
    <w:rsid w:val="00AA1353"/>
    <w:rsid w:val="00AA137E"/>
    <w:rsid w:val="00AA1382"/>
    <w:rsid w:val="00AA142E"/>
    <w:rsid w:val="00AA1547"/>
    <w:rsid w:val="00AA16B0"/>
    <w:rsid w:val="00AA16FB"/>
    <w:rsid w:val="00AA1798"/>
    <w:rsid w:val="00AA1829"/>
    <w:rsid w:val="00AA1911"/>
    <w:rsid w:val="00AA19EA"/>
    <w:rsid w:val="00AA1A6D"/>
    <w:rsid w:val="00AA1B0A"/>
    <w:rsid w:val="00AA1D24"/>
    <w:rsid w:val="00AA1D7D"/>
    <w:rsid w:val="00AA1E13"/>
    <w:rsid w:val="00AA1E49"/>
    <w:rsid w:val="00AA1EA5"/>
    <w:rsid w:val="00AA201F"/>
    <w:rsid w:val="00AA20B4"/>
    <w:rsid w:val="00AA20E3"/>
    <w:rsid w:val="00AA20F8"/>
    <w:rsid w:val="00AA217D"/>
    <w:rsid w:val="00AA22B5"/>
    <w:rsid w:val="00AA251F"/>
    <w:rsid w:val="00AA255D"/>
    <w:rsid w:val="00AA259F"/>
    <w:rsid w:val="00AA25C2"/>
    <w:rsid w:val="00AA2666"/>
    <w:rsid w:val="00AA275D"/>
    <w:rsid w:val="00AA2791"/>
    <w:rsid w:val="00AA2885"/>
    <w:rsid w:val="00AA288E"/>
    <w:rsid w:val="00AA28B4"/>
    <w:rsid w:val="00AA299A"/>
    <w:rsid w:val="00AA2B2E"/>
    <w:rsid w:val="00AA2B66"/>
    <w:rsid w:val="00AA2C8D"/>
    <w:rsid w:val="00AA2CAB"/>
    <w:rsid w:val="00AA2D40"/>
    <w:rsid w:val="00AA2E19"/>
    <w:rsid w:val="00AA2ECC"/>
    <w:rsid w:val="00AA2F0E"/>
    <w:rsid w:val="00AA2F3E"/>
    <w:rsid w:val="00AA2FA2"/>
    <w:rsid w:val="00AA302A"/>
    <w:rsid w:val="00AA317C"/>
    <w:rsid w:val="00AA31A5"/>
    <w:rsid w:val="00AA31F8"/>
    <w:rsid w:val="00AA321A"/>
    <w:rsid w:val="00AA32BB"/>
    <w:rsid w:val="00AA32C3"/>
    <w:rsid w:val="00AA334D"/>
    <w:rsid w:val="00AA338F"/>
    <w:rsid w:val="00AA33A6"/>
    <w:rsid w:val="00AA33BA"/>
    <w:rsid w:val="00AA340B"/>
    <w:rsid w:val="00AA34DF"/>
    <w:rsid w:val="00AA3506"/>
    <w:rsid w:val="00AA3524"/>
    <w:rsid w:val="00AA35DF"/>
    <w:rsid w:val="00AA3683"/>
    <w:rsid w:val="00AA36AD"/>
    <w:rsid w:val="00AA37DF"/>
    <w:rsid w:val="00AA37F6"/>
    <w:rsid w:val="00AA38B0"/>
    <w:rsid w:val="00AA38B3"/>
    <w:rsid w:val="00AA3B2A"/>
    <w:rsid w:val="00AA3B32"/>
    <w:rsid w:val="00AA3B64"/>
    <w:rsid w:val="00AA3B66"/>
    <w:rsid w:val="00AA3BC0"/>
    <w:rsid w:val="00AA3C18"/>
    <w:rsid w:val="00AA3C83"/>
    <w:rsid w:val="00AA3CC2"/>
    <w:rsid w:val="00AA3D92"/>
    <w:rsid w:val="00AA3E78"/>
    <w:rsid w:val="00AA3F45"/>
    <w:rsid w:val="00AA3FAF"/>
    <w:rsid w:val="00AA400D"/>
    <w:rsid w:val="00AA4093"/>
    <w:rsid w:val="00AA4292"/>
    <w:rsid w:val="00AA446F"/>
    <w:rsid w:val="00AA4599"/>
    <w:rsid w:val="00AA4621"/>
    <w:rsid w:val="00AA46D6"/>
    <w:rsid w:val="00AA471D"/>
    <w:rsid w:val="00AA4788"/>
    <w:rsid w:val="00AA47A6"/>
    <w:rsid w:val="00AA47BF"/>
    <w:rsid w:val="00AA48B1"/>
    <w:rsid w:val="00AA48F8"/>
    <w:rsid w:val="00AA4951"/>
    <w:rsid w:val="00AA4A33"/>
    <w:rsid w:val="00AA4B82"/>
    <w:rsid w:val="00AA4BEF"/>
    <w:rsid w:val="00AA4BF3"/>
    <w:rsid w:val="00AA4C8B"/>
    <w:rsid w:val="00AA4D84"/>
    <w:rsid w:val="00AA4DC0"/>
    <w:rsid w:val="00AA4DEB"/>
    <w:rsid w:val="00AA4EFD"/>
    <w:rsid w:val="00AA4F19"/>
    <w:rsid w:val="00AA4F5E"/>
    <w:rsid w:val="00AA4FAD"/>
    <w:rsid w:val="00AA4FCA"/>
    <w:rsid w:val="00AA5152"/>
    <w:rsid w:val="00AA51BC"/>
    <w:rsid w:val="00AA51C8"/>
    <w:rsid w:val="00AA5288"/>
    <w:rsid w:val="00AA53DF"/>
    <w:rsid w:val="00AA542A"/>
    <w:rsid w:val="00AA5782"/>
    <w:rsid w:val="00AA5890"/>
    <w:rsid w:val="00AA58D5"/>
    <w:rsid w:val="00AA58F9"/>
    <w:rsid w:val="00AA5915"/>
    <w:rsid w:val="00AA591C"/>
    <w:rsid w:val="00AA595B"/>
    <w:rsid w:val="00AA59A8"/>
    <w:rsid w:val="00AA59EB"/>
    <w:rsid w:val="00AA5A76"/>
    <w:rsid w:val="00AA5B05"/>
    <w:rsid w:val="00AA5B21"/>
    <w:rsid w:val="00AA5B28"/>
    <w:rsid w:val="00AA5B4E"/>
    <w:rsid w:val="00AA5B84"/>
    <w:rsid w:val="00AA5B97"/>
    <w:rsid w:val="00AA5BEE"/>
    <w:rsid w:val="00AA5C28"/>
    <w:rsid w:val="00AA5DD9"/>
    <w:rsid w:val="00AA5DF3"/>
    <w:rsid w:val="00AA5DF7"/>
    <w:rsid w:val="00AA5E3C"/>
    <w:rsid w:val="00AA5E45"/>
    <w:rsid w:val="00AA5E87"/>
    <w:rsid w:val="00AA5EC1"/>
    <w:rsid w:val="00AA5F37"/>
    <w:rsid w:val="00AA61CA"/>
    <w:rsid w:val="00AA623A"/>
    <w:rsid w:val="00AA62E6"/>
    <w:rsid w:val="00AA631D"/>
    <w:rsid w:val="00AA6355"/>
    <w:rsid w:val="00AA638F"/>
    <w:rsid w:val="00AA64C9"/>
    <w:rsid w:val="00AA64F4"/>
    <w:rsid w:val="00AA6558"/>
    <w:rsid w:val="00AA65B6"/>
    <w:rsid w:val="00AA66C7"/>
    <w:rsid w:val="00AA6701"/>
    <w:rsid w:val="00AA67C0"/>
    <w:rsid w:val="00AA69A7"/>
    <w:rsid w:val="00AA6A26"/>
    <w:rsid w:val="00AA6B4E"/>
    <w:rsid w:val="00AA6B90"/>
    <w:rsid w:val="00AA6B9D"/>
    <w:rsid w:val="00AA6C2B"/>
    <w:rsid w:val="00AA6C53"/>
    <w:rsid w:val="00AA6C8E"/>
    <w:rsid w:val="00AA6C96"/>
    <w:rsid w:val="00AA6D64"/>
    <w:rsid w:val="00AA6E40"/>
    <w:rsid w:val="00AA6E49"/>
    <w:rsid w:val="00AA6E7D"/>
    <w:rsid w:val="00AA6F5F"/>
    <w:rsid w:val="00AA7071"/>
    <w:rsid w:val="00AA71D9"/>
    <w:rsid w:val="00AA71F2"/>
    <w:rsid w:val="00AA722B"/>
    <w:rsid w:val="00AA729E"/>
    <w:rsid w:val="00AA72CA"/>
    <w:rsid w:val="00AA73A7"/>
    <w:rsid w:val="00AA7434"/>
    <w:rsid w:val="00AA7462"/>
    <w:rsid w:val="00AA74B7"/>
    <w:rsid w:val="00AA74D5"/>
    <w:rsid w:val="00AA7538"/>
    <w:rsid w:val="00AA75C2"/>
    <w:rsid w:val="00AA763C"/>
    <w:rsid w:val="00AA76D2"/>
    <w:rsid w:val="00AA7727"/>
    <w:rsid w:val="00AA7737"/>
    <w:rsid w:val="00AA7746"/>
    <w:rsid w:val="00AA774A"/>
    <w:rsid w:val="00AA7757"/>
    <w:rsid w:val="00AA7776"/>
    <w:rsid w:val="00AA7816"/>
    <w:rsid w:val="00AA7856"/>
    <w:rsid w:val="00AA7881"/>
    <w:rsid w:val="00AA78A0"/>
    <w:rsid w:val="00AA7919"/>
    <w:rsid w:val="00AA79B4"/>
    <w:rsid w:val="00AA79C5"/>
    <w:rsid w:val="00AA7BDC"/>
    <w:rsid w:val="00AA7CB0"/>
    <w:rsid w:val="00AA7D3D"/>
    <w:rsid w:val="00AA7D54"/>
    <w:rsid w:val="00AA7D57"/>
    <w:rsid w:val="00AA7D5C"/>
    <w:rsid w:val="00AA7D74"/>
    <w:rsid w:val="00AA7D9D"/>
    <w:rsid w:val="00AA7DFD"/>
    <w:rsid w:val="00AA7E0F"/>
    <w:rsid w:val="00AA7E8B"/>
    <w:rsid w:val="00AB0075"/>
    <w:rsid w:val="00AB0111"/>
    <w:rsid w:val="00AB017D"/>
    <w:rsid w:val="00AB0295"/>
    <w:rsid w:val="00AB0375"/>
    <w:rsid w:val="00AB071C"/>
    <w:rsid w:val="00AB085A"/>
    <w:rsid w:val="00AB0860"/>
    <w:rsid w:val="00AB0895"/>
    <w:rsid w:val="00AB0925"/>
    <w:rsid w:val="00AB097F"/>
    <w:rsid w:val="00AB09F1"/>
    <w:rsid w:val="00AB0A49"/>
    <w:rsid w:val="00AB0AE9"/>
    <w:rsid w:val="00AB0B47"/>
    <w:rsid w:val="00AB0B90"/>
    <w:rsid w:val="00AB0C54"/>
    <w:rsid w:val="00AB0D77"/>
    <w:rsid w:val="00AB0E69"/>
    <w:rsid w:val="00AB0EFE"/>
    <w:rsid w:val="00AB0FD3"/>
    <w:rsid w:val="00AB10AA"/>
    <w:rsid w:val="00AB1164"/>
    <w:rsid w:val="00AB1176"/>
    <w:rsid w:val="00AB11BF"/>
    <w:rsid w:val="00AB11CE"/>
    <w:rsid w:val="00AB11F8"/>
    <w:rsid w:val="00AB1233"/>
    <w:rsid w:val="00AB128D"/>
    <w:rsid w:val="00AB1364"/>
    <w:rsid w:val="00AB13A4"/>
    <w:rsid w:val="00AB1439"/>
    <w:rsid w:val="00AB1443"/>
    <w:rsid w:val="00AB1506"/>
    <w:rsid w:val="00AB1569"/>
    <w:rsid w:val="00AB15E9"/>
    <w:rsid w:val="00AB1881"/>
    <w:rsid w:val="00AB19BC"/>
    <w:rsid w:val="00AB19F7"/>
    <w:rsid w:val="00AB1B19"/>
    <w:rsid w:val="00AB1B38"/>
    <w:rsid w:val="00AB1B9C"/>
    <w:rsid w:val="00AB1B9F"/>
    <w:rsid w:val="00AB1BF7"/>
    <w:rsid w:val="00AB1C1C"/>
    <w:rsid w:val="00AB1C2F"/>
    <w:rsid w:val="00AB1C4A"/>
    <w:rsid w:val="00AB1CC2"/>
    <w:rsid w:val="00AB1D06"/>
    <w:rsid w:val="00AB1D1B"/>
    <w:rsid w:val="00AB1D57"/>
    <w:rsid w:val="00AB1E4D"/>
    <w:rsid w:val="00AB1EDA"/>
    <w:rsid w:val="00AB1F21"/>
    <w:rsid w:val="00AB1F33"/>
    <w:rsid w:val="00AB206A"/>
    <w:rsid w:val="00AB20B0"/>
    <w:rsid w:val="00AB21B8"/>
    <w:rsid w:val="00AB22F0"/>
    <w:rsid w:val="00AB22F4"/>
    <w:rsid w:val="00AB2586"/>
    <w:rsid w:val="00AB265A"/>
    <w:rsid w:val="00AB2673"/>
    <w:rsid w:val="00AB279C"/>
    <w:rsid w:val="00AB27EB"/>
    <w:rsid w:val="00AB289E"/>
    <w:rsid w:val="00AB28EA"/>
    <w:rsid w:val="00AB2908"/>
    <w:rsid w:val="00AB2975"/>
    <w:rsid w:val="00AB29A8"/>
    <w:rsid w:val="00AB2C0A"/>
    <w:rsid w:val="00AB2F5B"/>
    <w:rsid w:val="00AB2F70"/>
    <w:rsid w:val="00AB2FC2"/>
    <w:rsid w:val="00AB30BA"/>
    <w:rsid w:val="00AB30E5"/>
    <w:rsid w:val="00AB310F"/>
    <w:rsid w:val="00AB3166"/>
    <w:rsid w:val="00AB31B8"/>
    <w:rsid w:val="00AB31D8"/>
    <w:rsid w:val="00AB31DD"/>
    <w:rsid w:val="00AB3234"/>
    <w:rsid w:val="00AB3259"/>
    <w:rsid w:val="00AB3291"/>
    <w:rsid w:val="00AB3369"/>
    <w:rsid w:val="00AB339C"/>
    <w:rsid w:val="00AB339E"/>
    <w:rsid w:val="00AB34CB"/>
    <w:rsid w:val="00AB34DC"/>
    <w:rsid w:val="00AB3522"/>
    <w:rsid w:val="00AB3600"/>
    <w:rsid w:val="00AB3681"/>
    <w:rsid w:val="00AB37E0"/>
    <w:rsid w:val="00AB3887"/>
    <w:rsid w:val="00AB38BB"/>
    <w:rsid w:val="00AB38D6"/>
    <w:rsid w:val="00AB398B"/>
    <w:rsid w:val="00AB3A30"/>
    <w:rsid w:val="00AB3BB1"/>
    <w:rsid w:val="00AB3E05"/>
    <w:rsid w:val="00AB3E1B"/>
    <w:rsid w:val="00AB3E93"/>
    <w:rsid w:val="00AB3F42"/>
    <w:rsid w:val="00AB3F5E"/>
    <w:rsid w:val="00AB3F6C"/>
    <w:rsid w:val="00AB3F9F"/>
    <w:rsid w:val="00AB4012"/>
    <w:rsid w:val="00AB403C"/>
    <w:rsid w:val="00AB4063"/>
    <w:rsid w:val="00AB4098"/>
    <w:rsid w:val="00AB4105"/>
    <w:rsid w:val="00AB4145"/>
    <w:rsid w:val="00AB41C1"/>
    <w:rsid w:val="00AB4298"/>
    <w:rsid w:val="00AB4301"/>
    <w:rsid w:val="00AB4310"/>
    <w:rsid w:val="00AB4314"/>
    <w:rsid w:val="00AB43C5"/>
    <w:rsid w:val="00AB4520"/>
    <w:rsid w:val="00AB4545"/>
    <w:rsid w:val="00AB4629"/>
    <w:rsid w:val="00AB4679"/>
    <w:rsid w:val="00AB46AF"/>
    <w:rsid w:val="00AB46C4"/>
    <w:rsid w:val="00AB46E4"/>
    <w:rsid w:val="00AB46EE"/>
    <w:rsid w:val="00AB4874"/>
    <w:rsid w:val="00AB4889"/>
    <w:rsid w:val="00AB499F"/>
    <w:rsid w:val="00AB49F7"/>
    <w:rsid w:val="00AB4AA6"/>
    <w:rsid w:val="00AB4AD2"/>
    <w:rsid w:val="00AB4B0A"/>
    <w:rsid w:val="00AB4B1F"/>
    <w:rsid w:val="00AB4B6A"/>
    <w:rsid w:val="00AB4BFA"/>
    <w:rsid w:val="00AB4C0D"/>
    <w:rsid w:val="00AB4CBA"/>
    <w:rsid w:val="00AB4D0B"/>
    <w:rsid w:val="00AB4D76"/>
    <w:rsid w:val="00AB4DAA"/>
    <w:rsid w:val="00AB4E52"/>
    <w:rsid w:val="00AB4EA6"/>
    <w:rsid w:val="00AB4EC1"/>
    <w:rsid w:val="00AB500E"/>
    <w:rsid w:val="00AB5064"/>
    <w:rsid w:val="00AB518E"/>
    <w:rsid w:val="00AB51FF"/>
    <w:rsid w:val="00AB52B8"/>
    <w:rsid w:val="00AB533D"/>
    <w:rsid w:val="00AB5431"/>
    <w:rsid w:val="00AB54A1"/>
    <w:rsid w:val="00AB5505"/>
    <w:rsid w:val="00AB551A"/>
    <w:rsid w:val="00AB560D"/>
    <w:rsid w:val="00AB56E6"/>
    <w:rsid w:val="00AB5742"/>
    <w:rsid w:val="00AB57A5"/>
    <w:rsid w:val="00AB57FF"/>
    <w:rsid w:val="00AB5804"/>
    <w:rsid w:val="00AB5841"/>
    <w:rsid w:val="00AB5865"/>
    <w:rsid w:val="00AB589B"/>
    <w:rsid w:val="00AB5A18"/>
    <w:rsid w:val="00AB5A67"/>
    <w:rsid w:val="00AB5AB6"/>
    <w:rsid w:val="00AB5B5C"/>
    <w:rsid w:val="00AB5BD6"/>
    <w:rsid w:val="00AB5C01"/>
    <w:rsid w:val="00AB5C3C"/>
    <w:rsid w:val="00AB5CB4"/>
    <w:rsid w:val="00AB5D37"/>
    <w:rsid w:val="00AB5DB8"/>
    <w:rsid w:val="00AB5DFF"/>
    <w:rsid w:val="00AB5F3C"/>
    <w:rsid w:val="00AB6077"/>
    <w:rsid w:val="00AB608E"/>
    <w:rsid w:val="00AB6164"/>
    <w:rsid w:val="00AB6169"/>
    <w:rsid w:val="00AB616A"/>
    <w:rsid w:val="00AB62CE"/>
    <w:rsid w:val="00AB635F"/>
    <w:rsid w:val="00AB63ED"/>
    <w:rsid w:val="00AB646D"/>
    <w:rsid w:val="00AB6490"/>
    <w:rsid w:val="00AB66D3"/>
    <w:rsid w:val="00AB67ED"/>
    <w:rsid w:val="00AB68D3"/>
    <w:rsid w:val="00AB6930"/>
    <w:rsid w:val="00AB69E3"/>
    <w:rsid w:val="00AB6AAE"/>
    <w:rsid w:val="00AB6AC3"/>
    <w:rsid w:val="00AB6B2E"/>
    <w:rsid w:val="00AB6C0B"/>
    <w:rsid w:val="00AB6C5A"/>
    <w:rsid w:val="00AB6C65"/>
    <w:rsid w:val="00AB6CBD"/>
    <w:rsid w:val="00AB6D44"/>
    <w:rsid w:val="00AB6E71"/>
    <w:rsid w:val="00AB6E99"/>
    <w:rsid w:val="00AB6F1C"/>
    <w:rsid w:val="00AB7024"/>
    <w:rsid w:val="00AB7033"/>
    <w:rsid w:val="00AB7035"/>
    <w:rsid w:val="00AB71F2"/>
    <w:rsid w:val="00AB7240"/>
    <w:rsid w:val="00AB726A"/>
    <w:rsid w:val="00AB72DA"/>
    <w:rsid w:val="00AB733F"/>
    <w:rsid w:val="00AB7457"/>
    <w:rsid w:val="00AB7479"/>
    <w:rsid w:val="00AB75A3"/>
    <w:rsid w:val="00AB765F"/>
    <w:rsid w:val="00AB7709"/>
    <w:rsid w:val="00AB7720"/>
    <w:rsid w:val="00AB78A9"/>
    <w:rsid w:val="00AB78BB"/>
    <w:rsid w:val="00AB78D7"/>
    <w:rsid w:val="00AB7972"/>
    <w:rsid w:val="00AB79CE"/>
    <w:rsid w:val="00AB7AA1"/>
    <w:rsid w:val="00AB7B12"/>
    <w:rsid w:val="00AB7BD9"/>
    <w:rsid w:val="00AB7C5E"/>
    <w:rsid w:val="00AB7C92"/>
    <w:rsid w:val="00AB7DB9"/>
    <w:rsid w:val="00AB7DBA"/>
    <w:rsid w:val="00AB7F40"/>
    <w:rsid w:val="00AB7FEA"/>
    <w:rsid w:val="00AC0048"/>
    <w:rsid w:val="00AC00AD"/>
    <w:rsid w:val="00AC017D"/>
    <w:rsid w:val="00AC0197"/>
    <w:rsid w:val="00AC0251"/>
    <w:rsid w:val="00AC0374"/>
    <w:rsid w:val="00AC04CA"/>
    <w:rsid w:val="00AC05AF"/>
    <w:rsid w:val="00AC05E7"/>
    <w:rsid w:val="00AC05EC"/>
    <w:rsid w:val="00AC0649"/>
    <w:rsid w:val="00AC0672"/>
    <w:rsid w:val="00AC06A5"/>
    <w:rsid w:val="00AC0725"/>
    <w:rsid w:val="00AC07B1"/>
    <w:rsid w:val="00AC07EE"/>
    <w:rsid w:val="00AC08B5"/>
    <w:rsid w:val="00AC0992"/>
    <w:rsid w:val="00AC0A17"/>
    <w:rsid w:val="00AC0A1D"/>
    <w:rsid w:val="00AC0A24"/>
    <w:rsid w:val="00AC0AA9"/>
    <w:rsid w:val="00AC0B03"/>
    <w:rsid w:val="00AC0B7A"/>
    <w:rsid w:val="00AC0BB0"/>
    <w:rsid w:val="00AC0CB9"/>
    <w:rsid w:val="00AC0D26"/>
    <w:rsid w:val="00AC0D44"/>
    <w:rsid w:val="00AC0D9F"/>
    <w:rsid w:val="00AC0EFD"/>
    <w:rsid w:val="00AC0F6C"/>
    <w:rsid w:val="00AC107F"/>
    <w:rsid w:val="00AC10CE"/>
    <w:rsid w:val="00AC115F"/>
    <w:rsid w:val="00AC1178"/>
    <w:rsid w:val="00AC123A"/>
    <w:rsid w:val="00AC12BC"/>
    <w:rsid w:val="00AC13E5"/>
    <w:rsid w:val="00AC13EE"/>
    <w:rsid w:val="00AC141E"/>
    <w:rsid w:val="00AC15FB"/>
    <w:rsid w:val="00AC1618"/>
    <w:rsid w:val="00AC16F8"/>
    <w:rsid w:val="00AC173A"/>
    <w:rsid w:val="00AC177E"/>
    <w:rsid w:val="00AC1819"/>
    <w:rsid w:val="00AC181A"/>
    <w:rsid w:val="00AC1869"/>
    <w:rsid w:val="00AC1877"/>
    <w:rsid w:val="00AC19BE"/>
    <w:rsid w:val="00AC19C2"/>
    <w:rsid w:val="00AC19DF"/>
    <w:rsid w:val="00AC1A04"/>
    <w:rsid w:val="00AC1AA1"/>
    <w:rsid w:val="00AC1AE9"/>
    <w:rsid w:val="00AC1BCD"/>
    <w:rsid w:val="00AC1BD4"/>
    <w:rsid w:val="00AC1C39"/>
    <w:rsid w:val="00AC1CE7"/>
    <w:rsid w:val="00AC1D65"/>
    <w:rsid w:val="00AC1E38"/>
    <w:rsid w:val="00AC1F19"/>
    <w:rsid w:val="00AC1F46"/>
    <w:rsid w:val="00AC1F4B"/>
    <w:rsid w:val="00AC21A0"/>
    <w:rsid w:val="00AC21B5"/>
    <w:rsid w:val="00AC21B8"/>
    <w:rsid w:val="00AC2214"/>
    <w:rsid w:val="00AC224A"/>
    <w:rsid w:val="00AC2278"/>
    <w:rsid w:val="00AC227C"/>
    <w:rsid w:val="00AC2306"/>
    <w:rsid w:val="00AC230C"/>
    <w:rsid w:val="00AC233D"/>
    <w:rsid w:val="00AC24FC"/>
    <w:rsid w:val="00AC2545"/>
    <w:rsid w:val="00AC25DF"/>
    <w:rsid w:val="00AC264D"/>
    <w:rsid w:val="00AC26CC"/>
    <w:rsid w:val="00AC27A7"/>
    <w:rsid w:val="00AC27DD"/>
    <w:rsid w:val="00AC27F2"/>
    <w:rsid w:val="00AC2829"/>
    <w:rsid w:val="00AC2843"/>
    <w:rsid w:val="00AC28F7"/>
    <w:rsid w:val="00AC293B"/>
    <w:rsid w:val="00AC29A8"/>
    <w:rsid w:val="00AC29FF"/>
    <w:rsid w:val="00AC2A3A"/>
    <w:rsid w:val="00AC2A3B"/>
    <w:rsid w:val="00AC2B1F"/>
    <w:rsid w:val="00AC2C82"/>
    <w:rsid w:val="00AC2CCB"/>
    <w:rsid w:val="00AC2DD0"/>
    <w:rsid w:val="00AC2DF8"/>
    <w:rsid w:val="00AC2F8A"/>
    <w:rsid w:val="00AC309D"/>
    <w:rsid w:val="00AC312D"/>
    <w:rsid w:val="00AC3156"/>
    <w:rsid w:val="00AC32FC"/>
    <w:rsid w:val="00AC3301"/>
    <w:rsid w:val="00AC330A"/>
    <w:rsid w:val="00AC335A"/>
    <w:rsid w:val="00AC3392"/>
    <w:rsid w:val="00AC35AB"/>
    <w:rsid w:val="00AC35D1"/>
    <w:rsid w:val="00AC3637"/>
    <w:rsid w:val="00AC3648"/>
    <w:rsid w:val="00AC378A"/>
    <w:rsid w:val="00AC37CD"/>
    <w:rsid w:val="00AC37FB"/>
    <w:rsid w:val="00AC3813"/>
    <w:rsid w:val="00AC3836"/>
    <w:rsid w:val="00AC39B9"/>
    <w:rsid w:val="00AC3A08"/>
    <w:rsid w:val="00AC3AF2"/>
    <w:rsid w:val="00AC3C00"/>
    <w:rsid w:val="00AC3C4C"/>
    <w:rsid w:val="00AC3C8A"/>
    <w:rsid w:val="00AC3CA2"/>
    <w:rsid w:val="00AC3DB5"/>
    <w:rsid w:val="00AC3FD8"/>
    <w:rsid w:val="00AC4061"/>
    <w:rsid w:val="00AC40B2"/>
    <w:rsid w:val="00AC4208"/>
    <w:rsid w:val="00AC42E2"/>
    <w:rsid w:val="00AC444E"/>
    <w:rsid w:val="00AC44D3"/>
    <w:rsid w:val="00AC4530"/>
    <w:rsid w:val="00AC45FD"/>
    <w:rsid w:val="00AC466E"/>
    <w:rsid w:val="00AC466F"/>
    <w:rsid w:val="00AC4765"/>
    <w:rsid w:val="00AC4769"/>
    <w:rsid w:val="00AC48AB"/>
    <w:rsid w:val="00AC48FE"/>
    <w:rsid w:val="00AC494B"/>
    <w:rsid w:val="00AC497B"/>
    <w:rsid w:val="00AC4BAB"/>
    <w:rsid w:val="00AC4C84"/>
    <w:rsid w:val="00AC4D07"/>
    <w:rsid w:val="00AC4D67"/>
    <w:rsid w:val="00AC4DD2"/>
    <w:rsid w:val="00AC4DF5"/>
    <w:rsid w:val="00AC4E4F"/>
    <w:rsid w:val="00AC4F0E"/>
    <w:rsid w:val="00AC4F32"/>
    <w:rsid w:val="00AC4F34"/>
    <w:rsid w:val="00AC4F9C"/>
    <w:rsid w:val="00AC50DB"/>
    <w:rsid w:val="00AC5154"/>
    <w:rsid w:val="00AC5205"/>
    <w:rsid w:val="00AC528A"/>
    <w:rsid w:val="00AC53C7"/>
    <w:rsid w:val="00AC53E1"/>
    <w:rsid w:val="00AC5444"/>
    <w:rsid w:val="00AC5495"/>
    <w:rsid w:val="00AC54E4"/>
    <w:rsid w:val="00AC54F9"/>
    <w:rsid w:val="00AC5583"/>
    <w:rsid w:val="00AC55EF"/>
    <w:rsid w:val="00AC5607"/>
    <w:rsid w:val="00AC565D"/>
    <w:rsid w:val="00AC5691"/>
    <w:rsid w:val="00AC5753"/>
    <w:rsid w:val="00AC57B4"/>
    <w:rsid w:val="00AC57D1"/>
    <w:rsid w:val="00AC585F"/>
    <w:rsid w:val="00AC58F5"/>
    <w:rsid w:val="00AC5937"/>
    <w:rsid w:val="00AC59CB"/>
    <w:rsid w:val="00AC5A2D"/>
    <w:rsid w:val="00AC5B72"/>
    <w:rsid w:val="00AC5B74"/>
    <w:rsid w:val="00AC5D12"/>
    <w:rsid w:val="00AC5D57"/>
    <w:rsid w:val="00AC6049"/>
    <w:rsid w:val="00AC605F"/>
    <w:rsid w:val="00AC606F"/>
    <w:rsid w:val="00AC6116"/>
    <w:rsid w:val="00AC61D4"/>
    <w:rsid w:val="00AC61EA"/>
    <w:rsid w:val="00AC6239"/>
    <w:rsid w:val="00AC6286"/>
    <w:rsid w:val="00AC62D8"/>
    <w:rsid w:val="00AC6444"/>
    <w:rsid w:val="00AC64A8"/>
    <w:rsid w:val="00AC6726"/>
    <w:rsid w:val="00AC673E"/>
    <w:rsid w:val="00AC67A9"/>
    <w:rsid w:val="00AC67D2"/>
    <w:rsid w:val="00AC68BB"/>
    <w:rsid w:val="00AC6953"/>
    <w:rsid w:val="00AC6A31"/>
    <w:rsid w:val="00AC6C11"/>
    <w:rsid w:val="00AC6C35"/>
    <w:rsid w:val="00AC6CD8"/>
    <w:rsid w:val="00AC6CDE"/>
    <w:rsid w:val="00AC6D04"/>
    <w:rsid w:val="00AC6D0F"/>
    <w:rsid w:val="00AC6D24"/>
    <w:rsid w:val="00AC6E01"/>
    <w:rsid w:val="00AC6E4A"/>
    <w:rsid w:val="00AC6F13"/>
    <w:rsid w:val="00AC6F15"/>
    <w:rsid w:val="00AC6F3F"/>
    <w:rsid w:val="00AC6F83"/>
    <w:rsid w:val="00AC6F98"/>
    <w:rsid w:val="00AC704F"/>
    <w:rsid w:val="00AC706D"/>
    <w:rsid w:val="00AC7093"/>
    <w:rsid w:val="00AC716E"/>
    <w:rsid w:val="00AC7219"/>
    <w:rsid w:val="00AC72DA"/>
    <w:rsid w:val="00AC7302"/>
    <w:rsid w:val="00AC730D"/>
    <w:rsid w:val="00AC7328"/>
    <w:rsid w:val="00AC733F"/>
    <w:rsid w:val="00AC73C0"/>
    <w:rsid w:val="00AC7406"/>
    <w:rsid w:val="00AC7411"/>
    <w:rsid w:val="00AC744D"/>
    <w:rsid w:val="00AC74A4"/>
    <w:rsid w:val="00AC74DE"/>
    <w:rsid w:val="00AC755C"/>
    <w:rsid w:val="00AC764D"/>
    <w:rsid w:val="00AC76AE"/>
    <w:rsid w:val="00AC77A6"/>
    <w:rsid w:val="00AC788F"/>
    <w:rsid w:val="00AC7A41"/>
    <w:rsid w:val="00AC7A60"/>
    <w:rsid w:val="00AC7AE2"/>
    <w:rsid w:val="00AC7B9D"/>
    <w:rsid w:val="00AC7BAD"/>
    <w:rsid w:val="00AC7BE8"/>
    <w:rsid w:val="00AC7BF7"/>
    <w:rsid w:val="00AC7C9C"/>
    <w:rsid w:val="00AC7D97"/>
    <w:rsid w:val="00AC7DB4"/>
    <w:rsid w:val="00AC7F13"/>
    <w:rsid w:val="00AC7F41"/>
    <w:rsid w:val="00AC7FF8"/>
    <w:rsid w:val="00AD0022"/>
    <w:rsid w:val="00AD014D"/>
    <w:rsid w:val="00AD0194"/>
    <w:rsid w:val="00AD0282"/>
    <w:rsid w:val="00AD02C9"/>
    <w:rsid w:val="00AD034A"/>
    <w:rsid w:val="00AD03BB"/>
    <w:rsid w:val="00AD049F"/>
    <w:rsid w:val="00AD04D3"/>
    <w:rsid w:val="00AD04E1"/>
    <w:rsid w:val="00AD05D0"/>
    <w:rsid w:val="00AD06E2"/>
    <w:rsid w:val="00AD0777"/>
    <w:rsid w:val="00AD07D4"/>
    <w:rsid w:val="00AD0873"/>
    <w:rsid w:val="00AD0A1D"/>
    <w:rsid w:val="00AD0CB8"/>
    <w:rsid w:val="00AD0D16"/>
    <w:rsid w:val="00AD0DA1"/>
    <w:rsid w:val="00AD0DBC"/>
    <w:rsid w:val="00AD0EFC"/>
    <w:rsid w:val="00AD1041"/>
    <w:rsid w:val="00AD1056"/>
    <w:rsid w:val="00AD1092"/>
    <w:rsid w:val="00AD10F2"/>
    <w:rsid w:val="00AD110A"/>
    <w:rsid w:val="00AD1175"/>
    <w:rsid w:val="00AD11CD"/>
    <w:rsid w:val="00AD125A"/>
    <w:rsid w:val="00AD130E"/>
    <w:rsid w:val="00AD13CA"/>
    <w:rsid w:val="00AD13E9"/>
    <w:rsid w:val="00AD14F1"/>
    <w:rsid w:val="00AD1544"/>
    <w:rsid w:val="00AD158A"/>
    <w:rsid w:val="00AD15A5"/>
    <w:rsid w:val="00AD15BC"/>
    <w:rsid w:val="00AD169F"/>
    <w:rsid w:val="00AD16C0"/>
    <w:rsid w:val="00AD1894"/>
    <w:rsid w:val="00AD18C9"/>
    <w:rsid w:val="00AD196A"/>
    <w:rsid w:val="00AD198A"/>
    <w:rsid w:val="00AD1A20"/>
    <w:rsid w:val="00AD1A23"/>
    <w:rsid w:val="00AD1ACA"/>
    <w:rsid w:val="00AD1B1E"/>
    <w:rsid w:val="00AD1B6C"/>
    <w:rsid w:val="00AD1B75"/>
    <w:rsid w:val="00AD1C3D"/>
    <w:rsid w:val="00AD1C7B"/>
    <w:rsid w:val="00AD1D20"/>
    <w:rsid w:val="00AD1D48"/>
    <w:rsid w:val="00AD1D51"/>
    <w:rsid w:val="00AD1D5E"/>
    <w:rsid w:val="00AD1DD2"/>
    <w:rsid w:val="00AD1E3B"/>
    <w:rsid w:val="00AD1E73"/>
    <w:rsid w:val="00AD1E8D"/>
    <w:rsid w:val="00AD1F66"/>
    <w:rsid w:val="00AD1F78"/>
    <w:rsid w:val="00AD203C"/>
    <w:rsid w:val="00AD2054"/>
    <w:rsid w:val="00AD209B"/>
    <w:rsid w:val="00AD2108"/>
    <w:rsid w:val="00AD21C4"/>
    <w:rsid w:val="00AD2284"/>
    <w:rsid w:val="00AD22A1"/>
    <w:rsid w:val="00AD22EB"/>
    <w:rsid w:val="00AD2350"/>
    <w:rsid w:val="00AD2503"/>
    <w:rsid w:val="00AD25AB"/>
    <w:rsid w:val="00AD2638"/>
    <w:rsid w:val="00AD271E"/>
    <w:rsid w:val="00AD275B"/>
    <w:rsid w:val="00AD2970"/>
    <w:rsid w:val="00AD2A52"/>
    <w:rsid w:val="00AD2AD1"/>
    <w:rsid w:val="00AD2B35"/>
    <w:rsid w:val="00AD2B61"/>
    <w:rsid w:val="00AD2B8C"/>
    <w:rsid w:val="00AD2C09"/>
    <w:rsid w:val="00AD2C49"/>
    <w:rsid w:val="00AD2C5E"/>
    <w:rsid w:val="00AD2CEB"/>
    <w:rsid w:val="00AD2D19"/>
    <w:rsid w:val="00AD2D26"/>
    <w:rsid w:val="00AD2E52"/>
    <w:rsid w:val="00AD2E79"/>
    <w:rsid w:val="00AD2EC8"/>
    <w:rsid w:val="00AD2F67"/>
    <w:rsid w:val="00AD2FC7"/>
    <w:rsid w:val="00AD30D1"/>
    <w:rsid w:val="00AD3186"/>
    <w:rsid w:val="00AD32FA"/>
    <w:rsid w:val="00AD33BB"/>
    <w:rsid w:val="00AD343C"/>
    <w:rsid w:val="00AD3473"/>
    <w:rsid w:val="00AD34C2"/>
    <w:rsid w:val="00AD34C6"/>
    <w:rsid w:val="00AD34E1"/>
    <w:rsid w:val="00AD3550"/>
    <w:rsid w:val="00AD3552"/>
    <w:rsid w:val="00AD3604"/>
    <w:rsid w:val="00AD37A5"/>
    <w:rsid w:val="00AD38C0"/>
    <w:rsid w:val="00AD38F6"/>
    <w:rsid w:val="00AD397F"/>
    <w:rsid w:val="00AD3B2D"/>
    <w:rsid w:val="00AD3B98"/>
    <w:rsid w:val="00AD3C73"/>
    <w:rsid w:val="00AD3F60"/>
    <w:rsid w:val="00AD3FB0"/>
    <w:rsid w:val="00AD4187"/>
    <w:rsid w:val="00AD41F7"/>
    <w:rsid w:val="00AD421D"/>
    <w:rsid w:val="00AD42F1"/>
    <w:rsid w:val="00AD4440"/>
    <w:rsid w:val="00AD4482"/>
    <w:rsid w:val="00AD4502"/>
    <w:rsid w:val="00AD4516"/>
    <w:rsid w:val="00AD455A"/>
    <w:rsid w:val="00AD467D"/>
    <w:rsid w:val="00AD46C0"/>
    <w:rsid w:val="00AD476B"/>
    <w:rsid w:val="00AD47F3"/>
    <w:rsid w:val="00AD480D"/>
    <w:rsid w:val="00AD4827"/>
    <w:rsid w:val="00AD4932"/>
    <w:rsid w:val="00AD4982"/>
    <w:rsid w:val="00AD4AD1"/>
    <w:rsid w:val="00AD4B06"/>
    <w:rsid w:val="00AD4B1E"/>
    <w:rsid w:val="00AD4BFD"/>
    <w:rsid w:val="00AD4C51"/>
    <w:rsid w:val="00AD4CCD"/>
    <w:rsid w:val="00AD4CE2"/>
    <w:rsid w:val="00AD4D2D"/>
    <w:rsid w:val="00AD4E50"/>
    <w:rsid w:val="00AD4EC7"/>
    <w:rsid w:val="00AD4FCF"/>
    <w:rsid w:val="00AD5028"/>
    <w:rsid w:val="00AD5072"/>
    <w:rsid w:val="00AD50B4"/>
    <w:rsid w:val="00AD50D5"/>
    <w:rsid w:val="00AD5279"/>
    <w:rsid w:val="00AD52CC"/>
    <w:rsid w:val="00AD52CE"/>
    <w:rsid w:val="00AD5324"/>
    <w:rsid w:val="00AD5354"/>
    <w:rsid w:val="00AD53F3"/>
    <w:rsid w:val="00AD55C3"/>
    <w:rsid w:val="00AD565D"/>
    <w:rsid w:val="00AD566A"/>
    <w:rsid w:val="00AD5767"/>
    <w:rsid w:val="00AD584E"/>
    <w:rsid w:val="00AD5872"/>
    <w:rsid w:val="00AD5919"/>
    <w:rsid w:val="00AD5A22"/>
    <w:rsid w:val="00AD5A27"/>
    <w:rsid w:val="00AD5A60"/>
    <w:rsid w:val="00AD5BE9"/>
    <w:rsid w:val="00AD5C4D"/>
    <w:rsid w:val="00AD5CBB"/>
    <w:rsid w:val="00AD5CD8"/>
    <w:rsid w:val="00AD5CDA"/>
    <w:rsid w:val="00AD5D10"/>
    <w:rsid w:val="00AD5E0E"/>
    <w:rsid w:val="00AD5E4F"/>
    <w:rsid w:val="00AD6005"/>
    <w:rsid w:val="00AD60FA"/>
    <w:rsid w:val="00AD61CE"/>
    <w:rsid w:val="00AD6304"/>
    <w:rsid w:val="00AD6383"/>
    <w:rsid w:val="00AD642E"/>
    <w:rsid w:val="00AD6569"/>
    <w:rsid w:val="00AD65E0"/>
    <w:rsid w:val="00AD664E"/>
    <w:rsid w:val="00AD6666"/>
    <w:rsid w:val="00AD678F"/>
    <w:rsid w:val="00AD67B2"/>
    <w:rsid w:val="00AD6835"/>
    <w:rsid w:val="00AD6854"/>
    <w:rsid w:val="00AD6867"/>
    <w:rsid w:val="00AD6895"/>
    <w:rsid w:val="00AD6984"/>
    <w:rsid w:val="00AD6A43"/>
    <w:rsid w:val="00AD6A51"/>
    <w:rsid w:val="00AD6A6F"/>
    <w:rsid w:val="00AD6B42"/>
    <w:rsid w:val="00AD6BDA"/>
    <w:rsid w:val="00AD6DEF"/>
    <w:rsid w:val="00AD6E23"/>
    <w:rsid w:val="00AD6F64"/>
    <w:rsid w:val="00AD6F80"/>
    <w:rsid w:val="00AD7124"/>
    <w:rsid w:val="00AD71B0"/>
    <w:rsid w:val="00AD71BB"/>
    <w:rsid w:val="00AD72D0"/>
    <w:rsid w:val="00AD7518"/>
    <w:rsid w:val="00AD7585"/>
    <w:rsid w:val="00AD75C8"/>
    <w:rsid w:val="00AD75E6"/>
    <w:rsid w:val="00AD760E"/>
    <w:rsid w:val="00AD763A"/>
    <w:rsid w:val="00AD770B"/>
    <w:rsid w:val="00AD7792"/>
    <w:rsid w:val="00AD78A0"/>
    <w:rsid w:val="00AD79AE"/>
    <w:rsid w:val="00AD7AD5"/>
    <w:rsid w:val="00AD7B83"/>
    <w:rsid w:val="00AD7B9F"/>
    <w:rsid w:val="00AD7CA8"/>
    <w:rsid w:val="00AD7CB9"/>
    <w:rsid w:val="00AD7D38"/>
    <w:rsid w:val="00AD7D46"/>
    <w:rsid w:val="00AD7D67"/>
    <w:rsid w:val="00AD7DBF"/>
    <w:rsid w:val="00AD7DFF"/>
    <w:rsid w:val="00AD7E58"/>
    <w:rsid w:val="00AD7EA6"/>
    <w:rsid w:val="00AE0015"/>
    <w:rsid w:val="00AE0020"/>
    <w:rsid w:val="00AE005A"/>
    <w:rsid w:val="00AE0075"/>
    <w:rsid w:val="00AE0149"/>
    <w:rsid w:val="00AE0196"/>
    <w:rsid w:val="00AE01BC"/>
    <w:rsid w:val="00AE0358"/>
    <w:rsid w:val="00AE0365"/>
    <w:rsid w:val="00AE039D"/>
    <w:rsid w:val="00AE03AC"/>
    <w:rsid w:val="00AE03CA"/>
    <w:rsid w:val="00AE0410"/>
    <w:rsid w:val="00AE041C"/>
    <w:rsid w:val="00AE042E"/>
    <w:rsid w:val="00AE0453"/>
    <w:rsid w:val="00AE0472"/>
    <w:rsid w:val="00AE04A6"/>
    <w:rsid w:val="00AE0556"/>
    <w:rsid w:val="00AE05D1"/>
    <w:rsid w:val="00AE061B"/>
    <w:rsid w:val="00AE07A7"/>
    <w:rsid w:val="00AE07DA"/>
    <w:rsid w:val="00AE08E4"/>
    <w:rsid w:val="00AE0AED"/>
    <w:rsid w:val="00AE0B47"/>
    <w:rsid w:val="00AE0B82"/>
    <w:rsid w:val="00AE0C98"/>
    <w:rsid w:val="00AE0E1F"/>
    <w:rsid w:val="00AE0E36"/>
    <w:rsid w:val="00AE0EA3"/>
    <w:rsid w:val="00AE0F20"/>
    <w:rsid w:val="00AE0FE0"/>
    <w:rsid w:val="00AE0FED"/>
    <w:rsid w:val="00AE1056"/>
    <w:rsid w:val="00AE10FE"/>
    <w:rsid w:val="00AE110A"/>
    <w:rsid w:val="00AE110C"/>
    <w:rsid w:val="00AE1207"/>
    <w:rsid w:val="00AE1308"/>
    <w:rsid w:val="00AE1322"/>
    <w:rsid w:val="00AE133B"/>
    <w:rsid w:val="00AE1452"/>
    <w:rsid w:val="00AE1456"/>
    <w:rsid w:val="00AE145D"/>
    <w:rsid w:val="00AE147D"/>
    <w:rsid w:val="00AE1484"/>
    <w:rsid w:val="00AE1633"/>
    <w:rsid w:val="00AE16FB"/>
    <w:rsid w:val="00AE1822"/>
    <w:rsid w:val="00AE1992"/>
    <w:rsid w:val="00AE1B87"/>
    <w:rsid w:val="00AE1CB3"/>
    <w:rsid w:val="00AE1CD0"/>
    <w:rsid w:val="00AE1D24"/>
    <w:rsid w:val="00AE2106"/>
    <w:rsid w:val="00AE2244"/>
    <w:rsid w:val="00AE232B"/>
    <w:rsid w:val="00AE248A"/>
    <w:rsid w:val="00AE249E"/>
    <w:rsid w:val="00AE251C"/>
    <w:rsid w:val="00AE2778"/>
    <w:rsid w:val="00AE2A0E"/>
    <w:rsid w:val="00AE2A95"/>
    <w:rsid w:val="00AE2B1A"/>
    <w:rsid w:val="00AE2B31"/>
    <w:rsid w:val="00AE2B75"/>
    <w:rsid w:val="00AE2BF8"/>
    <w:rsid w:val="00AE2C70"/>
    <w:rsid w:val="00AE2C9A"/>
    <w:rsid w:val="00AE2CCC"/>
    <w:rsid w:val="00AE2D43"/>
    <w:rsid w:val="00AE2EB0"/>
    <w:rsid w:val="00AE2EB2"/>
    <w:rsid w:val="00AE2ED2"/>
    <w:rsid w:val="00AE2F85"/>
    <w:rsid w:val="00AE3036"/>
    <w:rsid w:val="00AE30AD"/>
    <w:rsid w:val="00AE30BB"/>
    <w:rsid w:val="00AE30D4"/>
    <w:rsid w:val="00AE314C"/>
    <w:rsid w:val="00AE31E6"/>
    <w:rsid w:val="00AE327E"/>
    <w:rsid w:val="00AE328F"/>
    <w:rsid w:val="00AE32A0"/>
    <w:rsid w:val="00AE332E"/>
    <w:rsid w:val="00AE33FF"/>
    <w:rsid w:val="00AE341D"/>
    <w:rsid w:val="00AE3442"/>
    <w:rsid w:val="00AE3477"/>
    <w:rsid w:val="00AE350E"/>
    <w:rsid w:val="00AE35AC"/>
    <w:rsid w:val="00AE3646"/>
    <w:rsid w:val="00AE38C2"/>
    <w:rsid w:val="00AE3918"/>
    <w:rsid w:val="00AE395C"/>
    <w:rsid w:val="00AE396F"/>
    <w:rsid w:val="00AE3A1F"/>
    <w:rsid w:val="00AE3B1C"/>
    <w:rsid w:val="00AE3B4A"/>
    <w:rsid w:val="00AE3D92"/>
    <w:rsid w:val="00AE3D9B"/>
    <w:rsid w:val="00AE3DE3"/>
    <w:rsid w:val="00AE3E2C"/>
    <w:rsid w:val="00AE3F0F"/>
    <w:rsid w:val="00AE3FA0"/>
    <w:rsid w:val="00AE4048"/>
    <w:rsid w:val="00AE40CD"/>
    <w:rsid w:val="00AE413F"/>
    <w:rsid w:val="00AE4211"/>
    <w:rsid w:val="00AE4261"/>
    <w:rsid w:val="00AE4382"/>
    <w:rsid w:val="00AE44D1"/>
    <w:rsid w:val="00AE44EC"/>
    <w:rsid w:val="00AE44F7"/>
    <w:rsid w:val="00AE458B"/>
    <w:rsid w:val="00AE458E"/>
    <w:rsid w:val="00AE45C0"/>
    <w:rsid w:val="00AE4671"/>
    <w:rsid w:val="00AE46A2"/>
    <w:rsid w:val="00AE46BB"/>
    <w:rsid w:val="00AE470C"/>
    <w:rsid w:val="00AE4734"/>
    <w:rsid w:val="00AE4911"/>
    <w:rsid w:val="00AE4965"/>
    <w:rsid w:val="00AE4984"/>
    <w:rsid w:val="00AE4A13"/>
    <w:rsid w:val="00AE4A51"/>
    <w:rsid w:val="00AE4A80"/>
    <w:rsid w:val="00AE4BD3"/>
    <w:rsid w:val="00AE4C68"/>
    <w:rsid w:val="00AE4D7B"/>
    <w:rsid w:val="00AE4D7E"/>
    <w:rsid w:val="00AE4E5E"/>
    <w:rsid w:val="00AE4E68"/>
    <w:rsid w:val="00AE4ED8"/>
    <w:rsid w:val="00AE4F58"/>
    <w:rsid w:val="00AE4FB5"/>
    <w:rsid w:val="00AE5065"/>
    <w:rsid w:val="00AE5071"/>
    <w:rsid w:val="00AE50C5"/>
    <w:rsid w:val="00AE50FE"/>
    <w:rsid w:val="00AE51CC"/>
    <w:rsid w:val="00AE5230"/>
    <w:rsid w:val="00AE5277"/>
    <w:rsid w:val="00AE52BD"/>
    <w:rsid w:val="00AE52D8"/>
    <w:rsid w:val="00AE53A7"/>
    <w:rsid w:val="00AE53AA"/>
    <w:rsid w:val="00AE53C6"/>
    <w:rsid w:val="00AE5460"/>
    <w:rsid w:val="00AE54F7"/>
    <w:rsid w:val="00AE5523"/>
    <w:rsid w:val="00AE553E"/>
    <w:rsid w:val="00AE5630"/>
    <w:rsid w:val="00AE5635"/>
    <w:rsid w:val="00AE5758"/>
    <w:rsid w:val="00AE575B"/>
    <w:rsid w:val="00AE579E"/>
    <w:rsid w:val="00AE584B"/>
    <w:rsid w:val="00AE58B7"/>
    <w:rsid w:val="00AE59AE"/>
    <w:rsid w:val="00AE59D0"/>
    <w:rsid w:val="00AE59F2"/>
    <w:rsid w:val="00AE5A6F"/>
    <w:rsid w:val="00AE5AE6"/>
    <w:rsid w:val="00AE5CE5"/>
    <w:rsid w:val="00AE5D04"/>
    <w:rsid w:val="00AE5D32"/>
    <w:rsid w:val="00AE5D4E"/>
    <w:rsid w:val="00AE5E4D"/>
    <w:rsid w:val="00AE5F42"/>
    <w:rsid w:val="00AE5F86"/>
    <w:rsid w:val="00AE6098"/>
    <w:rsid w:val="00AE61F9"/>
    <w:rsid w:val="00AE627C"/>
    <w:rsid w:val="00AE6314"/>
    <w:rsid w:val="00AE6378"/>
    <w:rsid w:val="00AE63F7"/>
    <w:rsid w:val="00AE64CD"/>
    <w:rsid w:val="00AE653C"/>
    <w:rsid w:val="00AE67F1"/>
    <w:rsid w:val="00AE685F"/>
    <w:rsid w:val="00AE68DA"/>
    <w:rsid w:val="00AE693C"/>
    <w:rsid w:val="00AE69D0"/>
    <w:rsid w:val="00AE6A4E"/>
    <w:rsid w:val="00AE6A8D"/>
    <w:rsid w:val="00AE6C0E"/>
    <w:rsid w:val="00AE6C6E"/>
    <w:rsid w:val="00AE6C6F"/>
    <w:rsid w:val="00AE6C98"/>
    <w:rsid w:val="00AE6CE7"/>
    <w:rsid w:val="00AE6D5D"/>
    <w:rsid w:val="00AE6DA5"/>
    <w:rsid w:val="00AE6E6A"/>
    <w:rsid w:val="00AE6F20"/>
    <w:rsid w:val="00AE6F25"/>
    <w:rsid w:val="00AE6F4A"/>
    <w:rsid w:val="00AE6FA2"/>
    <w:rsid w:val="00AE7029"/>
    <w:rsid w:val="00AE7054"/>
    <w:rsid w:val="00AE70F6"/>
    <w:rsid w:val="00AE719C"/>
    <w:rsid w:val="00AE722F"/>
    <w:rsid w:val="00AE7245"/>
    <w:rsid w:val="00AE72A7"/>
    <w:rsid w:val="00AE731D"/>
    <w:rsid w:val="00AE7392"/>
    <w:rsid w:val="00AE742C"/>
    <w:rsid w:val="00AE7444"/>
    <w:rsid w:val="00AE77ED"/>
    <w:rsid w:val="00AE7835"/>
    <w:rsid w:val="00AE78C2"/>
    <w:rsid w:val="00AE792E"/>
    <w:rsid w:val="00AE79A6"/>
    <w:rsid w:val="00AE79FB"/>
    <w:rsid w:val="00AE7A0A"/>
    <w:rsid w:val="00AE7A20"/>
    <w:rsid w:val="00AE7ACC"/>
    <w:rsid w:val="00AE7C2D"/>
    <w:rsid w:val="00AE7C64"/>
    <w:rsid w:val="00AE7CAD"/>
    <w:rsid w:val="00AE7D24"/>
    <w:rsid w:val="00AE7F02"/>
    <w:rsid w:val="00AE7F4A"/>
    <w:rsid w:val="00AF006F"/>
    <w:rsid w:val="00AF0093"/>
    <w:rsid w:val="00AF010B"/>
    <w:rsid w:val="00AF020D"/>
    <w:rsid w:val="00AF027E"/>
    <w:rsid w:val="00AF02A5"/>
    <w:rsid w:val="00AF02EE"/>
    <w:rsid w:val="00AF0339"/>
    <w:rsid w:val="00AF033B"/>
    <w:rsid w:val="00AF040B"/>
    <w:rsid w:val="00AF0488"/>
    <w:rsid w:val="00AF0504"/>
    <w:rsid w:val="00AF063B"/>
    <w:rsid w:val="00AF0827"/>
    <w:rsid w:val="00AF08DA"/>
    <w:rsid w:val="00AF08F1"/>
    <w:rsid w:val="00AF0935"/>
    <w:rsid w:val="00AF09D7"/>
    <w:rsid w:val="00AF0A91"/>
    <w:rsid w:val="00AF0B68"/>
    <w:rsid w:val="00AF0CBB"/>
    <w:rsid w:val="00AF0CF3"/>
    <w:rsid w:val="00AF0DD2"/>
    <w:rsid w:val="00AF0DDC"/>
    <w:rsid w:val="00AF0E46"/>
    <w:rsid w:val="00AF0E54"/>
    <w:rsid w:val="00AF0EDB"/>
    <w:rsid w:val="00AF0F3D"/>
    <w:rsid w:val="00AF0FDF"/>
    <w:rsid w:val="00AF1184"/>
    <w:rsid w:val="00AF119B"/>
    <w:rsid w:val="00AF120D"/>
    <w:rsid w:val="00AF1257"/>
    <w:rsid w:val="00AF1266"/>
    <w:rsid w:val="00AF12AB"/>
    <w:rsid w:val="00AF1392"/>
    <w:rsid w:val="00AF1427"/>
    <w:rsid w:val="00AF1471"/>
    <w:rsid w:val="00AF1675"/>
    <w:rsid w:val="00AF1690"/>
    <w:rsid w:val="00AF17A5"/>
    <w:rsid w:val="00AF1815"/>
    <w:rsid w:val="00AF1844"/>
    <w:rsid w:val="00AF189E"/>
    <w:rsid w:val="00AF1961"/>
    <w:rsid w:val="00AF19CD"/>
    <w:rsid w:val="00AF19D4"/>
    <w:rsid w:val="00AF19FD"/>
    <w:rsid w:val="00AF1A07"/>
    <w:rsid w:val="00AF1A8C"/>
    <w:rsid w:val="00AF1AA1"/>
    <w:rsid w:val="00AF1B0D"/>
    <w:rsid w:val="00AF1C80"/>
    <w:rsid w:val="00AF1DCC"/>
    <w:rsid w:val="00AF1F32"/>
    <w:rsid w:val="00AF1FC2"/>
    <w:rsid w:val="00AF20BD"/>
    <w:rsid w:val="00AF21DD"/>
    <w:rsid w:val="00AF2293"/>
    <w:rsid w:val="00AF22B3"/>
    <w:rsid w:val="00AF233C"/>
    <w:rsid w:val="00AF2370"/>
    <w:rsid w:val="00AF2489"/>
    <w:rsid w:val="00AF2494"/>
    <w:rsid w:val="00AF2576"/>
    <w:rsid w:val="00AF263F"/>
    <w:rsid w:val="00AF2695"/>
    <w:rsid w:val="00AF27CD"/>
    <w:rsid w:val="00AF27DA"/>
    <w:rsid w:val="00AF27EA"/>
    <w:rsid w:val="00AF287F"/>
    <w:rsid w:val="00AF28F0"/>
    <w:rsid w:val="00AF28FE"/>
    <w:rsid w:val="00AF2A1E"/>
    <w:rsid w:val="00AF2AAE"/>
    <w:rsid w:val="00AF2DC7"/>
    <w:rsid w:val="00AF2E1C"/>
    <w:rsid w:val="00AF2EC5"/>
    <w:rsid w:val="00AF2FC1"/>
    <w:rsid w:val="00AF3200"/>
    <w:rsid w:val="00AF32BA"/>
    <w:rsid w:val="00AF32E0"/>
    <w:rsid w:val="00AF3386"/>
    <w:rsid w:val="00AF344A"/>
    <w:rsid w:val="00AF3461"/>
    <w:rsid w:val="00AF3617"/>
    <w:rsid w:val="00AF3634"/>
    <w:rsid w:val="00AF366E"/>
    <w:rsid w:val="00AF36CE"/>
    <w:rsid w:val="00AF383B"/>
    <w:rsid w:val="00AF39EC"/>
    <w:rsid w:val="00AF3A2D"/>
    <w:rsid w:val="00AF3A42"/>
    <w:rsid w:val="00AF3A61"/>
    <w:rsid w:val="00AF3A7A"/>
    <w:rsid w:val="00AF3A8B"/>
    <w:rsid w:val="00AF3C99"/>
    <w:rsid w:val="00AF3CCE"/>
    <w:rsid w:val="00AF3CDE"/>
    <w:rsid w:val="00AF3D23"/>
    <w:rsid w:val="00AF3D44"/>
    <w:rsid w:val="00AF3D95"/>
    <w:rsid w:val="00AF3F0C"/>
    <w:rsid w:val="00AF40B6"/>
    <w:rsid w:val="00AF40D9"/>
    <w:rsid w:val="00AF4144"/>
    <w:rsid w:val="00AF41A3"/>
    <w:rsid w:val="00AF41BB"/>
    <w:rsid w:val="00AF41CC"/>
    <w:rsid w:val="00AF4204"/>
    <w:rsid w:val="00AF42DD"/>
    <w:rsid w:val="00AF42EC"/>
    <w:rsid w:val="00AF4326"/>
    <w:rsid w:val="00AF4413"/>
    <w:rsid w:val="00AF449D"/>
    <w:rsid w:val="00AF44BB"/>
    <w:rsid w:val="00AF44F4"/>
    <w:rsid w:val="00AF44FC"/>
    <w:rsid w:val="00AF45EA"/>
    <w:rsid w:val="00AF46CF"/>
    <w:rsid w:val="00AF46E9"/>
    <w:rsid w:val="00AF4787"/>
    <w:rsid w:val="00AF478B"/>
    <w:rsid w:val="00AF47FD"/>
    <w:rsid w:val="00AF4809"/>
    <w:rsid w:val="00AF4897"/>
    <w:rsid w:val="00AF48F3"/>
    <w:rsid w:val="00AF4954"/>
    <w:rsid w:val="00AF4976"/>
    <w:rsid w:val="00AF4A2D"/>
    <w:rsid w:val="00AF4AA7"/>
    <w:rsid w:val="00AF4AC6"/>
    <w:rsid w:val="00AF4BBF"/>
    <w:rsid w:val="00AF4C35"/>
    <w:rsid w:val="00AF4C51"/>
    <w:rsid w:val="00AF4C66"/>
    <w:rsid w:val="00AF4D95"/>
    <w:rsid w:val="00AF4D99"/>
    <w:rsid w:val="00AF4DE1"/>
    <w:rsid w:val="00AF4F4B"/>
    <w:rsid w:val="00AF5052"/>
    <w:rsid w:val="00AF50FD"/>
    <w:rsid w:val="00AF513E"/>
    <w:rsid w:val="00AF51FE"/>
    <w:rsid w:val="00AF5223"/>
    <w:rsid w:val="00AF52FE"/>
    <w:rsid w:val="00AF5351"/>
    <w:rsid w:val="00AF537A"/>
    <w:rsid w:val="00AF53E0"/>
    <w:rsid w:val="00AF5487"/>
    <w:rsid w:val="00AF54A4"/>
    <w:rsid w:val="00AF54A6"/>
    <w:rsid w:val="00AF54E1"/>
    <w:rsid w:val="00AF55DC"/>
    <w:rsid w:val="00AF565B"/>
    <w:rsid w:val="00AF56F7"/>
    <w:rsid w:val="00AF572B"/>
    <w:rsid w:val="00AF5844"/>
    <w:rsid w:val="00AF585B"/>
    <w:rsid w:val="00AF585F"/>
    <w:rsid w:val="00AF589D"/>
    <w:rsid w:val="00AF5A00"/>
    <w:rsid w:val="00AF5ABB"/>
    <w:rsid w:val="00AF5B0C"/>
    <w:rsid w:val="00AF5B77"/>
    <w:rsid w:val="00AF5C15"/>
    <w:rsid w:val="00AF5D81"/>
    <w:rsid w:val="00AF5E3D"/>
    <w:rsid w:val="00AF5E85"/>
    <w:rsid w:val="00AF5EA3"/>
    <w:rsid w:val="00AF5EC0"/>
    <w:rsid w:val="00AF5F31"/>
    <w:rsid w:val="00AF5FAA"/>
    <w:rsid w:val="00AF6027"/>
    <w:rsid w:val="00AF612D"/>
    <w:rsid w:val="00AF6148"/>
    <w:rsid w:val="00AF61D7"/>
    <w:rsid w:val="00AF624D"/>
    <w:rsid w:val="00AF62AE"/>
    <w:rsid w:val="00AF62D5"/>
    <w:rsid w:val="00AF633C"/>
    <w:rsid w:val="00AF640B"/>
    <w:rsid w:val="00AF648B"/>
    <w:rsid w:val="00AF6584"/>
    <w:rsid w:val="00AF65C5"/>
    <w:rsid w:val="00AF66D3"/>
    <w:rsid w:val="00AF66E5"/>
    <w:rsid w:val="00AF66EA"/>
    <w:rsid w:val="00AF677F"/>
    <w:rsid w:val="00AF678B"/>
    <w:rsid w:val="00AF678D"/>
    <w:rsid w:val="00AF67A3"/>
    <w:rsid w:val="00AF67A5"/>
    <w:rsid w:val="00AF684C"/>
    <w:rsid w:val="00AF68CE"/>
    <w:rsid w:val="00AF68FF"/>
    <w:rsid w:val="00AF69A5"/>
    <w:rsid w:val="00AF6A12"/>
    <w:rsid w:val="00AF6B2A"/>
    <w:rsid w:val="00AF6C64"/>
    <w:rsid w:val="00AF6D9B"/>
    <w:rsid w:val="00AF6E26"/>
    <w:rsid w:val="00AF6E6C"/>
    <w:rsid w:val="00AF701B"/>
    <w:rsid w:val="00AF70D3"/>
    <w:rsid w:val="00AF7244"/>
    <w:rsid w:val="00AF7284"/>
    <w:rsid w:val="00AF74DE"/>
    <w:rsid w:val="00AF7598"/>
    <w:rsid w:val="00AF7662"/>
    <w:rsid w:val="00AF76AD"/>
    <w:rsid w:val="00AF76D8"/>
    <w:rsid w:val="00AF7709"/>
    <w:rsid w:val="00AF7762"/>
    <w:rsid w:val="00AF7801"/>
    <w:rsid w:val="00AF787F"/>
    <w:rsid w:val="00AF78B1"/>
    <w:rsid w:val="00AF78F6"/>
    <w:rsid w:val="00AF7907"/>
    <w:rsid w:val="00AF7930"/>
    <w:rsid w:val="00AF793B"/>
    <w:rsid w:val="00AF79B3"/>
    <w:rsid w:val="00AF7AE1"/>
    <w:rsid w:val="00AF7AFF"/>
    <w:rsid w:val="00AF7B09"/>
    <w:rsid w:val="00AF7C0B"/>
    <w:rsid w:val="00AF7C6E"/>
    <w:rsid w:val="00AF7EEB"/>
    <w:rsid w:val="00AF7F00"/>
    <w:rsid w:val="00AF7F38"/>
    <w:rsid w:val="00AF7F3E"/>
    <w:rsid w:val="00AF7FC7"/>
    <w:rsid w:val="00B001EE"/>
    <w:rsid w:val="00B00225"/>
    <w:rsid w:val="00B0030C"/>
    <w:rsid w:val="00B003F1"/>
    <w:rsid w:val="00B004BA"/>
    <w:rsid w:val="00B005BC"/>
    <w:rsid w:val="00B005CD"/>
    <w:rsid w:val="00B0066A"/>
    <w:rsid w:val="00B00764"/>
    <w:rsid w:val="00B0079C"/>
    <w:rsid w:val="00B0095B"/>
    <w:rsid w:val="00B00997"/>
    <w:rsid w:val="00B009C0"/>
    <w:rsid w:val="00B00AB9"/>
    <w:rsid w:val="00B00AC9"/>
    <w:rsid w:val="00B00B08"/>
    <w:rsid w:val="00B00B09"/>
    <w:rsid w:val="00B00B1D"/>
    <w:rsid w:val="00B00BA7"/>
    <w:rsid w:val="00B00D27"/>
    <w:rsid w:val="00B00E37"/>
    <w:rsid w:val="00B00E51"/>
    <w:rsid w:val="00B00ED2"/>
    <w:rsid w:val="00B00EDE"/>
    <w:rsid w:val="00B00F1D"/>
    <w:rsid w:val="00B010BF"/>
    <w:rsid w:val="00B0118D"/>
    <w:rsid w:val="00B011E4"/>
    <w:rsid w:val="00B013CF"/>
    <w:rsid w:val="00B014CA"/>
    <w:rsid w:val="00B015BE"/>
    <w:rsid w:val="00B01658"/>
    <w:rsid w:val="00B01690"/>
    <w:rsid w:val="00B017D3"/>
    <w:rsid w:val="00B01824"/>
    <w:rsid w:val="00B0185B"/>
    <w:rsid w:val="00B019E1"/>
    <w:rsid w:val="00B019EC"/>
    <w:rsid w:val="00B01A10"/>
    <w:rsid w:val="00B01C2C"/>
    <w:rsid w:val="00B01C4D"/>
    <w:rsid w:val="00B01C86"/>
    <w:rsid w:val="00B01D43"/>
    <w:rsid w:val="00B01D70"/>
    <w:rsid w:val="00B01D72"/>
    <w:rsid w:val="00B01DC9"/>
    <w:rsid w:val="00B01E41"/>
    <w:rsid w:val="00B01EBC"/>
    <w:rsid w:val="00B01F51"/>
    <w:rsid w:val="00B01FD4"/>
    <w:rsid w:val="00B0209D"/>
    <w:rsid w:val="00B020AE"/>
    <w:rsid w:val="00B020CB"/>
    <w:rsid w:val="00B0218A"/>
    <w:rsid w:val="00B021A5"/>
    <w:rsid w:val="00B021D1"/>
    <w:rsid w:val="00B021DA"/>
    <w:rsid w:val="00B023ED"/>
    <w:rsid w:val="00B023FD"/>
    <w:rsid w:val="00B02457"/>
    <w:rsid w:val="00B0254F"/>
    <w:rsid w:val="00B0256C"/>
    <w:rsid w:val="00B025A3"/>
    <w:rsid w:val="00B02698"/>
    <w:rsid w:val="00B026F9"/>
    <w:rsid w:val="00B02715"/>
    <w:rsid w:val="00B0282C"/>
    <w:rsid w:val="00B02847"/>
    <w:rsid w:val="00B028AF"/>
    <w:rsid w:val="00B028B9"/>
    <w:rsid w:val="00B028F9"/>
    <w:rsid w:val="00B02B0C"/>
    <w:rsid w:val="00B02C89"/>
    <w:rsid w:val="00B02CE4"/>
    <w:rsid w:val="00B02CEB"/>
    <w:rsid w:val="00B02CF2"/>
    <w:rsid w:val="00B030F6"/>
    <w:rsid w:val="00B03142"/>
    <w:rsid w:val="00B03157"/>
    <w:rsid w:val="00B03194"/>
    <w:rsid w:val="00B033C4"/>
    <w:rsid w:val="00B034CC"/>
    <w:rsid w:val="00B03559"/>
    <w:rsid w:val="00B03581"/>
    <w:rsid w:val="00B035C8"/>
    <w:rsid w:val="00B035CD"/>
    <w:rsid w:val="00B03645"/>
    <w:rsid w:val="00B0368C"/>
    <w:rsid w:val="00B036F7"/>
    <w:rsid w:val="00B037DE"/>
    <w:rsid w:val="00B0385E"/>
    <w:rsid w:val="00B038E9"/>
    <w:rsid w:val="00B03918"/>
    <w:rsid w:val="00B039F5"/>
    <w:rsid w:val="00B03A94"/>
    <w:rsid w:val="00B03AA3"/>
    <w:rsid w:val="00B03AEE"/>
    <w:rsid w:val="00B03D3A"/>
    <w:rsid w:val="00B03D9C"/>
    <w:rsid w:val="00B03DA0"/>
    <w:rsid w:val="00B03E45"/>
    <w:rsid w:val="00B03EE7"/>
    <w:rsid w:val="00B03F9D"/>
    <w:rsid w:val="00B03FC0"/>
    <w:rsid w:val="00B040CC"/>
    <w:rsid w:val="00B0413A"/>
    <w:rsid w:val="00B041A3"/>
    <w:rsid w:val="00B042F3"/>
    <w:rsid w:val="00B0440A"/>
    <w:rsid w:val="00B04476"/>
    <w:rsid w:val="00B0458C"/>
    <w:rsid w:val="00B04606"/>
    <w:rsid w:val="00B04745"/>
    <w:rsid w:val="00B047D9"/>
    <w:rsid w:val="00B04923"/>
    <w:rsid w:val="00B049DC"/>
    <w:rsid w:val="00B04ABF"/>
    <w:rsid w:val="00B04AC2"/>
    <w:rsid w:val="00B04B15"/>
    <w:rsid w:val="00B04B82"/>
    <w:rsid w:val="00B04BF0"/>
    <w:rsid w:val="00B04C7F"/>
    <w:rsid w:val="00B04D9F"/>
    <w:rsid w:val="00B04DD1"/>
    <w:rsid w:val="00B04E00"/>
    <w:rsid w:val="00B04EF3"/>
    <w:rsid w:val="00B04F4F"/>
    <w:rsid w:val="00B04F76"/>
    <w:rsid w:val="00B05017"/>
    <w:rsid w:val="00B05028"/>
    <w:rsid w:val="00B0508E"/>
    <w:rsid w:val="00B05094"/>
    <w:rsid w:val="00B050BD"/>
    <w:rsid w:val="00B0520D"/>
    <w:rsid w:val="00B052C9"/>
    <w:rsid w:val="00B0559C"/>
    <w:rsid w:val="00B05680"/>
    <w:rsid w:val="00B05787"/>
    <w:rsid w:val="00B05876"/>
    <w:rsid w:val="00B05927"/>
    <w:rsid w:val="00B05A0C"/>
    <w:rsid w:val="00B05A62"/>
    <w:rsid w:val="00B05A90"/>
    <w:rsid w:val="00B05B08"/>
    <w:rsid w:val="00B05B17"/>
    <w:rsid w:val="00B05B80"/>
    <w:rsid w:val="00B05BB2"/>
    <w:rsid w:val="00B05BE0"/>
    <w:rsid w:val="00B05CEB"/>
    <w:rsid w:val="00B05F80"/>
    <w:rsid w:val="00B05FCD"/>
    <w:rsid w:val="00B0608E"/>
    <w:rsid w:val="00B06120"/>
    <w:rsid w:val="00B0617B"/>
    <w:rsid w:val="00B0630E"/>
    <w:rsid w:val="00B06397"/>
    <w:rsid w:val="00B063B9"/>
    <w:rsid w:val="00B06453"/>
    <w:rsid w:val="00B06557"/>
    <w:rsid w:val="00B06692"/>
    <w:rsid w:val="00B066EC"/>
    <w:rsid w:val="00B0689C"/>
    <w:rsid w:val="00B068A9"/>
    <w:rsid w:val="00B0698E"/>
    <w:rsid w:val="00B06B70"/>
    <w:rsid w:val="00B06BCF"/>
    <w:rsid w:val="00B06E91"/>
    <w:rsid w:val="00B06EEB"/>
    <w:rsid w:val="00B0705D"/>
    <w:rsid w:val="00B07099"/>
    <w:rsid w:val="00B0727D"/>
    <w:rsid w:val="00B07334"/>
    <w:rsid w:val="00B073AA"/>
    <w:rsid w:val="00B0757D"/>
    <w:rsid w:val="00B0757F"/>
    <w:rsid w:val="00B0758F"/>
    <w:rsid w:val="00B07698"/>
    <w:rsid w:val="00B0769F"/>
    <w:rsid w:val="00B07745"/>
    <w:rsid w:val="00B07895"/>
    <w:rsid w:val="00B07948"/>
    <w:rsid w:val="00B07A85"/>
    <w:rsid w:val="00B07B7B"/>
    <w:rsid w:val="00B07BDF"/>
    <w:rsid w:val="00B07C69"/>
    <w:rsid w:val="00B07C86"/>
    <w:rsid w:val="00B07DB1"/>
    <w:rsid w:val="00B07E79"/>
    <w:rsid w:val="00B07F0C"/>
    <w:rsid w:val="00B07F50"/>
    <w:rsid w:val="00B07F53"/>
    <w:rsid w:val="00B07F62"/>
    <w:rsid w:val="00B07FAD"/>
    <w:rsid w:val="00B07FC9"/>
    <w:rsid w:val="00B100BA"/>
    <w:rsid w:val="00B100C4"/>
    <w:rsid w:val="00B1011B"/>
    <w:rsid w:val="00B10258"/>
    <w:rsid w:val="00B10378"/>
    <w:rsid w:val="00B10490"/>
    <w:rsid w:val="00B104DF"/>
    <w:rsid w:val="00B106C4"/>
    <w:rsid w:val="00B10725"/>
    <w:rsid w:val="00B1072A"/>
    <w:rsid w:val="00B1074B"/>
    <w:rsid w:val="00B10761"/>
    <w:rsid w:val="00B10850"/>
    <w:rsid w:val="00B10893"/>
    <w:rsid w:val="00B108E7"/>
    <w:rsid w:val="00B10939"/>
    <w:rsid w:val="00B10979"/>
    <w:rsid w:val="00B10A4D"/>
    <w:rsid w:val="00B10AA6"/>
    <w:rsid w:val="00B10B08"/>
    <w:rsid w:val="00B10B61"/>
    <w:rsid w:val="00B10B6B"/>
    <w:rsid w:val="00B10B75"/>
    <w:rsid w:val="00B10C24"/>
    <w:rsid w:val="00B10C87"/>
    <w:rsid w:val="00B10C8A"/>
    <w:rsid w:val="00B10C90"/>
    <w:rsid w:val="00B10C9D"/>
    <w:rsid w:val="00B10D92"/>
    <w:rsid w:val="00B10DB1"/>
    <w:rsid w:val="00B10DBB"/>
    <w:rsid w:val="00B10DDB"/>
    <w:rsid w:val="00B10E6B"/>
    <w:rsid w:val="00B10EA0"/>
    <w:rsid w:val="00B10EB0"/>
    <w:rsid w:val="00B10F7B"/>
    <w:rsid w:val="00B11152"/>
    <w:rsid w:val="00B1117F"/>
    <w:rsid w:val="00B11202"/>
    <w:rsid w:val="00B11250"/>
    <w:rsid w:val="00B1129B"/>
    <w:rsid w:val="00B112C9"/>
    <w:rsid w:val="00B112F9"/>
    <w:rsid w:val="00B113F6"/>
    <w:rsid w:val="00B1145E"/>
    <w:rsid w:val="00B11539"/>
    <w:rsid w:val="00B1159F"/>
    <w:rsid w:val="00B115F4"/>
    <w:rsid w:val="00B116B8"/>
    <w:rsid w:val="00B116E0"/>
    <w:rsid w:val="00B1182B"/>
    <w:rsid w:val="00B118E7"/>
    <w:rsid w:val="00B11A7B"/>
    <w:rsid w:val="00B11BD2"/>
    <w:rsid w:val="00B11C5C"/>
    <w:rsid w:val="00B11D5B"/>
    <w:rsid w:val="00B11E0A"/>
    <w:rsid w:val="00B11E0B"/>
    <w:rsid w:val="00B11E86"/>
    <w:rsid w:val="00B11EF3"/>
    <w:rsid w:val="00B11F0A"/>
    <w:rsid w:val="00B11F5E"/>
    <w:rsid w:val="00B120E9"/>
    <w:rsid w:val="00B120F2"/>
    <w:rsid w:val="00B120F6"/>
    <w:rsid w:val="00B1220E"/>
    <w:rsid w:val="00B12237"/>
    <w:rsid w:val="00B122FE"/>
    <w:rsid w:val="00B1249B"/>
    <w:rsid w:val="00B124F0"/>
    <w:rsid w:val="00B1259D"/>
    <w:rsid w:val="00B1262C"/>
    <w:rsid w:val="00B126AB"/>
    <w:rsid w:val="00B126C2"/>
    <w:rsid w:val="00B127E2"/>
    <w:rsid w:val="00B127E5"/>
    <w:rsid w:val="00B1282B"/>
    <w:rsid w:val="00B12957"/>
    <w:rsid w:val="00B129E1"/>
    <w:rsid w:val="00B129F9"/>
    <w:rsid w:val="00B12A42"/>
    <w:rsid w:val="00B12A7A"/>
    <w:rsid w:val="00B12A81"/>
    <w:rsid w:val="00B12B0B"/>
    <w:rsid w:val="00B12B0D"/>
    <w:rsid w:val="00B12EA6"/>
    <w:rsid w:val="00B12EC0"/>
    <w:rsid w:val="00B12FB6"/>
    <w:rsid w:val="00B12FDA"/>
    <w:rsid w:val="00B12FEA"/>
    <w:rsid w:val="00B13089"/>
    <w:rsid w:val="00B13094"/>
    <w:rsid w:val="00B130C2"/>
    <w:rsid w:val="00B13220"/>
    <w:rsid w:val="00B1322F"/>
    <w:rsid w:val="00B132C6"/>
    <w:rsid w:val="00B132C9"/>
    <w:rsid w:val="00B132CB"/>
    <w:rsid w:val="00B13440"/>
    <w:rsid w:val="00B13550"/>
    <w:rsid w:val="00B135C2"/>
    <w:rsid w:val="00B135FE"/>
    <w:rsid w:val="00B13641"/>
    <w:rsid w:val="00B1364C"/>
    <w:rsid w:val="00B1365B"/>
    <w:rsid w:val="00B1378B"/>
    <w:rsid w:val="00B1388E"/>
    <w:rsid w:val="00B1393E"/>
    <w:rsid w:val="00B139DF"/>
    <w:rsid w:val="00B13A1C"/>
    <w:rsid w:val="00B13A75"/>
    <w:rsid w:val="00B13A96"/>
    <w:rsid w:val="00B13B41"/>
    <w:rsid w:val="00B13B70"/>
    <w:rsid w:val="00B13B86"/>
    <w:rsid w:val="00B13BED"/>
    <w:rsid w:val="00B13D32"/>
    <w:rsid w:val="00B13E08"/>
    <w:rsid w:val="00B13E78"/>
    <w:rsid w:val="00B14019"/>
    <w:rsid w:val="00B14044"/>
    <w:rsid w:val="00B14068"/>
    <w:rsid w:val="00B140AF"/>
    <w:rsid w:val="00B140BA"/>
    <w:rsid w:val="00B140CC"/>
    <w:rsid w:val="00B14117"/>
    <w:rsid w:val="00B14161"/>
    <w:rsid w:val="00B143DE"/>
    <w:rsid w:val="00B14417"/>
    <w:rsid w:val="00B144F1"/>
    <w:rsid w:val="00B1451B"/>
    <w:rsid w:val="00B14525"/>
    <w:rsid w:val="00B14537"/>
    <w:rsid w:val="00B14582"/>
    <w:rsid w:val="00B145B4"/>
    <w:rsid w:val="00B145CC"/>
    <w:rsid w:val="00B1461F"/>
    <w:rsid w:val="00B14676"/>
    <w:rsid w:val="00B14742"/>
    <w:rsid w:val="00B147A3"/>
    <w:rsid w:val="00B14910"/>
    <w:rsid w:val="00B14923"/>
    <w:rsid w:val="00B14A3F"/>
    <w:rsid w:val="00B14B14"/>
    <w:rsid w:val="00B14B2C"/>
    <w:rsid w:val="00B14D5F"/>
    <w:rsid w:val="00B14DBC"/>
    <w:rsid w:val="00B14DD4"/>
    <w:rsid w:val="00B14EC5"/>
    <w:rsid w:val="00B14EF0"/>
    <w:rsid w:val="00B14FD7"/>
    <w:rsid w:val="00B1511C"/>
    <w:rsid w:val="00B1525D"/>
    <w:rsid w:val="00B152B5"/>
    <w:rsid w:val="00B152D3"/>
    <w:rsid w:val="00B15357"/>
    <w:rsid w:val="00B153AF"/>
    <w:rsid w:val="00B153D4"/>
    <w:rsid w:val="00B153DC"/>
    <w:rsid w:val="00B15428"/>
    <w:rsid w:val="00B154C8"/>
    <w:rsid w:val="00B1556E"/>
    <w:rsid w:val="00B1558A"/>
    <w:rsid w:val="00B155E6"/>
    <w:rsid w:val="00B15648"/>
    <w:rsid w:val="00B156BE"/>
    <w:rsid w:val="00B15746"/>
    <w:rsid w:val="00B1577D"/>
    <w:rsid w:val="00B15870"/>
    <w:rsid w:val="00B15887"/>
    <w:rsid w:val="00B15892"/>
    <w:rsid w:val="00B1594B"/>
    <w:rsid w:val="00B15993"/>
    <w:rsid w:val="00B15A2C"/>
    <w:rsid w:val="00B15A75"/>
    <w:rsid w:val="00B15B00"/>
    <w:rsid w:val="00B15B51"/>
    <w:rsid w:val="00B15B60"/>
    <w:rsid w:val="00B15B80"/>
    <w:rsid w:val="00B15C95"/>
    <w:rsid w:val="00B15CB8"/>
    <w:rsid w:val="00B15D16"/>
    <w:rsid w:val="00B15E0E"/>
    <w:rsid w:val="00B15E1F"/>
    <w:rsid w:val="00B15E63"/>
    <w:rsid w:val="00B15E7F"/>
    <w:rsid w:val="00B15EF8"/>
    <w:rsid w:val="00B15F6B"/>
    <w:rsid w:val="00B160AA"/>
    <w:rsid w:val="00B160B4"/>
    <w:rsid w:val="00B161A6"/>
    <w:rsid w:val="00B161EA"/>
    <w:rsid w:val="00B162B3"/>
    <w:rsid w:val="00B1633B"/>
    <w:rsid w:val="00B1636B"/>
    <w:rsid w:val="00B16422"/>
    <w:rsid w:val="00B1643F"/>
    <w:rsid w:val="00B164AC"/>
    <w:rsid w:val="00B16539"/>
    <w:rsid w:val="00B16558"/>
    <w:rsid w:val="00B167AD"/>
    <w:rsid w:val="00B167B1"/>
    <w:rsid w:val="00B167D0"/>
    <w:rsid w:val="00B1685C"/>
    <w:rsid w:val="00B168CC"/>
    <w:rsid w:val="00B16915"/>
    <w:rsid w:val="00B16964"/>
    <w:rsid w:val="00B16A7A"/>
    <w:rsid w:val="00B16AE4"/>
    <w:rsid w:val="00B16BA8"/>
    <w:rsid w:val="00B16BBB"/>
    <w:rsid w:val="00B16BEE"/>
    <w:rsid w:val="00B16C6C"/>
    <w:rsid w:val="00B16D0A"/>
    <w:rsid w:val="00B16D25"/>
    <w:rsid w:val="00B16D47"/>
    <w:rsid w:val="00B16D69"/>
    <w:rsid w:val="00B16D9D"/>
    <w:rsid w:val="00B16F50"/>
    <w:rsid w:val="00B17055"/>
    <w:rsid w:val="00B1705A"/>
    <w:rsid w:val="00B17150"/>
    <w:rsid w:val="00B17210"/>
    <w:rsid w:val="00B1726E"/>
    <w:rsid w:val="00B172A2"/>
    <w:rsid w:val="00B17317"/>
    <w:rsid w:val="00B17423"/>
    <w:rsid w:val="00B174F2"/>
    <w:rsid w:val="00B17531"/>
    <w:rsid w:val="00B17566"/>
    <w:rsid w:val="00B1773C"/>
    <w:rsid w:val="00B17761"/>
    <w:rsid w:val="00B17786"/>
    <w:rsid w:val="00B1783E"/>
    <w:rsid w:val="00B17880"/>
    <w:rsid w:val="00B1792A"/>
    <w:rsid w:val="00B17A3D"/>
    <w:rsid w:val="00B17ACE"/>
    <w:rsid w:val="00B17B3A"/>
    <w:rsid w:val="00B17BF3"/>
    <w:rsid w:val="00B17C3D"/>
    <w:rsid w:val="00B17C45"/>
    <w:rsid w:val="00B17C87"/>
    <w:rsid w:val="00B17CD7"/>
    <w:rsid w:val="00B17D53"/>
    <w:rsid w:val="00B17D92"/>
    <w:rsid w:val="00B17E69"/>
    <w:rsid w:val="00B17ED7"/>
    <w:rsid w:val="00B17F22"/>
    <w:rsid w:val="00B200E6"/>
    <w:rsid w:val="00B201B0"/>
    <w:rsid w:val="00B2024B"/>
    <w:rsid w:val="00B202A5"/>
    <w:rsid w:val="00B20326"/>
    <w:rsid w:val="00B204EA"/>
    <w:rsid w:val="00B204EC"/>
    <w:rsid w:val="00B20509"/>
    <w:rsid w:val="00B205C8"/>
    <w:rsid w:val="00B205E7"/>
    <w:rsid w:val="00B2060E"/>
    <w:rsid w:val="00B20637"/>
    <w:rsid w:val="00B2064C"/>
    <w:rsid w:val="00B207AF"/>
    <w:rsid w:val="00B207C7"/>
    <w:rsid w:val="00B209AD"/>
    <w:rsid w:val="00B209AF"/>
    <w:rsid w:val="00B20A88"/>
    <w:rsid w:val="00B20C66"/>
    <w:rsid w:val="00B20C82"/>
    <w:rsid w:val="00B20CA4"/>
    <w:rsid w:val="00B20CA8"/>
    <w:rsid w:val="00B20CC9"/>
    <w:rsid w:val="00B20CFC"/>
    <w:rsid w:val="00B20DD7"/>
    <w:rsid w:val="00B20E0E"/>
    <w:rsid w:val="00B20EEA"/>
    <w:rsid w:val="00B2109F"/>
    <w:rsid w:val="00B21115"/>
    <w:rsid w:val="00B211F0"/>
    <w:rsid w:val="00B211F9"/>
    <w:rsid w:val="00B212BA"/>
    <w:rsid w:val="00B212F0"/>
    <w:rsid w:val="00B21301"/>
    <w:rsid w:val="00B2133D"/>
    <w:rsid w:val="00B213CD"/>
    <w:rsid w:val="00B2144A"/>
    <w:rsid w:val="00B21490"/>
    <w:rsid w:val="00B214CB"/>
    <w:rsid w:val="00B21663"/>
    <w:rsid w:val="00B21695"/>
    <w:rsid w:val="00B2174E"/>
    <w:rsid w:val="00B21777"/>
    <w:rsid w:val="00B217B7"/>
    <w:rsid w:val="00B21839"/>
    <w:rsid w:val="00B218AB"/>
    <w:rsid w:val="00B218FD"/>
    <w:rsid w:val="00B21BD1"/>
    <w:rsid w:val="00B21C37"/>
    <w:rsid w:val="00B21C55"/>
    <w:rsid w:val="00B21D29"/>
    <w:rsid w:val="00B21D78"/>
    <w:rsid w:val="00B21DB4"/>
    <w:rsid w:val="00B21DB8"/>
    <w:rsid w:val="00B21E76"/>
    <w:rsid w:val="00B21FB0"/>
    <w:rsid w:val="00B21FEA"/>
    <w:rsid w:val="00B2203F"/>
    <w:rsid w:val="00B220E8"/>
    <w:rsid w:val="00B2221B"/>
    <w:rsid w:val="00B22280"/>
    <w:rsid w:val="00B22295"/>
    <w:rsid w:val="00B22338"/>
    <w:rsid w:val="00B223AC"/>
    <w:rsid w:val="00B223E5"/>
    <w:rsid w:val="00B223E9"/>
    <w:rsid w:val="00B22442"/>
    <w:rsid w:val="00B224CB"/>
    <w:rsid w:val="00B224E9"/>
    <w:rsid w:val="00B22549"/>
    <w:rsid w:val="00B2256A"/>
    <w:rsid w:val="00B22571"/>
    <w:rsid w:val="00B225D4"/>
    <w:rsid w:val="00B226C7"/>
    <w:rsid w:val="00B2270E"/>
    <w:rsid w:val="00B227A2"/>
    <w:rsid w:val="00B228D6"/>
    <w:rsid w:val="00B228DD"/>
    <w:rsid w:val="00B22914"/>
    <w:rsid w:val="00B229FB"/>
    <w:rsid w:val="00B22A4E"/>
    <w:rsid w:val="00B22A9E"/>
    <w:rsid w:val="00B22B37"/>
    <w:rsid w:val="00B22CB9"/>
    <w:rsid w:val="00B22D8B"/>
    <w:rsid w:val="00B22E5E"/>
    <w:rsid w:val="00B22E80"/>
    <w:rsid w:val="00B23034"/>
    <w:rsid w:val="00B23039"/>
    <w:rsid w:val="00B2308F"/>
    <w:rsid w:val="00B230C1"/>
    <w:rsid w:val="00B23141"/>
    <w:rsid w:val="00B23185"/>
    <w:rsid w:val="00B232CE"/>
    <w:rsid w:val="00B233DD"/>
    <w:rsid w:val="00B23434"/>
    <w:rsid w:val="00B23472"/>
    <w:rsid w:val="00B234CE"/>
    <w:rsid w:val="00B2376C"/>
    <w:rsid w:val="00B2385C"/>
    <w:rsid w:val="00B23890"/>
    <w:rsid w:val="00B238D9"/>
    <w:rsid w:val="00B2397D"/>
    <w:rsid w:val="00B239A3"/>
    <w:rsid w:val="00B23A1D"/>
    <w:rsid w:val="00B23A31"/>
    <w:rsid w:val="00B23A96"/>
    <w:rsid w:val="00B23B5F"/>
    <w:rsid w:val="00B23C39"/>
    <w:rsid w:val="00B23CA7"/>
    <w:rsid w:val="00B23CB4"/>
    <w:rsid w:val="00B23D56"/>
    <w:rsid w:val="00B23D8D"/>
    <w:rsid w:val="00B23DB5"/>
    <w:rsid w:val="00B23E45"/>
    <w:rsid w:val="00B23EC8"/>
    <w:rsid w:val="00B23F7E"/>
    <w:rsid w:val="00B2407D"/>
    <w:rsid w:val="00B2409F"/>
    <w:rsid w:val="00B240B3"/>
    <w:rsid w:val="00B240FF"/>
    <w:rsid w:val="00B24410"/>
    <w:rsid w:val="00B24441"/>
    <w:rsid w:val="00B24443"/>
    <w:rsid w:val="00B2446E"/>
    <w:rsid w:val="00B24472"/>
    <w:rsid w:val="00B24516"/>
    <w:rsid w:val="00B24563"/>
    <w:rsid w:val="00B245EF"/>
    <w:rsid w:val="00B24635"/>
    <w:rsid w:val="00B24678"/>
    <w:rsid w:val="00B247C9"/>
    <w:rsid w:val="00B2480F"/>
    <w:rsid w:val="00B24881"/>
    <w:rsid w:val="00B24883"/>
    <w:rsid w:val="00B24888"/>
    <w:rsid w:val="00B248AE"/>
    <w:rsid w:val="00B24A01"/>
    <w:rsid w:val="00B24A1C"/>
    <w:rsid w:val="00B24A36"/>
    <w:rsid w:val="00B24A4D"/>
    <w:rsid w:val="00B24A6D"/>
    <w:rsid w:val="00B24CE6"/>
    <w:rsid w:val="00B24D61"/>
    <w:rsid w:val="00B24EA5"/>
    <w:rsid w:val="00B24F38"/>
    <w:rsid w:val="00B24FE2"/>
    <w:rsid w:val="00B24FEB"/>
    <w:rsid w:val="00B2510A"/>
    <w:rsid w:val="00B2510D"/>
    <w:rsid w:val="00B251C1"/>
    <w:rsid w:val="00B25367"/>
    <w:rsid w:val="00B25376"/>
    <w:rsid w:val="00B253C2"/>
    <w:rsid w:val="00B253D8"/>
    <w:rsid w:val="00B25531"/>
    <w:rsid w:val="00B2583B"/>
    <w:rsid w:val="00B25857"/>
    <w:rsid w:val="00B258ED"/>
    <w:rsid w:val="00B259E6"/>
    <w:rsid w:val="00B25A43"/>
    <w:rsid w:val="00B25A64"/>
    <w:rsid w:val="00B25B79"/>
    <w:rsid w:val="00B25B7D"/>
    <w:rsid w:val="00B25BAC"/>
    <w:rsid w:val="00B25C32"/>
    <w:rsid w:val="00B25C55"/>
    <w:rsid w:val="00B25CC2"/>
    <w:rsid w:val="00B25D6E"/>
    <w:rsid w:val="00B25FDA"/>
    <w:rsid w:val="00B260E5"/>
    <w:rsid w:val="00B26147"/>
    <w:rsid w:val="00B26224"/>
    <w:rsid w:val="00B262A8"/>
    <w:rsid w:val="00B262F2"/>
    <w:rsid w:val="00B263B2"/>
    <w:rsid w:val="00B26558"/>
    <w:rsid w:val="00B265B4"/>
    <w:rsid w:val="00B265C6"/>
    <w:rsid w:val="00B265D2"/>
    <w:rsid w:val="00B2666E"/>
    <w:rsid w:val="00B266A1"/>
    <w:rsid w:val="00B26773"/>
    <w:rsid w:val="00B26798"/>
    <w:rsid w:val="00B267AB"/>
    <w:rsid w:val="00B267C8"/>
    <w:rsid w:val="00B267EE"/>
    <w:rsid w:val="00B26866"/>
    <w:rsid w:val="00B2692C"/>
    <w:rsid w:val="00B2697E"/>
    <w:rsid w:val="00B26996"/>
    <w:rsid w:val="00B269C9"/>
    <w:rsid w:val="00B26A3F"/>
    <w:rsid w:val="00B26AC1"/>
    <w:rsid w:val="00B26AE9"/>
    <w:rsid w:val="00B26B4E"/>
    <w:rsid w:val="00B26BC9"/>
    <w:rsid w:val="00B26C65"/>
    <w:rsid w:val="00B26D1F"/>
    <w:rsid w:val="00B26D99"/>
    <w:rsid w:val="00B26DB0"/>
    <w:rsid w:val="00B26DDC"/>
    <w:rsid w:val="00B26EF4"/>
    <w:rsid w:val="00B2702A"/>
    <w:rsid w:val="00B2717D"/>
    <w:rsid w:val="00B27194"/>
    <w:rsid w:val="00B271BB"/>
    <w:rsid w:val="00B271EB"/>
    <w:rsid w:val="00B2724D"/>
    <w:rsid w:val="00B2730F"/>
    <w:rsid w:val="00B27480"/>
    <w:rsid w:val="00B27577"/>
    <w:rsid w:val="00B275D9"/>
    <w:rsid w:val="00B27641"/>
    <w:rsid w:val="00B2772B"/>
    <w:rsid w:val="00B27766"/>
    <w:rsid w:val="00B27792"/>
    <w:rsid w:val="00B27904"/>
    <w:rsid w:val="00B2794B"/>
    <w:rsid w:val="00B27957"/>
    <w:rsid w:val="00B279D2"/>
    <w:rsid w:val="00B27AE5"/>
    <w:rsid w:val="00B27B28"/>
    <w:rsid w:val="00B27C62"/>
    <w:rsid w:val="00B27D0F"/>
    <w:rsid w:val="00B27D39"/>
    <w:rsid w:val="00B27D65"/>
    <w:rsid w:val="00B27F09"/>
    <w:rsid w:val="00B27F67"/>
    <w:rsid w:val="00B30028"/>
    <w:rsid w:val="00B30046"/>
    <w:rsid w:val="00B30071"/>
    <w:rsid w:val="00B30197"/>
    <w:rsid w:val="00B30293"/>
    <w:rsid w:val="00B302A6"/>
    <w:rsid w:val="00B302AA"/>
    <w:rsid w:val="00B304CC"/>
    <w:rsid w:val="00B304DC"/>
    <w:rsid w:val="00B3063B"/>
    <w:rsid w:val="00B306DA"/>
    <w:rsid w:val="00B30751"/>
    <w:rsid w:val="00B3086B"/>
    <w:rsid w:val="00B3091E"/>
    <w:rsid w:val="00B30979"/>
    <w:rsid w:val="00B309FD"/>
    <w:rsid w:val="00B30A86"/>
    <w:rsid w:val="00B30BB8"/>
    <w:rsid w:val="00B30C0B"/>
    <w:rsid w:val="00B30CF1"/>
    <w:rsid w:val="00B30D35"/>
    <w:rsid w:val="00B30DC9"/>
    <w:rsid w:val="00B30DD0"/>
    <w:rsid w:val="00B30E2C"/>
    <w:rsid w:val="00B30FAB"/>
    <w:rsid w:val="00B30FFD"/>
    <w:rsid w:val="00B31064"/>
    <w:rsid w:val="00B31202"/>
    <w:rsid w:val="00B3120A"/>
    <w:rsid w:val="00B31291"/>
    <w:rsid w:val="00B312F8"/>
    <w:rsid w:val="00B3133D"/>
    <w:rsid w:val="00B31406"/>
    <w:rsid w:val="00B3144F"/>
    <w:rsid w:val="00B31495"/>
    <w:rsid w:val="00B315F6"/>
    <w:rsid w:val="00B316B1"/>
    <w:rsid w:val="00B31776"/>
    <w:rsid w:val="00B31819"/>
    <w:rsid w:val="00B31850"/>
    <w:rsid w:val="00B31886"/>
    <w:rsid w:val="00B31A64"/>
    <w:rsid w:val="00B31ACC"/>
    <w:rsid w:val="00B31C0F"/>
    <w:rsid w:val="00B31FB2"/>
    <w:rsid w:val="00B321CB"/>
    <w:rsid w:val="00B321FF"/>
    <w:rsid w:val="00B32294"/>
    <w:rsid w:val="00B32377"/>
    <w:rsid w:val="00B32393"/>
    <w:rsid w:val="00B323AC"/>
    <w:rsid w:val="00B3241E"/>
    <w:rsid w:val="00B324E1"/>
    <w:rsid w:val="00B3253C"/>
    <w:rsid w:val="00B3266C"/>
    <w:rsid w:val="00B326D9"/>
    <w:rsid w:val="00B326EB"/>
    <w:rsid w:val="00B32854"/>
    <w:rsid w:val="00B328C8"/>
    <w:rsid w:val="00B32931"/>
    <w:rsid w:val="00B32936"/>
    <w:rsid w:val="00B32981"/>
    <w:rsid w:val="00B32A99"/>
    <w:rsid w:val="00B32BDB"/>
    <w:rsid w:val="00B32C4F"/>
    <w:rsid w:val="00B32CB4"/>
    <w:rsid w:val="00B32CCB"/>
    <w:rsid w:val="00B32D1C"/>
    <w:rsid w:val="00B32EEB"/>
    <w:rsid w:val="00B32EF0"/>
    <w:rsid w:val="00B32F24"/>
    <w:rsid w:val="00B32F83"/>
    <w:rsid w:val="00B3300D"/>
    <w:rsid w:val="00B33021"/>
    <w:rsid w:val="00B331B4"/>
    <w:rsid w:val="00B331C2"/>
    <w:rsid w:val="00B331E5"/>
    <w:rsid w:val="00B33233"/>
    <w:rsid w:val="00B33236"/>
    <w:rsid w:val="00B332B1"/>
    <w:rsid w:val="00B33345"/>
    <w:rsid w:val="00B33358"/>
    <w:rsid w:val="00B33426"/>
    <w:rsid w:val="00B33427"/>
    <w:rsid w:val="00B33487"/>
    <w:rsid w:val="00B3348D"/>
    <w:rsid w:val="00B334D5"/>
    <w:rsid w:val="00B3351D"/>
    <w:rsid w:val="00B3358D"/>
    <w:rsid w:val="00B335DF"/>
    <w:rsid w:val="00B33640"/>
    <w:rsid w:val="00B336AF"/>
    <w:rsid w:val="00B33809"/>
    <w:rsid w:val="00B33822"/>
    <w:rsid w:val="00B33839"/>
    <w:rsid w:val="00B3384C"/>
    <w:rsid w:val="00B33851"/>
    <w:rsid w:val="00B33856"/>
    <w:rsid w:val="00B338AE"/>
    <w:rsid w:val="00B338CB"/>
    <w:rsid w:val="00B33B2F"/>
    <w:rsid w:val="00B33B47"/>
    <w:rsid w:val="00B33B48"/>
    <w:rsid w:val="00B33B67"/>
    <w:rsid w:val="00B33BB2"/>
    <w:rsid w:val="00B33BF2"/>
    <w:rsid w:val="00B33C03"/>
    <w:rsid w:val="00B33D1A"/>
    <w:rsid w:val="00B33D52"/>
    <w:rsid w:val="00B33EE0"/>
    <w:rsid w:val="00B33F0F"/>
    <w:rsid w:val="00B33F59"/>
    <w:rsid w:val="00B33F78"/>
    <w:rsid w:val="00B33FCA"/>
    <w:rsid w:val="00B340F0"/>
    <w:rsid w:val="00B341A5"/>
    <w:rsid w:val="00B341BB"/>
    <w:rsid w:val="00B3420E"/>
    <w:rsid w:val="00B3422B"/>
    <w:rsid w:val="00B34276"/>
    <w:rsid w:val="00B3427A"/>
    <w:rsid w:val="00B342A1"/>
    <w:rsid w:val="00B342EF"/>
    <w:rsid w:val="00B34357"/>
    <w:rsid w:val="00B343DA"/>
    <w:rsid w:val="00B3454F"/>
    <w:rsid w:val="00B3456D"/>
    <w:rsid w:val="00B34574"/>
    <w:rsid w:val="00B34632"/>
    <w:rsid w:val="00B3470A"/>
    <w:rsid w:val="00B3472D"/>
    <w:rsid w:val="00B34742"/>
    <w:rsid w:val="00B347F8"/>
    <w:rsid w:val="00B34834"/>
    <w:rsid w:val="00B348AF"/>
    <w:rsid w:val="00B34928"/>
    <w:rsid w:val="00B34950"/>
    <w:rsid w:val="00B34AD3"/>
    <w:rsid w:val="00B34B8C"/>
    <w:rsid w:val="00B34C53"/>
    <w:rsid w:val="00B34C72"/>
    <w:rsid w:val="00B34CD2"/>
    <w:rsid w:val="00B34D73"/>
    <w:rsid w:val="00B34DB7"/>
    <w:rsid w:val="00B34EBE"/>
    <w:rsid w:val="00B34EE1"/>
    <w:rsid w:val="00B34F1E"/>
    <w:rsid w:val="00B35041"/>
    <w:rsid w:val="00B35047"/>
    <w:rsid w:val="00B3506C"/>
    <w:rsid w:val="00B35115"/>
    <w:rsid w:val="00B3511E"/>
    <w:rsid w:val="00B35132"/>
    <w:rsid w:val="00B351BC"/>
    <w:rsid w:val="00B352B9"/>
    <w:rsid w:val="00B354A4"/>
    <w:rsid w:val="00B35555"/>
    <w:rsid w:val="00B35636"/>
    <w:rsid w:val="00B356F6"/>
    <w:rsid w:val="00B3574D"/>
    <w:rsid w:val="00B35874"/>
    <w:rsid w:val="00B358B4"/>
    <w:rsid w:val="00B35956"/>
    <w:rsid w:val="00B35965"/>
    <w:rsid w:val="00B35AD0"/>
    <w:rsid w:val="00B35AF4"/>
    <w:rsid w:val="00B35BB7"/>
    <w:rsid w:val="00B35C53"/>
    <w:rsid w:val="00B35C58"/>
    <w:rsid w:val="00B35D92"/>
    <w:rsid w:val="00B35D97"/>
    <w:rsid w:val="00B35DBC"/>
    <w:rsid w:val="00B35DC4"/>
    <w:rsid w:val="00B35DCE"/>
    <w:rsid w:val="00B36050"/>
    <w:rsid w:val="00B3607B"/>
    <w:rsid w:val="00B36141"/>
    <w:rsid w:val="00B36271"/>
    <w:rsid w:val="00B362E0"/>
    <w:rsid w:val="00B363E2"/>
    <w:rsid w:val="00B36447"/>
    <w:rsid w:val="00B364B4"/>
    <w:rsid w:val="00B3656F"/>
    <w:rsid w:val="00B366C8"/>
    <w:rsid w:val="00B36737"/>
    <w:rsid w:val="00B367DE"/>
    <w:rsid w:val="00B367EF"/>
    <w:rsid w:val="00B369DD"/>
    <w:rsid w:val="00B36AA0"/>
    <w:rsid w:val="00B36AAA"/>
    <w:rsid w:val="00B36ACD"/>
    <w:rsid w:val="00B36B0A"/>
    <w:rsid w:val="00B36C0E"/>
    <w:rsid w:val="00B36CD3"/>
    <w:rsid w:val="00B36D7D"/>
    <w:rsid w:val="00B36DBB"/>
    <w:rsid w:val="00B36E16"/>
    <w:rsid w:val="00B36E6E"/>
    <w:rsid w:val="00B36FD5"/>
    <w:rsid w:val="00B37042"/>
    <w:rsid w:val="00B370DA"/>
    <w:rsid w:val="00B370DD"/>
    <w:rsid w:val="00B3716D"/>
    <w:rsid w:val="00B37198"/>
    <w:rsid w:val="00B372C7"/>
    <w:rsid w:val="00B37440"/>
    <w:rsid w:val="00B3758E"/>
    <w:rsid w:val="00B375BF"/>
    <w:rsid w:val="00B37692"/>
    <w:rsid w:val="00B376D8"/>
    <w:rsid w:val="00B3799B"/>
    <w:rsid w:val="00B3799C"/>
    <w:rsid w:val="00B37ABB"/>
    <w:rsid w:val="00B37AFB"/>
    <w:rsid w:val="00B37BAF"/>
    <w:rsid w:val="00B37C23"/>
    <w:rsid w:val="00B37CE9"/>
    <w:rsid w:val="00B37D97"/>
    <w:rsid w:val="00B37F68"/>
    <w:rsid w:val="00B37F74"/>
    <w:rsid w:val="00B37F7E"/>
    <w:rsid w:val="00B37FBE"/>
    <w:rsid w:val="00B4009D"/>
    <w:rsid w:val="00B4018F"/>
    <w:rsid w:val="00B4021A"/>
    <w:rsid w:val="00B4027E"/>
    <w:rsid w:val="00B4035D"/>
    <w:rsid w:val="00B403F9"/>
    <w:rsid w:val="00B40446"/>
    <w:rsid w:val="00B40472"/>
    <w:rsid w:val="00B404F1"/>
    <w:rsid w:val="00B40512"/>
    <w:rsid w:val="00B4054C"/>
    <w:rsid w:val="00B405A0"/>
    <w:rsid w:val="00B405D2"/>
    <w:rsid w:val="00B40609"/>
    <w:rsid w:val="00B406A1"/>
    <w:rsid w:val="00B40715"/>
    <w:rsid w:val="00B407FC"/>
    <w:rsid w:val="00B4086D"/>
    <w:rsid w:val="00B4088C"/>
    <w:rsid w:val="00B409A6"/>
    <w:rsid w:val="00B409B5"/>
    <w:rsid w:val="00B409BA"/>
    <w:rsid w:val="00B40A64"/>
    <w:rsid w:val="00B40A9F"/>
    <w:rsid w:val="00B40C5E"/>
    <w:rsid w:val="00B40D13"/>
    <w:rsid w:val="00B40DD3"/>
    <w:rsid w:val="00B40E27"/>
    <w:rsid w:val="00B40F0F"/>
    <w:rsid w:val="00B40F18"/>
    <w:rsid w:val="00B40F1A"/>
    <w:rsid w:val="00B40F30"/>
    <w:rsid w:val="00B40FB7"/>
    <w:rsid w:val="00B410C0"/>
    <w:rsid w:val="00B411C2"/>
    <w:rsid w:val="00B41200"/>
    <w:rsid w:val="00B4153B"/>
    <w:rsid w:val="00B4162E"/>
    <w:rsid w:val="00B4170B"/>
    <w:rsid w:val="00B417DF"/>
    <w:rsid w:val="00B41841"/>
    <w:rsid w:val="00B418C2"/>
    <w:rsid w:val="00B41950"/>
    <w:rsid w:val="00B41A46"/>
    <w:rsid w:val="00B41A76"/>
    <w:rsid w:val="00B41AA9"/>
    <w:rsid w:val="00B41B8E"/>
    <w:rsid w:val="00B41BE6"/>
    <w:rsid w:val="00B41BED"/>
    <w:rsid w:val="00B41D23"/>
    <w:rsid w:val="00B41DE2"/>
    <w:rsid w:val="00B41E30"/>
    <w:rsid w:val="00B41EA2"/>
    <w:rsid w:val="00B41F10"/>
    <w:rsid w:val="00B41F13"/>
    <w:rsid w:val="00B41F30"/>
    <w:rsid w:val="00B42019"/>
    <w:rsid w:val="00B4202A"/>
    <w:rsid w:val="00B420CF"/>
    <w:rsid w:val="00B42226"/>
    <w:rsid w:val="00B422B1"/>
    <w:rsid w:val="00B422E4"/>
    <w:rsid w:val="00B4239A"/>
    <w:rsid w:val="00B424FB"/>
    <w:rsid w:val="00B42516"/>
    <w:rsid w:val="00B42665"/>
    <w:rsid w:val="00B4272A"/>
    <w:rsid w:val="00B42787"/>
    <w:rsid w:val="00B4279D"/>
    <w:rsid w:val="00B42823"/>
    <w:rsid w:val="00B42831"/>
    <w:rsid w:val="00B428CE"/>
    <w:rsid w:val="00B429B7"/>
    <w:rsid w:val="00B42A1D"/>
    <w:rsid w:val="00B42AC9"/>
    <w:rsid w:val="00B42B06"/>
    <w:rsid w:val="00B42C0D"/>
    <w:rsid w:val="00B42C4A"/>
    <w:rsid w:val="00B42D43"/>
    <w:rsid w:val="00B42D99"/>
    <w:rsid w:val="00B42E45"/>
    <w:rsid w:val="00B42EF9"/>
    <w:rsid w:val="00B42F6B"/>
    <w:rsid w:val="00B42FF3"/>
    <w:rsid w:val="00B43012"/>
    <w:rsid w:val="00B43082"/>
    <w:rsid w:val="00B430C6"/>
    <w:rsid w:val="00B43235"/>
    <w:rsid w:val="00B43396"/>
    <w:rsid w:val="00B43487"/>
    <w:rsid w:val="00B43734"/>
    <w:rsid w:val="00B43896"/>
    <w:rsid w:val="00B4389A"/>
    <w:rsid w:val="00B43A18"/>
    <w:rsid w:val="00B43A76"/>
    <w:rsid w:val="00B43A8B"/>
    <w:rsid w:val="00B43AC7"/>
    <w:rsid w:val="00B43B22"/>
    <w:rsid w:val="00B43C7A"/>
    <w:rsid w:val="00B43D3E"/>
    <w:rsid w:val="00B43D59"/>
    <w:rsid w:val="00B43D66"/>
    <w:rsid w:val="00B43E5E"/>
    <w:rsid w:val="00B43F1F"/>
    <w:rsid w:val="00B43FB5"/>
    <w:rsid w:val="00B44045"/>
    <w:rsid w:val="00B4406C"/>
    <w:rsid w:val="00B441B5"/>
    <w:rsid w:val="00B441CA"/>
    <w:rsid w:val="00B441D6"/>
    <w:rsid w:val="00B4425A"/>
    <w:rsid w:val="00B4428C"/>
    <w:rsid w:val="00B44292"/>
    <w:rsid w:val="00B4429B"/>
    <w:rsid w:val="00B442CD"/>
    <w:rsid w:val="00B442D8"/>
    <w:rsid w:val="00B44306"/>
    <w:rsid w:val="00B44369"/>
    <w:rsid w:val="00B443DE"/>
    <w:rsid w:val="00B44527"/>
    <w:rsid w:val="00B4455A"/>
    <w:rsid w:val="00B445D8"/>
    <w:rsid w:val="00B4472F"/>
    <w:rsid w:val="00B4481F"/>
    <w:rsid w:val="00B4486F"/>
    <w:rsid w:val="00B44902"/>
    <w:rsid w:val="00B449C7"/>
    <w:rsid w:val="00B449E0"/>
    <w:rsid w:val="00B44A20"/>
    <w:rsid w:val="00B44A50"/>
    <w:rsid w:val="00B44B28"/>
    <w:rsid w:val="00B44BD8"/>
    <w:rsid w:val="00B44C97"/>
    <w:rsid w:val="00B44CF1"/>
    <w:rsid w:val="00B44DAB"/>
    <w:rsid w:val="00B44DBB"/>
    <w:rsid w:val="00B44DDA"/>
    <w:rsid w:val="00B44F27"/>
    <w:rsid w:val="00B45095"/>
    <w:rsid w:val="00B45278"/>
    <w:rsid w:val="00B45297"/>
    <w:rsid w:val="00B4529F"/>
    <w:rsid w:val="00B45300"/>
    <w:rsid w:val="00B453EC"/>
    <w:rsid w:val="00B45459"/>
    <w:rsid w:val="00B454F7"/>
    <w:rsid w:val="00B45737"/>
    <w:rsid w:val="00B45787"/>
    <w:rsid w:val="00B4578F"/>
    <w:rsid w:val="00B458AC"/>
    <w:rsid w:val="00B458FD"/>
    <w:rsid w:val="00B45A25"/>
    <w:rsid w:val="00B45A8B"/>
    <w:rsid w:val="00B45B22"/>
    <w:rsid w:val="00B45B8A"/>
    <w:rsid w:val="00B45B8C"/>
    <w:rsid w:val="00B45C6D"/>
    <w:rsid w:val="00B45D0A"/>
    <w:rsid w:val="00B45E5B"/>
    <w:rsid w:val="00B45E70"/>
    <w:rsid w:val="00B45EE8"/>
    <w:rsid w:val="00B45EF8"/>
    <w:rsid w:val="00B45F31"/>
    <w:rsid w:val="00B45F98"/>
    <w:rsid w:val="00B46080"/>
    <w:rsid w:val="00B461EB"/>
    <w:rsid w:val="00B461EC"/>
    <w:rsid w:val="00B46235"/>
    <w:rsid w:val="00B4624B"/>
    <w:rsid w:val="00B462AE"/>
    <w:rsid w:val="00B4643E"/>
    <w:rsid w:val="00B465FD"/>
    <w:rsid w:val="00B466CE"/>
    <w:rsid w:val="00B46772"/>
    <w:rsid w:val="00B4688E"/>
    <w:rsid w:val="00B46A13"/>
    <w:rsid w:val="00B46A7A"/>
    <w:rsid w:val="00B46A89"/>
    <w:rsid w:val="00B46AB8"/>
    <w:rsid w:val="00B46AD1"/>
    <w:rsid w:val="00B46B36"/>
    <w:rsid w:val="00B46C15"/>
    <w:rsid w:val="00B46C9E"/>
    <w:rsid w:val="00B46CBC"/>
    <w:rsid w:val="00B46CE2"/>
    <w:rsid w:val="00B46CEB"/>
    <w:rsid w:val="00B46DE0"/>
    <w:rsid w:val="00B46E9E"/>
    <w:rsid w:val="00B46EC4"/>
    <w:rsid w:val="00B46EDB"/>
    <w:rsid w:val="00B47028"/>
    <w:rsid w:val="00B47047"/>
    <w:rsid w:val="00B4706A"/>
    <w:rsid w:val="00B470C4"/>
    <w:rsid w:val="00B470F5"/>
    <w:rsid w:val="00B4722B"/>
    <w:rsid w:val="00B4722C"/>
    <w:rsid w:val="00B47260"/>
    <w:rsid w:val="00B47288"/>
    <w:rsid w:val="00B47291"/>
    <w:rsid w:val="00B47296"/>
    <w:rsid w:val="00B472D0"/>
    <w:rsid w:val="00B4735E"/>
    <w:rsid w:val="00B4748B"/>
    <w:rsid w:val="00B4750C"/>
    <w:rsid w:val="00B4754A"/>
    <w:rsid w:val="00B475F3"/>
    <w:rsid w:val="00B47617"/>
    <w:rsid w:val="00B47805"/>
    <w:rsid w:val="00B478F8"/>
    <w:rsid w:val="00B479F4"/>
    <w:rsid w:val="00B47A27"/>
    <w:rsid w:val="00B47B44"/>
    <w:rsid w:val="00B47C02"/>
    <w:rsid w:val="00B47C71"/>
    <w:rsid w:val="00B47D04"/>
    <w:rsid w:val="00B47D12"/>
    <w:rsid w:val="00B47D6F"/>
    <w:rsid w:val="00B47E43"/>
    <w:rsid w:val="00B47E57"/>
    <w:rsid w:val="00B5000B"/>
    <w:rsid w:val="00B5003E"/>
    <w:rsid w:val="00B50041"/>
    <w:rsid w:val="00B50067"/>
    <w:rsid w:val="00B500CF"/>
    <w:rsid w:val="00B500E3"/>
    <w:rsid w:val="00B500EE"/>
    <w:rsid w:val="00B50119"/>
    <w:rsid w:val="00B5018B"/>
    <w:rsid w:val="00B5018E"/>
    <w:rsid w:val="00B5020B"/>
    <w:rsid w:val="00B5039D"/>
    <w:rsid w:val="00B503E1"/>
    <w:rsid w:val="00B503FD"/>
    <w:rsid w:val="00B50441"/>
    <w:rsid w:val="00B504B1"/>
    <w:rsid w:val="00B50569"/>
    <w:rsid w:val="00B505AA"/>
    <w:rsid w:val="00B50625"/>
    <w:rsid w:val="00B5068E"/>
    <w:rsid w:val="00B506D1"/>
    <w:rsid w:val="00B5073E"/>
    <w:rsid w:val="00B507CA"/>
    <w:rsid w:val="00B507E7"/>
    <w:rsid w:val="00B50811"/>
    <w:rsid w:val="00B508C6"/>
    <w:rsid w:val="00B50929"/>
    <w:rsid w:val="00B5097E"/>
    <w:rsid w:val="00B50A6A"/>
    <w:rsid w:val="00B50A9B"/>
    <w:rsid w:val="00B50AAA"/>
    <w:rsid w:val="00B50C6C"/>
    <w:rsid w:val="00B50CF1"/>
    <w:rsid w:val="00B50D47"/>
    <w:rsid w:val="00B50E6A"/>
    <w:rsid w:val="00B50EBC"/>
    <w:rsid w:val="00B50EFF"/>
    <w:rsid w:val="00B50F99"/>
    <w:rsid w:val="00B50FCE"/>
    <w:rsid w:val="00B50FDD"/>
    <w:rsid w:val="00B511AD"/>
    <w:rsid w:val="00B511D9"/>
    <w:rsid w:val="00B51249"/>
    <w:rsid w:val="00B5128F"/>
    <w:rsid w:val="00B5134E"/>
    <w:rsid w:val="00B513DB"/>
    <w:rsid w:val="00B513F3"/>
    <w:rsid w:val="00B51404"/>
    <w:rsid w:val="00B51422"/>
    <w:rsid w:val="00B51439"/>
    <w:rsid w:val="00B514E9"/>
    <w:rsid w:val="00B51513"/>
    <w:rsid w:val="00B515CC"/>
    <w:rsid w:val="00B516A2"/>
    <w:rsid w:val="00B516A7"/>
    <w:rsid w:val="00B5179E"/>
    <w:rsid w:val="00B51818"/>
    <w:rsid w:val="00B51851"/>
    <w:rsid w:val="00B518AD"/>
    <w:rsid w:val="00B518CD"/>
    <w:rsid w:val="00B519A3"/>
    <w:rsid w:val="00B51A12"/>
    <w:rsid w:val="00B51A68"/>
    <w:rsid w:val="00B51AA6"/>
    <w:rsid w:val="00B51C9B"/>
    <w:rsid w:val="00B51CAE"/>
    <w:rsid w:val="00B51CB1"/>
    <w:rsid w:val="00B51E41"/>
    <w:rsid w:val="00B51E72"/>
    <w:rsid w:val="00B51EB8"/>
    <w:rsid w:val="00B51FE6"/>
    <w:rsid w:val="00B52031"/>
    <w:rsid w:val="00B52043"/>
    <w:rsid w:val="00B5204E"/>
    <w:rsid w:val="00B52092"/>
    <w:rsid w:val="00B520F1"/>
    <w:rsid w:val="00B521A5"/>
    <w:rsid w:val="00B522EA"/>
    <w:rsid w:val="00B5231F"/>
    <w:rsid w:val="00B5232A"/>
    <w:rsid w:val="00B5233A"/>
    <w:rsid w:val="00B52399"/>
    <w:rsid w:val="00B523F2"/>
    <w:rsid w:val="00B52488"/>
    <w:rsid w:val="00B524D1"/>
    <w:rsid w:val="00B524ED"/>
    <w:rsid w:val="00B52582"/>
    <w:rsid w:val="00B5266D"/>
    <w:rsid w:val="00B5272C"/>
    <w:rsid w:val="00B527A3"/>
    <w:rsid w:val="00B527C1"/>
    <w:rsid w:val="00B527D4"/>
    <w:rsid w:val="00B52864"/>
    <w:rsid w:val="00B5294C"/>
    <w:rsid w:val="00B52994"/>
    <w:rsid w:val="00B52AEB"/>
    <w:rsid w:val="00B52C46"/>
    <w:rsid w:val="00B52C4D"/>
    <w:rsid w:val="00B52C4E"/>
    <w:rsid w:val="00B52CA3"/>
    <w:rsid w:val="00B52D45"/>
    <w:rsid w:val="00B52D81"/>
    <w:rsid w:val="00B52DB7"/>
    <w:rsid w:val="00B52DD2"/>
    <w:rsid w:val="00B52DD4"/>
    <w:rsid w:val="00B52E70"/>
    <w:rsid w:val="00B52EBB"/>
    <w:rsid w:val="00B52F7C"/>
    <w:rsid w:val="00B52FDB"/>
    <w:rsid w:val="00B53029"/>
    <w:rsid w:val="00B53125"/>
    <w:rsid w:val="00B53153"/>
    <w:rsid w:val="00B53199"/>
    <w:rsid w:val="00B531D5"/>
    <w:rsid w:val="00B533D4"/>
    <w:rsid w:val="00B533E9"/>
    <w:rsid w:val="00B5341B"/>
    <w:rsid w:val="00B53449"/>
    <w:rsid w:val="00B5345D"/>
    <w:rsid w:val="00B5349F"/>
    <w:rsid w:val="00B53536"/>
    <w:rsid w:val="00B53625"/>
    <w:rsid w:val="00B536D1"/>
    <w:rsid w:val="00B53849"/>
    <w:rsid w:val="00B53972"/>
    <w:rsid w:val="00B539D0"/>
    <w:rsid w:val="00B539E9"/>
    <w:rsid w:val="00B53A66"/>
    <w:rsid w:val="00B53AB9"/>
    <w:rsid w:val="00B53B1A"/>
    <w:rsid w:val="00B53BAC"/>
    <w:rsid w:val="00B53BC8"/>
    <w:rsid w:val="00B53D08"/>
    <w:rsid w:val="00B53D0E"/>
    <w:rsid w:val="00B53DDF"/>
    <w:rsid w:val="00B53E5D"/>
    <w:rsid w:val="00B53F32"/>
    <w:rsid w:val="00B5407F"/>
    <w:rsid w:val="00B54171"/>
    <w:rsid w:val="00B541A3"/>
    <w:rsid w:val="00B54280"/>
    <w:rsid w:val="00B542D1"/>
    <w:rsid w:val="00B5435C"/>
    <w:rsid w:val="00B543DE"/>
    <w:rsid w:val="00B5451C"/>
    <w:rsid w:val="00B54661"/>
    <w:rsid w:val="00B5478E"/>
    <w:rsid w:val="00B547B1"/>
    <w:rsid w:val="00B547CB"/>
    <w:rsid w:val="00B5487B"/>
    <w:rsid w:val="00B548C9"/>
    <w:rsid w:val="00B54A47"/>
    <w:rsid w:val="00B54A84"/>
    <w:rsid w:val="00B54B7A"/>
    <w:rsid w:val="00B54BBF"/>
    <w:rsid w:val="00B54BC4"/>
    <w:rsid w:val="00B54C06"/>
    <w:rsid w:val="00B54C11"/>
    <w:rsid w:val="00B54C34"/>
    <w:rsid w:val="00B54C81"/>
    <w:rsid w:val="00B54CFE"/>
    <w:rsid w:val="00B54D13"/>
    <w:rsid w:val="00B54D72"/>
    <w:rsid w:val="00B54E01"/>
    <w:rsid w:val="00B54E3D"/>
    <w:rsid w:val="00B54E81"/>
    <w:rsid w:val="00B54EAC"/>
    <w:rsid w:val="00B54EB4"/>
    <w:rsid w:val="00B54EFC"/>
    <w:rsid w:val="00B54F32"/>
    <w:rsid w:val="00B54FE0"/>
    <w:rsid w:val="00B5503B"/>
    <w:rsid w:val="00B5506F"/>
    <w:rsid w:val="00B55167"/>
    <w:rsid w:val="00B55252"/>
    <w:rsid w:val="00B55439"/>
    <w:rsid w:val="00B5548A"/>
    <w:rsid w:val="00B554DD"/>
    <w:rsid w:val="00B555E2"/>
    <w:rsid w:val="00B555F6"/>
    <w:rsid w:val="00B5573E"/>
    <w:rsid w:val="00B5576B"/>
    <w:rsid w:val="00B55981"/>
    <w:rsid w:val="00B55A01"/>
    <w:rsid w:val="00B55AA7"/>
    <w:rsid w:val="00B55AF0"/>
    <w:rsid w:val="00B55B47"/>
    <w:rsid w:val="00B55BD9"/>
    <w:rsid w:val="00B55C24"/>
    <w:rsid w:val="00B55D4F"/>
    <w:rsid w:val="00B55D79"/>
    <w:rsid w:val="00B55DE8"/>
    <w:rsid w:val="00B55EC6"/>
    <w:rsid w:val="00B55F65"/>
    <w:rsid w:val="00B55FAC"/>
    <w:rsid w:val="00B5607D"/>
    <w:rsid w:val="00B56099"/>
    <w:rsid w:val="00B56125"/>
    <w:rsid w:val="00B56224"/>
    <w:rsid w:val="00B562E9"/>
    <w:rsid w:val="00B5631A"/>
    <w:rsid w:val="00B564B4"/>
    <w:rsid w:val="00B56630"/>
    <w:rsid w:val="00B56744"/>
    <w:rsid w:val="00B568FD"/>
    <w:rsid w:val="00B56906"/>
    <w:rsid w:val="00B5696D"/>
    <w:rsid w:val="00B569D1"/>
    <w:rsid w:val="00B56A1E"/>
    <w:rsid w:val="00B56A9F"/>
    <w:rsid w:val="00B56B74"/>
    <w:rsid w:val="00B56BCF"/>
    <w:rsid w:val="00B56C2C"/>
    <w:rsid w:val="00B56E2A"/>
    <w:rsid w:val="00B56E77"/>
    <w:rsid w:val="00B56E7B"/>
    <w:rsid w:val="00B56E81"/>
    <w:rsid w:val="00B56E92"/>
    <w:rsid w:val="00B56E99"/>
    <w:rsid w:val="00B56EA4"/>
    <w:rsid w:val="00B56EBB"/>
    <w:rsid w:val="00B56F1C"/>
    <w:rsid w:val="00B5702D"/>
    <w:rsid w:val="00B57087"/>
    <w:rsid w:val="00B570C7"/>
    <w:rsid w:val="00B57284"/>
    <w:rsid w:val="00B5739F"/>
    <w:rsid w:val="00B573A1"/>
    <w:rsid w:val="00B573C8"/>
    <w:rsid w:val="00B5752F"/>
    <w:rsid w:val="00B575C7"/>
    <w:rsid w:val="00B575ED"/>
    <w:rsid w:val="00B57649"/>
    <w:rsid w:val="00B576C3"/>
    <w:rsid w:val="00B57748"/>
    <w:rsid w:val="00B5775D"/>
    <w:rsid w:val="00B5779E"/>
    <w:rsid w:val="00B578A9"/>
    <w:rsid w:val="00B578BE"/>
    <w:rsid w:val="00B578F4"/>
    <w:rsid w:val="00B579BE"/>
    <w:rsid w:val="00B57A26"/>
    <w:rsid w:val="00B57A3D"/>
    <w:rsid w:val="00B57A54"/>
    <w:rsid w:val="00B57A61"/>
    <w:rsid w:val="00B57B95"/>
    <w:rsid w:val="00B57CB8"/>
    <w:rsid w:val="00B57DA2"/>
    <w:rsid w:val="00B57E4F"/>
    <w:rsid w:val="00B57E68"/>
    <w:rsid w:val="00B57E69"/>
    <w:rsid w:val="00B57FEA"/>
    <w:rsid w:val="00B6016A"/>
    <w:rsid w:val="00B601C1"/>
    <w:rsid w:val="00B602BB"/>
    <w:rsid w:val="00B6031A"/>
    <w:rsid w:val="00B60368"/>
    <w:rsid w:val="00B6038B"/>
    <w:rsid w:val="00B60499"/>
    <w:rsid w:val="00B604A2"/>
    <w:rsid w:val="00B604A7"/>
    <w:rsid w:val="00B604B5"/>
    <w:rsid w:val="00B604C3"/>
    <w:rsid w:val="00B604C8"/>
    <w:rsid w:val="00B605E4"/>
    <w:rsid w:val="00B606C4"/>
    <w:rsid w:val="00B607BF"/>
    <w:rsid w:val="00B607CF"/>
    <w:rsid w:val="00B608EB"/>
    <w:rsid w:val="00B608FE"/>
    <w:rsid w:val="00B609A1"/>
    <w:rsid w:val="00B609C2"/>
    <w:rsid w:val="00B609CD"/>
    <w:rsid w:val="00B60A69"/>
    <w:rsid w:val="00B60AED"/>
    <w:rsid w:val="00B60BE6"/>
    <w:rsid w:val="00B60C07"/>
    <w:rsid w:val="00B60C5B"/>
    <w:rsid w:val="00B60C66"/>
    <w:rsid w:val="00B60DA8"/>
    <w:rsid w:val="00B60DCA"/>
    <w:rsid w:val="00B60DD6"/>
    <w:rsid w:val="00B60DDB"/>
    <w:rsid w:val="00B60E04"/>
    <w:rsid w:val="00B60E43"/>
    <w:rsid w:val="00B61062"/>
    <w:rsid w:val="00B61086"/>
    <w:rsid w:val="00B6129C"/>
    <w:rsid w:val="00B6133B"/>
    <w:rsid w:val="00B6134D"/>
    <w:rsid w:val="00B614D2"/>
    <w:rsid w:val="00B6155D"/>
    <w:rsid w:val="00B615D0"/>
    <w:rsid w:val="00B615F2"/>
    <w:rsid w:val="00B615F8"/>
    <w:rsid w:val="00B6187E"/>
    <w:rsid w:val="00B6195A"/>
    <w:rsid w:val="00B6196E"/>
    <w:rsid w:val="00B619BA"/>
    <w:rsid w:val="00B61C79"/>
    <w:rsid w:val="00B61DC7"/>
    <w:rsid w:val="00B61F08"/>
    <w:rsid w:val="00B61FB4"/>
    <w:rsid w:val="00B61FD5"/>
    <w:rsid w:val="00B62043"/>
    <w:rsid w:val="00B62086"/>
    <w:rsid w:val="00B620A1"/>
    <w:rsid w:val="00B620B8"/>
    <w:rsid w:val="00B62152"/>
    <w:rsid w:val="00B6216D"/>
    <w:rsid w:val="00B62309"/>
    <w:rsid w:val="00B62465"/>
    <w:rsid w:val="00B624A2"/>
    <w:rsid w:val="00B624DE"/>
    <w:rsid w:val="00B624FD"/>
    <w:rsid w:val="00B62561"/>
    <w:rsid w:val="00B627AA"/>
    <w:rsid w:val="00B6295A"/>
    <w:rsid w:val="00B629E2"/>
    <w:rsid w:val="00B62B59"/>
    <w:rsid w:val="00B62D11"/>
    <w:rsid w:val="00B62D49"/>
    <w:rsid w:val="00B62DA7"/>
    <w:rsid w:val="00B62E02"/>
    <w:rsid w:val="00B62E5B"/>
    <w:rsid w:val="00B62EB5"/>
    <w:rsid w:val="00B62F52"/>
    <w:rsid w:val="00B62F8C"/>
    <w:rsid w:val="00B62FCB"/>
    <w:rsid w:val="00B6308A"/>
    <w:rsid w:val="00B6318F"/>
    <w:rsid w:val="00B631CF"/>
    <w:rsid w:val="00B63261"/>
    <w:rsid w:val="00B6328D"/>
    <w:rsid w:val="00B63292"/>
    <w:rsid w:val="00B632BB"/>
    <w:rsid w:val="00B63327"/>
    <w:rsid w:val="00B63333"/>
    <w:rsid w:val="00B63499"/>
    <w:rsid w:val="00B634DA"/>
    <w:rsid w:val="00B63558"/>
    <w:rsid w:val="00B63564"/>
    <w:rsid w:val="00B635E4"/>
    <w:rsid w:val="00B635EB"/>
    <w:rsid w:val="00B63662"/>
    <w:rsid w:val="00B6366D"/>
    <w:rsid w:val="00B6375D"/>
    <w:rsid w:val="00B6379A"/>
    <w:rsid w:val="00B6381F"/>
    <w:rsid w:val="00B6394F"/>
    <w:rsid w:val="00B63959"/>
    <w:rsid w:val="00B63974"/>
    <w:rsid w:val="00B639C3"/>
    <w:rsid w:val="00B63A55"/>
    <w:rsid w:val="00B63ACE"/>
    <w:rsid w:val="00B63B72"/>
    <w:rsid w:val="00B63B8D"/>
    <w:rsid w:val="00B63C38"/>
    <w:rsid w:val="00B63DCF"/>
    <w:rsid w:val="00B63DD1"/>
    <w:rsid w:val="00B63E5C"/>
    <w:rsid w:val="00B63EC0"/>
    <w:rsid w:val="00B63EC9"/>
    <w:rsid w:val="00B63F02"/>
    <w:rsid w:val="00B63F4C"/>
    <w:rsid w:val="00B63F4D"/>
    <w:rsid w:val="00B63F6D"/>
    <w:rsid w:val="00B63FFC"/>
    <w:rsid w:val="00B640A4"/>
    <w:rsid w:val="00B640DA"/>
    <w:rsid w:val="00B64156"/>
    <w:rsid w:val="00B64163"/>
    <w:rsid w:val="00B641A9"/>
    <w:rsid w:val="00B6424B"/>
    <w:rsid w:val="00B6429C"/>
    <w:rsid w:val="00B642FC"/>
    <w:rsid w:val="00B6433A"/>
    <w:rsid w:val="00B6438A"/>
    <w:rsid w:val="00B64419"/>
    <w:rsid w:val="00B644C7"/>
    <w:rsid w:val="00B644FC"/>
    <w:rsid w:val="00B645C4"/>
    <w:rsid w:val="00B647B8"/>
    <w:rsid w:val="00B6491C"/>
    <w:rsid w:val="00B64984"/>
    <w:rsid w:val="00B649D6"/>
    <w:rsid w:val="00B64A5F"/>
    <w:rsid w:val="00B64ACF"/>
    <w:rsid w:val="00B64AD7"/>
    <w:rsid w:val="00B64BBA"/>
    <w:rsid w:val="00B64CCE"/>
    <w:rsid w:val="00B64D51"/>
    <w:rsid w:val="00B64DB1"/>
    <w:rsid w:val="00B64ED4"/>
    <w:rsid w:val="00B64F1E"/>
    <w:rsid w:val="00B64F7B"/>
    <w:rsid w:val="00B65082"/>
    <w:rsid w:val="00B65112"/>
    <w:rsid w:val="00B6511A"/>
    <w:rsid w:val="00B651BA"/>
    <w:rsid w:val="00B6526B"/>
    <w:rsid w:val="00B65307"/>
    <w:rsid w:val="00B65360"/>
    <w:rsid w:val="00B65511"/>
    <w:rsid w:val="00B65517"/>
    <w:rsid w:val="00B6553E"/>
    <w:rsid w:val="00B655FD"/>
    <w:rsid w:val="00B65716"/>
    <w:rsid w:val="00B65734"/>
    <w:rsid w:val="00B657B2"/>
    <w:rsid w:val="00B65918"/>
    <w:rsid w:val="00B6595B"/>
    <w:rsid w:val="00B65981"/>
    <w:rsid w:val="00B65996"/>
    <w:rsid w:val="00B65A2A"/>
    <w:rsid w:val="00B65A94"/>
    <w:rsid w:val="00B65ABE"/>
    <w:rsid w:val="00B65DA4"/>
    <w:rsid w:val="00B65DE7"/>
    <w:rsid w:val="00B65E6E"/>
    <w:rsid w:val="00B65EFE"/>
    <w:rsid w:val="00B65FB3"/>
    <w:rsid w:val="00B66026"/>
    <w:rsid w:val="00B6604E"/>
    <w:rsid w:val="00B660FA"/>
    <w:rsid w:val="00B66161"/>
    <w:rsid w:val="00B661FD"/>
    <w:rsid w:val="00B66275"/>
    <w:rsid w:val="00B6647C"/>
    <w:rsid w:val="00B66495"/>
    <w:rsid w:val="00B6649C"/>
    <w:rsid w:val="00B664D0"/>
    <w:rsid w:val="00B66501"/>
    <w:rsid w:val="00B6664F"/>
    <w:rsid w:val="00B6665E"/>
    <w:rsid w:val="00B66759"/>
    <w:rsid w:val="00B6677B"/>
    <w:rsid w:val="00B6679F"/>
    <w:rsid w:val="00B667BA"/>
    <w:rsid w:val="00B667CF"/>
    <w:rsid w:val="00B668A2"/>
    <w:rsid w:val="00B66988"/>
    <w:rsid w:val="00B66AB8"/>
    <w:rsid w:val="00B66ABE"/>
    <w:rsid w:val="00B66B50"/>
    <w:rsid w:val="00B66B80"/>
    <w:rsid w:val="00B66B90"/>
    <w:rsid w:val="00B66C14"/>
    <w:rsid w:val="00B66CAD"/>
    <w:rsid w:val="00B66CBE"/>
    <w:rsid w:val="00B66CF3"/>
    <w:rsid w:val="00B66D2D"/>
    <w:rsid w:val="00B66D9D"/>
    <w:rsid w:val="00B66DEE"/>
    <w:rsid w:val="00B66F0F"/>
    <w:rsid w:val="00B66F83"/>
    <w:rsid w:val="00B66F96"/>
    <w:rsid w:val="00B66FAF"/>
    <w:rsid w:val="00B6709A"/>
    <w:rsid w:val="00B672CA"/>
    <w:rsid w:val="00B672F9"/>
    <w:rsid w:val="00B673C3"/>
    <w:rsid w:val="00B6744A"/>
    <w:rsid w:val="00B674BE"/>
    <w:rsid w:val="00B6751D"/>
    <w:rsid w:val="00B6755A"/>
    <w:rsid w:val="00B6759B"/>
    <w:rsid w:val="00B675A6"/>
    <w:rsid w:val="00B6767A"/>
    <w:rsid w:val="00B6767F"/>
    <w:rsid w:val="00B676A8"/>
    <w:rsid w:val="00B676E0"/>
    <w:rsid w:val="00B67750"/>
    <w:rsid w:val="00B67760"/>
    <w:rsid w:val="00B67767"/>
    <w:rsid w:val="00B677B0"/>
    <w:rsid w:val="00B677BE"/>
    <w:rsid w:val="00B677D2"/>
    <w:rsid w:val="00B677DD"/>
    <w:rsid w:val="00B678C9"/>
    <w:rsid w:val="00B6792A"/>
    <w:rsid w:val="00B6792E"/>
    <w:rsid w:val="00B67956"/>
    <w:rsid w:val="00B6797A"/>
    <w:rsid w:val="00B679A7"/>
    <w:rsid w:val="00B67AAB"/>
    <w:rsid w:val="00B67AB9"/>
    <w:rsid w:val="00B67C45"/>
    <w:rsid w:val="00B67CA8"/>
    <w:rsid w:val="00B67D22"/>
    <w:rsid w:val="00B67E6A"/>
    <w:rsid w:val="00B67ECC"/>
    <w:rsid w:val="00B67FAE"/>
    <w:rsid w:val="00B67FFA"/>
    <w:rsid w:val="00B700C7"/>
    <w:rsid w:val="00B701EC"/>
    <w:rsid w:val="00B704C9"/>
    <w:rsid w:val="00B70544"/>
    <w:rsid w:val="00B705A3"/>
    <w:rsid w:val="00B706FF"/>
    <w:rsid w:val="00B70720"/>
    <w:rsid w:val="00B70822"/>
    <w:rsid w:val="00B70855"/>
    <w:rsid w:val="00B708DC"/>
    <w:rsid w:val="00B7098F"/>
    <w:rsid w:val="00B7099F"/>
    <w:rsid w:val="00B70A1E"/>
    <w:rsid w:val="00B70A2C"/>
    <w:rsid w:val="00B70AE9"/>
    <w:rsid w:val="00B70B31"/>
    <w:rsid w:val="00B70C45"/>
    <w:rsid w:val="00B70C96"/>
    <w:rsid w:val="00B70CD4"/>
    <w:rsid w:val="00B70D8F"/>
    <w:rsid w:val="00B70E73"/>
    <w:rsid w:val="00B70E8C"/>
    <w:rsid w:val="00B70E98"/>
    <w:rsid w:val="00B70E9E"/>
    <w:rsid w:val="00B70EA8"/>
    <w:rsid w:val="00B70F14"/>
    <w:rsid w:val="00B70F22"/>
    <w:rsid w:val="00B70F6E"/>
    <w:rsid w:val="00B711BF"/>
    <w:rsid w:val="00B71266"/>
    <w:rsid w:val="00B712AF"/>
    <w:rsid w:val="00B71342"/>
    <w:rsid w:val="00B71451"/>
    <w:rsid w:val="00B714A5"/>
    <w:rsid w:val="00B715A5"/>
    <w:rsid w:val="00B7170B"/>
    <w:rsid w:val="00B717B4"/>
    <w:rsid w:val="00B717F4"/>
    <w:rsid w:val="00B71984"/>
    <w:rsid w:val="00B719B2"/>
    <w:rsid w:val="00B71A81"/>
    <w:rsid w:val="00B71C8C"/>
    <w:rsid w:val="00B71CB3"/>
    <w:rsid w:val="00B71CCD"/>
    <w:rsid w:val="00B71D0A"/>
    <w:rsid w:val="00B71D3F"/>
    <w:rsid w:val="00B71D65"/>
    <w:rsid w:val="00B71DBB"/>
    <w:rsid w:val="00B71DEE"/>
    <w:rsid w:val="00B71E52"/>
    <w:rsid w:val="00B71E82"/>
    <w:rsid w:val="00B71EC0"/>
    <w:rsid w:val="00B71EE8"/>
    <w:rsid w:val="00B72146"/>
    <w:rsid w:val="00B72180"/>
    <w:rsid w:val="00B721D1"/>
    <w:rsid w:val="00B72294"/>
    <w:rsid w:val="00B723DC"/>
    <w:rsid w:val="00B724EB"/>
    <w:rsid w:val="00B72540"/>
    <w:rsid w:val="00B7257F"/>
    <w:rsid w:val="00B725A5"/>
    <w:rsid w:val="00B725D3"/>
    <w:rsid w:val="00B725D6"/>
    <w:rsid w:val="00B725DE"/>
    <w:rsid w:val="00B72695"/>
    <w:rsid w:val="00B726AE"/>
    <w:rsid w:val="00B726C9"/>
    <w:rsid w:val="00B72711"/>
    <w:rsid w:val="00B72775"/>
    <w:rsid w:val="00B728EE"/>
    <w:rsid w:val="00B729BC"/>
    <w:rsid w:val="00B729C4"/>
    <w:rsid w:val="00B729D5"/>
    <w:rsid w:val="00B729E1"/>
    <w:rsid w:val="00B72A33"/>
    <w:rsid w:val="00B72B5A"/>
    <w:rsid w:val="00B72BA5"/>
    <w:rsid w:val="00B72C44"/>
    <w:rsid w:val="00B72C88"/>
    <w:rsid w:val="00B72CA0"/>
    <w:rsid w:val="00B72DA5"/>
    <w:rsid w:val="00B72E0E"/>
    <w:rsid w:val="00B72F0B"/>
    <w:rsid w:val="00B72F8C"/>
    <w:rsid w:val="00B72FF3"/>
    <w:rsid w:val="00B7310C"/>
    <w:rsid w:val="00B73129"/>
    <w:rsid w:val="00B73170"/>
    <w:rsid w:val="00B731BA"/>
    <w:rsid w:val="00B731CA"/>
    <w:rsid w:val="00B7324F"/>
    <w:rsid w:val="00B73256"/>
    <w:rsid w:val="00B73311"/>
    <w:rsid w:val="00B7331C"/>
    <w:rsid w:val="00B73370"/>
    <w:rsid w:val="00B7345E"/>
    <w:rsid w:val="00B73474"/>
    <w:rsid w:val="00B73539"/>
    <w:rsid w:val="00B736EE"/>
    <w:rsid w:val="00B73762"/>
    <w:rsid w:val="00B738E9"/>
    <w:rsid w:val="00B73953"/>
    <w:rsid w:val="00B73A37"/>
    <w:rsid w:val="00B73A61"/>
    <w:rsid w:val="00B73A80"/>
    <w:rsid w:val="00B73A91"/>
    <w:rsid w:val="00B73B14"/>
    <w:rsid w:val="00B73C1D"/>
    <w:rsid w:val="00B73C9E"/>
    <w:rsid w:val="00B73D67"/>
    <w:rsid w:val="00B73E18"/>
    <w:rsid w:val="00B73EAD"/>
    <w:rsid w:val="00B73F04"/>
    <w:rsid w:val="00B73FAC"/>
    <w:rsid w:val="00B73FD2"/>
    <w:rsid w:val="00B74022"/>
    <w:rsid w:val="00B74061"/>
    <w:rsid w:val="00B74090"/>
    <w:rsid w:val="00B740DE"/>
    <w:rsid w:val="00B740E4"/>
    <w:rsid w:val="00B74104"/>
    <w:rsid w:val="00B74163"/>
    <w:rsid w:val="00B7418A"/>
    <w:rsid w:val="00B7435F"/>
    <w:rsid w:val="00B743BA"/>
    <w:rsid w:val="00B743D9"/>
    <w:rsid w:val="00B743EC"/>
    <w:rsid w:val="00B74680"/>
    <w:rsid w:val="00B74718"/>
    <w:rsid w:val="00B74772"/>
    <w:rsid w:val="00B74773"/>
    <w:rsid w:val="00B74793"/>
    <w:rsid w:val="00B7482F"/>
    <w:rsid w:val="00B74886"/>
    <w:rsid w:val="00B749BA"/>
    <w:rsid w:val="00B74A94"/>
    <w:rsid w:val="00B74B25"/>
    <w:rsid w:val="00B74BB2"/>
    <w:rsid w:val="00B74BD9"/>
    <w:rsid w:val="00B74C1C"/>
    <w:rsid w:val="00B74C3A"/>
    <w:rsid w:val="00B74C6F"/>
    <w:rsid w:val="00B74CAE"/>
    <w:rsid w:val="00B74DD3"/>
    <w:rsid w:val="00B74E02"/>
    <w:rsid w:val="00B74F23"/>
    <w:rsid w:val="00B74F51"/>
    <w:rsid w:val="00B74F93"/>
    <w:rsid w:val="00B74FCD"/>
    <w:rsid w:val="00B74FE0"/>
    <w:rsid w:val="00B75009"/>
    <w:rsid w:val="00B750B6"/>
    <w:rsid w:val="00B75150"/>
    <w:rsid w:val="00B7530A"/>
    <w:rsid w:val="00B75333"/>
    <w:rsid w:val="00B7535E"/>
    <w:rsid w:val="00B754F0"/>
    <w:rsid w:val="00B7551F"/>
    <w:rsid w:val="00B75538"/>
    <w:rsid w:val="00B75550"/>
    <w:rsid w:val="00B75590"/>
    <w:rsid w:val="00B75596"/>
    <w:rsid w:val="00B75676"/>
    <w:rsid w:val="00B756CC"/>
    <w:rsid w:val="00B7572A"/>
    <w:rsid w:val="00B75767"/>
    <w:rsid w:val="00B75874"/>
    <w:rsid w:val="00B758E7"/>
    <w:rsid w:val="00B7593A"/>
    <w:rsid w:val="00B75972"/>
    <w:rsid w:val="00B75978"/>
    <w:rsid w:val="00B759FC"/>
    <w:rsid w:val="00B759FF"/>
    <w:rsid w:val="00B75A17"/>
    <w:rsid w:val="00B75A4B"/>
    <w:rsid w:val="00B75A65"/>
    <w:rsid w:val="00B75BA1"/>
    <w:rsid w:val="00B75BB7"/>
    <w:rsid w:val="00B75CC5"/>
    <w:rsid w:val="00B75D3E"/>
    <w:rsid w:val="00B75DE2"/>
    <w:rsid w:val="00B75DE8"/>
    <w:rsid w:val="00B75E1A"/>
    <w:rsid w:val="00B7607C"/>
    <w:rsid w:val="00B76084"/>
    <w:rsid w:val="00B761E3"/>
    <w:rsid w:val="00B762A5"/>
    <w:rsid w:val="00B76318"/>
    <w:rsid w:val="00B76337"/>
    <w:rsid w:val="00B764D2"/>
    <w:rsid w:val="00B76638"/>
    <w:rsid w:val="00B76724"/>
    <w:rsid w:val="00B7672F"/>
    <w:rsid w:val="00B7680E"/>
    <w:rsid w:val="00B76968"/>
    <w:rsid w:val="00B76AEB"/>
    <w:rsid w:val="00B76B8D"/>
    <w:rsid w:val="00B76C6D"/>
    <w:rsid w:val="00B76CDF"/>
    <w:rsid w:val="00B76D06"/>
    <w:rsid w:val="00B76F2C"/>
    <w:rsid w:val="00B7700A"/>
    <w:rsid w:val="00B7707E"/>
    <w:rsid w:val="00B77284"/>
    <w:rsid w:val="00B772AD"/>
    <w:rsid w:val="00B772E9"/>
    <w:rsid w:val="00B77380"/>
    <w:rsid w:val="00B77382"/>
    <w:rsid w:val="00B773CD"/>
    <w:rsid w:val="00B77530"/>
    <w:rsid w:val="00B77574"/>
    <w:rsid w:val="00B775DC"/>
    <w:rsid w:val="00B77630"/>
    <w:rsid w:val="00B776D8"/>
    <w:rsid w:val="00B7771C"/>
    <w:rsid w:val="00B77750"/>
    <w:rsid w:val="00B7785C"/>
    <w:rsid w:val="00B77872"/>
    <w:rsid w:val="00B77892"/>
    <w:rsid w:val="00B77902"/>
    <w:rsid w:val="00B77AF5"/>
    <w:rsid w:val="00B77B9C"/>
    <w:rsid w:val="00B77BF8"/>
    <w:rsid w:val="00B77C37"/>
    <w:rsid w:val="00B77C40"/>
    <w:rsid w:val="00B77C8C"/>
    <w:rsid w:val="00B77CFC"/>
    <w:rsid w:val="00B77DD7"/>
    <w:rsid w:val="00B77ED6"/>
    <w:rsid w:val="00B77F0D"/>
    <w:rsid w:val="00B77F1A"/>
    <w:rsid w:val="00B8004F"/>
    <w:rsid w:val="00B800BF"/>
    <w:rsid w:val="00B800CA"/>
    <w:rsid w:val="00B800E7"/>
    <w:rsid w:val="00B80125"/>
    <w:rsid w:val="00B801A1"/>
    <w:rsid w:val="00B802DF"/>
    <w:rsid w:val="00B802FA"/>
    <w:rsid w:val="00B803E2"/>
    <w:rsid w:val="00B8044D"/>
    <w:rsid w:val="00B804E1"/>
    <w:rsid w:val="00B80681"/>
    <w:rsid w:val="00B80730"/>
    <w:rsid w:val="00B8076E"/>
    <w:rsid w:val="00B8090F"/>
    <w:rsid w:val="00B80A1E"/>
    <w:rsid w:val="00B80A85"/>
    <w:rsid w:val="00B80B25"/>
    <w:rsid w:val="00B80B5F"/>
    <w:rsid w:val="00B80C00"/>
    <w:rsid w:val="00B80CCA"/>
    <w:rsid w:val="00B80DB5"/>
    <w:rsid w:val="00B80E65"/>
    <w:rsid w:val="00B80ED0"/>
    <w:rsid w:val="00B80F2E"/>
    <w:rsid w:val="00B80FC8"/>
    <w:rsid w:val="00B80FD5"/>
    <w:rsid w:val="00B80FDC"/>
    <w:rsid w:val="00B81003"/>
    <w:rsid w:val="00B810A2"/>
    <w:rsid w:val="00B8110E"/>
    <w:rsid w:val="00B81119"/>
    <w:rsid w:val="00B8112A"/>
    <w:rsid w:val="00B81147"/>
    <w:rsid w:val="00B81162"/>
    <w:rsid w:val="00B8122A"/>
    <w:rsid w:val="00B8128E"/>
    <w:rsid w:val="00B8135C"/>
    <w:rsid w:val="00B81594"/>
    <w:rsid w:val="00B8159A"/>
    <w:rsid w:val="00B81649"/>
    <w:rsid w:val="00B81667"/>
    <w:rsid w:val="00B81781"/>
    <w:rsid w:val="00B81811"/>
    <w:rsid w:val="00B8183E"/>
    <w:rsid w:val="00B81847"/>
    <w:rsid w:val="00B81939"/>
    <w:rsid w:val="00B81A86"/>
    <w:rsid w:val="00B81AB5"/>
    <w:rsid w:val="00B81B75"/>
    <w:rsid w:val="00B81CD0"/>
    <w:rsid w:val="00B81D16"/>
    <w:rsid w:val="00B81D72"/>
    <w:rsid w:val="00B81DF5"/>
    <w:rsid w:val="00B81E74"/>
    <w:rsid w:val="00B81EF8"/>
    <w:rsid w:val="00B81F3B"/>
    <w:rsid w:val="00B81F78"/>
    <w:rsid w:val="00B82000"/>
    <w:rsid w:val="00B8204E"/>
    <w:rsid w:val="00B820FF"/>
    <w:rsid w:val="00B82121"/>
    <w:rsid w:val="00B8215E"/>
    <w:rsid w:val="00B821C0"/>
    <w:rsid w:val="00B82291"/>
    <w:rsid w:val="00B822DB"/>
    <w:rsid w:val="00B822FD"/>
    <w:rsid w:val="00B82426"/>
    <w:rsid w:val="00B8247D"/>
    <w:rsid w:val="00B824DA"/>
    <w:rsid w:val="00B824E6"/>
    <w:rsid w:val="00B82551"/>
    <w:rsid w:val="00B825B2"/>
    <w:rsid w:val="00B825B7"/>
    <w:rsid w:val="00B8266E"/>
    <w:rsid w:val="00B826D4"/>
    <w:rsid w:val="00B82745"/>
    <w:rsid w:val="00B82838"/>
    <w:rsid w:val="00B828A5"/>
    <w:rsid w:val="00B828B3"/>
    <w:rsid w:val="00B82950"/>
    <w:rsid w:val="00B82962"/>
    <w:rsid w:val="00B82A5C"/>
    <w:rsid w:val="00B82B70"/>
    <w:rsid w:val="00B82C5F"/>
    <w:rsid w:val="00B82C99"/>
    <w:rsid w:val="00B82D12"/>
    <w:rsid w:val="00B82D72"/>
    <w:rsid w:val="00B82E7C"/>
    <w:rsid w:val="00B82E91"/>
    <w:rsid w:val="00B82EF6"/>
    <w:rsid w:val="00B82F4D"/>
    <w:rsid w:val="00B82FC8"/>
    <w:rsid w:val="00B8300D"/>
    <w:rsid w:val="00B8302A"/>
    <w:rsid w:val="00B8306A"/>
    <w:rsid w:val="00B83155"/>
    <w:rsid w:val="00B8317E"/>
    <w:rsid w:val="00B831B1"/>
    <w:rsid w:val="00B831F3"/>
    <w:rsid w:val="00B831F7"/>
    <w:rsid w:val="00B8321F"/>
    <w:rsid w:val="00B83293"/>
    <w:rsid w:val="00B83296"/>
    <w:rsid w:val="00B832C1"/>
    <w:rsid w:val="00B832E3"/>
    <w:rsid w:val="00B8333E"/>
    <w:rsid w:val="00B8341D"/>
    <w:rsid w:val="00B8344D"/>
    <w:rsid w:val="00B834D5"/>
    <w:rsid w:val="00B83531"/>
    <w:rsid w:val="00B836A9"/>
    <w:rsid w:val="00B836D5"/>
    <w:rsid w:val="00B837B3"/>
    <w:rsid w:val="00B83885"/>
    <w:rsid w:val="00B839D4"/>
    <w:rsid w:val="00B83A6B"/>
    <w:rsid w:val="00B83AB2"/>
    <w:rsid w:val="00B83B34"/>
    <w:rsid w:val="00B83C13"/>
    <w:rsid w:val="00B83C2B"/>
    <w:rsid w:val="00B83C43"/>
    <w:rsid w:val="00B83D77"/>
    <w:rsid w:val="00B83DA0"/>
    <w:rsid w:val="00B83DA2"/>
    <w:rsid w:val="00B83E0C"/>
    <w:rsid w:val="00B83EA6"/>
    <w:rsid w:val="00B84091"/>
    <w:rsid w:val="00B84099"/>
    <w:rsid w:val="00B84131"/>
    <w:rsid w:val="00B84170"/>
    <w:rsid w:val="00B84392"/>
    <w:rsid w:val="00B844AE"/>
    <w:rsid w:val="00B844D7"/>
    <w:rsid w:val="00B845AA"/>
    <w:rsid w:val="00B845B6"/>
    <w:rsid w:val="00B845BB"/>
    <w:rsid w:val="00B8473F"/>
    <w:rsid w:val="00B84787"/>
    <w:rsid w:val="00B847BF"/>
    <w:rsid w:val="00B847D5"/>
    <w:rsid w:val="00B84893"/>
    <w:rsid w:val="00B848C5"/>
    <w:rsid w:val="00B84934"/>
    <w:rsid w:val="00B8497E"/>
    <w:rsid w:val="00B849F6"/>
    <w:rsid w:val="00B84A13"/>
    <w:rsid w:val="00B84A96"/>
    <w:rsid w:val="00B84ACC"/>
    <w:rsid w:val="00B84B7F"/>
    <w:rsid w:val="00B84BF4"/>
    <w:rsid w:val="00B84C2D"/>
    <w:rsid w:val="00B84C66"/>
    <w:rsid w:val="00B84C90"/>
    <w:rsid w:val="00B84C93"/>
    <w:rsid w:val="00B84CEE"/>
    <w:rsid w:val="00B84D59"/>
    <w:rsid w:val="00B84D5D"/>
    <w:rsid w:val="00B84D7A"/>
    <w:rsid w:val="00B84EB9"/>
    <w:rsid w:val="00B84EC0"/>
    <w:rsid w:val="00B84EE2"/>
    <w:rsid w:val="00B84F85"/>
    <w:rsid w:val="00B84F8F"/>
    <w:rsid w:val="00B85088"/>
    <w:rsid w:val="00B850F9"/>
    <w:rsid w:val="00B85237"/>
    <w:rsid w:val="00B85394"/>
    <w:rsid w:val="00B853A4"/>
    <w:rsid w:val="00B853A8"/>
    <w:rsid w:val="00B855D4"/>
    <w:rsid w:val="00B856D5"/>
    <w:rsid w:val="00B856EB"/>
    <w:rsid w:val="00B8572D"/>
    <w:rsid w:val="00B857D5"/>
    <w:rsid w:val="00B85831"/>
    <w:rsid w:val="00B858D7"/>
    <w:rsid w:val="00B8593B"/>
    <w:rsid w:val="00B859E0"/>
    <w:rsid w:val="00B85A2B"/>
    <w:rsid w:val="00B85A59"/>
    <w:rsid w:val="00B85BE0"/>
    <w:rsid w:val="00B85BEE"/>
    <w:rsid w:val="00B85C07"/>
    <w:rsid w:val="00B85C22"/>
    <w:rsid w:val="00B85D5E"/>
    <w:rsid w:val="00B85D8D"/>
    <w:rsid w:val="00B85ECC"/>
    <w:rsid w:val="00B85F24"/>
    <w:rsid w:val="00B85F8F"/>
    <w:rsid w:val="00B86052"/>
    <w:rsid w:val="00B86079"/>
    <w:rsid w:val="00B8616B"/>
    <w:rsid w:val="00B86186"/>
    <w:rsid w:val="00B86234"/>
    <w:rsid w:val="00B86256"/>
    <w:rsid w:val="00B8627E"/>
    <w:rsid w:val="00B863B6"/>
    <w:rsid w:val="00B864F1"/>
    <w:rsid w:val="00B865B5"/>
    <w:rsid w:val="00B86643"/>
    <w:rsid w:val="00B86648"/>
    <w:rsid w:val="00B86662"/>
    <w:rsid w:val="00B866A6"/>
    <w:rsid w:val="00B86734"/>
    <w:rsid w:val="00B86869"/>
    <w:rsid w:val="00B869B8"/>
    <w:rsid w:val="00B86AD5"/>
    <w:rsid w:val="00B86B06"/>
    <w:rsid w:val="00B86B98"/>
    <w:rsid w:val="00B86BD8"/>
    <w:rsid w:val="00B86C4C"/>
    <w:rsid w:val="00B86C60"/>
    <w:rsid w:val="00B86CBC"/>
    <w:rsid w:val="00B86DA2"/>
    <w:rsid w:val="00B86E68"/>
    <w:rsid w:val="00B86EB8"/>
    <w:rsid w:val="00B87032"/>
    <w:rsid w:val="00B871D8"/>
    <w:rsid w:val="00B871FF"/>
    <w:rsid w:val="00B872E1"/>
    <w:rsid w:val="00B87431"/>
    <w:rsid w:val="00B8749B"/>
    <w:rsid w:val="00B874DF"/>
    <w:rsid w:val="00B8767F"/>
    <w:rsid w:val="00B87700"/>
    <w:rsid w:val="00B87738"/>
    <w:rsid w:val="00B8789C"/>
    <w:rsid w:val="00B8796B"/>
    <w:rsid w:val="00B8796C"/>
    <w:rsid w:val="00B87975"/>
    <w:rsid w:val="00B87A1A"/>
    <w:rsid w:val="00B87B35"/>
    <w:rsid w:val="00B87B70"/>
    <w:rsid w:val="00B87BB5"/>
    <w:rsid w:val="00B87BC9"/>
    <w:rsid w:val="00B87CB5"/>
    <w:rsid w:val="00B87D6C"/>
    <w:rsid w:val="00B87F2D"/>
    <w:rsid w:val="00B87F85"/>
    <w:rsid w:val="00B90101"/>
    <w:rsid w:val="00B90140"/>
    <w:rsid w:val="00B901EF"/>
    <w:rsid w:val="00B90251"/>
    <w:rsid w:val="00B90312"/>
    <w:rsid w:val="00B90331"/>
    <w:rsid w:val="00B90344"/>
    <w:rsid w:val="00B90354"/>
    <w:rsid w:val="00B90390"/>
    <w:rsid w:val="00B9045F"/>
    <w:rsid w:val="00B904D8"/>
    <w:rsid w:val="00B904F2"/>
    <w:rsid w:val="00B904FF"/>
    <w:rsid w:val="00B9050E"/>
    <w:rsid w:val="00B9062D"/>
    <w:rsid w:val="00B90664"/>
    <w:rsid w:val="00B9067F"/>
    <w:rsid w:val="00B90684"/>
    <w:rsid w:val="00B9068C"/>
    <w:rsid w:val="00B906AC"/>
    <w:rsid w:val="00B9070E"/>
    <w:rsid w:val="00B90757"/>
    <w:rsid w:val="00B9075D"/>
    <w:rsid w:val="00B907EE"/>
    <w:rsid w:val="00B907F2"/>
    <w:rsid w:val="00B90846"/>
    <w:rsid w:val="00B90931"/>
    <w:rsid w:val="00B90947"/>
    <w:rsid w:val="00B90A03"/>
    <w:rsid w:val="00B90A5F"/>
    <w:rsid w:val="00B90B43"/>
    <w:rsid w:val="00B90B89"/>
    <w:rsid w:val="00B90BAA"/>
    <w:rsid w:val="00B90BDB"/>
    <w:rsid w:val="00B90C64"/>
    <w:rsid w:val="00B90C9B"/>
    <w:rsid w:val="00B90E02"/>
    <w:rsid w:val="00B91047"/>
    <w:rsid w:val="00B91076"/>
    <w:rsid w:val="00B910EE"/>
    <w:rsid w:val="00B91154"/>
    <w:rsid w:val="00B91292"/>
    <w:rsid w:val="00B9137F"/>
    <w:rsid w:val="00B91480"/>
    <w:rsid w:val="00B9150E"/>
    <w:rsid w:val="00B91522"/>
    <w:rsid w:val="00B915C3"/>
    <w:rsid w:val="00B91732"/>
    <w:rsid w:val="00B917D0"/>
    <w:rsid w:val="00B9180E"/>
    <w:rsid w:val="00B91988"/>
    <w:rsid w:val="00B9198B"/>
    <w:rsid w:val="00B919BD"/>
    <w:rsid w:val="00B91A12"/>
    <w:rsid w:val="00B91A89"/>
    <w:rsid w:val="00B91B96"/>
    <w:rsid w:val="00B91C75"/>
    <w:rsid w:val="00B91D33"/>
    <w:rsid w:val="00B91DF5"/>
    <w:rsid w:val="00B91E46"/>
    <w:rsid w:val="00B91FA6"/>
    <w:rsid w:val="00B91FC4"/>
    <w:rsid w:val="00B91FD4"/>
    <w:rsid w:val="00B9206B"/>
    <w:rsid w:val="00B920B7"/>
    <w:rsid w:val="00B92233"/>
    <w:rsid w:val="00B9228A"/>
    <w:rsid w:val="00B92415"/>
    <w:rsid w:val="00B9243E"/>
    <w:rsid w:val="00B9246D"/>
    <w:rsid w:val="00B924FF"/>
    <w:rsid w:val="00B9256E"/>
    <w:rsid w:val="00B925CF"/>
    <w:rsid w:val="00B92644"/>
    <w:rsid w:val="00B92673"/>
    <w:rsid w:val="00B92677"/>
    <w:rsid w:val="00B92716"/>
    <w:rsid w:val="00B9273A"/>
    <w:rsid w:val="00B92808"/>
    <w:rsid w:val="00B9284C"/>
    <w:rsid w:val="00B92877"/>
    <w:rsid w:val="00B92880"/>
    <w:rsid w:val="00B928F3"/>
    <w:rsid w:val="00B92A44"/>
    <w:rsid w:val="00B92AE4"/>
    <w:rsid w:val="00B92AF2"/>
    <w:rsid w:val="00B92B5A"/>
    <w:rsid w:val="00B92B9A"/>
    <w:rsid w:val="00B92BC2"/>
    <w:rsid w:val="00B92BC4"/>
    <w:rsid w:val="00B92C14"/>
    <w:rsid w:val="00B92C85"/>
    <w:rsid w:val="00B92D47"/>
    <w:rsid w:val="00B92E94"/>
    <w:rsid w:val="00B92F04"/>
    <w:rsid w:val="00B92F2B"/>
    <w:rsid w:val="00B9309B"/>
    <w:rsid w:val="00B9315E"/>
    <w:rsid w:val="00B933AD"/>
    <w:rsid w:val="00B9346E"/>
    <w:rsid w:val="00B934FC"/>
    <w:rsid w:val="00B935AB"/>
    <w:rsid w:val="00B93605"/>
    <w:rsid w:val="00B93714"/>
    <w:rsid w:val="00B937C2"/>
    <w:rsid w:val="00B937FA"/>
    <w:rsid w:val="00B93819"/>
    <w:rsid w:val="00B9382B"/>
    <w:rsid w:val="00B9386B"/>
    <w:rsid w:val="00B938CA"/>
    <w:rsid w:val="00B9399C"/>
    <w:rsid w:val="00B939FB"/>
    <w:rsid w:val="00B93A20"/>
    <w:rsid w:val="00B93B62"/>
    <w:rsid w:val="00B93B87"/>
    <w:rsid w:val="00B93CAB"/>
    <w:rsid w:val="00B93DDF"/>
    <w:rsid w:val="00B93FBC"/>
    <w:rsid w:val="00B94011"/>
    <w:rsid w:val="00B9402E"/>
    <w:rsid w:val="00B9403E"/>
    <w:rsid w:val="00B94049"/>
    <w:rsid w:val="00B94075"/>
    <w:rsid w:val="00B940AF"/>
    <w:rsid w:val="00B94119"/>
    <w:rsid w:val="00B941B3"/>
    <w:rsid w:val="00B94267"/>
    <w:rsid w:val="00B94289"/>
    <w:rsid w:val="00B944DE"/>
    <w:rsid w:val="00B94518"/>
    <w:rsid w:val="00B94529"/>
    <w:rsid w:val="00B94599"/>
    <w:rsid w:val="00B947A7"/>
    <w:rsid w:val="00B947E0"/>
    <w:rsid w:val="00B94844"/>
    <w:rsid w:val="00B948D1"/>
    <w:rsid w:val="00B94941"/>
    <w:rsid w:val="00B949B5"/>
    <w:rsid w:val="00B949E2"/>
    <w:rsid w:val="00B94AAA"/>
    <w:rsid w:val="00B94AB4"/>
    <w:rsid w:val="00B94AF2"/>
    <w:rsid w:val="00B94C71"/>
    <w:rsid w:val="00B94C90"/>
    <w:rsid w:val="00B94CA8"/>
    <w:rsid w:val="00B94CF6"/>
    <w:rsid w:val="00B94EF5"/>
    <w:rsid w:val="00B9501E"/>
    <w:rsid w:val="00B9503A"/>
    <w:rsid w:val="00B95043"/>
    <w:rsid w:val="00B950C5"/>
    <w:rsid w:val="00B9528F"/>
    <w:rsid w:val="00B952E7"/>
    <w:rsid w:val="00B952ED"/>
    <w:rsid w:val="00B95328"/>
    <w:rsid w:val="00B95471"/>
    <w:rsid w:val="00B954CA"/>
    <w:rsid w:val="00B954F7"/>
    <w:rsid w:val="00B95508"/>
    <w:rsid w:val="00B95528"/>
    <w:rsid w:val="00B95692"/>
    <w:rsid w:val="00B95698"/>
    <w:rsid w:val="00B956C1"/>
    <w:rsid w:val="00B957A7"/>
    <w:rsid w:val="00B95825"/>
    <w:rsid w:val="00B95828"/>
    <w:rsid w:val="00B9584E"/>
    <w:rsid w:val="00B9588E"/>
    <w:rsid w:val="00B9592A"/>
    <w:rsid w:val="00B95ABD"/>
    <w:rsid w:val="00B95B42"/>
    <w:rsid w:val="00B95DA2"/>
    <w:rsid w:val="00B95E77"/>
    <w:rsid w:val="00B95F2D"/>
    <w:rsid w:val="00B95F33"/>
    <w:rsid w:val="00B95F73"/>
    <w:rsid w:val="00B95FB2"/>
    <w:rsid w:val="00B95FEE"/>
    <w:rsid w:val="00B95FF6"/>
    <w:rsid w:val="00B96041"/>
    <w:rsid w:val="00B961FE"/>
    <w:rsid w:val="00B96264"/>
    <w:rsid w:val="00B962FC"/>
    <w:rsid w:val="00B963E9"/>
    <w:rsid w:val="00B963F9"/>
    <w:rsid w:val="00B96428"/>
    <w:rsid w:val="00B9683D"/>
    <w:rsid w:val="00B96856"/>
    <w:rsid w:val="00B969BE"/>
    <w:rsid w:val="00B96A12"/>
    <w:rsid w:val="00B96AFC"/>
    <w:rsid w:val="00B96B2C"/>
    <w:rsid w:val="00B96B6D"/>
    <w:rsid w:val="00B96C29"/>
    <w:rsid w:val="00B96C61"/>
    <w:rsid w:val="00B96C89"/>
    <w:rsid w:val="00B96DA3"/>
    <w:rsid w:val="00B96DF2"/>
    <w:rsid w:val="00B96E12"/>
    <w:rsid w:val="00B96E40"/>
    <w:rsid w:val="00B96F6C"/>
    <w:rsid w:val="00B970FC"/>
    <w:rsid w:val="00B9710B"/>
    <w:rsid w:val="00B97161"/>
    <w:rsid w:val="00B974D9"/>
    <w:rsid w:val="00B978AF"/>
    <w:rsid w:val="00B979D3"/>
    <w:rsid w:val="00B97A7B"/>
    <w:rsid w:val="00B97ABE"/>
    <w:rsid w:val="00B97AED"/>
    <w:rsid w:val="00B97B30"/>
    <w:rsid w:val="00B97C02"/>
    <w:rsid w:val="00B97C07"/>
    <w:rsid w:val="00B97CA7"/>
    <w:rsid w:val="00B97E4C"/>
    <w:rsid w:val="00B97E96"/>
    <w:rsid w:val="00B97E97"/>
    <w:rsid w:val="00B97EF0"/>
    <w:rsid w:val="00BA018B"/>
    <w:rsid w:val="00BA01B2"/>
    <w:rsid w:val="00BA01C8"/>
    <w:rsid w:val="00BA024D"/>
    <w:rsid w:val="00BA0278"/>
    <w:rsid w:val="00BA03CD"/>
    <w:rsid w:val="00BA0430"/>
    <w:rsid w:val="00BA0584"/>
    <w:rsid w:val="00BA05DE"/>
    <w:rsid w:val="00BA069A"/>
    <w:rsid w:val="00BA06E8"/>
    <w:rsid w:val="00BA06F2"/>
    <w:rsid w:val="00BA0710"/>
    <w:rsid w:val="00BA078B"/>
    <w:rsid w:val="00BA079E"/>
    <w:rsid w:val="00BA07B4"/>
    <w:rsid w:val="00BA07E9"/>
    <w:rsid w:val="00BA0859"/>
    <w:rsid w:val="00BA08BE"/>
    <w:rsid w:val="00BA0922"/>
    <w:rsid w:val="00BA0AA9"/>
    <w:rsid w:val="00BA0B4C"/>
    <w:rsid w:val="00BA0CC3"/>
    <w:rsid w:val="00BA0D79"/>
    <w:rsid w:val="00BA0DB0"/>
    <w:rsid w:val="00BA0DDD"/>
    <w:rsid w:val="00BA0DF8"/>
    <w:rsid w:val="00BA0E55"/>
    <w:rsid w:val="00BA0F07"/>
    <w:rsid w:val="00BA0F4B"/>
    <w:rsid w:val="00BA10A2"/>
    <w:rsid w:val="00BA10FE"/>
    <w:rsid w:val="00BA112A"/>
    <w:rsid w:val="00BA1151"/>
    <w:rsid w:val="00BA11C7"/>
    <w:rsid w:val="00BA1204"/>
    <w:rsid w:val="00BA1233"/>
    <w:rsid w:val="00BA124E"/>
    <w:rsid w:val="00BA1329"/>
    <w:rsid w:val="00BA13AA"/>
    <w:rsid w:val="00BA148A"/>
    <w:rsid w:val="00BA14FE"/>
    <w:rsid w:val="00BA1512"/>
    <w:rsid w:val="00BA1546"/>
    <w:rsid w:val="00BA154A"/>
    <w:rsid w:val="00BA1587"/>
    <w:rsid w:val="00BA167F"/>
    <w:rsid w:val="00BA1717"/>
    <w:rsid w:val="00BA17EE"/>
    <w:rsid w:val="00BA1814"/>
    <w:rsid w:val="00BA1955"/>
    <w:rsid w:val="00BA1A61"/>
    <w:rsid w:val="00BA1B68"/>
    <w:rsid w:val="00BA1B99"/>
    <w:rsid w:val="00BA1C12"/>
    <w:rsid w:val="00BA1C6D"/>
    <w:rsid w:val="00BA1CBB"/>
    <w:rsid w:val="00BA1DBB"/>
    <w:rsid w:val="00BA1DD5"/>
    <w:rsid w:val="00BA1EBB"/>
    <w:rsid w:val="00BA1F13"/>
    <w:rsid w:val="00BA1F8F"/>
    <w:rsid w:val="00BA2004"/>
    <w:rsid w:val="00BA203E"/>
    <w:rsid w:val="00BA207B"/>
    <w:rsid w:val="00BA20BE"/>
    <w:rsid w:val="00BA2159"/>
    <w:rsid w:val="00BA21A9"/>
    <w:rsid w:val="00BA2355"/>
    <w:rsid w:val="00BA23CB"/>
    <w:rsid w:val="00BA2419"/>
    <w:rsid w:val="00BA241B"/>
    <w:rsid w:val="00BA2435"/>
    <w:rsid w:val="00BA2532"/>
    <w:rsid w:val="00BA25E5"/>
    <w:rsid w:val="00BA26E7"/>
    <w:rsid w:val="00BA2729"/>
    <w:rsid w:val="00BA273B"/>
    <w:rsid w:val="00BA2786"/>
    <w:rsid w:val="00BA27A3"/>
    <w:rsid w:val="00BA2892"/>
    <w:rsid w:val="00BA28C9"/>
    <w:rsid w:val="00BA2A1B"/>
    <w:rsid w:val="00BA2B2A"/>
    <w:rsid w:val="00BA2C5C"/>
    <w:rsid w:val="00BA2D1C"/>
    <w:rsid w:val="00BA2D43"/>
    <w:rsid w:val="00BA2D4A"/>
    <w:rsid w:val="00BA2E4C"/>
    <w:rsid w:val="00BA2E5C"/>
    <w:rsid w:val="00BA2EDE"/>
    <w:rsid w:val="00BA2F20"/>
    <w:rsid w:val="00BA2F38"/>
    <w:rsid w:val="00BA2F8F"/>
    <w:rsid w:val="00BA302A"/>
    <w:rsid w:val="00BA30AB"/>
    <w:rsid w:val="00BA3107"/>
    <w:rsid w:val="00BA312D"/>
    <w:rsid w:val="00BA31C5"/>
    <w:rsid w:val="00BA3233"/>
    <w:rsid w:val="00BA33F1"/>
    <w:rsid w:val="00BA3440"/>
    <w:rsid w:val="00BA34C5"/>
    <w:rsid w:val="00BA35A4"/>
    <w:rsid w:val="00BA3608"/>
    <w:rsid w:val="00BA3616"/>
    <w:rsid w:val="00BA3625"/>
    <w:rsid w:val="00BA36BC"/>
    <w:rsid w:val="00BA37CC"/>
    <w:rsid w:val="00BA383F"/>
    <w:rsid w:val="00BA3927"/>
    <w:rsid w:val="00BA3938"/>
    <w:rsid w:val="00BA3971"/>
    <w:rsid w:val="00BA3977"/>
    <w:rsid w:val="00BA39D9"/>
    <w:rsid w:val="00BA39EB"/>
    <w:rsid w:val="00BA3A32"/>
    <w:rsid w:val="00BA3BC7"/>
    <w:rsid w:val="00BA3C4F"/>
    <w:rsid w:val="00BA3CA4"/>
    <w:rsid w:val="00BA3D52"/>
    <w:rsid w:val="00BA3D54"/>
    <w:rsid w:val="00BA3EC6"/>
    <w:rsid w:val="00BA3F9A"/>
    <w:rsid w:val="00BA4006"/>
    <w:rsid w:val="00BA402D"/>
    <w:rsid w:val="00BA4068"/>
    <w:rsid w:val="00BA418C"/>
    <w:rsid w:val="00BA4320"/>
    <w:rsid w:val="00BA432B"/>
    <w:rsid w:val="00BA43F8"/>
    <w:rsid w:val="00BA454B"/>
    <w:rsid w:val="00BA461D"/>
    <w:rsid w:val="00BA4657"/>
    <w:rsid w:val="00BA4696"/>
    <w:rsid w:val="00BA4768"/>
    <w:rsid w:val="00BA4819"/>
    <w:rsid w:val="00BA4890"/>
    <w:rsid w:val="00BA48F0"/>
    <w:rsid w:val="00BA4938"/>
    <w:rsid w:val="00BA4953"/>
    <w:rsid w:val="00BA4A7E"/>
    <w:rsid w:val="00BA4AFD"/>
    <w:rsid w:val="00BA4B22"/>
    <w:rsid w:val="00BA4C40"/>
    <w:rsid w:val="00BA4C7D"/>
    <w:rsid w:val="00BA4C88"/>
    <w:rsid w:val="00BA4D0D"/>
    <w:rsid w:val="00BA4D88"/>
    <w:rsid w:val="00BA4DB9"/>
    <w:rsid w:val="00BA4EC7"/>
    <w:rsid w:val="00BA4FD3"/>
    <w:rsid w:val="00BA4FF6"/>
    <w:rsid w:val="00BA5028"/>
    <w:rsid w:val="00BA5032"/>
    <w:rsid w:val="00BA50CB"/>
    <w:rsid w:val="00BA51C4"/>
    <w:rsid w:val="00BA52BF"/>
    <w:rsid w:val="00BA52EA"/>
    <w:rsid w:val="00BA534F"/>
    <w:rsid w:val="00BA541E"/>
    <w:rsid w:val="00BA54CB"/>
    <w:rsid w:val="00BA54FC"/>
    <w:rsid w:val="00BA553C"/>
    <w:rsid w:val="00BA5582"/>
    <w:rsid w:val="00BA563E"/>
    <w:rsid w:val="00BA5667"/>
    <w:rsid w:val="00BA56BF"/>
    <w:rsid w:val="00BA5724"/>
    <w:rsid w:val="00BA57E0"/>
    <w:rsid w:val="00BA581E"/>
    <w:rsid w:val="00BA582E"/>
    <w:rsid w:val="00BA5899"/>
    <w:rsid w:val="00BA58BA"/>
    <w:rsid w:val="00BA58F6"/>
    <w:rsid w:val="00BA5938"/>
    <w:rsid w:val="00BA598E"/>
    <w:rsid w:val="00BA59A0"/>
    <w:rsid w:val="00BA59D2"/>
    <w:rsid w:val="00BA5A7A"/>
    <w:rsid w:val="00BA5A81"/>
    <w:rsid w:val="00BA5ABE"/>
    <w:rsid w:val="00BA5B0A"/>
    <w:rsid w:val="00BA5B2C"/>
    <w:rsid w:val="00BA5BF2"/>
    <w:rsid w:val="00BA5C91"/>
    <w:rsid w:val="00BA5D77"/>
    <w:rsid w:val="00BA5E37"/>
    <w:rsid w:val="00BA5E88"/>
    <w:rsid w:val="00BA5FCB"/>
    <w:rsid w:val="00BA5FE7"/>
    <w:rsid w:val="00BA613B"/>
    <w:rsid w:val="00BA6267"/>
    <w:rsid w:val="00BA63D9"/>
    <w:rsid w:val="00BA63E7"/>
    <w:rsid w:val="00BA6482"/>
    <w:rsid w:val="00BA6618"/>
    <w:rsid w:val="00BA6629"/>
    <w:rsid w:val="00BA6659"/>
    <w:rsid w:val="00BA6668"/>
    <w:rsid w:val="00BA6698"/>
    <w:rsid w:val="00BA68E1"/>
    <w:rsid w:val="00BA6982"/>
    <w:rsid w:val="00BA69B3"/>
    <w:rsid w:val="00BA69DC"/>
    <w:rsid w:val="00BA6C3B"/>
    <w:rsid w:val="00BA6C8C"/>
    <w:rsid w:val="00BA6CEB"/>
    <w:rsid w:val="00BA6CFB"/>
    <w:rsid w:val="00BA6D11"/>
    <w:rsid w:val="00BA6D64"/>
    <w:rsid w:val="00BA6D85"/>
    <w:rsid w:val="00BA6DD2"/>
    <w:rsid w:val="00BA6EC5"/>
    <w:rsid w:val="00BA6F56"/>
    <w:rsid w:val="00BA7076"/>
    <w:rsid w:val="00BA70CB"/>
    <w:rsid w:val="00BA70F3"/>
    <w:rsid w:val="00BA7109"/>
    <w:rsid w:val="00BA711A"/>
    <w:rsid w:val="00BA7204"/>
    <w:rsid w:val="00BA735A"/>
    <w:rsid w:val="00BA73A9"/>
    <w:rsid w:val="00BA7432"/>
    <w:rsid w:val="00BA744B"/>
    <w:rsid w:val="00BA74D8"/>
    <w:rsid w:val="00BA755E"/>
    <w:rsid w:val="00BA7600"/>
    <w:rsid w:val="00BA765F"/>
    <w:rsid w:val="00BA76E1"/>
    <w:rsid w:val="00BA77B0"/>
    <w:rsid w:val="00BA7914"/>
    <w:rsid w:val="00BA79CA"/>
    <w:rsid w:val="00BA7A04"/>
    <w:rsid w:val="00BA7B18"/>
    <w:rsid w:val="00BA7CE8"/>
    <w:rsid w:val="00BA7E26"/>
    <w:rsid w:val="00BA7E31"/>
    <w:rsid w:val="00BA7E83"/>
    <w:rsid w:val="00BA7FDD"/>
    <w:rsid w:val="00BB0073"/>
    <w:rsid w:val="00BB0119"/>
    <w:rsid w:val="00BB01A8"/>
    <w:rsid w:val="00BB024D"/>
    <w:rsid w:val="00BB0368"/>
    <w:rsid w:val="00BB0379"/>
    <w:rsid w:val="00BB044C"/>
    <w:rsid w:val="00BB047B"/>
    <w:rsid w:val="00BB04D7"/>
    <w:rsid w:val="00BB0578"/>
    <w:rsid w:val="00BB0689"/>
    <w:rsid w:val="00BB070D"/>
    <w:rsid w:val="00BB0950"/>
    <w:rsid w:val="00BB0AC3"/>
    <w:rsid w:val="00BB0B8B"/>
    <w:rsid w:val="00BB0BB1"/>
    <w:rsid w:val="00BB0C20"/>
    <w:rsid w:val="00BB0CDD"/>
    <w:rsid w:val="00BB0D78"/>
    <w:rsid w:val="00BB0D9B"/>
    <w:rsid w:val="00BB0E4F"/>
    <w:rsid w:val="00BB0E5A"/>
    <w:rsid w:val="00BB0EEE"/>
    <w:rsid w:val="00BB0F08"/>
    <w:rsid w:val="00BB0F13"/>
    <w:rsid w:val="00BB101B"/>
    <w:rsid w:val="00BB1051"/>
    <w:rsid w:val="00BB106E"/>
    <w:rsid w:val="00BB1115"/>
    <w:rsid w:val="00BB114C"/>
    <w:rsid w:val="00BB1181"/>
    <w:rsid w:val="00BB120B"/>
    <w:rsid w:val="00BB13D3"/>
    <w:rsid w:val="00BB14AC"/>
    <w:rsid w:val="00BB1526"/>
    <w:rsid w:val="00BB1548"/>
    <w:rsid w:val="00BB1578"/>
    <w:rsid w:val="00BB157E"/>
    <w:rsid w:val="00BB1623"/>
    <w:rsid w:val="00BB1658"/>
    <w:rsid w:val="00BB167D"/>
    <w:rsid w:val="00BB170C"/>
    <w:rsid w:val="00BB1749"/>
    <w:rsid w:val="00BB1859"/>
    <w:rsid w:val="00BB18AA"/>
    <w:rsid w:val="00BB18D5"/>
    <w:rsid w:val="00BB190B"/>
    <w:rsid w:val="00BB19D6"/>
    <w:rsid w:val="00BB1A24"/>
    <w:rsid w:val="00BB1A59"/>
    <w:rsid w:val="00BB1BBD"/>
    <w:rsid w:val="00BB1C45"/>
    <w:rsid w:val="00BB1CDF"/>
    <w:rsid w:val="00BB1E4D"/>
    <w:rsid w:val="00BB1E76"/>
    <w:rsid w:val="00BB1E89"/>
    <w:rsid w:val="00BB1ED8"/>
    <w:rsid w:val="00BB1FEF"/>
    <w:rsid w:val="00BB2064"/>
    <w:rsid w:val="00BB208F"/>
    <w:rsid w:val="00BB21E4"/>
    <w:rsid w:val="00BB2212"/>
    <w:rsid w:val="00BB222D"/>
    <w:rsid w:val="00BB23B6"/>
    <w:rsid w:val="00BB2428"/>
    <w:rsid w:val="00BB249E"/>
    <w:rsid w:val="00BB25AC"/>
    <w:rsid w:val="00BB26B8"/>
    <w:rsid w:val="00BB2749"/>
    <w:rsid w:val="00BB2768"/>
    <w:rsid w:val="00BB27BC"/>
    <w:rsid w:val="00BB27D7"/>
    <w:rsid w:val="00BB28CA"/>
    <w:rsid w:val="00BB2AF6"/>
    <w:rsid w:val="00BB2B33"/>
    <w:rsid w:val="00BB2B49"/>
    <w:rsid w:val="00BB2BF3"/>
    <w:rsid w:val="00BB2C08"/>
    <w:rsid w:val="00BB2C64"/>
    <w:rsid w:val="00BB2D0C"/>
    <w:rsid w:val="00BB2DC8"/>
    <w:rsid w:val="00BB2DFA"/>
    <w:rsid w:val="00BB2E36"/>
    <w:rsid w:val="00BB2E62"/>
    <w:rsid w:val="00BB310F"/>
    <w:rsid w:val="00BB3116"/>
    <w:rsid w:val="00BB3128"/>
    <w:rsid w:val="00BB31A7"/>
    <w:rsid w:val="00BB3342"/>
    <w:rsid w:val="00BB33AE"/>
    <w:rsid w:val="00BB353B"/>
    <w:rsid w:val="00BB35DB"/>
    <w:rsid w:val="00BB36C0"/>
    <w:rsid w:val="00BB37AD"/>
    <w:rsid w:val="00BB3851"/>
    <w:rsid w:val="00BB38A3"/>
    <w:rsid w:val="00BB39A8"/>
    <w:rsid w:val="00BB39E4"/>
    <w:rsid w:val="00BB3A38"/>
    <w:rsid w:val="00BB3B0E"/>
    <w:rsid w:val="00BB3B3E"/>
    <w:rsid w:val="00BB3B4C"/>
    <w:rsid w:val="00BB3C03"/>
    <w:rsid w:val="00BB3C8C"/>
    <w:rsid w:val="00BB3CBC"/>
    <w:rsid w:val="00BB3CC5"/>
    <w:rsid w:val="00BB3CCB"/>
    <w:rsid w:val="00BB3F0A"/>
    <w:rsid w:val="00BB3F69"/>
    <w:rsid w:val="00BB3F9B"/>
    <w:rsid w:val="00BB3FAD"/>
    <w:rsid w:val="00BB3FD4"/>
    <w:rsid w:val="00BB4083"/>
    <w:rsid w:val="00BB40CE"/>
    <w:rsid w:val="00BB40EC"/>
    <w:rsid w:val="00BB4113"/>
    <w:rsid w:val="00BB41FF"/>
    <w:rsid w:val="00BB4249"/>
    <w:rsid w:val="00BB427C"/>
    <w:rsid w:val="00BB42D7"/>
    <w:rsid w:val="00BB42F8"/>
    <w:rsid w:val="00BB43DC"/>
    <w:rsid w:val="00BB441E"/>
    <w:rsid w:val="00BB44C7"/>
    <w:rsid w:val="00BB4648"/>
    <w:rsid w:val="00BB4794"/>
    <w:rsid w:val="00BB48DE"/>
    <w:rsid w:val="00BB48FE"/>
    <w:rsid w:val="00BB4ACB"/>
    <w:rsid w:val="00BB4B5E"/>
    <w:rsid w:val="00BB4BED"/>
    <w:rsid w:val="00BB4C00"/>
    <w:rsid w:val="00BB4C07"/>
    <w:rsid w:val="00BB4C09"/>
    <w:rsid w:val="00BB4CB0"/>
    <w:rsid w:val="00BB4CC4"/>
    <w:rsid w:val="00BB4D0F"/>
    <w:rsid w:val="00BB4DDB"/>
    <w:rsid w:val="00BB4E27"/>
    <w:rsid w:val="00BB4E4B"/>
    <w:rsid w:val="00BB50C6"/>
    <w:rsid w:val="00BB5129"/>
    <w:rsid w:val="00BB5136"/>
    <w:rsid w:val="00BB51CD"/>
    <w:rsid w:val="00BB5229"/>
    <w:rsid w:val="00BB5232"/>
    <w:rsid w:val="00BB5323"/>
    <w:rsid w:val="00BB5458"/>
    <w:rsid w:val="00BB57B4"/>
    <w:rsid w:val="00BB5854"/>
    <w:rsid w:val="00BB5898"/>
    <w:rsid w:val="00BB5A3F"/>
    <w:rsid w:val="00BB5A60"/>
    <w:rsid w:val="00BB5AF8"/>
    <w:rsid w:val="00BB5B26"/>
    <w:rsid w:val="00BB5C40"/>
    <w:rsid w:val="00BB5CE8"/>
    <w:rsid w:val="00BB5CFD"/>
    <w:rsid w:val="00BB5D26"/>
    <w:rsid w:val="00BB5DDC"/>
    <w:rsid w:val="00BB5E90"/>
    <w:rsid w:val="00BB5FE7"/>
    <w:rsid w:val="00BB6017"/>
    <w:rsid w:val="00BB6038"/>
    <w:rsid w:val="00BB60AE"/>
    <w:rsid w:val="00BB612D"/>
    <w:rsid w:val="00BB6153"/>
    <w:rsid w:val="00BB61BC"/>
    <w:rsid w:val="00BB6227"/>
    <w:rsid w:val="00BB62A8"/>
    <w:rsid w:val="00BB62C4"/>
    <w:rsid w:val="00BB63FA"/>
    <w:rsid w:val="00BB6407"/>
    <w:rsid w:val="00BB6418"/>
    <w:rsid w:val="00BB646D"/>
    <w:rsid w:val="00BB6475"/>
    <w:rsid w:val="00BB6485"/>
    <w:rsid w:val="00BB64C0"/>
    <w:rsid w:val="00BB65AF"/>
    <w:rsid w:val="00BB6656"/>
    <w:rsid w:val="00BB6767"/>
    <w:rsid w:val="00BB67D2"/>
    <w:rsid w:val="00BB68B2"/>
    <w:rsid w:val="00BB695D"/>
    <w:rsid w:val="00BB6986"/>
    <w:rsid w:val="00BB69C6"/>
    <w:rsid w:val="00BB6A26"/>
    <w:rsid w:val="00BB6A31"/>
    <w:rsid w:val="00BB6B5E"/>
    <w:rsid w:val="00BB6B81"/>
    <w:rsid w:val="00BB6CC6"/>
    <w:rsid w:val="00BB6D49"/>
    <w:rsid w:val="00BB6E36"/>
    <w:rsid w:val="00BB7168"/>
    <w:rsid w:val="00BB71D5"/>
    <w:rsid w:val="00BB725E"/>
    <w:rsid w:val="00BB728D"/>
    <w:rsid w:val="00BB7307"/>
    <w:rsid w:val="00BB7433"/>
    <w:rsid w:val="00BB7469"/>
    <w:rsid w:val="00BB74B2"/>
    <w:rsid w:val="00BB755D"/>
    <w:rsid w:val="00BB7563"/>
    <w:rsid w:val="00BB76AF"/>
    <w:rsid w:val="00BB76C7"/>
    <w:rsid w:val="00BB76D8"/>
    <w:rsid w:val="00BB7703"/>
    <w:rsid w:val="00BB77F0"/>
    <w:rsid w:val="00BB784E"/>
    <w:rsid w:val="00BB798C"/>
    <w:rsid w:val="00BB7A4B"/>
    <w:rsid w:val="00BB7AE3"/>
    <w:rsid w:val="00BB7B6F"/>
    <w:rsid w:val="00BB7BA8"/>
    <w:rsid w:val="00BB7BE2"/>
    <w:rsid w:val="00BB7BEF"/>
    <w:rsid w:val="00BB7BF7"/>
    <w:rsid w:val="00BB7BFF"/>
    <w:rsid w:val="00BB7C2A"/>
    <w:rsid w:val="00BB7C5A"/>
    <w:rsid w:val="00BB7C84"/>
    <w:rsid w:val="00BB7C86"/>
    <w:rsid w:val="00BB7D3C"/>
    <w:rsid w:val="00BB7DF5"/>
    <w:rsid w:val="00BC008A"/>
    <w:rsid w:val="00BC00DA"/>
    <w:rsid w:val="00BC0182"/>
    <w:rsid w:val="00BC01F7"/>
    <w:rsid w:val="00BC02FA"/>
    <w:rsid w:val="00BC0303"/>
    <w:rsid w:val="00BC0460"/>
    <w:rsid w:val="00BC0491"/>
    <w:rsid w:val="00BC04FC"/>
    <w:rsid w:val="00BC0552"/>
    <w:rsid w:val="00BC0572"/>
    <w:rsid w:val="00BC0696"/>
    <w:rsid w:val="00BC0746"/>
    <w:rsid w:val="00BC085B"/>
    <w:rsid w:val="00BC0932"/>
    <w:rsid w:val="00BC0A26"/>
    <w:rsid w:val="00BC0A2E"/>
    <w:rsid w:val="00BC0AB6"/>
    <w:rsid w:val="00BC0DF5"/>
    <w:rsid w:val="00BC0DFB"/>
    <w:rsid w:val="00BC1029"/>
    <w:rsid w:val="00BC1096"/>
    <w:rsid w:val="00BC1126"/>
    <w:rsid w:val="00BC11D1"/>
    <w:rsid w:val="00BC123B"/>
    <w:rsid w:val="00BC1272"/>
    <w:rsid w:val="00BC1298"/>
    <w:rsid w:val="00BC12B7"/>
    <w:rsid w:val="00BC141F"/>
    <w:rsid w:val="00BC148D"/>
    <w:rsid w:val="00BC1508"/>
    <w:rsid w:val="00BC1549"/>
    <w:rsid w:val="00BC1606"/>
    <w:rsid w:val="00BC17C5"/>
    <w:rsid w:val="00BC18BE"/>
    <w:rsid w:val="00BC18F2"/>
    <w:rsid w:val="00BC1901"/>
    <w:rsid w:val="00BC1925"/>
    <w:rsid w:val="00BC1942"/>
    <w:rsid w:val="00BC19AF"/>
    <w:rsid w:val="00BC19B8"/>
    <w:rsid w:val="00BC1A23"/>
    <w:rsid w:val="00BC1A35"/>
    <w:rsid w:val="00BC1A91"/>
    <w:rsid w:val="00BC1B68"/>
    <w:rsid w:val="00BC1BC0"/>
    <w:rsid w:val="00BC1CC0"/>
    <w:rsid w:val="00BC1CC3"/>
    <w:rsid w:val="00BC1D55"/>
    <w:rsid w:val="00BC1F4C"/>
    <w:rsid w:val="00BC1F52"/>
    <w:rsid w:val="00BC1F67"/>
    <w:rsid w:val="00BC1F81"/>
    <w:rsid w:val="00BC1FA6"/>
    <w:rsid w:val="00BC1FD0"/>
    <w:rsid w:val="00BC20E2"/>
    <w:rsid w:val="00BC21D1"/>
    <w:rsid w:val="00BC2230"/>
    <w:rsid w:val="00BC226B"/>
    <w:rsid w:val="00BC231B"/>
    <w:rsid w:val="00BC2335"/>
    <w:rsid w:val="00BC233B"/>
    <w:rsid w:val="00BC2526"/>
    <w:rsid w:val="00BC2540"/>
    <w:rsid w:val="00BC2564"/>
    <w:rsid w:val="00BC2587"/>
    <w:rsid w:val="00BC25EB"/>
    <w:rsid w:val="00BC27B8"/>
    <w:rsid w:val="00BC27E2"/>
    <w:rsid w:val="00BC28C0"/>
    <w:rsid w:val="00BC2981"/>
    <w:rsid w:val="00BC29AA"/>
    <w:rsid w:val="00BC2C0A"/>
    <w:rsid w:val="00BC2CD8"/>
    <w:rsid w:val="00BC2D1F"/>
    <w:rsid w:val="00BC2DFE"/>
    <w:rsid w:val="00BC2E12"/>
    <w:rsid w:val="00BC2E77"/>
    <w:rsid w:val="00BC2F41"/>
    <w:rsid w:val="00BC2FF3"/>
    <w:rsid w:val="00BC30F0"/>
    <w:rsid w:val="00BC317C"/>
    <w:rsid w:val="00BC3261"/>
    <w:rsid w:val="00BC328F"/>
    <w:rsid w:val="00BC3302"/>
    <w:rsid w:val="00BC3323"/>
    <w:rsid w:val="00BC3369"/>
    <w:rsid w:val="00BC33F2"/>
    <w:rsid w:val="00BC3428"/>
    <w:rsid w:val="00BC3549"/>
    <w:rsid w:val="00BC3550"/>
    <w:rsid w:val="00BC3596"/>
    <w:rsid w:val="00BC35E8"/>
    <w:rsid w:val="00BC36A8"/>
    <w:rsid w:val="00BC378B"/>
    <w:rsid w:val="00BC37BF"/>
    <w:rsid w:val="00BC3A25"/>
    <w:rsid w:val="00BC3A9D"/>
    <w:rsid w:val="00BC3B19"/>
    <w:rsid w:val="00BC3B2A"/>
    <w:rsid w:val="00BC3C38"/>
    <w:rsid w:val="00BC3CD3"/>
    <w:rsid w:val="00BC3CFB"/>
    <w:rsid w:val="00BC3D13"/>
    <w:rsid w:val="00BC3D14"/>
    <w:rsid w:val="00BC3E14"/>
    <w:rsid w:val="00BC3E8A"/>
    <w:rsid w:val="00BC3EBD"/>
    <w:rsid w:val="00BC3EF2"/>
    <w:rsid w:val="00BC3F1D"/>
    <w:rsid w:val="00BC4012"/>
    <w:rsid w:val="00BC4041"/>
    <w:rsid w:val="00BC4050"/>
    <w:rsid w:val="00BC40AE"/>
    <w:rsid w:val="00BC4156"/>
    <w:rsid w:val="00BC4185"/>
    <w:rsid w:val="00BC4236"/>
    <w:rsid w:val="00BC425C"/>
    <w:rsid w:val="00BC425D"/>
    <w:rsid w:val="00BC43CB"/>
    <w:rsid w:val="00BC4421"/>
    <w:rsid w:val="00BC4434"/>
    <w:rsid w:val="00BC444F"/>
    <w:rsid w:val="00BC4482"/>
    <w:rsid w:val="00BC4537"/>
    <w:rsid w:val="00BC461E"/>
    <w:rsid w:val="00BC46D6"/>
    <w:rsid w:val="00BC46F1"/>
    <w:rsid w:val="00BC473E"/>
    <w:rsid w:val="00BC4765"/>
    <w:rsid w:val="00BC47CF"/>
    <w:rsid w:val="00BC47D6"/>
    <w:rsid w:val="00BC47EB"/>
    <w:rsid w:val="00BC483F"/>
    <w:rsid w:val="00BC4848"/>
    <w:rsid w:val="00BC48FE"/>
    <w:rsid w:val="00BC4B2C"/>
    <w:rsid w:val="00BC4B34"/>
    <w:rsid w:val="00BC4B49"/>
    <w:rsid w:val="00BC4C9C"/>
    <w:rsid w:val="00BC4D47"/>
    <w:rsid w:val="00BC4DA9"/>
    <w:rsid w:val="00BC4DB0"/>
    <w:rsid w:val="00BC4E2C"/>
    <w:rsid w:val="00BC4E4F"/>
    <w:rsid w:val="00BC5155"/>
    <w:rsid w:val="00BC51E4"/>
    <w:rsid w:val="00BC5248"/>
    <w:rsid w:val="00BC524C"/>
    <w:rsid w:val="00BC5301"/>
    <w:rsid w:val="00BC5330"/>
    <w:rsid w:val="00BC5345"/>
    <w:rsid w:val="00BC5364"/>
    <w:rsid w:val="00BC53A2"/>
    <w:rsid w:val="00BC54B3"/>
    <w:rsid w:val="00BC559F"/>
    <w:rsid w:val="00BC55CF"/>
    <w:rsid w:val="00BC55D2"/>
    <w:rsid w:val="00BC568C"/>
    <w:rsid w:val="00BC5692"/>
    <w:rsid w:val="00BC56DD"/>
    <w:rsid w:val="00BC56E0"/>
    <w:rsid w:val="00BC5838"/>
    <w:rsid w:val="00BC5840"/>
    <w:rsid w:val="00BC586E"/>
    <w:rsid w:val="00BC590B"/>
    <w:rsid w:val="00BC59F4"/>
    <w:rsid w:val="00BC5D4A"/>
    <w:rsid w:val="00BC5D5D"/>
    <w:rsid w:val="00BC5DA3"/>
    <w:rsid w:val="00BC5DE6"/>
    <w:rsid w:val="00BC5DED"/>
    <w:rsid w:val="00BC5E78"/>
    <w:rsid w:val="00BC5F51"/>
    <w:rsid w:val="00BC5F71"/>
    <w:rsid w:val="00BC600B"/>
    <w:rsid w:val="00BC60BD"/>
    <w:rsid w:val="00BC61AE"/>
    <w:rsid w:val="00BC6205"/>
    <w:rsid w:val="00BC630A"/>
    <w:rsid w:val="00BC6351"/>
    <w:rsid w:val="00BC63BF"/>
    <w:rsid w:val="00BC63F0"/>
    <w:rsid w:val="00BC6478"/>
    <w:rsid w:val="00BC6482"/>
    <w:rsid w:val="00BC65D8"/>
    <w:rsid w:val="00BC6620"/>
    <w:rsid w:val="00BC6651"/>
    <w:rsid w:val="00BC6671"/>
    <w:rsid w:val="00BC6714"/>
    <w:rsid w:val="00BC6785"/>
    <w:rsid w:val="00BC679C"/>
    <w:rsid w:val="00BC67BA"/>
    <w:rsid w:val="00BC6801"/>
    <w:rsid w:val="00BC68EC"/>
    <w:rsid w:val="00BC696F"/>
    <w:rsid w:val="00BC6A69"/>
    <w:rsid w:val="00BC6AA3"/>
    <w:rsid w:val="00BC6ACE"/>
    <w:rsid w:val="00BC6AED"/>
    <w:rsid w:val="00BC6B2A"/>
    <w:rsid w:val="00BC6B72"/>
    <w:rsid w:val="00BC6BCE"/>
    <w:rsid w:val="00BC6C26"/>
    <w:rsid w:val="00BC6CD7"/>
    <w:rsid w:val="00BC6CE2"/>
    <w:rsid w:val="00BC6E72"/>
    <w:rsid w:val="00BC7023"/>
    <w:rsid w:val="00BC7037"/>
    <w:rsid w:val="00BC7241"/>
    <w:rsid w:val="00BC727F"/>
    <w:rsid w:val="00BC72C3"/>
    <w:rsid w:val="00BC7488"/>
    <w:rsid w:val="00BC7574"/>
    <w:rsid w:val="00BC76FA"/>
    <w:rsid w:val="00BC77EC"/>
    <w:rsid w:val="00BC7808"/>
    <w:rsid w:val="00BC7956"/>
    <w:rsid w:val="00BC79F5"/>
    <w:rsid w:val="00BC7A30"/>
    <w:rsid w:val="00BC7B24"/>
    <w:rsid w:val="00BC7DB7"/>
    <w:rsid w:val="00BC7E63"/>
    <w:rsid w:val="00BC7F41"/>
    <w:rsid w:val="00BD012D"/>
    <w:rsid w:val="00BD0130"/>
    <w:rsid w:val="00BD0166"/>
    <w:rsid w:val="00BD02B0"/>
    <w:rsid w:val="00BD0347"/>
    <w:rsid w:val="00BD03C4"/>
    <w:rsid w:val="00BD052D"/>
    <w:rsid w:val="00BD0544"/>
    <w:rsid w:val="00BD065A"/>
    <w:rsid w:val="00BD06DA"/>
    <w:rsid w:val="00BD0845"/>
    <w:rsid w:val="00BD08FD"/>
    <w:rsid w:val="00BD0950"/>
    <w:rsid w:val="00BD09A7"/>
    <w:rsid w:val="00BD09DB"/>
    <w:rsid w:val="00BD0B01"/>
    <w:rsid w:val="00BD0C7E"/>
    <w:rsid w:val="00BD0C90"/>
    <w:rsid w:val="00BD0DC0"/>
    <w:rsid w:val="00BD0EF3"/>
    <w:rsid w:val="00BD0F30"/>
    <w:rsid w:val="00BD0FD8"/>
    <w:rsid w:val="00BD1048"/>
    <w:rsid w:val="00BD1059"/>
    <w:rsid w:val="00BD10B9"/>
    <w:rsid w:val="00BD120B"/>
    <w:rsid w:val="00BD137B"/>
    <w:rsid w:val="00BD1481"/>
    <w:rsid w:val="00BD1552"/>
    <w:rsid w:val="00BD157B"/>
    <w:rsid w:val="00BD164E"/>
    <w:rsid w:val="00BD1680"/>
    <w:rsid w:val="00BD1685"/>
    <w:rsid w:val="00BD16A4"/>
    <w:rsid w:val="00BD17C3"/>
    <w:rsid w:val="00BD17E0"/>
    <w:rsid w:val="00BD1A37"/>
    <w:rsid w:val="00BD1B94"/>
    <w:rsid w:val="00BD1C03"/>
    <w:rsid w:val="00BD1CBF"/>
    <w:rsid w:val="00BD1D50"/>
    <w:rsid w:val="00BD1DCD"/>
    <w:rsid w:val="00BD1DF9"/>
    <w:rsid w:val="00BD1E7F"/>
    <w:rsid w:val="00BD1ECF"/>
    <w:rsid w:val="00BD1EE7"/>
    <w:rsid w:val="00BD1F08"/>
    <w:rsid w:val="00BD1FFC"/>
    <w:rsid w:val="00BD203A"/>
    <w:rsid w:val="00BD203D"/>
    <w:rsid w:val="00BD2166"/>
    <w:rsid w:val="00BD21D4"/>
    <w:rsid w:val="00BD2397"/>
    <w:rsid w:val="00BD23BB"/>
    <w:rsid w:val="00BD23F2"/>
    <w:rsid w:val="00BD24EC"/>
    <w:rsid w:val="00BD26F6"/>
    <w:rsid w:val="00BD2714"/>
    <w:rsid w:val="00BD281A"/>
    <w:rsid w:val="00BD281F"/>
    <w:rsid w:val="00BD2842"/>
    <w:rsid w:val="00BD28A7"/>
    <w:rsid w:val="00BD28D0"/>
    <w:rsid w:val="00BD2942"/>
    <w:rsid w:val="00BD29C6"/>
    <w:rsid w:val="00BD2A9E"/>
    <w:rsid w:val="00BD2B13"/>
    <w:rsid w:val="00BD2B41"/>
    <w:rsid w:val="00BD2BC7"/>
    <w:rsid w:val="00BD2BCF"/>
    <w:rsid w:val="00BD2BEE"/>
    <w:rsid w:val="00BD2C2B"/>
    <w:rsid w:val="00BD2C30"/>
    <w:rsid w:val="00BD2C54"/>
    <w:rsid w:val="00BD2CAA"/>
    <w:rsid w:val="00BD2E09"/>
    <w:rsid w:val="00BD2ED2"/>
    <w:rsid w:val="00BD3034"/>
    <w:rsid w:val="00BD3083"/>
    <w:rsid w:val="00BD3143"/>
    <w:rsid w:val="00BD31E9"/>
    <w:rsid w:val="00BD323C"/>
    <w:rsid w:val="00BD330F"/>
    <w:rsid w:val="00BD3366"/>
    <w:rsid w:val="00BD33A0"/>
    <w:rsid w:val="00BD34EB"/>
    <w:rsid w:val="00BD351B"/>
    <w:rsid w:val="00BD35E6"/>
    <w:rsid w:val="00BD3646"/>
    <w:rsid w:val="00BD364E"/>
    <w:rsid w:val="00BD3684"/>
    <w:rsid w:val="00BD36A4"/>
    <w:rsid w:val="00BD36B2"/>
    <w:rsid w:val="00BD37D7"/>
    <w:rsid w:val="00BD385D"/>
    <w:rsid w:val="00BD3910"/>
    <w:rsid w:val="00BD3939"/>
    <w:rsid w:val="00BD3A74"/>
    <w:rsid w:val="00BD3AC7"/>
    <w:rsid w:val="00BD3B24"/>
    <w:rsid w:val="00BD3B4A"/>
    <w:rsid w:val="00BD3B5A"/>
    <w:rsid w:val="00BD3B8A"/>
    <w:rsid w:val="00BD3C63"/>
    <w:rsid w:val="00BD3C80"/>
    <w:rsid w:val="00BD3E3A"/>
    <w:rsid w:val="00BD3F27"/>
    <w:rsid w:val="00BD3FE2"/>
    <w:rsid w:val="00BD3FF8"/>
    <w:rsid w:val="00BD4123"/>
    <w:rsid w:val="00BD4167"/>
    <w:rsid w:val="00BD4253"/>
    <w:rsid w:val="00BD42DB"/>
    <w:rsid w:val="00BD431B"/>
    <w:rsid w:val="00BD4356"/>
    <w:rsid w:val="00BD43B1"/>
    <w:rsid w:val="00BD4452"/>
    <w:rsid w:val="00BD44C5"/>
    <w:rsid w:val="00BD469B"/>
    <w:rsid w:val="00BD47BC"/>
    <w:rsid w:val="00BD47BE"/>
    <w:rsid w:val="00BD4846"/>
    <w:rsid w:val="00BD487C"/>
    <w:rsid w:val="00BD49BF"/>
    <w:rsid w:val="00BD4A7F"/>
    <w:rsid w:val="00BD4B79"/>
    <w:rsid w:val="00BD4BC5"/>
    <w:rsid w:val="00BD4C5E"/>
    <w:rsid w:val="00BD4C7F"/>
    <w:rsid w:val="00BD4CB9"/>
    <w:rsid w:val="00BD4D0C"/>
    <w:rsid w:val="00BD4D7D"/>
    <w:rsid w:val="00BD4DAD"/>
    <w:rsid w:val="00BD4E97"/>
    <w:rsid w:val="00BD4ED4"/>
    <w:rsid w:val="00BD50BB"/>
    <w:rsid w:val="00BD51CC"/>
    <w:rsid w:val="00BD5308"/>
    <w:rsid w:val="00BD5348"/>
    <w:rsid w:val="00BD5550"/>
    <w:rsid w:val="00BD55BA"/>
    <w:rsid w:val="00BD55E7"/>
    <w:rsid w:val="00BD5608"/>
    <w:rsid w:val="00BD56F9"/>
    <w:rsid w:val="00BD57F6"/>
    <w:rsid w:val="00BD587E"/>
    <w:rsid w:val="00BD58AE"/>
    <w:rsid w:val="00BD591A"/>
    <w:rsid w:val="00BD5944"/>
    <w:rsid w:val="00BD59CF"/>
    <w:rsid w:val="00BD5A7D"/>
    <w:rsid w:val="00BD5BD8"/>
    <w:rsid w:val="00BD5C59"/>
    <w:rsid w:val="00BD5D04"/>
    <w:rsid w:val="00BD5D86"/>
    <w:rsid w:val="00BD5DFB"/>
    <w:rsid w:val="00BD5EEE"/>
    <w:rsid w:val="00BD5FC5"/>
    <w:rsid w:val="00BD6030"/>
    <w:rsid w:val="00BD615E"/>
    <w:rsid w:val="00BD619F"/>
    <w:rsid w:val="00BD6245"/>
    <w:rsid w:val="00BD6281"/>
    <w:rsid w:val="00BD628F"/>
    <w:rsid w:val="00BD630A"/>
    <w:rsid w:val="00BD6334"/>
    <w:rsid w:val="00BD63C4"/>
    <w:rsid w:val="00BD646A"/>
    <w:rsid w:val="00BD64BE"/>
    <w:rsid w:val="00BD65E0"/>
    <w:rsid w:val="00BD65F5"/>
    <w:rsid w:val="00BD668C"/>
    <w:rsid w:val="00BD66D4"/>
    <w:rsid w:val="00BD6746"/>
    <w:rsid w:val="00BD6777"/>
    <w:rsid w:val="00BD6800"/>
    <w:rsid w:val="00BD68DD"/>
    <w:rsid w:val="00BD68F4"/>
    <w:rsid w:val="00BD6A3F"/>
    <w:rsid w:val="00BD6BB9"/>
    <w:rsid w:val="00BD6C4F"/>
    <w:rsid w:val="00BD6CBE"/>
    <w:rsid w:val="00BD6D46"/>
    <w:rsid w:val="00BD6D5C"/>
    <w:rsid w:val="00BD6DB0"/>
    <w:rsid w:val="00BD6E0E"/>
    <w:rsid w:val="00BD6E4F"/>
    <w:rsid w:val="00BD6F22"/>
    <w:rsid w:val="00BD6F4F"/>
    <w:rsid w:val="00BD6FDF"/>
    <w:rsid w:val="00BD7000"/>
    <w:rsid w:val="00BD7026"/>
    <w:rsid w:val="00BD7115"/>
    <w:rsid w:val="00BD7217"/>
    <w:rsid w:val="00BD7337"/>
    <w:rsid w:val="00BD7374"/>
    <w:rsid w:val="00BD7419"/>
    <w:rsid w:val="00BD747C"/>
    <w:rsid w:val="00BD748F"/>
    <w:rsid w:val="00BD7526"/>
    <w:rsid w:val="00BD7586"/>
    <w:rsid w:val="00BD75D2"/>
    <w:rsid w:val="00BD7600"/>
    <w:rsid w:val="00BD769D"/>
    <w:rsid w:val="00BD76CA"/>
    <w:rsid w:val="00BD7707"/>
    <w:rsid w:val="00BD775A"/>
    <w:rsid w:val="00BD7794"/>
    <w:rsid w:val="00BD77A8"/>
    <w:rsid w:val="00BD77DB"/>
    <w:rsid w:val="00BD784D"/>
    <w:rsid w:val="00BD792D"/>
    <w:rsid w:val="00BD79D2"/>
    <w:rsid w:val="00BD79DB"/>
    <w:rsid w:val="00BD79E7"/>
    <w:rsid w:val="00BD7A37"/>
    <w:rsid w:val="00BD7BB9"/>
    <w:rsid w:val="00BD7BE1"/>
    <w:rsid w:val="00BD7C8E"/>
    <w:rsid w:val="00BD7DDD"/>
    <w:rsid w:val="00BD7E49"/>
    <w:rsid w:val="00BD7E6A"/>
    <w:rsid w:val="00BD7EBB"/>
    <w:rsid w:val="00BD7F79"/>
    <w:rsid w:val="00BD7F82"/>
    <w:rsid w:val="00BD7FB3"/>
    <w:rsid w:val="00BE000F"/>
    <w:rsid w:val="00BE02E7"/>
    <w:rsid w:val="00BE02FC"/>
    <w:rsid w:val="00BE031F"/>
    <w:rsid w:val="00BE03A0"/>
    <w:rsid w:val="00BE03C2"/>
    <w:rsid w:val="00BE041A"/>
    <w:rsid w:val="00BE05ED"/>
    <w:rsid w:val="00BE0618"/>
    <w:rsid w:val="00BE069A"/>
    <w:rsid w:val="00BE06A4"/>
    <w:rsid w:val="00BE06D1"/>
    <w:rsid w:val="00BE06EB"/>
    <w:rsid w:val="00BE06EC"/>
    <w:rsid w:val="00BE07AD"/>
    <w:rsid w:val="00BE080E"/>
    <w:rsid w:val="00BE08AC"/>
    <w:rsid w:val="00BE0918"/>
    <w:rsid w:val="00BE0A8E"/>
    <w:rsid w:val="00BE0B5D"/>
    <w:rsid w:val="00BE0C04"/>
    <w:rsid w:val="00BE0C10"/>
    <w:rsid w:val="00BE0C15"/>
    <w:rsid w:val="00BE0C88"/>
    <w:rsid w:val="00BE0C9B"/>
    <w:rsid w:val="00BE0CE2"/>
    <w:rsid w:val="00BE0DF9"/>
    <w:rsid w:val="00BE0E1C"/>
    <w:rsid w:val="00BE0E5A"/>
    <w:rsid w:val="00BE0E73"/>
    <w:rsid w:val="00BE0E9C"/>
    <w:rsid w:val="00BE0EF1"/>
    <w:rsid w:val="00BE0F8E"/>
    <w:rsid w:val="00BE1148"/>
    <w:rsid w:val="00BE1162"/>
    <w:rsid w:val="00BE1183"/>
    <w:rsid w:val="00BE11A5"/>
    <w:rsid w:val="00BE1250"/>
    <w:rsid w:val="00BE12FF"/>
    <w:rsid w:val="00BE1305"/>
    <w:rsid w:val="00BE1393"/>
    <w:rsid w:val="00BE149B"/>
    <w:rsid w:val="00BE155B"/>
    <w:rsid w:val="00BE15AD"/>
    <w:rsid w:val="00BE16FC"/>
    <w:rsid w:val="00BE1978"/>
    <w:rsid w:val="00BE1A2E"/>
    <w:rsid w:val="00BE1A82"/>
    <w:rsid w:val="00BE1ADB"/>
    <w:rsid w:val="00BE1AE4"/>
    <w:rsid w:val="00BE1BA7"/>
    <w:rsid w:val="00BE1D2D"/>
    <w:rsid w:val="00BE1D4E"/>
    <w:rsid w:val="00BE1D97"/>
    <w:rsid w:val="00BE1E86"/>
    <w:rsid w:val="00BE1EAA"/>
    <w:rsid w:val="00BE1EAF"/>
    <w:rsid w:val="00BE1F35"/>
    <w:rsid w:val="00BE1FA4"/>
    <w:rsid w:val="00BE2151"/>
    <w:rsid w:val="00BE2226"/>
    <w:rsid w:val="00BE2250"/>
    <w:rsid w:val="00BE233D"/>
    <w:rsid w:val="00BE2467"/>
    <w:rsid w:val="00BE2561"/>
    <w:rsid w:val="00BE256C"/>
    <w:rsid w:val="00BE25EA"/>
    <w:rsid w:val="00BE26F5"/>
    <w:rsid w:val="00BE2788"/>
    <w:rsid w:val="00BE27C5"/>
    <w:rsid w:val="00BE27E1"/>
    <w:rsid w:val="00BE293E"/>
    <w:rsid w:val="00BE2980"/>
    <w:rsid w:val="00BE29F4"/>
    <w:rsid w:val="00BE2A73"/>
    <w:rsid w:val="00BE2B0F"/>
    <w:rsid w:val="00BE2B1D"/>
    <w:rsid w:val="00BE2B28"/>
    <w:rsid w:val="00BE2BFA"/>
    <w:rsid w:val="00BE2CBC"/>
    <w:rsid w:val="00BE2D18"/>
    <w:rsid w:val="00BE2D35"/>
    <w:rsid w:val="00BE2D48"/>
    <w:rsid w:val="00BE2D7F"/>
    <w:rsid w:val="00BE2D95"/>
    <w:rsid w:val="00BE2E79"/>
    <w:rsid w:val="00BE2FB1"/>
    <w:rsid w:val="00BE2FC8"/>
    <w:rsid w:val="00BE303E"/>
    <w:rsid w:val="00BE3065"/>
    <w:rsid w:val="00BE3092"/>
    <w:rsid w:val="00BE30AE"/>
    <w:rsid w:val="00BE3176"/>
    <w:rsid w:val="00BE31B6"/>
    <w:rsid w:val="00BE3229"/>
    <w:rsid w:val="00BE3331"/>
    <w:rsid w:val="00BE3352"/>
    <w:rsid w:val="00BE3353"/>
    <w:rsid w:val="00BE3404"/>
    <w:rsid w:val="00BE3410"/>
    <w:rsid w:val="00BE34B1"/>
    <w:rsid w:val="00BE34FC"/>
    <w:rsid w:val="00BE3620"/>
    <w:rsid w:val="00BE362C"/>
    <w:rsid w:val="00BE364A"/>
    <w:rsid w:val="00BE37AD"/>
    <w:rsid w:val="00BE37E8"/>
    <w:rsid w:val="00BE37F1"/>
    <w:rsid w:val="00BE37FD"/>
    <w:rsid w:val="00BE384A"/>
    <w:rsid w:val="00BE386B"/>
    <w:rsid w:val="00BE389C"/>
    <w:rsid w:val="00BE39B0"/>
    <w:rsid w:val="00BE39BC"/>
    <w:rsid w:val="00BE3A32"/>
    <w:rsid w:val="00BE3A5F"/>
    <w:rsid w:val="00BE3A86"/>
    <w:rsid w:val="00BE3AD4"/>
    <w:rsid w:val="00BE3AE0"/>
    <w:rsid w:val="00BE3AE1"/>
    <w:rsid w:val="00BE3BB1"/>
    <w:rsid w:val="00BE3C5D"/>
    <w:rsid w:val="00BE3CEC"/>
    <w:rsid w:val="00BE3DFC"/>
    <w:rsid w:val="00BE3E44"/>
    <w:rsid w:val="00BE3E8A"/>
    <w:rsid w:val="00BE3E9F"/>
    <w:rsid w:val="00BE3ED7"/>
    <w:rsid w:val="00BE3F5C"/>
    <w:rsid w:val="00BE405C"/>
    <w:rsid w:val="00BE4188"/>
    <w:rsid w:val="00BE419C"/>
    <w:rsid w:val="00BE41BC"/>
    <w:rsid w:val="00BE426D"/>
    <w:rsid w:val="00BE4342"/>
    <w:rsid w:val="00BE4355"/>
    <w:rsid w:val="00BE438D"/>
    <w:rsid w:val="00BE43C6"/>
    <w:rsid w:val="00BE44E7"/>
    <w:rsid w:val="00BE4523"/>
    <w:rsid w:val="00BE4596"/>
    <w:rsid w:val="00BE4829"/>
    <w:rsid w:val="00BE48B9"/>
    <w:rsid w:val="00BE4974"/>
    <w:rsid w:val="00BE4A41"/>
    <w:rsid w:val="00BE4A79"/>
    <w:rsid w:val="00BE4A8C"/>
    <w:rsid w:val="00BE4B23"/>
    <w:rsid w:val="00BE4BC2"/>
    <w:rsid w:val="00BE4C34"/>
    <w:rsid w:val="00BE4C3D"/>
    <w:rsid w:val="00BE4CBA"/>
    <w:rsid w:val="00BE4CDB"/>
    <w:rsid w:val="00BE4D68"/>
    <w:rsid w:val="00BE4D69"/>
    <w:rsid w:val="00BE4D96"/>
    <w:rsid w:val="00BE4DF5"/>
    <w:rsid w:val="00BE4EB6"/>
    <w:rsid w:val="00BE5047"/>
    <w:rsid w:val="00BE512B"/>
    <w:rsid w:val="00BE513A"/>
    <w:rsid w:val="00BE5235"/>
    <w:rsid w:val="00BE527C"/>
    <w:rsid w:val="00BE531C"/>
    <w:rsid w:val="00BE53AC"/>
    <w:rsid w:val="00BE54BC"/>
    <w:rsid w:val="00BE550D"/>
    <w:rsid w:val="00BE5600"/>
    <w:rsid w:val="00BE576D"/>
    <w:rsid w:val="00BE577B"/>
    <w:rsid w:val="00BE57BD"/>
    <w:rsid w:val="00BE5803"/>
    <w:rsid w:val="00BE58AB"/>
    <w:rsid w:val="00BE5937"/>
    <w:rsid w:val="00BE5A38"/>
    <w:rsid w:val="00BE5AC2"/>
    <w:rsid w:val="00BE5B0E"/>
    <w:rsid w:val="00BE5C37"/>
    <w:rsid w:val="00BE5D22"/>
    <w:rsid w:val="00BE5D6A"/>
    <w:rsid w:val="00BE5E68"/>
    <w:rsid w:val="00BE5EC3"/>
    <w:rsid w:val="00BE5F04"/>
    <w:rsid w:val="00BE5F22"/>
    <w:rsid w:val="00BE5F40"/>
    <w:rsid w:val="00BE5FE6"/>
    <w:rsid w:val="00BE600D"/>
    <w:rsid w:val="00BE609C"/>
    <w:rsid w:val="00BE610D"/>
    <w:rsid w:val="00BE6131"/>
    <w:rsid w:val="00BE61D7"/>
    <w:rsid w:val="00BE620C"/>
    <w:rsid w:val="00BE625E"/>
    <w:rsid w:val="00BE62B8"/>
    <w:rsid w:val="00BE63E3"/>
    <w:rsid w:val="00BE64A2"/>
    <w:rsid w:val="00BE6520"/>
    <w:rsid w:val="00BE6536"/>
    <w:rsid w:val="00BE65C6"/>
    <w:rsid w:val="00BE6692"/>
    <w:rsid w:val="00BE67EB"/>
    <w:rsid w:val="00BE68DD"/>
    <w:rsid w:val="00BE694E"/>
    <w:rsid w:val="00BE69AB"/>
    <w:rsid w:val="00BE69B3"/>
    <w:rsid w:val="00BE6C14"/>
    <w:rsid w:val="00BE6D38"/>
    <w:rsid w:val="00BE6D77"/>
    <w:rsid w:val="00BE6DEB"/>
    <w:rsid w:val="00BE6EB5"/>
    <w:rsid w:val="00BE6EBD"/>
    <w:rsid w:val="00BE6F1F"/>
    <w:rsid w:val="00BE707A"/>
    <w:rsid w:val="00BE71F9"/>
    <w:rsid w:val="00BE7219"/>
    <w:rsid w:val="00BE72EC"/>
    <w:rsid w:val="00BE732D"/>
    <w:rsid w:val="00BE7386"/>
    <w:rsid w:val="00BE74A5"/>
    <w:rsid w:val="00BE75DE"/>
    <w:rsid w:val="00BE75FA"/>
    <w:rsid w:val="00BE7619"/>
    <w:rsid w:val="00BE7625"/>
    <w:rsid w:val="00BE7646"/>
    <w:rsid w:val="00BE76B5"/>
    <w:rsid w:val="00BE77C0"/>
    <w:rsid w:val="00BE78A3"/>
    <w:rsid w:val="00BE790C"/>
    <w:rsid w:val="00BE7943"/>
    <w:rsid w:val="00BE794F"/>
    <w:rsid w:val="00BE7996"/>
    <w:rsid w:val="00BE7A4B"/>
    <w:rsid w:val="00BE7A6A"/>
    <w:rsid w:val="00BE7AD6"/>
    <w:rsid w:val="00BE7AE6"/>
    <w:rsid w:val="00BE7BD6"/>
    <w:rsid w:val="00BE7C16"/>
    <w:rsid w:val="00BE7C7C"/>
    <w:rsid w:val="00BE7C8A"/>
    <w:rsid w:val="00BE7CDB"/>
    <w:rsid w:val="00BE7CFB"/>
    <w:rsid w:val="00BE7D48"/>
    <w:rsid w:val="00BE7DC7"/>
    <w:rsid w:val="00BF0044"/>
    <w:rsid w:val="00BF00D9"/>
    <w:rsid w:val="00BF0118"/>
    <w:rsid w:val="00BF0267"/>
    <w:rsid w:val="00BF028A"/>
    <w:rsid w:val="00BF03FE"/>
    <w:rsid w:val="00BF041D"/>
    <w:rsid w:val="00BF04D2"/>
    <w:rsid w:val="00BF054A"/>
    <w:rsid w:val="00BF059A"/>
    <w:rsid w:val="00BF05F2"/>
    <w:rsid w:val="00BF06A5"/>
    <w:rsid w:val="00BF073D"/>
    <w:rsid w:val="00BF07CC"/>
    <w:rsid w:val="00BF0852"/>
    <w:rsid w:val="00BF0A29"/>
    <w:rsid w:val="00BF0B0E"/>
    <w:rsid w:val="00BF0B93"/>
    <w:rsid w:val="00BF0BA2"/>
    <w:rsid w:val="00BF0D75"/>
    <w:rsid w:val="00BF0EF3"/>
    <w:rsid w:val="00BF0F09"/>
    <w:rsid w:val="00BF0F6A"/>
    <w:rsid w:val="00BF0F8A"/>
    <w:rsid w:val="00BF0FDF"/>
    <w:rsid w:val="00BF1058"/>
    <w:rsid w:val="00BF1065"/>
    <w:rsid w:val="00BF1138"/>
    <w:rsid w:val="00BF1159"/>
    <w:rsid w:val="00BF1181"/>
    <w:rsid w:val="00BF12D5"/>
    <w:rsid w:val="00BF13B1"/>
    <w:rsid w:val="00BF140C"/>
    <w:rsid w:val="00BF1410"/>
    <w:rsid w:val="00BF1456"/>
    <w:rsid w:val="00BF1481"/>
    <w:rsid w:val="00BF14FA"/>
    <w:rsid w:val="00BF16EB"/>
    <w:rsid w:val="00BF17C9"/>
    <w:rsid w:val="00BF17E0"/>
    <w:rsid w:val="00BF17F8"/>
    <w:rsid w:val="00BF1814"/>
    <w:rsid w:val="00BF187B"/>
    <w:rsid w:val="00BF18D1"/>
    <w:rsid w:val="00BF1A31"/>
    <w:rsid w:val="00BF1A46"/>
    <w:rsid w:val="00BF1B4F"/>
    <w:rsid w:val="00BF1C16"/>
    <w:rsid w:val="00BF1C23"/>
    <w:rsid w:val="00BF1CD2"/>
    <w:rsid w:val="00BF1D43"/>
    <w:rsid w:val="00BF1DE8"/>
    <w:rsid w:val="00BF1EE3"/>
    <w:rsid w:val="00BF1FBB"/>
    <w:rsid w:val="00BF2077"/>
    <w:rsid w:val="00BF21EA"/>
    <w:rsid w:val="00BF226D"/>
    <w:rsid w:val="00BF22D7"/>
    <w:rsid w:val="00BF2338"/>
    <w:rsid w:val="00BF2360"/>
    <w:rsid w:val="00BF2413"/>
    <w:rsid w:val="00BF242E"/>
    <w:rsid w:val="00BF2463"/>
    <w:rsid w:val="00BF26BF"/>
    <w:rsid w:val="00BF28ED"/>
    <w:rsid w:val="00BF28FE"/>
    <w:rsid w:val="00BF292C"/>
    <w:rsid w:val="00BF294D"/>
    <w:rsid w:val="00BF2964"/>
    <w:rsid w:val="00BF2A2E"/>
    <w:rsid w:val="00BF2A8E"/>
    <w:rsid w:val="00BF2B31"/>
    <w:rsid w:val="00BF2B91"/>
    <w:rsid w:val="00BF2CC4"/>
    <w:rsid w:val="00BF2D29"/>
    <w:rsid w:val="00BF2D4B"/>
    <w:rsid w:val="00BF2DA5"/>
    <w:rsid w:val="00BF2DA9"/>
    <w:rsid w:val="00BF2E0F"/>
    <w:rsid w:val="00BF2F0D"/>
    <w:rsid w:val="00BF2F7C"/>
    <w:rsid w:val="00BF304B"/>
    <w:rsid w:val="00BF323B"/>
    <w:rsid w:val="00BF3289"/>
    <w:rsid w:val="00BF342D"/>
    <w:rsid w:val="00BF34BA"/>
    <w:rsid w:val="00BF34CA"/>
    <w:rsid w:val="00BF3594"/>
    <w:rsid w:val="00BF35A1"/>
    <w:rsid w:val="00BF3621"/>
    <w:rsid w:val="00BF3677"/>
    <w:rsid w:val="00BF36BB"/>
    <w:rsid w:val="00BF388C"/>
    <w:rsid w:val="00BF38D5"/>
    <w:rsid w:val="00BF38E7"/>
    <w:rsid w:val="00BF3978"/>
    <w:rsid w:val="00BF39CB"/>
    <w:rsid w:val="00BF3BC5"/>
    <w:rsid w:val="00BF3D0A"/>
    <w:rsid w:val="00BF3D13"/>
    <w:rsid w:val="00BF3DAC"/>
    <w:rsid w:val="00BF3E73"/>
    <w:rsid w:val="00BF3ED8"/>
    <w:rsid w:val="00BF3F03"/>
    <w:rsid w:val="00BF3F2F"/>
    <w:rsid w:val="00BF4074"/>
    <w:rsid w:val="00BF4086"/>
    <w:rsid w:val="00BF409C"/>
    <w:rsid w:val="00BF40A1"/>
    <w:rsid w:val="00BF4167"/>
    <w:rsid w:val="00BF41FB"/>
    <w:rsid w:val="00BF4220"/>
    <w:rsid w:val="00BF426A"/>
    <w:rsid w:val="00BF42C3"/>
    <w:rsid w:val="00BF4311"/>
    <w:rsid w:val="00BF4321"/>
    <w:rsid w:val="00BF4376"/>
    <w:rsid w:val="00BF43F6"/>
    <w:rsid w:val="00BF4403"/>
    <w:rsid w:val="00BF4490"/>
    <w:rsid w:val="00BF4500"/>
    <w:rsid w:val="00BF4621"/>
    <w:rsid w:val="00BF4712"/>
    <w:rsid w:val="00BF4752"/>
    <w:rsid w:val="00BF479B"/>
    <w:rsid w:val="00BF47C1"/>
    <w:rsid w:val="00BF4800"/>
    <w:rsid w:val="00BF4899"/>
    <w:rsid w:val="00BF48F7"/>
    <w:rsid w:val="00BF49CB"/>
    <w:rsid w:val="00BF4A2A"/>
    <w:rsid w:val="00BF4AFC"/>
    <w:rsid w:val="00BF4B39"/>
    <w:rsid w:val="00BF4B66"/>
    <w:rsid w:val="00BF4C88"/>
    <w:rsid w:val="00BF4CE5"/>
    <w:rsid w:val="00BF4E01"/>
    <w:rsid w:val="00BF4E88"/>
    <w:rsid w:val="00BF4E98"/>
    <w:rsid w:val="00BF4F39"/>
    <w:rsid w:val="00BF4F3C"/>
    <w:rsid w:val="00BF4FD8"/>
    <w:rsid w:val="00BF4FF8"/>
    <w:rsid w:val="00BF5005"/>
    <w:rsid w:val="00BF51C2"/>
    <w:rsid w:val="00BF52DD"/>
    <w:rsid w:val="00BF52E3"/>
    <w:rsid w:val="00BF52E5"/>
    <w:rsid w:val="00BF5327"/>
    <w:rsid w:val="00BF53F1"/>
    <w:rsid w:val="00BF5408"/>
    <w:rsid w:val="00BF54D0"/>
    <w:rsid w:val="00BF5647"/>
    <w:rsid w:val="00BF5660"/>
    <w:rsid w:val="00BF5702"/>
    <w:rsid w:val="00BF5733"/>
    <w:rsid w:val="00BF57B3"/>
    <w:rsid w:val="00BF59C8"/>
    <w:rsid w:val="00BF5A7A"/>
    <w:rsid w:val="00BF5AC2"/>
    <w:rsid w:val="00BF5C5B"/>
    <w:rsid w:val="00BF5C78"/>
    <w:rsid w:val="00BF5CAD"/>
    <w:rsid w:val="00BF5D6F"/>
    <w:rsid w:val="00BF5D9B"/>
    <w:rsid w:val="00BF5E2B"/>
    <w:rsid w:val="00BF5EDA"/>
    <w:rsid w:val="00BF60A6"/>
    <w:rsid w:val="00BF60C8"/>
    <w:rsid w:val="00BF638B"/>
    <w:rsid w:val="00BF646E"/>
    <w:rsid w:val="00BF6485"/>
    <w:rsid w:val="00BF64EC"/>
    <w:rsid w:val="00BF6578"/>
    <w:rsid w:val="00BF6585"/>
    <w:rsid w:val="00BF65D7"/>
    <w:rsid w:val="00BF66CE"/>
    <w:rsid w:val="00BF6783"/>
    <w:rsid w:val="00BF679E"/>
    <w:rsid w:val="00BF67C9"/>
    <w:rsid w:val="00BF6862"/>
    <w:rsid w:val="00BF6888"/>
    <w:rsid w:val="00BF68A8"/>
    <w:rsid w:val="00BF68CB"/>
    <w:rsid w:val="00BF68F6"/>
    <w:rsid w:val="00BF68F7"/>
    <w:rsid w:val="00BF6932"/>
    <w:rsid w:val="00BF6A26"/>
    <w:rsid w:val="00BF6AD9"/>
    <w:rsid w:val="00BF6B99"/>
    <w:rsid w:val="00BF6BCF"/>
    <w:rsid w:val="00BF6CDC"/>
    <w:rsid w:val="00BF6CF0"/>
    <w:rsid w:val="00BF6D38"/>
    <w:rsid w:val="00BF6D43"/>
    <w:rsid w:val="00BF6E12"/>
    <w:rsid w:val="00BF6ED2"/>
    <w:rsid w:val="00BF6F5C"/>
    <w:rsid w:val="00BF7050"/>
    <w:rsid w:val="00BF70A6"/>
    <w:rsid w:val="00BF7160"/>
    <w:rsid w:val="00BF72E0"/>
    <w:rsid w:val="00BF7367"/>
    <w:rsid w:val="00BF743B"/>
    <w:rsid w:val="00BF7455"/>
    <w:rsid w:val="00BF747D"/>
    <w:rsid w:val="00BF754C"/>
    <w:rsid w:val="00BF754D"/>
    <w:rsid w:val="00BF75E2"/>
    <w:rsid w:val="00BF7612"/>
    <w:rsid w:val="00BF762D"/>
    <w:rsid w:val="00BF769F"/>
    <w:rsid w:val="00BF76D8"/>
    <w:rsid w:val="00BF773B"/>
    <w:rsid w:val="00BF7756"/>
    <w:rsid w:val="00BF77EB"/>
    <w:rsid w:val="00BF7812"/>
    <w:rsid w:val="00BF799A"/>
    <w:rsid w:val="00BF79C7"/>
    <w:rsid w:val="00BF79E9"/>
    <w:rsid w:val="00BF7AF8"/>
    <w:rsid w:val="00BF7BAC"/>
    <w:rsid w:val="00BF7CBE"/>
    <w:rsid w:val="00BF7D08"/>
    <w:rsid w:val="00BF7D0F"/>
    <w:rsid w:val="00BF7E2D"/>
    <w:rsid w:val="00BF7F0E"/>
    <w:rsid w:val="00BF7F2F"/>
    <w:rsid w:val="00BF7F93"/>
    <w:rsid w:val="00C0003F"/>
    <w:rsid w:val="00C000C5"/>
    <w:rsid w:val="00C000CA"/>
    <w:rsid w:val="00C00180"/>
    <w:rsid w:val="00C00191"/>
    <w:rsid w:val="00C0021D"/>
    <w:rsid w:val="00C0032F"/>
    <w:rsid w:val="00C0036B"/>
    <w:rsid w:val="00C00429"/>
    <w:rsid w:val="00C00452"/>
    <w:rsid w:val="00C00476"/>
    <w:rsid w:val="00C004B5"/>
    <w:rsid w:val="00C0060A"/>
    <w:rsid w:val="00C006D1"/>
    <w:rsid w:val="00C006F3"/>
    <w:rsid w:val="00C00779"/>
    <w:rsid w:val="00C0078C"/>
    <w:rsid w:val="00C007F3"/>
    <w:rsid w:val="00C008C4"/>
    <w:rsid w:val="00C009DE"/>
    <w:rsid w:val="00C00A5B"/>
    <w:rsid w:val="00C00A7E"/>
    <w:rsid w:val="00C00A9C"/>
    <w:rsid w:val="00C00A9E"/>
    <w:rsid w:val="00C00B76"/>
    <w:rsid w:val="00C00BEA"/>
    <w:rsid w:val="00C00BF4"/>
    <w:rsid w:val="00C00C88"/>
    <w:rsid w:val="00C00DAA"/>
    <w:rsid w:val="00C010FC"/>
    <w:rsid w:val="00C0111B"/>
    <w:rsid w:val="00C01177"/>
    <w:rsid w:val="00C011ED"/>
    <w:rsid w:val="00C0126B"/>
    <w:rsid w:val="00C0134C"/>
    <w:rsid w:val="00C013CA"/>
    <w:rsid w:val="00C014AA"/>
    <w:rsid w:val="00C014DE"/>
    <w:rsid w:val="00C01501"/>
    <w:rsid w:val="00C015F4"/>
    <w:rsid w:val="00C016BE"/>
    <w:rsid w:val="00C01704"/>
    <w:rsid w:val="00C017DC"/>
    <w:rsid w:val="00C018C2"/>
    <w:rsid w:val="00C01A99"/>
    <w:rsid w:val="00C01AD7"/>
    <w:rsid w:val="00C01AEE"/>
    <w:rsid w:val="00C01B3F"/>
    <w:rsid w:val="00C01B58"/>
    <w:rsid w:val="00C01BD1"/>
    <w:rsid w:val="00C01BD9"/>
    <w:rsid w:val="00C01C1E"/>
    <w:rsid w:val="00C01C70"/>
    <w:rsid w:val="00C01CA3"/>
    <w:rsid w:val="00C01D36"/>
    <w:rsid w:val="00C01D96"/>
    <w:rsid w:val="00C01E85"/>
    <w:rsid w:val="00C01F17"/>
    <w:rsid w:val="00C01F62"/>
    <w:rsid w:val="00C021AE"/>
    <w:rsid w:val="00C02356"/>
    <w:rsid w:val="00C02391"/>
    <w:rsid w:val="00C023CD"/>
    <w:rsid w:val="00C0253D"/>
    <w:rsid w:val="00C02788"/>
    <w:rsid w:val="00C027E4"/>
    <w:rsid w:val="00C02842"/>
    <w:rsid w:val="00C028BE"/>
    <w:rsid w:val="00C02938"/>
    <w:rsid w:val="00C0298C"/>
    <w:rsid w:val="00C02A51"/>
    <w:rsid w:val="00C02A85"/>
    <w:rsid w:val="00C02B46"/>
    <w:rsid w:val="00C02BE5"/>
    <w:rsid w:val="00C02D14"/>
    <w:rsid w:val="00C02D2A"/>
    <w:rsid w:val="00C02E76"/>
    <w:rsid w:val="00C02EA1"/>
    <w:rsid w:val="00C02F67"/>
    <w:rsid w:val="00C02F6A"/>
    <w:rsid w:val="00C02FC0"/>
    <w:rsid w:val="00C02FE5"/>
    <w:rsid w:val="00C03018"/>
    <w:rsid w:val="00C030C0"/>
    <w:rsid w:val="00C030F7"/>
    <w:rsid w:val="00C03190"/>
    <w:rsid w:val="00C03245"/>
    <w:rsid w:val="00C0327B"/>
    <w:rsid w:val="00C032FF"/>
    <w:rsid w:val="00C0332F"/>
    <w:rsid w:val="00C0336F"/>
    <w:rsid w:val="00C033A3"/>
    <w:rsid w:val="00C033B4"/>
    <w:rsid w:val="00C033D4"/>
    <w:rsid w:val="00C0347D"/>
    <w:rsid w:val="00C03517"/>
    <w:rsid w:val="00C03564"/>
    <w:rsid w:val="00C035DC"/>
    <w:rsid w:val="00C03724"/>
    <w:rsid w:val="00C03808"/>
    <w:rsid w:val="00C0382A"/>
    <w:rsid w:val="00C0395D"/>
    <w:rsid w:val="00C03AB4"/>
    <w:rsid w:val="00C03B0C"/>
    <w:rsid w:val="00C03B8C"/>
    <w:rsid w:val="00C03BC8"/>
    <w:rsid w:val="00C03BD4"/>
    <w:rsid w:val="00C03BEE"/>
    <w:rsid w:val="00C03C91"/>
    <w:rsid w:val="00C03CA5"/>
    <w:rsid w:val="00C03CCC"/>
    <w:rsid w:val="00C03CE4"/>
    <w:rsid w:val="00C03D65"/>
    <w:rsid w:val="00C03DC2"/>
    <w:rsid w:val="00C03DC7"/>
    <w:rsid w:val="00C03DDB"/>
    <w:rsid w:val="00C03E65"/>
    <w:rsid w:val="00C03E94"/>
    <w:rsid w:val="00C04034"/>
    <w:rsid w:val="00C04072"/>
    <w:rsid w:val="00C0415C"/>
    <w:rsid w:val="00C04180"/>
    <w:rsid w:val="00C041E0"/>
    <w:rsid w:val="00C04263"/>
    <w:rsid w:val="00C043FD"/>
    <w:rsid w:val="00C04431"/>
    <w:rsid w:val="00C04499"/>
    <w:rsid w:val="00C0449E"/>
    <w:rsid w:val="00C04634"/>
    <w:rsid w:val="00C0474E"/>
    <w:rsid w:val="00C047A7"/>
    <w:rsid w:val="00C04814"/>
    <w:rsid w:val="00C0482C"/>
    <w:rsid w:val="00C048FC"/>
    <w:rsid w:val="00C04902"/>
    <w:rsid w:val="00C04995"/>
    <w:rsid w:val="00C049AC"/>
    <w:rsid w:val="00C04A79"/>
    <w:rsid w:val="00C04BB5"/>
    <w:rsid w:val="00C04BCB"/>
    <w:rsid w:val="00C04BF6"/>
    <w:rsid w:val="00C04C07"/>
    <w:rsid w:val="00C04C87"/>
    <w:rsid w:val="00C04D1F"/>
    <w:rsid w:val="00C04EAF"/>
    <w:rsid w:val="00C04F88"/>
    <w:rsid w:val="00C04FA7"/>
    <w:rsid w:val="00C0500D"/>
    <w:rsid w:val="00C05052"/>
    <w:rsid w:val="00C05346"/>
    <w:rsid w:val="00C05380"/>
    <w:rsid w:val="00C053A6"/>
    <w:rsid w:val="00C05471"/>
    <w:rsid w:val="00C055D8"/>
    <w:rsid w:val="00C055DE"/>
    <w:rsid w:val="00C055EE"/>
    <w:rsid w:val="00C05618"/>
    <w:rsid w:val="00C05638"/>
    <w:rsid w:val="00C05662"/>
    <w:rsid w:val="00C05665"/>
    <w:rsid w:val="00C0570B"/>
    <w:rsid w:val="00C05733"/>
    <w:rsid w:val="00C05796"/>
    <w:rsid w:val="00C057F8"/>
    <w:rsid w:val="00C05963"/>
    <w:rsid w:val="00C05C69"/>
    <w:rsid w:val="00C05CA0"/>
    <w:rsid w:val="00C05CAE"/>
    <w:rsid w:val="00C05D42"/>
    <w:rsid w:val="00C05DBB"/>
    <w:rsid w:val="00C05DD1"/>
    <w:rsid w:val="00C05E5C"/>
    <w:rsid w:val="00C05E61"/>
    <w:rsid w:val="00C05ED2"/>
    <w:rsid w:val="00C05F8F"/>
    <w:rsid w:val="00C05F90"/>
    <w:rsid w:val="00C06098"/>
    <w:rsid w:val="00C061BC"/>
    <w:rsid w:val="00C06224"/>
    <w:rsid w:val="00C0629C"/>
    <w:rsid w:val="00C063B0"/>
    <w:rsid w:val="00C063C5"/>
    <w:rsid w:val="00C064B7"/>
    <w:rsid w:val="00C06757"/>
    <w:rsid w:val="00C06867"/>
    <w:rsid w:val="00C068E4"/>
    <w:rsid w:val="00C0696B"/>
    <w:rsid w:val="00C06A09"/>
    <w:rsid w:val="00C06A62"/>
    <w:rsid w:val="00C06ACC"/>
    <w:rsid w:val="00C06AD2"/>
    <w:rsid w:val="00C06B87"/>
    <w:rsid w:val="00C06C04"/>
    <w:rsid w:val="00C06C9C"/>
    <w:rsid w:val="00C06D56"/>
    <w:rsid w:val="00C06DC1"/>
    <w:rsid w:val="00C06DE1"/>
    <w:rsid w:val="00C06DF7"/>
    <w:rsid w:val="00C06DFF"/>
    <w:rsid w:val="00C06E1A"/>
    <w:rsid w:val="00C07095"/>
    <w:rsid w:val="00C0716C"/>
    <w:rsid w:val="00C07197"/>
    <w:rsid w:val="00C071A6"/>
    <w:rsid w:val="00C071DA"/>
    <w:rsid w:val="00C07282"/>
    <w:rsid w:val="00C072AA"/>
    <w:rsid w:val="00C072F3"/>
    <w:rsid w:val="00C07485"/>
    <w:rsid w:val="00C0751E"/>
    <w:rsid w:val="00C07547"/>
    <w:rsid w:val="00C07567"/>
    <w:rsid w:val="00C07615"/>
    <w:rsid w:val="00C07641"/>
    <w:rsid w:val="00C07789"/>
    <w:rsid w:val="00C077E6"/>
    <w:rsid w:val="00C079CA"/>
    <w:rsid w:val="00C07A71"/>
    <w:rsid w:val="00C07B6E"/>
    <w:rsid w:val="00C07E35"/>
    <w:rsid w:val="00C07EEE"/>
    <w:rsid w:val="00C07F0C"/>
    <w:rsid w:val="00C07F49"/>
    <w:rsid w:val="00C07FD6"/>
    <w:rsid w:val="00C100BE"/>
    <w:rsid w:val="00C100CD"/>
    <w:rsid w:val="00C100FE"/>
    <w:rsid w:val="00C10131"/>
    <w:rsid w:val="00C10169"/>
    <w:rsid w:val="00C10177"/>
    <w:rsid w:val="00C101A4"/>
    <w:rsid w:val="00C101F3"/>
    <w:rsid w:val="00C102A9"/>
    <w:rsid w:val="00C1032A"/>
    <w:rsid w:val="00C103E6"/>
    <w:rsid w:val="00C1049F"/>
    <w:rsid w:val="00C105A6"/>
    <w:rsid w:val="00C10694"/>
    <w:rsid w:val="00C10744"/>
    <w:rsid w:val="00C1086A"/>
    <w:rsid w:val="00C108A9"/>
    <w:rsid w:val="00C108B1"/>
    <w:rsid w:val="00C108C0"/>
    <w:rsid w:val="00C10A7A"/>
    <w:rsid w:val="00C10BC2"/>
    <w:rsid w:val="00C10BC6"/>
    <w:rsid w:val="00C10BD5"/>
    <w:rsid w:val="00C10C24"/>
    <w:rsid w:val="00C10C8C"/>
    <w:rsid w:val="00C10D0A"/>
    <w:rsid w:val="00C10D21"/>
    <w:rsid w:val="00C10D25"/>
    <w:rsid w:val="00C10E6B"/>
    <w:rsid w:val="00C10E8E"/>
    <w:rsid w:val="00C10F0B"/>
    <w:rsid w:val="00C10FE3"/>
    <w:rsid w:val="00C10FF5"/>
    <w:rsid w:val="00C11007"/>
    <w:rsid w:val="00C11051"/>
    <w:rsid w:val="00C1113B"/>
    <w:rsid w:val="00C111BE"/>
    <w:rsid w:val="00C112EF"/>
    <w:rsid w:val="00C113AB"/>
    <w:rsid w:val="00C11417"/>
    <w:rsid w:val="00C114E6"/>
    <w:rsid w:val="00C114F7"/>
    <w:rsid w:val="00C11677"/>
    <w:rsid w:val="00C11763"/>
    <w:rsid w:val="00C1177C"/>
    <w:rsid w:val="00C117FD"/>
    <w:rsid w:val="00C1181B"/>
    <w:rsid w:val="00C118B8"/>
    <w:rsid w:val="00C1194E"/>
    <w:rsid w:val="00C11A4D"/>
    <w:rsid w:val="00C11B37"/>
    <w:rsid w:val="00C11CEE"/>
    <w:rsid w:val="00C11D44"/>
    <w:rsid w:val="00C11D60"/>
    <w:rsid w:val="00C11E2B"/>
    <w:rsid w:val="00C11EBF"/>
    <w:rsid w:val="00C11ED2"/>
    <w:rsid w:val="00C120A1"/>
    <w:rsid w:val="00C120CE"/>
    <w:rsid w:val="00C12132"/>
    <w:rsid w:val="00C12219"/>
    <w:rsid w:val="00C1228C"/>
    <w:rsid w:val="00C1229F"/>
    <w:rsid w:val="00C122B6"/>
    <w:rsid w:val="00C1246A"/>
    <w:rsid w:val="00C124D6"/>
    <w:rsid w:val="00C125E0"/>
    <w:rsid w:val="00C12706"/>
    <w:rsid w:val="00C12774"/>
    <w:rsid w:val="00C127AB"/>
    <w:rsid w:val="00C1287A"/>
    <w:rsid w:val="00C1289F"/>
    <w:rsid w:val="00C12997"/>
    <w:rsid w:val="00C12ACB"/>
    <w:rsid w:val="00C12C12"/>
    <w:rsid w:val="00C12D76"/>
    <w:rsid w:val="00C12E1B"/>
    <w:rsid w:val="00C12E80"/>
    <w:rsid w:val="00C12EF0"/>
    <w:rsid w:val="00C12EFC"/>
    <w:rsid w:val="00C12F25"/>
    <w:rsid w:val="00C1307A"/>
    <w:rsid w:val="00C130C4"/>
    <w:rsid w:val="00C130D4"/>
    <w:rsid w:val="00C13117"/>
    <w:rsid w:val="00C1315A"/>
    <w:rsid w:val="00C1318D"/>
    <w:rsid w:val="00C13252"/>
    <w:rsid w:val="00C132B6"/>
    <w:rsid w:val="00C133C4"/>
    <w:rsid w:val="00C13462"/>
    <w:rsid w:val="00C134AB"/>
    <w:rsid w:val="00C13531"/>
    <w:rsid w:val="00C135B9"/>
    <w:rsid w:val="00C13703"/>
    <w:rsid w:val="00C137B8"/>
    <w:rsid w:val="00C13862"/>
    <w:rsid w:val="00C1388C"/>
    <w:rsid w:val="00C138D2"/>
    <w:rsid w:val="00C13900"/>
    <w:rsid w:val="00C13A04"/>
    <w:rsid w:val="00C13A0E"/>
    <w:rsid w:val="00C13B1C"/>
    <w:rsid w:val="00C13B5F"/>
    <w:rsid w:val="00C13B7F"/>
    <w:rsid w:val="00C13CD5"/>
    <w:rsid w:val="00C13CD9"/>
    <w:rsid w:val="00C13CF0"/>
    <w:rsid w:val="00C13DBC"/>
    <w:rsid w:val="00C13DD1"/>
    <w:rsid w:val="00C13EC4"/>
    <w:rsid w:val="00C13EFC"/>
    <w:rsid w:val="00C13F4A"/>
    <w:rsid w:val="00C140C0"/>
    <w:rsid w:val="00C140F1"/>
    <w:rsid w:val="00C1414E"/>
    <w:rsid w:val="00C1423F"/>
    <w:rsid w:val="00C14248"/>
    <w:rsid w:val="00C14303"/>
    <w:rsid w:val="00C14377"/>
    <w:rsid w:val="00C14393"/>
    <w:rsid w:val="00C14397"/>
    <w:rsid w:val="00C143B2"/>
    <w:rsid w:val="00C143B8"/>
    <w:rsid w:val="00C14449"/>
    <w:rsid w:val="00C14588"/>
    <w:rsid w:val="00C1463D"/>
    <w:rsid w:val="00C1465F"/>
    <w:rsid w:val="00C146BC"/>
    <w:rsid w:val="00C147AF"/>
    <w:rsid w:val="00C148C5"/>
    <w:rsid w:val="00C149D9"/>
    <w:rsid w:val="00C14A2F"/>
    <w:rsid w:val="00C14A82"/>
    <w:rsid w:val="00C14D71"/>
    <w:rsid w:val="00C14DAF"/>
    <w:rsid w:val="00C14E67"/>
    <w:rsid w:val="00C14ED3"/>
    <w:rsid w:val="00C14F07"/>
    <w:rsid w:val="00C1510D"/>
    <w:rsid w:val="00C15148"/>
    <w:rsid w:val="00C1515B"/>
    <w:rsid w:val="00C151C8"/>
    <w:rsid w:val="00C151DC"/>
    <w:rsid w:val="00C1521F"/>
    <w:rsid w:val="00C1525C"/>
    <w:rsid w:val="00C1529F"/>
    <w:rsid w:val="00C153D7"/>
    <w:rsid w:val="00C15410"/>
    <w:rsid w:val="00C154B1"/>
    <w:rsid w:val="00C154F4"/>
    <w:rsid w:val="00C15527"/>
    <w:rsid w:val="00C15584"/>
    <w:rsid w:val="00C155A2"/>
    <w:rsid w:val="00C156A3"/>
    <w:rsid w:val="00C1571E"/>
    <w:rsid w:val="00C157F6"/>
    <w:rsid w:val="00C15809"/>
    <w:rsid w:val="00C15876"/>
    <w:rsid w:val="00C15892"/>
    <w:rsid w:val="00C15A29"/>
    <w:rsid w:val="00C15A9E"/>
    <w:rsid w:val="00C15BAC"/>
    <w:rsid w:val="00C15BCC"/>
    <w:rsid w:val="00C15BF1"/>
    <w:rsid w:val="00C15C4A"/>
    <w:rsid w:val="00C15D46"/>
    <w:rsid w:val="00C15E2E"/>
    <w:rsid w:val="00C15EE9"/>
    <w:rsid w:val="00C15EFE"/>
    <w:rsid w:val="00C15F15"/>
    <w:rsid w:val="00C15F76"/>
    <w:rsid w:val="00C15F8F"/>
    <w:rsid w:val="00C16096"/>
    <w:rsid w:val="00C16276"/>
    <w:rsid w:val="00C162C8"/>
    <w:rsid w:val="00C16337"/>
    <w:rsid w:val="00C16375"/>
    <w:rsid w:val="00C164E9"/>
    <w:rsid w:val="00C1653E"/>
    <w:rsid w:val="00C165FC"/>
    <w:rsid w:val="00C1664C"/>
    <w:rsid w:val="00C1665E"/>
    <w:rsid w:val="00C16663"/>
    <w:rsid w:val="00C1670A"/>
    <w:rsid w:val="00C16792"/>
    <w:rsid w:val="00C1684A"/>
    <w:rsid w:val="00C16895"/>
    <w:rsid w:val="00C169D0"/>
    <w:rsid w:val="00C169F0"/>
    <w:rsid w:val="00C16BA9"/>
    <w:rsid w:val="00C16C99"/>
    <w:rsid w:val="00C16CB5"/>
    <w:rsid w:val="00C16CD2"/>
    <w:rsid w:val="00C16D00"/>
    <w:rsid w:val="00C16D06"/>
    <w:rsid w:val="00C16D51"/>
    <w:rsid w:val="00C16E3B"/>
    <w:rsid w:val="00C16E4D"/>
    <w:rsid w:val="00C16E99"/>
    <w:rsid w:val="00C16EC1"/>
    <w:rsid w:val="00C16FB0"/>
    <w:rsid w:val="00C1702E"/>
    <w:rsid w:val="00C170F6"/>
    <w:rsid w:val="00C171AB"/>
    <w:rsid w:val="00C171B3"/>
    <w:rsid w:val="00C171E0"/>
    <w:rsid w:val="00C17279"/>
    <w:rsid w:val="00C1727D"/>
    <w:rsid w:val="00C172A4"/>
    <w:rsid w:val="00C172E1"/>
    <w:rsid w:val="00C17307"/>
    <w:rsid w:val="00C173E9"/>
    <w:rsid w:val="00C17462"/>
    <w:rsid w:val="00C1746F"/>
    <w:rsid w:val="00C174CD"/>
    <w:rsid w:val="00C174E6"/>
    <w:rsid w:val="00C17550"/>
    <w:rsid w:val="00C1760D"/>
    <w:rsid w:val="00C1763F"/>
    <w:rsid w:val="00C17668"/>
    <w:rsid w:val="00C1769A"/>
    <w:rsid w:val="00C176AC"/>
    <w:rsid w:val="00C176F2"/>
    <w:rsid w:val="00C17842"/>
    <w:rsid w:val="00C17876"/>
    <w:rsid w:val="00C178CD"/>
    <w:rsid w:val="00C17902"/>
    <w:rsid w:val="00C1796E"/>
    <w:rsid w:val="00C17980"/>
    <w:rsid w:val="00C1798E"/>
    <w:rsid w:val="00C179FA"/>
    <w:rsid w:val="00C17A1F"/>
    <w:rsid w:val="00C17A8B"/>
    <w:rsid w:val="00C17C0A"/>
    <w:rsid w:val="00C17C8B"/>
    <w:rsid w:val="00C17C96"/>
    <w:rsid w:val="00C17CE2"/>
    <w:rsid w:val="00C17D06"/>
    <w:rsid w:val="00C17D79"/>
    <w:rsid w:val="00C17E9E"/>
    <w:rsid w:val="00C17F22"/>
    <w:rsid w:val="00C17F42"/>
    <w:rsid w:val="00C17FDC"/>
    <w:rsid w:val="00C20019"/>
    <w:rsid w:val="00C2007E"/>
    <w:rsid w:val="00C200ED"/>
    <w:rsid w:val="00C201B1"/>
    <w:rsid w:val="00C20244"/>
    <w:rsid w:val="00C2032F"/>
    <w:rsid w:val="00C20368"/>
    <w:rsid w:val="00C203C3"/>
    <w:rsid w:val="00C203C4"/>
    <w:rsid w:val="00C20481"/>
    <w:rsid w:val="00C20557"/>
    <w:rsid w:val="00C20637"/>
    <w:rsid w:val="00C2064E"/>
    <w:rsid w:val="00C20684"/>
    <w:rsid w:val="00C2069A"/>
    <w:rsid w:val="00C2082E"/>
    <w:rsid w:val="00C20842"/>
    <w:rsid w:val="00C2086A"/>
    <w:rsid w:val="00C20878"/>
    <w:rsid w:val="00C2087F"/>
    <w:rsid w:val="00C208C6"/>
    <w:rsid w:val="00C20A76"/>
    <w:rsid w:val="00C20A7D"/>
    <w:rsid w:val="00C20A95"/>
    <w:rsid w:val="00C20AC4"/>
    <w:rsid w:val="00C20BD8"/>
    <w:rsid w:val="00C20C6F"/>
    <w:rsid w:val="00C20CD4"/>
    <w:rsid w:val="00C20D87"/>
    <w:rsid w:val="00C20E4E"/>
    <w:rsid w:val="00C20F07"/>
    <w:rsid w:val="00C20F0B"/>
    <w:rsid w:val="00C210EA"/>
    <w:rsid w:val="00C212C0"/>
    <w:rsid w:val="00C21337"/>
    <w:rsid w:val="00C2141B"/>
    <w:rsid w:val="00C2145D"/>
    <w:rsid w:val="00C214B3"/>
    <w:rsid w:val="00C21517"/>
    <w:rsid w:val="00C2157B"/>
    <w:rsid w:val="00C2159F"/>
    <w:rsid w:val="00C215EA"/>
    <w:rsid w:val="00C2173D"/>
    <w:rsid w:val="00C217C9"/>
    <w:rsid w:val="00C21A52"/>
    <w:rsid w:val="00C21B3E"/>
    <w:rsid w:val="00C21B5C"/>
    <w:rsid w:val="00C21B7B"/>
    <w:rsid w:val="00C21B91"/>
    <w:rsid w:val="00C21BB3"/>
    <w:rsid w:val="00C21BC3"/>
    <w:rsid w:val="00C21C0E"/>
    <w:rsid w:val="00C21C2B"/>
    <w:rsid w:val="00C21C5E"/>
    <w:rsid w:val="00C21CA0"/>
    <w:rsid w:val="00C21CDE"/>
    <w:rsid w:val="00C21CE2"/>
    <w:rsid w:val="00C21E1B"/>
    <w:rsid w:val="00C21EA2"/>
    <w:rsid w:val="00C21F1F"/>
    <w:rsid w:val="00C21F49"/>
    <w:rsid w:val="00C21FAF"/>
    <w:rsid w:val="00C22058"/>
    <w:rsid w:val="00C22072"/>
    <w:rsid w:val="00C2210B"/>
    <w:rsid w:val="00C22134"/>
    <w:rsid w:val="00C221C7"/>
    <w:rsid w:val="00C2221E"/>
    <w:rsid w:val="00C22279"/>
    <w:rsid w:val="00C2232B"/>
    <w:rsid w:val="00C22478"/>
    <w:rsid w:val="00C225BE"/>
    <w:rsid w:val="00C225C9"/>
    <w:rsid w:val="00C225FD"/>
    <w:rsid w:val="00C2264B"/>
    <w:rsid w:val="00C22661"/>
    <w:rsid w:val="00C2290C"/>
    <w:rsid w:val="00C22A94"/>
    <w:rsid w:val="00C22A9A"/>
    <w:rsid w:val="00C22AB3"/>
    <w:rsid w:val="00C22B36"/>
    <w:rsid w:val="00C22B50"/>
    <w:rsid w:val="00C22BDC"/>
    <w:rsid w:val="00C22C39"/>
    <w:rsid w:val="00C22C4C"/>
    <w:rsid w:val="00C22C72"/>
    <w:rsid w:val="00C22C7F"/>
    <w:rsid w:val="00C22CB7"/>
    <w:rsid w:val="00C22CBE"/>
    <w:rsid w:val="00C22D0D"/>
    <w:rsid w:val="00C22DC3"/>
    <w:rsid w:val="00C22E3B"/>
    <w:rsid w:val="00C22EC6"/>
    <w:rsid w:val="00C22FC7"/>
    <w:rsid w:val="00C23035"/>
    <w:rsid w:val="00C2306F"/>
    <w:rsid w:val="00C23121"/>
    <w:rsid w:val="00C2336A"/>
    <w:rsid w:val="00C233B3"/>
    <w:rsid w:val="00C23403"/>
    <w:rsid w:val="00C23421"/>
    <w:rsid w:val="00C234A0"/>
    <w:rsid w:val="00C234DF"/>
    <w:rsid w:val="00C23695"/>
    <w:rsid w:val="00C2374C"/>
    <w:rsid w:val="00C23837"/>
    <w:rsid w:val="00C23961"/>
    <w:rsid w:val="00C23A5F"/>
    <w:rsid w:val="00C23A6F"/>
    <w:rsid w:val="00C23B3F"/>
    <w:rsid w:val="00C23CC5"/>
    <w:rsid w:val="00C23D28"/>
    <w:rsid w:val="00C23E47"/>
    <w:rsid w:val="00C23FBA"/>
    <w:rsid w:val="00C23FBD"/>
    <w:rsid w:val="00C23FD3"/>
    <w:rsid w:val="00C2406E"/>
    <w:rsid w:val="00C2408E"/>
    <w:rsid w:val="00C240FB"/>
    <w:rsid w:val="00C24165"/>
    <w:rsid w:val="00C241AC"/>
    <w:rsid w:val="00C24208"/>
    <w:rsid w:val="00C2431E"/>
    <w:rsid w:val="00C24361"/>
    <w:rsid w:val="00C243FD"/>
    <w:rsid w:val="00C24519"/>
    <w:rsid w:val="00C245E5"/>
    <w:rsid w:val="00C24646"/>
    <w:rsid w:val="00C24667"/>
    <w:rsid w:val="00C246A8"/>
    <w:rsid w:val="00C2484E"/>
    <w:rsid w:val="00C248EE"/>
    <w:rsid w:val="00C24930"/>
    <w:rsid w:val="00C24967"/>
    <w:rsid w:val="00C249BC"/>
    <w:rsid w:val="00C24B44"/>
    <w:rsid w:val="00C24B63"/>
    <w:rsid w:val="00C24BD8"/>
    <w:rsid w:val="00C24C52"/>
    <w:rsid w:val="00C24CD8"/>
    <w:rsid w:val="00C24D00"/>
    <w:rsid w:val="00C24D3A"/>
    <w:rsid w:val="00C24D59"/>
    <w:rsid w:val="00C24E94"/>
    <w:rsid w:val="00C24F84"/>
    <w:rsid w:val="00C250EE"/>
    <w:rsid w:val="00C25183"/>
    <w:rsid w:val="00C251C2"/>
    <w:rsid w:val="00C25257"/>
    <w:rsid w:val="00C25284"/>
    <w:rsid w:val="00C2530D"/>
    <w:rsid w:val="00C25336"/>
    <w:rsid w:val="00C253EC"/>
    <w:rsid w:val="00C2547B"/>
    <w:rsid w:val="00C254A1"/>
    <w:rsid w:val="00C25522"/>
    <w:rsid w:val="00C25524"/>
    <w:rsid w:val="00C255CB"/>
    <w:rsid w:val="00C256E1"/>
    <w:rsid w:val="00C256EA"/>
    <w:rsid w:val="00C2578A"/>
    <w:rsid w:val="00C257EB"/>
    <w:rsid w:val="00C258F4"/>
    <w:rsid w:val="00C25A21"/>
    <w:rsid w:val="00C25A5C"/>
    <w:rsid w:val="00C25A6D"/>
    <w:rsid w:val="00C25BE9"/>
    <w:rsid w:val="00C25C9F"/>
    <w:rsid w:val="00C25CED"/>
    <w:rsid w:val="00C25D92"/>
    <w:rsid w:val="00C25F7C"/>
    <w:rsid w:val="00C26064"/>
    <w:rsid w:val="00C261A3"/>
    <w:rsid w:val="00C261C1"/>
    <w:rsid w:val="00C261D3"/>
    <w:rsid w:val="00C2629F"/>
    <w:rsid w:val="00C2634C"/>
    <w:rsid w:val="00C2640F"/>
    <w:rsid w:val="00C265A9"/>
    <w:rsid w:val="00C26659"/>
    <w:rsid w:val="00C26736"/>
    <w:rsid w:val="00C2682B"/>
    <w:rsid w:val="00C268B9"/>
    <w:rsid w:val="00C2693E"/>
    <w:rsid w:val="00C26996"/>
    <w:rsid w:val="00C2699D"/>
    <w:rsid w:val="00C269BB"/>
    <w:rsid w:val="00C26A7B"/>
    <w:rsid w:val="00C26B08"/>
    <w:rsid w:val="00C26BA9"/>
    <w:rsid w:val="00C26BE4"/>
    <w:rsid w:val="00C26C7F"/>
    <w:rsid w:val="00C26D0A"/>
    <w:rsid w:val="00C26DD2"/>
    <w:rsid w:val="00C26E6E"/>
    <w:rsid w:val="00C26F00"/>
    <w:rsid w:val="00C26FBB"/>
    <w:rsid w:val="00C2706D"/>
    <w:rsid w:val="00C2710C"/>
    <w:rsid w:val="00C2712F"/>
    <w:rsid w:val="00C271A2"/>
    <w:rsid w:val="00C27205"/>
    <w:rsid w:val="00C27344"/>
    <w:rsid w:val="00C273CC"/>
    <w:rsid w:val="00C2741F"/>
    <w:rsid w:val="00C27432"/>
    <w:rsid w:val="00C27479"/>
    <w:rsid w:val="00C2747C"/>
    <w:rsid w:val="00C274BF"/>
    <w:rsid w:val="00C2759D"/>
    <w:rsid w:val="00C275C3"/>
    <w:rsid w:val="00C275EA"/>
    <w:rsid w:val="00C27611"/>
    <w:rsid w:val="00C277C0"/>
    <w:rsid w:val="00C27820"/>
    <w:rsid w:val="00C2782C"/>
    <w:rsid w:val="00C278E1"/>
    <w:rsid w:val="00C278E5"/>
    <w:rsid w:val="00C27945"/>
    <w:rsid w:val="00C27A80"/>
    <w:rsid w:val="00C27AAC"/>
    <w:rsid w:val="00C27B12"/>
    <w:rsid w:val="00C27B2C"/>
    <w:rsid w:val="00C27B74"/>
    <w:rsid w:val="00C27C47"/>
    <w:rsid w:val="00C27CA7"/>
    <w:rsid w:val="00C27D9E"/>
    <w:rsid w:val="00C27DFC"/>
    <w:rsid w:val="00C27E86"/>
    <w:rsid w:val="00C27F01"/>
    <w:rsid w:val="00C27FE2"/>
    <w:rsid w:val="00C30052"/>
    <w:rsid w:val="00C30150"/>
    <w:rsid w:val="00C30200"/>
    <w:rsid w:val="00C3024D"/>
    <w:rsid w:val="00C3030A"/>
    <w:rsid w:val="00C30432"/>
    <w:rsid w:val="00C304A4"/>
    <w:rsid w:val="00C304A8"/>
    <w:rsid w:val="00C30584"/>
    <w:rsid w:val="00C305C8"/>
    <w:rsid w:val="00C305EE"/>
    <w:rsid w:val="00C3062F"/>
    <w:rsid w:val="00C30707"/>
    <w:rsid w:val="00C30741"/>
    <w:rsid w:val="00C3077B"/>
    <w:rsid w:val="00C3079D"/>
    <w:rsid w:val="00C308EE"/>
    <w:rsid w:val="00C308FF"/>
    <w:rsid w:val="00C30938"/>
    <w:rsid w:val="00C30A72"/>
    <w:rsid w:val="00C30A7A"/>
    <w:rsid w:val="00C30A8F"/>
    <w:rsid w:val="00C30B6A"/>
    <w:rsid w:val="00C30B97"/>
    <w:rsid w:val="00C30BC2"/>
    <w:rsid w:val="00C30BD1"/>
    <w:rsid w:val="00C30D67"/>
    <w:rsid w:val="00C30F74"/>
    <w:rsid w:val="00C30FF2"/>
    <w:rsid w:val="00C3101B"/>
    <w:rsid w:val="00C311ED"/>
    <w:rsid w:val="00C3125B"/>
    <w:rsid w:val="00C31288"/>
    <w:rsid w:val="00C3128B"/>
    <w:rsid w:val="00C312A3"/>
    <w:rsid w:val="00C31426"/>
    <w:rsid w:val="00C3144D"/>
    <w:rsid w:val="00C3148B"/>
    <w:rsid w:val="00C31543"/>
    <w:rsid w:val="00C31571"/>
    <w:rsid w:val="00C315A6"/>
    <w:rsid w:val="00C315C1"/>
    <w:rsid w:val="00C3167A"/>
    <w:rsid w:val="00C31708"/>
    <w:rsid w:val="00C31750"/>
    <w:rsid w:val="00C3176F"/>
    <w:rsid w:val="00C3177B"/>
    <w:rsid w:val="00C31828"/>
    <w:rsid w:val="00C3183A"/>
    <w:rsid w:val="00C318DE"/>
    <w:rsid w:val="00C3199C"/>
    <w:rsid w:val="00C31A22"/>
    <w:rsid w:val="00C31A2B"/>
    <w:rsid w:val="00C31AAA"/>
    <w:rsid w:val="00C31AE2"/>
    <w:rsid w:val="00C31AE8"/>
    <w:rsid w:val="00C31B02"/>
    <w:rsid w:val="00C31B78"/>
    <w:rsid w:val="00C31E1C"/>
    <w:rsid w:val="00C31E6A"/>
    <w:rsid w:val="00C31E7F"/>
    <w:rsid w:val="00C31EF4"/>
    <w:rsid w:val="00C31F9D"/>
    <w:rsid w:val="00C31FD0"/>
    <w:rsid w:val="00C321D1"/>
    <w:rsid w:val="00C32206"/>
    <w:rsid w:val="00C3222B"/>
    <w:rsid w:val="00C32264"/>
    <w:rsid w:val="00C32332"/>
    <w:rsid w:val="00C3238B"/>
    <w:rsid w:val="00C32412"/>
    <w:rsid w:val="00C32438"/>
    <w:rsid w:val="00C32452"/>
    <w:rsid w:val="00C32482"/>
    <w:rsid w:val="00C32498"/>
    <w:rsid w:val="00C3253E"/>
    <w:rsid w:val="00C32641"/>
    <w:rsid w:val="00C32688"/>
    <w:rsid w:val="00C327BB"/>
    <w:rsid w:val="00C3288B"/>
    <w:rsid w:val="00C328FD"/>
    <w:rsid w:val="00C32922"/>
    <w:rsid w:val="00C32937"/>
    <w:rsid w:val="00C32A04"/>
    <w:rsid w:val="00C32A20"/>
    <w:rsid w:val="00C32BD7"/>
    <w:rsid w:val="00C32C2F"/>
    <w:rsid w:val="00C32C44"/>
    <w:rsid w:val="00C32D07"/>
    <w:rsid w:val="00C32D74"/>
    <w:rsid w:val="00C32E99"/>
    <w:rsid w:val="00C32EB1"/>
    <w:rsid w:val="00C32F0B"/>
    <w:rsid w:val="00C32F63"/>
    <w:rsid w:val="00C330C1"/>
    <w:rsid w:val="00C3331D"/>
    <w:rsid w:val="00C33330"/>
    <w:rsid w:val="00C3334B"/>
    <w:rsid w:val="00C33364"/>
    <w:rsid w:val="00C33411"/>
    <w:rsid w:val="00C3341E"/>
    <w:rsid w:val="00C33430"/>
    <w:rsid w:val="00C3349F"/>
    <w:rsid w:val="00C33622"/>
    <w:rsid w:val="00C336BC"/>
    <w:rsid w:val="00C3388C"/>
    <w:rsid w:val="00C33894"/>
    <w:rsid w:val="00C338C6"/>
    <w:rsid w:val="00C33921"/>
    <w:rsid w:val="00C33927"/>
    <w:rsid w:val="00C339FA"/>
    <w:rsid w:val="00C33AA0"/>
    <w:rsid w:val="00C33BD5"/>
    <w:rsid w:val="00C33BE3"/>
    <w:rsid w:val="00C33C40"/>
    <w:rsid w:val="00C33CB4"/>
    <w:rsid w:val="00C33D1E"/>
    <w:rsid w:val="00C33EB6"/>
    <w:rsid w:val="00C33EDD"/>
    <w:rsid w:val="00C33F0B"/>
    <w:rsid w:val="00C33FC6"/>
    <w:rsid w:val="00C33FDF"/>
    <w:rsid w:val="00C34052"/>
    <w:rsid w:val="00C340FB"/>
    <w:rsid w:val="00C34106"/>
    <w:rsid w:val="00C34128"/>
    <w:rsid w:val="00C34222"/>
    <w:rsid w:val="00C342C2"/>
    <w:rsid w:val="00C34420"/>
    <w:rsid w:val="00C3452A"/>
    <w:rsid w:val="00C345D6"/>
    <w:rsid w:val="00C34695"/>
    <w:rsid w:val="00C346C6"/>
    <w:rsid w:val="00C34810"/>
    <w:rsid w:val="00C34855"/>
    <w:rsid w:val="00C349BE"/>
    <w:rsid w:val="00C349D0"/>
    <w:rsid w:val="00C34A53"/>
    <w:rsid w:val="00C34AF2"/>
    <w:rsid w:val="00C34B50"/>
    <w:rsid w:val="00C34B78"/>
    <w:rsid w:val="00C34BF2"/>
    <w:rsid w:val="00C34C67"/>
    <w:rsid w:val="00C34DBE"/>
    <w:rsid w:val="00C34DFD"/>
    <w:rsid w:val="00C34E0D"/>
    <w:rsid w:val="00C34F49"/>
    <w:rsid w:val="00C34F54"/>
    <w:rsid w:val="00C34FD1"/>
    <w:rsid w:val="00C35098"/>
    <w:rsid w:val="00C350DD"/>
    <w:rsid w:val="00C35176"/>
    <w:rsid w:val="00C351DD"/>
    <w:rsid w:val="00C351E6"/>
    <w:rsid w:val="00C352D9"/>
    <w:rsid w:val="00C353DD"/>
    <w:rsid w:val="00C354A7"/>
    <w:rsid w:val="00C354C4"/>
    <w:rsid w:val="00C354C6"/>
    <w:rsid w:val="00C354DA"/>
    <w:rsid w:val="00C35523"/>
    <w:rsid w:val="00C35594"/>
    <w:rsid w:val="00C35677"/>
    <w:rsid w:val="00C35703"/>
    <w:rsid w:val="00C3572F"/>
    <w:rsid w:val="00C357C6"/>
    <w:rsid w:val="00C35849"/>
    <w:rsid w:val="00C3586F"/>
    <w:rsid w:val="00C358B3"/>
    <w:rsid w:val="00C358DE"/>
    <w:rsid w:val="00C3595C"/>
    <w:rsid w:val="00C35990"/>
    <w:rsid w:val="00C359A3"/>
    <w:rsid w:val="00C359D2"/>
    <w:rsid w:val="00C35A31"/>
    <w:rsid w:val="00C35A35"/>
    <w:rsid w:val="00C35A40"/>
    <w:rsid w:val="00C35BC8"/>
    <w:rsid w:val="00C35C1F"/>
    <w:rsid w:val="00C35D52"/>
    <w:rsid w:val="00C35DE6"/>
    <w:rsid w:val="00C35E71"/>
    <w:rsid w:val="00C35E9F"/>
    <w:rsid w:val="00C35EF4"/>
    <w:rsid w:val="00C35F1B"/>
    <w:rsid w:val="00C35FA6"/>
    <w:rsid w:val="00C36028"/>
    <w:rsid w:val="00C3607B"/>
    <w:rsid w:val="00C360F5"/>
    <w:rsid w:val="00C36135"/>
    <w:rsid w:val="00C36186"/>
    <w:rsid w:val="00C361A6"/>
    <w:rsid w:val="00C36205"/>
    <w:rsid w:val="00C3628D"/>
    <w:rsid w:val="00C363DD"/>
    <w:rsid w:val="00C363FE"/>
    <w:rsid w:val="00C36456"/>
    <w:rsid w:val="00C3645D"/>
    <w:rsid w:val="00C36528"/>
    <w:rsid w:val="00C365E8"/>
    <w:rsid w:val="00C36644"/>
    <w:rsid w:val="00C3668C"/>
    <w:rsid w:val="00C366EF"/>
    <w:rsid w:val="00C36717"/>
    <w:rsid w:val="00C36910"/>
    <w:rsid w:val="00C36916"/>
    <w:rsid w:val="00C36B2E"/>
    <w:rsid w:val="00C36B58"/>
    <w:rsid w:val="00C36BB0"/>
    <w:rsid w:val="00C36BBE"/>
    <w:rsid w:val="00C36CC5"/>
    <w:rsid w:val="00C36CFE"/>
    <w:rsid w:val="00C36E38"/>
    <w:rsid w:val="00C36EAB"/>
    <w:rsid w:val="00C36EDD"/>
    <w:rsid w:val="00C36F8C"/>
    <w:rsid w:val="00C36FAB"/>
    <w:rsid w:val="00C36FE2"/>
    <w:rsid w:val="00C370C2"/>
    <w:rsid w:val="00C37167"/>
    <w:rsid w:val="00C371D6"/>
    <w:rsid w:val="00C37244"/>
    <w:rsid w:val="00C372AB"/>
    <w:rsid w:val="00C372DB"/>
    <w:rsid w:val="00C372F3"/>
    <w:rsid w:val="00C37304"/>
    <w:rsid w:val="00C37307"/>
    <w:rsid w:val="00C37340"/>
    <w:rsid w:val="00C37354"/>
    <w:rsid w:val="00C37368"/>
    <w:rsid w:val="00C37496"/>
    <w:rsid w:val="00C374CC"/>
    <w:rsid w:val="00C3751A"/>
    <w:rsid w:val="00C37568"/>
    <w:rsid w:val="00C375F2"/>
    <w:rsid w:val="00C3761C"/>
    <w:rsid w:val="00C376B0"/>
    <w:rsid w:val="00C376FA"/>
    <w:rsid w:val="00C3776D"/>
    <w:rsid w:val="00C377D5"/>
    <w:rsid w:val="00C379E8"/>
    <w:rsid w:val="00C37A43"/>
    <w:rsid w:val="00C37ACC"/>
    <w:rsid w:val="00C37B16"/>
    <w:rsid w:val="00C37C3C"/>
    <w:rsid w:val="00C37C53"/>
    <w:rsid w:val="00C37DA8"/>
    <w:rsid w:val="00C37E04"/>
    <w:rsid w:val="00C37E38"/>
    <w:rsid w:val="00C37E77"/>
    <w:rsid w:val="00C37F28"/>
    <w:rsid w:val="00C37F40"/>
    <w:rsid w:val="00C4002A"/>
    <w:rsid w:val="00C400A2"/>
    <w:rsid w:val="00C400D8"/>
    <w:rsid w:val="00C401B8"/>
    <w:rsid w:val="00C401ED"/>
    <w:rsid w:val="00C40232"/>
    <w:rsid w:val="00C402DC"/>
    <w:rsid w:val="00C40301"/>
    <w:rsid w:val="00C4033D"/>
    <w:rsid w:val="00C40376"/>
    <w:rsid w:val="00C403A7"/>
    <w:rsid w:val="00C4044F"/>
    <w:rsid w:val="00C404AE"/>
    <w:rsid w:val="00C404F2"/>
    <w:rsid w:val="00C40540"/>
    <w:rsid w:val="00C405EC"/>
    <w:rsid w:val="00C40616"/>
    <w:rsid w:val="00C4063B"/>
    <w:rsid w:val="00C40644"/>
    <w:rsid w:val="00C40671"/>
    <w:rsid w:val="00C4073F"/>
    <w:rsid w:val="00C40822"/>
    <w:rsid w:val="00C4093E"/>
    <w:rsid w:val="00C40A0D"/>
    <w:rsid w:val="00C40A6A"/>
    <w:rsid w:val="00C40BD1"/>
    <w:rsid w:val="00C40BF6"/>
    <w:rsid w:val="00C40C1C"/>
    <w:rsid w:val="00C40C2D"/>
    <w:rsid w:val="00C40C2E"/>
    <w:rsid w:val="00C40C75"/>
    <w:rsid w:val="00C40CE9"/>
    <w:rsid w:val="00C40D06"/>
    <w:rsid w:val="00C40D89"/>
    <w:rsid w:val="00C40E06"/>
    <w:rsid w:val="00C40F0E"/>
    <w:rsid w:val="00C40FD9"/>
    <w:rsid w:val="00C40FF3"/>
    <w:rsid w:val="00C4107D"/>
    <w:rsid w:val="00C410C1"/>
    <w:rsid w:val="00C410D0"/>
    <w:rsid w:val="00C41132"/>
    <w:rsid w:val="00C4123E"/>
    <w:rsid w:val="00C41296"/>
    <w:rsid w:val="00C4131B"/>
    <w:rsid w:val="00C4139C"/>
    <w:rsid w:val="00C413BB"/>
    <w:rsid w:val="00C413BC"/>
    <w:rsid w:val="00C414A2"/>
    <w:rsid w:val="00C41548"/>
    <w:rsid w:val="00C41636"/>
    <w:rsid w:val="00C41798"/>
    <w:rsid w:val="00C4184C"/>
    <w:rsid w:val="00C41913"/>
    <w:rsid w:val="00C41928"/>
    <w:rsid w:val="00C41951"/>
    <w:rsid w:val="00C41961"/>
    <w:rsid w:val="00C419DE"/>
    <w:rsid w:val="00C41A1D"/>
    <w:rsid w:val="00C41B45"/>
    <w:rsid w:val="00C41B7E"/>
    <w:rsid w:val="00C41B8B"/>
    <w:rsid w:val="00C41C58"/>
    <w:rsid w:val="00C41CCC"/>
    <w:rsid w:val="00C41D1F"/>
    <w:rsid w:val="00C41D8E"/>
    <w:rsid w:val="00C41E04"/>
    <w:rsid w:val="00C41EA3"/>
    <w:rsid w:val="00C41FB3"/>
    <w:rsid w:val="00C420BF"/>
    <w:rsid w:val="00C421DD"/>
    <w:rsid w:val="00C42215"/>
    <w:rsid w:val="00C4229B"/>
    <w:rsid w:val="00C424B5"/>
    <w:rsid w:val="00C424C1"/>
    <w:rsid w:val="00C424F3"/>
    <w:rsid w:val="00C4253F"/>
    <w:rsid w:val="00C42568"/>
    <w:rsid w:val="00C425A1"/>
    <w:rsid w:val="00C42704"/>
    <w:rsid w:val="00C42915"/>
    <w:rsid w:val="00C42955"/>
    <w:rsid w:val="00C429B5"/>
    <w:rsid w:val="00C42AA9"/>
    <w:rsid w:val="00C42B36"/>
    <w:rsid w:val="00C42B43"/>
    <w:rsid w:val="00C42B4C"/>
    <w:rsid w:val="00C42B94"/>
    <w:rsid w:val="00C42BBF"/>
    <w:rsid w:val="00C42BD8"/>
    <w:rsid w:val="00C42D39"/>
    <w:rsid w:val="00C42D7F"/>
    <w:rsid w:val="00C42E0A"/>
    <w:rsid w:val="00C42E23"/>
    <w:rsid w:val="00C42E46"/>
    <w:rsid w:val="00C42F72"/>
    <w:rsid w:val="00C42FA9"/>
    <w:rsid w:val="00C42FFC"/>
    <w:rsid w:val="00C4317C"/>
    <w:rsid w:val="00C4320E"/>
    <w:rsid w:val="00C4329C"/>
    <w:rsid w:val="00C43345"/>
    <w:rsid w:val="00C43349"/>
    <w:rsid w:val="00C434AE"/>
    <w:rsid w:val="00C4350C"/>
    <w:rsid w:val="00C43522"/>
    <w:rsid w:val="00C43523"/>
    <w:rsid w:val="00C43609"/>
    <w:rsid w:val="00C43639"/>
    <w:rsid w:val="00C436F5"/>
    <w:rsid w:val="00C43774"/>
    <w:rsid w:val="00C437C7"/>
    <w:rsid w:val="00C438B6"/>
    <w:rsid w:val="00C4394C"/>
    <w:rsid w:val="00C43989"/>
    <w:rsid w:val="00C439D7"/>
    <w:rsid w:val="00C43A17"/>
    <w:rsid w:val="00C43B10"/>
    <w:rsid w:val="00C43C4D"/>
    <w:rsid w:val="00C43D58"/>
    <w:rsid w:val="00C43DA8"/>
    <w:rsid w:val="00C43DF7"/>
    <w:rsid w:val="00C43EB9"/>
    <w:rsid w:val="00C43F35"/>
    <w:rsid w:val="00C43F3C"/>
    <w:rsid w:val="00C43F5D"/>
    <w:rsid w:val="00C43F7D"/>
    <w:rsid w:val="00C43FCD"/>
    <w:rsid w:val="00C43FD0"/>
    <w:rsid w:val="00C44156"/>
    <w:rsid w:val="00C441F0"/>
    <w:rsid w:val="00C44268"/>
    <w:rsid w:val="00C4427A"/>
    <w:rsid w:val="00C442E7"/>
    <w:rsid w:val="00C4431F"/>
    <w:rsid w:val="00C44325"/>
    <w:rsid w:val="00C4441A"/>
    <w:rsid w:val="00C44488"/>
    <w:rsid w:val="00C44562"/>
    <w:rsid w:val="00C44646"/>
    <w:rsid w:val="00C4467F"/>
    <w:rsid w:val="00C446B4"/>
    <w:rsid w:val="00C44799"/>
    <w:rsid w:val="00C4479C"/>
    <w:rsid w:val="00C44844"/>
    <w:rsid w:val="00C448DF"/>
    <w:rsid w:val="00C44A3E"/>
    <w:rsid w:val="00C44A9A"/>
    <w:rsid w:val="00C44B19"/>
    <w:rsid w:val="00C44C16"/>
    <w:rsid w:val="00C44D2D"/>
    <w:rsid w:val="00C44D4D"/>
    <w:rsid w:val="00C44D85"/>
    <w:rsid w:val="00C44DD3"/>
    <w:rsid w:val="00C44ED8"/>
    <w:rsid w:val="00C44F14"/>
    <w:rsid w:val="00C44F4F"/>
    <w:rsid w:val="00C450FE"/>
    <w:rsid w:val="00C4513B"/>
    <w:rsid w:val="00C45195"/>
    <w:rsid w:val="00C45197"/>
    <w:rsid w:val="00C451A0"/>
    <w:rsid w:val="00C451D8"/>
    <w:rsid w:val="00C4522D"/>
    <w:rsid w:val="00C45257"/>
    <w:rsid w:val="00C45259"/>
    <w:rsid w:val="00C45295"/>
    <w:rsid w:val="00C452BE"/>
    <w:rsid w:val="00C45342"/>
    <w:rsid w:val="00C4541D"/>
    <w:rsid w:val="00C454B5"/>
    <w:rsid w:val="00C45685"/>
    <w:rsid w:val="00C4575E"/>
    <w:rsid w:val="00C45843"/>
    <w:rsid w:val="00C4586C"/>
    <w:rsid w:val="00C45890"/>
    <w:rsid w:val="00C4592F"/>
    <w:rsid w:val="00C4596F"/>
    <w:rsid w:val="00C45983"/>
    <w:rsid w:val="00C459C8"/>
    <w:rsid w:val="00C459E0"/>
    <w:rsid w:val="00C459F7"/>
    <w:rsid w:val="00C45A40"/>
    <w:rsid w:val="00C45A66"/>
    <w:rsid w:val="00C45AD4"/>
    <w:rsid w:val="00C45ADB"/>
    <w:rsid w:val="00C45C27"/>
    <w:rsid w:val="00C45CED"/>
    <w:rsid w:val="00C45D01"/>
    <w:rsid w:val="00C45D49"/>
    <w:rsid w:val="00C45D59"/>
    <w:rsid w:val="00C45F01"/>
    <w:rsid w:val="00C45FF9"/>
    <w:rsid w:val="00C4604B"/>
    <w:rsid w:val="00C46086"/>
    <w:rsid w:val="00C4612E"/>
    <w:rsid w:val="00C46137"/>
    <w:rsid w:val="00C46143"/>
    <w:rsid w:val="00C46222"/>
    <w:rsid w:val="00C4637F"/>
    <w:rsid w:val="00C4644C"/>
    <w:rsid w:val="00C464BD"/>
    <w:rsid w:val="00C465F1"/>
    <w:rsid w:val="00C466BF"/>
    <w:rsid w:val="00C4676D"/>
    <w:rsid w:val="00C4678F"/>
    <w:rsid w:val="00C467B3"/>
    <w:rsid w:val="00C46855"/>
    <w:rsid w:val="00C468F6"/>
    <w:rsid w:val="00C469A3"/>
    <w:rsid w:val="00C469BE"/>
    <w:rsid w:val="00C469D4"/>
    <w:rsid w:val="00C46B74"/>
    <w:rsid w:val="00C46B93"/>
    <w:rsid w:val="00C46C61"/>
    <w:rsid w:val="00C46C7A"/>
    <w:rsid w:val="00C46CBF"/>
    <w:rsid w:val="00C46D59"/>
    <w:rsid w:val="00C46E03"/>
    <w:rsid w:val="00C46E71"/>
    <w:rsid w:val="00C46EFD"/>
    <w:rsid w:val="00C46F55"/>
    <w:rsid w:val="00C47234"/>
    <w:rsid w:val="00C472B6"/>
    <w:rsid w:val="00C472F1"/>
    <w:rsid w:val="00C4735E"/>
    <w:rsid w:val="00C47415"/>
    <w:rsid w:val="00C474A4"/>
    <w:rsid w:val="00C474C3"/>
    <w:rsid w:val="00C47710"/>
    <w:rsid w:val="00C47714"/>
    <w:rsid w:val="00C47740"/>
    <w:rsid w:val="00C4789B"/>
    <w:rsid w:val="00C47920"/>
    <w:rsid w:val="00C4797C"/>
    <w:rsid w:val="00C47989"/>
    <w:rsid w:val="00C479DF"/>
    <w:rsid w:val="00C47A63"/>
    <w:rsid w:val="00C47B18"/>
    <w:rsid w:val="00C47B31"/>
    <w:rsid w:val="00C47CA5"/>
    <w:rsid w:val="00C47CEE"/>
    <w:rsid w:val="00C47D7B"/>
    <w:rsid w:val="00C47DD0"/>
    <w:rsid w:val="00C47DD7"/>
    <w:rsid w:val="00C47E5B"/>
    <w:rsid w:val="00C47E65"/>
    <w:rsid w:val="00C47EEA"/>
    <w:rsid w:val="00C47F15"/>
    <w:rsid w:val="00C5001C"/>
    <w:rsid w:val="00C500D1"/>
    <w:rsid w:val="00C500F1"/>
    <w:rsid w:val="00C501A2"/>
    <w:rsid w:val="00C501AA"/>
    <w:rsid w:val="00C501E1"/>
    <w:rsid w:val="00C5020C"/>
    <w:rsid w:val="00C50240"/>
    <w:rsid w:val="00C502E8"/>
    <w:rsid w:val="00C503E8"/>
    <w:rsid w:val="00C50431"/>
    <w:rsid w:val="00C5047C"/>
    <w:rsid w:val="00C50485"/>
    <w:rsid w:val="00C50566"/>
    <w:rsid w:val="00C5060C"/>
    <w:rsid w:val="00C50619"/>
    <w:rsid w:val="00C50666"/>
    <w:rsid w:val="00C50717"/>
    <w:rsid w:val="00C50970"/>
    <w:rsid w:val="00C509FB"/>
    <w:rsid w:val="00C50A66"/>
    <w:rsid w:val="00C50B06"/>
    <w:rsid w:val="00C50BB8"/>
    <w:rsid w:val="00C50CAE"/>
    <w:rsid w:val="00C50CC6"/>
    <w:rsid w:val="00C50D77"/>
    <w:rsid w:val="00C50DFB"/>
    <w:rsid w:val="00C50E18"/>
    <w:rsid w:val="00C50EE1"/>
    <w:rsid w:val="00C50EEC"/>
    <w:rsid w:val="00C50F25"/>
    <w:rsid w:val="00C50F2B"/>
    <w:rsid w:val="00C50F30"/>
    <w:rsid w:val="00C50F79"/>
    <w:rsid w:val="00C51037"/>
    <w:rsid w:val="00C5117E"/>
    <w:rsid w:val="00C51189"/>
    <w:rsid w:val="00C5128F"/>
    <w:rsid w:val="00C51296"/>
    <w:rsid w:val="00C512AC"/>
    <w:rsid w:val="00C51366"/>
    <w:rsid w:val="00C51376"/>
    <w:rsid w:val="00C513BB"/>
    <w:rsid w:val="00C5140C"/>
    <w:rsid w:val="00C5141C"/>
    <w:rsid w:val="00C5146D"/>
    <w:rsid w:val="00C51482"/>
    <w:rsid w:val="00C5149A"/>
    <w:rsid w:val="00C5152A"/>
    <w:rsid w:val="00C51548"/>
    <w:rsid w:val="00C5154F"/>
    <w:rsid w:val="00C515FD"/>
    <w:rsid w:val="00C517CC"/>
    <w:rsid w:val="00C517F3"/>
    <w:rsid w:val="00C51816"/>
    <w:rsid w:val="00C51895"/>
    <w:rsid w:val="00C51937"/>
    <w:rsid w:val="00C519CE"/>
    <w:rsid w:val="00C519E9"/>
    <w:rsid w:val="00C51A94"/>
    <w:rsid w:val="00C51AD4"/>
    <w:rsid w:val="00C51AFC"/>
    <w:rsid w:val="00C51B13"/>
    <w:rsid w:val="00C51B9E"/>
    <w:rsid w:val="00C51C37"/>
    <w:rsid w:val="00C51C71"/>
    <w:rsid w:val="00C51CE1"/>
    <w:rsid w:val="00C51CE8"/>
    <w:rsid w:val="00C51F0E"/>
    <w:rsid w:val="00C51F7D"/>
    <w:rsid w:val="00C51FB0"/>
    <w:rsid w:val="00C5205A"/>
    <w:rsid w:val="00C52078"/>
    <w:rsid w:val="00C520E4"/>
    <w:rsid w:val="00C521ED"/>
    <w:rsid w:val="00C52250"/>
    <w:rsid w:val="00C52269"/>
    <w:rsid w:val="00C52292"/>
    <w:rsid w:val="00C52377"/>
    <w:rsid w:val="00C5244A"/>
    <w:rsid w:val="00C525D7"/>
    <w:rsid w:val="00C52614"/>
    <w:rsid w:val="00C52675"/>
    <w:rsid w:val="00C526B9"/>
    <w:rsid w:val="00C526CB"/>
    <w:rsid w:val="00C526F5"/>
    <w:rsid w:val="00C527BB"/>
    <w:rsid w:val="00C527BE"/>
    <w:rsid w:val="00C5285B"/>
    <w:rsid w:val="00C5287C"/>
    <w:rsid w:val="00C528B9"/>
    <w:rsid w:val="00C52A45"/>
    <w:rsid w:val="00C52A4C"/>
    <w:rsid w:val="00C52A4D"/>
    <w:rsid w:val="00C52BE0"/>
    <w:rsid w:val="00C52BF7"/>
    <w:rsid w:val="00C52BFF"/>
    <w:rsid w:val="00C52C51"/>
    <w:rsid w:val="00C52C54"/>
    <w:rsid w:val="00C52C80"/>
    <w:rsid w:val="00C52D79"/>
    <w:rsid w:val="00C52F26"/>
    <w:rsid w:val="00C53000"/>
    <w:rsid w:val="00C53026"/>
    <w:rsid w:val="00C53033"/>
    <w:rsid w:val="00C53165"/>
    <w:rsid w:val="00C53527"/>
    <w:rsid w:val="00C535F9"/>
    <w:rsid w:val="00C53681"/>
    <w:rsid w:val="00C53693"/>
    <w:rsid w:val="00C536EF"/>
    <w:rsid w:val="00C53721"/>
    <w:rsid w:val="00C5377E"/>
    <w:rsid w:val="00C53786"/>
    <w:rsid w:val="00C537CD"/>
    <w:rsid w:val="00C53803"/>
    <w:rsid w:val="00C5381C"/>
    <w:rsid w:val="00C53A40"/>
    <w:rsid w:val="00C53AEA"/>
    <w:rsid w:val="00C53AFF"/>
    <w:rsid w:val="00C53B43"/>
    <w:rsid w:val="00C53B58"/>
    <w:rsid w:val="00C53C43"/>
    <w:rsid w:val="00C53C57"/>
    <w:rsid w:val="00C53D99"/>
    <w:rsid w:val="00C53DAA"/>
    <w:rsid w:val="00C53DE2"/>
    <w:rsid w:val="00C53E51"/>
    <w:rsid w:val="00C53ED1"/>
    <w:rsid w:val="00C53F67"/>
    <w:rsid w:val="00C5401A"/>
    <w:rsid w:val="00C5403F"/>
    <w:rsid w:val="00C54044"/>
    <w:rsid w:val="00C54069"/>
    <w:rsid w:val="00C5425D"/>
    <w:rsid w:val="00C54374"/>
    <w:rsid w:val="00C543A7"/>
    <w:rsid w:val="00C54440"/>
    <w:rsid w:val="00C544F9"/>
    <w:rsid w:val="00C54549"/>
    <w:rsid w:val="00C545B9"/>
    <w:rsid w:val="00C545FD"/>
    <w:rsid w:val="00C5464B"/>
    <w:rsid w:val="00C5477B"/>
    <w:rsid w:val="00C5486F"/>
    <w:rsid w:val="00C548AC"/>
    <w:rsid w:val="00C54934"/>
    <w:rsid w:val="00C5494D"/>
    <w:rsid w:val="00C54ADE"/>
    <w:rsid w:val="00C54BEC"/>
    <w:rsid w:val="00C54C27"/>
    <w:rsid w:val="00C54CB8"/>
    <w:rsid w:val="00C54CC2"/>
    <w:rsid w:val="00C54CC4"/>
    <w:rsid w:val="00C54D7B"/>
    <w:rsid w:val="00C54DF0"/>
    <w:rsid w:val="00C54E53"/>
    <w:rsid w:val="00C54F4E"/>
    <w:rsid w:val="00C55043"/>
    <w:rsid w:val="00C5511C"/>
    <w:rsid w:val="00C5513B"/>
    <w:rsid w:val="00C551AA"/>
    <w:rsid w:val="00C551E0"/>
    <w:rsid w:val="00C5520A"/>
    <w:rsid w:val="00C5521A"/>
    <w:rsid w:val="00C552EA"/>
    <w:rsid w:val="00C55367"/>
    <w:rsid w:val="00C5536D"/>
    <w:rsid w:val="00C5544F"/>
    <w:rsid w:val="00C55474"/>
    <w:rsid w:val="00C55585"/>
    <w:rsid w:val="00C55673"/>
    <w:rsid w:val="00C556B1"/>
    <w:rsid w:val="00C55709"/>
    <w:rsid w:val="00C5578E"/>
    <w:rsid w:val="00C55798"/>
    <w:rsid w:val="00C557C8"/>
    <w:rsid w:val="00C559E9"/>
    <w:rsid w:val="00C55A93"/>
    <w:rsid w:val="00C55ABA"/>
    <w:rsid w:val="00C55B49"/>
    <w:rsid w:val="00C55C16"/>
    <w:rsid w:val="00C55CA2"/>
    <w:rsid w:val="00C55CF9"/>
    <w:rsid w:val="00C55D02"/>
    <w:rsid w:val="00C55D2D"/>
    <w:rsid w:val="00C55D80"/>
    <w:rsid w:val="00C55E3B"/>
    <w:rsid w:val="00C55EBA"/>
    <w:rsid w:val="00C55F11"/>
    <w:rsid w:val="00C55F67"/>
    <w:rsid w:val="00C55F98"/>
    <w:rsid w:val="00C560BE"/>
    <w:rsid w:val="00C562D1"/>
    <w:rsid w:val="00C56355"/>
    <w:rsid w:val="00C56397"/>
    <w:rsid w:val="00C563EE"/>
    <w:rsid w:val="00C5647D"/>
    <w:rsid w:val="00C564E1"/>
    <w:rsid w:val="00C564FA"/>
    <w:rsid w:val="00C56539"/>
    <w:rsid w:val="00C5672F"/>
    <w:rsid w:val="00C56774"/>
    <w:rsid w:val="00C56779"/>
    <w:rsid w:val="00C56785"/>
    <w:rsid w:val="00C567A7"/>
    <w:rsid w:val="00C567FC"/>
    <w:rsid w:val="00C56840"/>
    <w:rsid w:val="00C56844"/>
    <w:rsid w:val="00C5690E"/>
    <w:rsid w:val="00C56C2E"/>
    <w:rsid w:val="00C56DB4"/>
    <w:rsid w:val="00C56EEF"/>
    <w:rsid w:val="00C56F85"/>
    <w:rsid w:val="00C56FB0"/>
    <w:rsid w:val="00C56FFF"/>
    <w:rsid w:val="00C57003"/>
    <w:rsid w:val="00C57097"/>
    <w:rsid w:val="00C5715F"/>
    <w:rsid w:val="00C5718F"/>
    <w:rsid w:val="00C57228"/>
    <w:rsid w:val="00C5725A"/>
    <w:rsid w:val="00C572A8"/>
    <w:rsid w:val="00C572E7"/>
    <w:rsid w:val="00C5730D"/>
    <w:rsid w:val="00C5735C"/>
    <w:rsid w:val="00C573C6"/>
    <w:rsid w:val="00C574CE"/>
    <w:rsid w:val="00C5752C"/>
    <w:rsid w:val="00C575A7"/>
    <w:rsid w:val="00C576E1"/>
    <w:rsid w:val="00C57739"/>
    <w:rsid w:val="00C57801"/>
    <w:rsid w:val="00C57805"/>
    <w:rsid w:val="00C5788B"/>
    <w:rsid w:val="00C57893"/>
    <w:rsid w:val="00C578A8"/>
    <w:rsid w:val="00C5799D"/>
    <w:rsid w:val="00C579EE"/>
    <w:rsid w:val="00C57A4D"/>
    <w:rsid w:val="00C57AAC"/>
    <w:rsid w:val="00C57B1E"/>
    <w:rsid w:val="00C57CDC"/>
    <w:rsid w:val="00C57E41"/>
    <w:rsid w:val="00C57E51"/>
    <w:rsid w:val="00C57F8F"/>
    <w:rsid w:val="00C57FC2"/>
    <w:rsid w:val="00C60087"/>
    <w:rsid w:val="00C600A6"/>
    <w:rsid w:val="00C601FF"/>
    <w:rsid w:val="00C602BE"/>
    <w:rsid w:val="00C6030B"/>
    <w:rsid w:val="00C603E2"/>
    <w:rsid w:val="00C60618"/>
    <w:rsid w:val="00C60721"/>
    <w:rsid w:val="00C60864"/>
    <w:rsid w:val="00C60879"/>
    <w:rsid w:val="00C608BA"/>
    <w:rsid w:val="00C60A5A"/>
    <w:rsid w:val="00C60AAA"/>
    <w:rsid w:val="00C60AEB"/>
    <w:rsid w:val="00C60B13"/>
    <w:rsid w:val="00C60B5E"/>
    <w:rsid w:val="00C60C17"/>
    <w:rsid w:val="00C60CA6"/>
    <w:rsid w:val="00C60D57"/>
    <w:rsid w:val="00C60DF6"/>
    <w:rsid w:val="00C60E11"/>
    <w:rsid w:val="00C60E12"/>
    <w:rsid w:val="00C60F5C"/>
    <w:rsid w:val="00C60FBC"/>
    <w:rsid w:val="00C61181"/>
    <w:rsid w:val="00C612BC"/>
    <w:rsid w:val="00C612E0"/>
    <w:rsid w:val="00C61330"/>
    <w:rsid w:val="00C61407"/>
    <w:rsid w:val="00C61428"/>
    <w:rsid w:val="00C61479"/>
    <w:rsid w:val="00C614FC"/>
    <w:rsid w:val="00C615F5"/>
    <w:rsid w:val="00C61764"/>
    <w:rsid w:val="00C617B5"/>
    <w:rsid w:val="00C61835"/>
    <w:rsid w:val="00C6186C"/>
    <w:rsid w:val="00C6189F"/>
    <w:rsid w:val="00C6192C"/>
    <w:rsid w:val="00C6198E"/>
    <w:rsid w:val="00C619B3"/>
    <w:rsid w:val="00C61AE0"/>
    <w:rsid w:val="00C61B01"/>
    <w:rsid w:val="00C61CB3"/>
    <w:rsid w:val="00C61D10"/>
    <w:rsid w:val="00C61D9A"/>
    <w:rsid w:val="00C61D9D"/>
    <w:rsid w:val="00C61DE1"/>
    <w:rsid w:val="00C61DFB"/>
    <w:rsid w:val="00C61E14"/>
    <w:rsid w:val="00C61F28"/>
    <w:rsid w:val="00C61F60"/>
    <w:rsid w:val="00C61FA5"/>
    <w:rsid w:val="00C61FB8"/>
    <w:rsid w:val="00C62065"/>
    <w:rsid w:val="00C6207A"/>
    <w:rsid w:val="00C620E7"/>
    <w:rsid w:val="00C620F9"/>
    <w:rsid w:val="00C6222E"/>
    <w:rsid w:val="00C6228D"/>
    <w:rsid w:val="00C622E3"/>
    <w:rsid w:val="00C62354"/>
    <w:rsid w:val="00C6239B"/>
    <w:rsid w:val="00C623BC"/>
    <w:rsid w:val="00C62482"/>
    <w:rsid w:val="00C624D3"/>
    <w:rsid w:val="00C62571"/>
    <w:rsid w:val="00C62725"/>
    <w:rsid w:val="00C62755"/>
    <w:rsid w:val="00C62C07"/>
    <w:rsid w:val="00C62C4F"/>
    <w:rsid w:val="00C62C67"/>
    <w:rsid w:val="00C62CD5"/>
    <w:rsid w:val="00C62CF0"/>
    <w:rsid w:val="00C62CF4"/>
    <w:rsid w:val="00C62DA8"/>
    <w:rsid w:val="00C62DE7"/>
    <w:rsid w:val="00C62EA4"/>
    <w:rsid w:val="00C62EE0"/>
    <w:rsid w:val="00C62F21"/>
    <w:rsid w:val="00C62F48"/>
    <w:rsid w:val="00C62FAC"/>
    <w:rsid w:val="00C6300F"/>
    <w:rsid w:val="00C630A3"/>
    <w:rsid w:val="00C63100"/>
    <w:rsid w:val="00C63135"/>
    <w:rsid w:val="00C63446"/>
    <w:rsid w:val="00C63476"/>
    <w:rsid w:val="00C63480"/>
    <w:rsid w:val="00C634DE"/>
    <w:rsid w:val="00C634FC"/>
    <w:rsid w:val="00C636DA"/>
    <w:rsid w:val="00C63727"/>
    <w:rsid w:val="00C6376C"/>
    <w:rsid w:val="00C6377A"/>
    <w:rsid w:val="00C637A1"/>
    <w:rsid w:val="00C637DB"/>
    <w:rsid w:val="00C637E1"/>
    <w:rsid w:val="00C63897"/>
    <w:rsid w:val="00C638D8"/>
    <w:rsid w:val="00C63927"/>
    <w:rsid w:val="00C63946"/>
    <w:rsid w:val="00C639A9"/>
    <w:rsid w:val="00C63A6A"/>
    <w:rsid w:val="00C63B87"/>
    <w:rsid w:val="00C63BD7"/>
    <w:rsid w:val="00C63BFB"/>
    <w:rsid w:val="00C63C0E"/>
    <w:rsid w:val="00C63C0F"/>
    <w:rsid w:val="00C63D46"/>
    <w:rsid w:val="00C63E4B"/>
    <w:rsid w:val="00C63ED3"/>
    <w:rsid w:val="00C63F6A"/>
    <w:rsid w:val="00C6407C"/>
    <w:rsid w:val="00C640B6"/>
    <w:rsid w:val="00C640B7"/>
    <w:rsid w:val="00C640F1"/>
    <w:rsid w:val="00C6412E"/>
    <w:rsid w:val="00C64193"/>
    <w:rsid w:val="00C64395"/>
    <w:rsid w:val="00C64412"/>
    <w:rsid w:val="00C64479"/>
    <w:rsid w:val="00C6447F"/>
    <w:rsid w:val="00C64482"/>
    <w:rsid w:val="00C644CD"/>
    <w:rsid w:val="00C6457F"/>
    <w:rsid w:val="00C64644"/>
    <w:rsid w:val="00C64650"/>
    <w:rsid w:val="00C6468C"/>
    <w:rsid w:val="00C64709"/>
    <w:rsid w:val="00C64749"/>
    <w:rsid w:val="00C64795"/>
    <w:rsid w:val="00C64868"/>
    <w:rsid w:val="00C649D0"/>
    <w:rsid w:val="00C64A68"/>
    <w:rsid w:val="00C64ABC"/>
    <w:rsid w:val="00C64AC2"/>
    <w:rsid w:val="00C64ADC"/>
    <w:rsid w:val="00C64AED"/>
    <w:rsid w:val="00C64B40"/>
    <w:rsid w:val="00C64B6A"/>
    <w:rsid w:val="00C64C25"/>
    <w:rsid w:val="00C64D2B"/>
    <w:rsid w:val="00C64D71"/>
    <w:rsid w:val="00C64DE0"/>
    <w:rsid w:val="00C64E97"/>
    <w:rsid w:val="00C64F3B"/>
    <w:rsid w:val="00C65004"/>
    <w:rsid w:val="00C65010"/>
    <w:rsid w:val="00C650EC"/>
    <w:rsid w:val="00C65125"/>
    <w:rsid w:val="00C651F1"/>
    <w:rsid w:val="00C65274"/>
    <w:rsid w:val="00C65293"/>
    <w:rsid w:val="00C652BE"/>
    <w:rsid w:val="00C65504"/>
    <w:rsid w:val="00C65579"/>
    <w:rsid w:val="00C65599"/>
    <w:rsid w:val="00C655C7"/>
    <w:rsid w:val="00C655CE"/>
    <w:rsid w:val="00C6570F"/>
    <w:rsid w:val="00C657CE"/>
    <w:rsid w:val="00C658AE"/>
    <w:rsid w:val="00C658B3"/>
    <w:rsid w:val="00C65910"/>
    <w:rsid w:val="00C65913"/>
    <w:rsid w:val="00C6595F"/>
    <w:rsid w:val="00C6598D"/>
    <w:rsid w:val="00C65B54"/>
    <w:rsid w:val="00C65BAA"/>
    <w:rsid w:val="00C65C10"/>
    <w:rsid w:val="00C65C58"/>
    <w:rsid w:val="00C65D30"/>
    <w:rsid w:val="00C65E39"/>
    <w:rsid w:val="00C65E9F"/>
    <w:rsid w:val="00C65F5A"/>
    <w:rsid w:val="00C65F91"/>
    <w:rsid w:val="00C65FE4"/>
    <w:rsid w:val="00C661FF"/>
    <w:rsid w:val="00C6621C"/>
    <w:rsid w:val="00C662C3"/>
    <w:rsid w:val="00C663DB"/>
    <w:rsid w:val="00C66468"/>
    <w:rsid w:val="00C6647A"/>
    <w:rsid w:val="00C66673"/>
    <w:rsid w:val="00C666BE"/>
    <w:rsid w:val="00C667E8"/>
    <w:rsid w:val="00C66910"/>
    <w:rsid w:val="00C66B3F"/>
    <w:rsid w:val="00C66CDB"/>
    <w:rsid w:val="00C66CF1"/>
    <w:rsid w:val="00C66D40"/>
    <w:rsid w:val="00C66DAD"/>
    <w:rsid w:val="00C66E11"/>
    <w:rsid w:val="00C66F80"/>
    <w:rsid w:val="00C67048"/>
    <w:rsid w:val="00C67069"/>
    <w:rsid w:val="00C67126"/>
    <w:rsid w:val="00C6718E"/>
    <w:rsid w:val="00C67339"/>
    <w:rsid w:val="00C6733C"/>
    <w:rsid w:val="00C67352"/>
    <w:rsid w:val="00C67440"/>
    <w:rsid w:val="00C67514"/>
    <w:rsid w:val="00C67609"/>
    <w:rsid w:val="00C676A4"/>
    <w:rsid w:val="00C676B0"/>
    <w:rsid w:val="00C676BD"/>
    <w:rsid w:val="00C678F3"/>
    <w:rsid w:val="00C679F8"/>
    <w:rsid w:val="00C67AD0"/>
    <w:rsid w:val="00C67BBD"/>
    <w:rsid w:val="00C67BE5"/>
    <w:rsid w:val="00C67BE6"/>
    <w:rsid w:val="00C67E4C"/>
    <w:rsid w:val="00C67E6E"/>
    <w:rsid w:val="00C67EE9"/>
    <w:rsid w:val="00C67EEB"/>
    <w:rsid w:val="00C70058"/>
    <w:rsid w:val="00C700AD"/>
    <w:rsid w:val="00C700CD"/>
    <w:rsid w:val="00C70131"/>
    <w:rsid w:val="00C70191"/>
    <w:rsid w:val="00C70328"/>
    <w:rsid w:val="00C7034A"/>
    <w:rsid w:val="00C70378"/>
    <w:rsid w:val="00C703D8"/>
    <w:rsid w:val="00C7042B"/>
    <w:rsid w:val="00C705BC"/>
    <w:rsid w:val="00C706E0"/>
    <w:rsid w:val="00C7074D"/>
    <w:rsid w:val="00C707C5"/>
    <w:rsid w:val="00C707F3"/>
    <w:rsid w:val="00C7081B"/>
    <w:rsid w:val="00C708AF"/>
    <w:rsid w:val="00C70A8D"/>
    <w:rsid w:val="00C70B1B"/>
    <w:rsid w:val="00C70B55"/>
    <w:rsid w:val="00C70B82"/>
    <w:rsid w:val="00C70CA0"/>
    <w:rsid w:val="00C70CAC"/>
    <w:rsid w:val="00C70CE7"/>
    <w:rsid w:val="00C70D2A"/>
    <w:rsid w:val="00C70DBB"/>
    <w:rsid w:val="00C70DD5"/>
    <w:rsid w:val="00C70EB7"/>
    <w:rsid w:val="00C70F64"/>
    <w:rsid w:val="00C70F86"/>
    <w:rsid w:val="00C7102F"/>
    <w:rsid w:val="00C71043"/>
    <w:rsid w:val="00C71223"/>
    <w:rsid w:val="00C712A6"/>
    <w:rsid w:val="00C712DD"/>
    <w:rsid w:val="00C7130A"/>
    <w:rsid w:val="00C71345"/>
    <w:rsid w:val="00C714C1"/>
    <w:rsid w:val="00C714D6"/>
    <w:rsid w:val="00C715FD"/>
    <w:rsid w:val="00C7166E"/>
    <w:rsid w:val="00C71682"/>
    <w:rsid w:val="00C71742"/>
    <w:rsid w:val="00C71838"/>
    <w:rsid w:val="00C7192A"/>
    <w:rsid w:val="00C71956"/>
    <w:rsid w:val="00C719FD"/>
    <w:rsid w:val="00C71A42"/>
    <w:rsid w:val="00C71AA1"/>
    <w:rsid w:val="00C71AD3"/>
    <w:rsid w:val="00C71B6A"/>
    <w:rsid w:val="00C71BB2"/>
    <w:rsid w:val="00C71C09"/>
    <w:rsid w:val="00C71C21"/>
    <w:rsid w:val="00C71DB4"/>
    <w:rsid w:val="00C71E66"/>
    <w:rsid w:val="00C71EB5"/>
    <w:rsid w:val="00C71EE1"/>
    <w:rsid w:val="00C71F0A"/>
    <w:rsid w:val="00C71F23"/>
    <w:rsid w:val="00C721A2"/>
    <w:rsid w:val="00C7220A"/>
    <w:rsid w:val="00C7224C"/>
    <w:rsid w:val="00C72265"/>
    <w:rsid w:val="00C722BB"/>
    <w:rsid w:val="00C722E7"/>
    <w:rsid w:val="00C72397"/>
    <w:rsid w:val="00C72458"/>
    <w:rsid w:val="00C724FC"/>
    <w:rsid w:val="00C72528"/>
    <w:rsid w:val="00C72673"/>
    <w:rsid w:val="00C726AC"/>
    <w:rsid w:val="00C726B0"/>
    <w:rsid w:val="00C72737"/>
    <w:rsid w:val="00C72788"/>
    <w:rsid w:val="00C72828"/>
    <w:rsid w:val="00C72AC5"/>
    <w:rsid w:val="00C72AD8"/>
    <w:rsid w:val="00C72AE3"/>
    <w:rsid w:val="00C72AE5"/>
    <w:rsid w:val="00C72C06"/>
    <w:rsid w:val="00C72CC7"/>
    <w:rsid w:val="00C72D34"/>
    <w:rsid w:val="00C72D5B"/>
    <w:rsid w:val="00C72DEA"/>
    <w:rsid w:val="00C72E52"/>
    <w:rsid w:val="00C72FBD"/>
    <w:rsid w:val="00C73034"/>
    <w:rsid w:val="00C730B3"/>
    <w:rsid w:val="00C730B5"/>
    <w:rsid w:val="00C7317E"/>
    <w:rsid w:val="00C731C2"/>
    <w:rsid w:val="00C73289"/>
    <w:rsid w:val="00C73320"/>
    <w:rsid w:val="00C73358"/>
    <w:rsid w:val="00C73448"/>
    <w:rsid w:val="00C734DA"/>
    <w:rsid w:val="00C73516"/>
    <w:rsid w:val="00C73521"/>
    <w:rsid w:val="00C73606"/>
    <w:rsid w:val="00C736E1"/>
    <w:rsid w:val="00C736E7"/>
    <w:rsid w:val="00C737B5"/>
    <w:rsid w:val="00C73982"/>
    <w:rsid w:val="00C7398A"/>
    <w:rsid w:val="00C739F2"/>
    <w:rsid w:val="00C739F6"/>
    <w:rsid w:val="00C73A94"/>
    <w:rsid w:val="00C73AA5"/>
    <w:rsid w:val="00C73B41"/>
    <w:rsid w:val="00C73B6A"/>
    <w:rsid w:val="00C73B78"/>
    <w:rsid w:val="00C73C3C"/>
    <w:rsid w:val="00C73CDC"/>
    <w:rsid w:val="00C73D18"/>
    <w:rsid w:val="00C73D59"/>
    <w:rsid w:val="00C73D71"/>
    <w:rsid w:val="00C73DBD"/>
    <w:rsid w:val="00C73E20"/>
    <w:rsid w:val="00C73F81"/>
    <w:rsid w:val="00C73F8B"/>
    <w:rsid w:val="00C74052"/>
    <w:rsid w:val="00C7407F"/>
    <w:rsid w:val="00C74104"/>
    <w:rsid w:val="00C74182"/>
    <w:rsid w:val="00C74215"/>
    <w:rsid w:val="00C742B2"/>
    <w:rsid w:val="00C742B9"/>
    <w:rsid w:val="00C742FA"/>
    <w:rsid w:val="00C7434F"/>
    <w:rsid w:val="00C74415"/>
    <w:rsid w:val="00C74488"/>
    <w:rsid w:val="00C74522"/>
    <w:rsid w:val="00C746D5"/>
    <w:rsid w:val="00C74988"/>
    <w:rsid w:val="00C7498B"/>
    <w:rsid w:val="00C749CB"/>
    <w:rsid w:val="00C74A36"/>
    <w:rsid w:val="00C74A6B"/>
    <w:rsid w:val="00C74A94"/>
    <w:rsid w:val="00C74ADE"/>
    <w:rsid w:val="00C74B14"/>
    <w:rsid w:val="00C74B4C"/>
    <w:rsid w:val="00C74BEB"/>
    <w:rsid w:val="00C74C9C"/>
    <w:rsid w:val="00C74CFB"/>
    <w:rsid w:val="00C74D2B"/>
    <w:rsid w:val="00C74D3D"/>
    <w:rsid w:val="00C74D82"/>
    <w:rsid w:val="00C74DB6"/>
    <w:rsid w:val="00C74E2D"/>
    <w:rsid w:val="00C74E65"/>
    <w:rsid w:val="00C74E8D"/>
    <w:rsid w:val="00C74ED4"/>
    <w:rsid w:val="00C74FAD"/>
    <w:rsid w:val="00C74FBA"/>
    <w:rsid w:val="00C74FC5"/>
    <w:rsid w:val="00C74FD0"/>
    <w:rsid w:val="00C75063"/>
    <w:rsid w:val="00C75170"/>
    <w:rsid w:val="00C751DF"/>
    <w:rsid w:val="00C75302"/>
    <w:rsid w:val="00C75368"/>
    <w:rsid w:val="00C75370"/>
    <w:rsid w:val="00C75478"/>
    <w:rsid w:val="00C75502"/>
    <w:rsid w:val="00C7552B"/>
    <w:rsid w:val="00C75572"/>
    <w:rsid w:val="00C755EB"/>
    <w:rsid w:val="00C7563C"/>
    <w:rsid w:val="00C756C3"/>
    <w:rsid w:val="00C7573E"/>
    <w:rsid w:val="00C757EB"/>
    <w:rsid w:val="00C75815"/>
    <w:rsid w:val="00C75841"/>
    <w:rsid w:val="00C758A0"/>
    <w:rsid w:val="00C759A7"/>
    <w:rsid w:val="00C759F0"/>
    <w:rsid w:val="00C75BCB"/>
    <w:rsid w:val="00C75BE4"/>
    <w:rsid w:val="00C75C23"/>
    <w:rsid w:val="00C75EED"/>
    <w:rsid w:val="00C75F63"/>
    <w:rsid w:val="00C75F96"/>
    <w:rsid w:val="00C76054"/>
    <w:rsid w:val="00C76067"/>
    <w:rsid w:val="00C760C2"/>
    <w:rsid w:val="00C76196"/>
    <w:rsid w:val="00C761B3"/>
    <w:rsid w:val="00C761D9"/>
    <w:rsid w:val="00C762EA"/>
    <w:rsid w:val="00C762F4"/>
    <w:rsid w:val="00C7648C"/>
    <w:rsid w:val="00C76496"/>
    <w:rsid w:val="00C76498"/>
    <w:rsid w:val="00C7683F"/>
    <w:rsid w:val="00C76878"/>
    <w:rsid w:val="00C768CB"/>
    <w:rsid w:val="00C768EB"/>
    <w:rsid w:val="00C7699F"/>
    <w:rsid w:val="00C769FF"/>
    <w:rsid w:val="00C76A68"/>
    <w:rsid w:val="00C76BE8"/>
    <w:rsid w:val="00C76CCF"/>
    <w:rsid w:val="00C76D76"/>
    <w:rsid w:val="00C76D9A"/>
    <w:rsid w:val="00C76DAE"/>
    <w:rsid w:val="00C76E75"/>
    <w:rsid w:val="00C76EC9"/>
    <w:rsid w:val="00C76F0C"/>
    <w:rsid w:val="00C7700E"/>
    <w:rsid w:val="00C7710C"/>
    <w:rsid w:val="00C771C6"/>
    <w:rsid w:val="00C77365"/>
    <w:rsid w:val="00C773CB"/>
    <w:rsid w:val="00C773ED"/>
    <w:rsid w:val="00C774C5"/>
    <w:rsid w:val="00C77551"/>
    <w:rsid w:val="00C775D9"/>
    <w:rsid w:val="00C7764E"/>
    <w:rsid w:val="00C77653"/>
    <w:rsid w:val="00C77717"/>
    <w:rsid w:val="00C77719"/>
    <w:rsid w:val="00C77764"/>
    <w:rsid w:val="00C77766"/>
    <w:rsid w:val="00C778F5"/>
    <w:rsid w:val="00C779D6"/>
    <w:rsid w:val="00C77A05"/>
    <w:rsid w:val="00C77AED"/>
    <w:rsid w:val="00C77B09"/>
    <w:rsid w:val="00C77B8D"/>
    <w:rsid w:val="00C77C2A"/>
    <w:rsid w:val="00C77CDA"/>
    <w:rsid w:val="00C77D20"/>
    <w:rsid w:val="00C77E87"/>
    <w:rsid w:val="00C77EBE"/>
    <w:rsid w:val="00C77EC5"/>
    <w:rsid w:val="00C77EEF"/>
    <w:rsid w:val="00C77F35"/>
    <w:rsid w:val="00C77F91"/>
    <w:rsid w:val="00C8009C"/>
    <w:rsid w:val="00C80172"/>
    <w:rsid w:val="00C802AF"/>
    <w:rsid w:val="00C802F1"/>
    <w:rsid w:val="00C804E8"/>
    <w:rsid w:val="00C80519"/>
    <w:rsid w:val="00C8051D"/>
    <w:rsid w:val="00C80544"/>
    <w:rsid w:val="00C805D3"/>
    <w:rsid w:val="00C805FB"/>
    <w:rsid w:val="00C80658"/>
    <w:rsid w:val="00C80680"/>
    <w:rsid w:val="00C8075C"/>
    <w:rsid w:val="00C8078B"/>
    <w:rsid w:val="00C80794"/>
    <w:rsid w:val="00C807B8"/>
    <w:rsid w:val="00C809A2"/>
    <w:rsid w:val="00C80A2A"/>
    <w:rsid w:val="00C80A7F"/>
    <w:rsid w:val="00C80BFC"/>
    <w:rsid w:val="00C80CA8"/>
    <w:rsid w:val="00C80CDD"/>
    <w:rsid w:val="00C80D84"/>
    <w:rsid w:val="00C80E08"/>
    <w:rsid w:val="00C80E30"/>
    <w:rsid w:val="00C80EEB"/>
    <w:rsid w:val="00C80FDE"/>
    <w:rsid w:val="00C810CD"/>
    <w:rsid w:val="00C811AB"/>
    <w:rsid w:val="00C811F6"/>
    <w:rsid w:val="00C811F7"/>
    <w:rsid w:val="00C812DF"/>
    <w:rsid w:val="00C8145E"/>
    <w:rsid w:val="00C8147E"/>
    <w:rsid w:val="00C81591"/>
    <w:rsid w:val="00C815DE"/>
    <w:rsid w:val="00C81646"/>
    <w:rsid w:val="00C81711"/>
    <w:rsid w:val="00C8172D"/>
    <w:rsid w:val="00C8176B"/>
    <w:rsid w:val="00C817DA"/>
    <w:rsid w:val="00C818B4"/>
    <w:rsid w:val="00C8199C"/>
    <w:rsid w:val="00C819DF"/>
    <w:rsid w:val="00C81AE9"/>
    <w:rsid w:val="00C81D50"/>
    <w:rsid w:val="00C81D88"/>
    <w:rsid w:val="00C81DDC"/>
    <w:rsid w:val="00C81EAC"/>
    <w:rsid w:val="00C81FEA"/>
    <w:rsid w:val="00C82090"/>
    <w:rsid w:val="00C824E7"/>
    <w:rsid w:val="00C8251D"/>
    <w:rsid w:val="00C825B8"/>
    <w:rsid w:val="00C825FD"/>
    <w:rsid w:val="00C826C6"/>
    <w:rsid w:val="00C826C9"/>
    <w:rsid w:val="00C82723"/>
    <w:rsid w:val="00C82843"/>
    <w:rsid w:val="00C82901"/>
    <w:rsid w:val="00C829AB"/>
    <w:rsid w:val="00C829C7"/>
    <w:rsid w:val="00C82AE6"/>
    <w:rsid w:val="00C82B7E"/>
    <w:rsid w:val="00C82BA2"/>
    <w:rsid w:val="00C82C52"/>
    <w:rsid w:val="00C82C54"/>
    <w:rsid w:val="00C82CA4"/>
    <w:rsid w:val="00C82CEB"/>
    <w:rsid w:val="00C82D4A"/>
    <w:rsid w:val="00C82E52"/>
    <w:rsid w:val="00C82EF4"/>
    <w:rsid w:val="00C82F04"/>
    <w:rsid w:val="00C82F75"/>
    <w:rsid w:val="00C830BC"/>
    <w:rsid w:val="00C830E3"/>
    <w:rsid w:val="00C830EA"/>
    <w:rsid w:val="00C830FD"/>
    <w:rsid w:val="00C831F7"/>
    <w:rsid w:val="00C831FD"/>
    <w:rsid w:val="00C831FE"/>
    <w:rsid w:val="00C8327E"/>
    <w:rsid w:val="00C832AC"/>
    <w:rsid w:val="00C833FC"/>
    <w:rsid w:val="00C83462"/>
    <w:rsid w:val="00C83646"/>
    <w:rsid w:val="00C836F7"/>
    <w:rsid w:val="00C838EF"/>
    <w:rsid w:val="00C839E1"/>
    <w:rsid w:val="00C83A10"/>
    <w:rsid w:val="00C83A4B"/>
    <w:rsid w:val="00C83AC3"/>
    <w:rsid w:val="00C83ACB"/>
    <w:rsid w:val="00C83BE3"/>
    <w:rsid w:val="00C83BF5"/>
    <w:rsid w:val="00C83D03"/>
    <w:rsid w:val="00C8403A"/>
    <w:rsid w:val="00C8406A"/>
    <w:rsid w:val="00C8411E"/>
    <w:rsid w:val="00C84137"/>
    <w:rsid w:val="00C84271"/>
    <w:rsid w:val="00C8428D"/>
    <w:rsid w:val="00C842EB"/>
    <w:rsid w:val="00C8430C"/>
    <w:rsid w:val="00C84370"/>
    <w:rsid w:val="00C8440A"/>
    <w:rsid w:val="00C84445"/>
    <w:rsid w:val="00C84469"/>
    <w:rsid w:val="00C8468E"/>
    <w:rsid w:val="00C8469C"/>
    <w:rsid w:val="00C846A8"/>
    <w:rsid w:val="00C846A9"/>
    <w:rsid w:val="00C84752"/>
    <w:rsid w:val="00C847DC"/>
    <w:rsid w:val="00C84921"/>
    <w:rsid w:val="00C8496A"/>
    <w:rsid w:val="00C8496B"/>
    <w:rsid w:val="00C849FE"/>
    <w:rsid w:val="00C84A6E"/>
    <w:rsid w:val="00C84A8B"/>
    <w:rsid w:val="00C84C04"/>
    <w:rsid w:val="00C84C59"/>
    <w:rsid w:val="00C84CD1"/>
    <w:rsid w:val="00C84CDA"/>
    <w:rsid w:val="00C84D41"/>
    <w:rsid w:val="00C84D7E"/>
    <w:rsid w:val="00C84E39"/>
    <w:rsid w:val="00C84E6C"/>
    <w:rsid w:val="00C84EF7"/>
    <w:rsid w:val="00C84FB2"/>
    <w:rsid w:val="00C85085"/>
    <w:rsid w:val="00C85092"/>
    <w:rsid w:val="00C8509A"/>
    <w:rsid w:val="00C850D6"/>
    <w:rsid w:val="00C85167"/>
    <w:rsid w:val="00C85198"/>
    <w:rsid w:val="00C851D7"/>
    <w:rsid w:val="00C85218"/>
    <w:rsid w:val="00C85232"/>
    <w:rsid w:val="00C85265"/>
    <w:rsid w:val="00C85268"/>
    <w:rsid w:val="00C85319"/>
    <w:rsid w:val="00C8538B"/>
    <w:rsid w:val="00C853ED"/>
    <w:rsid w:val="00C8549B"/>
    <w:rsid w:val="00C85564"/>
    <w:rsid w:val="00C855A4"/>
    <w:rsid w:val="00C856E3"/>
    <w:rsid w:val="00C856E8"/>
    <w:rsid w:val="00C85777"/>
    <w:rsid w:val="00C857A3"/>
    <w:rsid w:val="00C857C2"/>
    <w:rsid w:val="00C857DC"/>
    <w:rsid w:val="00C858A1"/>
    <w:rsid w:val="00C85900"/>
    <w:rsid w:val="00C85982"/>
    <w:rsid w:val="00C85998"/>
    <w:rsid w:val="00C85A4A"/>
    <w:rsid w:val="00C85BBF"/>
    <w:rsid w:val="00C85C59"/>
    <w:rsid w:val="00C85C65"/>
    <w:rsid w:val="00C85CEC"/>
    <w:rsid w:val="00C85CFC"/>
    <w:rsid w:val="00C85D78"/>
    <w:rsid w:val="00C85E53"/>
    <w:rsid w:val="00C85EAD"/>
    <w:rsid w:val="00C85EE8"/>
    <w:rsid w:val="00C85F5F"/>
    <w:rsid w:val="00C86006"/>
    <w:rsid w:val="00C86066"/>
    <w:rsid w:val="00C861D5"/>
    <w:rsid w:val="00C861EF"/>
    <w:rsid w:val="00C86210"/>
    <w:rsid w:val="00C862CD"/>
    <w:rsid w:val="00C862D7"/>
    <w:rsid w:val="00C862E8"/>
    <w:rsid w:val="00C864B1"/>
    <w:rsid w:val="00C864E5"/>
    <w:rsid w:val="00C86606"/>
    <w:rsid w:val="00C8661C"/>
    <w:rsid w:val="00C867E2"/>
    <w:rsid w:val="00C86860"/>
    <w:rsid w:val="00C8686C"/>
    <w:rsid w:val="00C8690A"/>
    <w:rsid w:val="00C86A5A"/>
    <w:rsid w:val="00C86A73"/>
    <w:rsid w:val="00C86ABF"/>
    <w:rsid w:val="00C86AEA"/>
    <w:rsid w:val="00C86B6D"/>
    <w:rsid w:val="00C86C02"/>
    <w:rsid w:val="00C86C6B"/>
    <w:rsid w:val="00C86D63"/>
    <w:rsid w:val="00C86D90"/>
    <w:rsid w:val="00C86DD1"/>
    <w:rsid w:val="00C86E2E"/>
    <w:rsid w:val="00C87045"/>
    <w:rsid w:val="00C872A4"/>
    <w:rsid w:val="00C872E6"/>
    <w:rsid w:val="00C872F9"/>
    <w:rsid w:val="00C87402"/>
    <w:rsid w:val="00C8744C"/>
    <w:rsid w:val="00C874BE"/>
    <w:rsid w:val="00C87670"/>
    <w:rsid w:val="00C876E7"/>
    <w:rsid w:val="00C8779C"/>
    <w:rsid w:val="00C87821"/>
    <w:rsid w:val="00C8785A"/>
    <w:rsid w:val="00C878DA"/>
    <w:rsid w:val="00C8792C"/>
    <w:rsid w:val="00C8796A"/>
    <w:rsid w:val="00C879EB"/>
    <w:rsid w:val="00C87B16"/>
    <w:rsid w:val="00C87D4D"/>
    <w:rsid w:val="00C87E20"/>
    <w:rsid w:val="00C87E24"/>
    <w:rsid w:val="00C87E85"/>
    <w:rsid w:val="00C87EC8"/>
    <w:rsid w:val="00C87F0A"/>
    <w:rsid w:val="00C87FB0"/>
    <w:rsid w:val="00C87FDD"/>
    <w:rsid w:val="00C87FF6"/>
    <w:rsid w:val="00C90286"/>
    <w:rsid w:val="00C90340"/>
    <w:rsid w:val="00C9034C"/>
    <w:rsid w:val="00C90371"/>
    <w:rsid w:val="00C90388"/>
    <w:rsid w:val="00C90407"/>
    <w:rsid w:val="00C9040A"/>
    <w:rsid w:val="00C9042E"/>
    <w:rsid w:val="00C904C3"/>
    <w:rsid w:val="00C904E6"/>
    <w:rsid w:val="00C904F4"/>
    <w:rsid w:val="00C90521"/>
    <w:rsid w:val="00C9066F"/>
    <w:rsid w:val="00C906DF"/>
    <w:rsid w:val="00C90766"/>
    <w:rsid w:val="00C90849"/>
    <w:rsid w:val="00C9084B"/>
    <w:rsid w:val="00C90892"/>
    <w:rsid w:val="00C908FB"/>
    <w:rsid w:val="00C9093D"/>
    <w:rsid w:val="00C909C5"/>
    <w:rsid w:val="00C909CB"/>
    <w:rsid w:val="00C90A4A"/>
    <w:rsid w:val="00C90A73"/>
    <w:rsid w:val="00C90B7A"/>
    <w:rsid w:val="00C90BFB"/>
    <w:rsid w:val="00C90DE9"/>
    <w:rsid w:val="00C90ECC"/>
    <w:rsid w:val="00C90ECD"/>
    <w:rsid w:val="00C9105F"/>
    <w:rsid w:val="00C9109C"/>
    <w:rsid w:val="00C911FA"/>
    <w:rsid w:val="00C912BD"/>
    <w:rsid w:val="00C912FC"/>
    <w:rsid w:val="00C9130E"/>
    <w:rsid w:val="00C91317"/>
    <w:rsid w:val="00C9136B"/>
    <w:rsid w:val="00C913C4"/>
    <w:rsid w:val="00C9142D"/>
    <w:rsid w:val="00C9149F"/>
    <w:rsid w:val="00C914A7"/>
    <w:rsid w:val="00C914E7"/>
    <w:rsid w:val="00C91504"/>
    <w:rsid w:val="00C9153F"/>
    <w:rsid w:val="00C91589"/>
    <w:rsid w:val="00C915B9"/>
    <w:rsid w:val="00C9170B"/>
    <w:rsid w:val="00C917C6"/>
    <w:rsid w:val="00C917D6"/>
    <w:rsid w:val="00C91837"/>
    <w:rsid w:val="00C91899"/>
    <w:rsid w:val="00C918C0"/>
    <w:rsid w:val="00C918D6"/>
    <w:rsid w:val="00C91926"/>
    <w:rsid w:val="00C919CE"/>
    <w:rsid w:val="00C919F3"/>
    <w:rsid w:val="00C91B69"/>
    <w:rsid w:val="00C91B91"/>
    <w:rsid w:val="00C91BB1"/>
    <w:rsid w:val="00C91BBE"/>
    <w:rsid w:val="00C91C33"/>
    <w:rsid w:val="00C91CAA"/>
    <w:rsid w:val="00C91D4E"/>
    <w:rsid w:val="00C91D9D"/>
    <w:rsid w:val="00C91E5C"/>
    <w:rsid w:val="00C91E8D"/>
    <w:rsid w:val="00C91F65"/>
    <w:rsid w:val="00C9200C"/>
    <w:rsid w:val="00C9204F"/>
    <w:rsid w:val="00C920E9"/>
    <w:rsid w:val="00C92107"/>
    <w:rsid w:val="00C92113"/>
    <w:rsid w:val="00C9217A"/>
    <w:rsid w:val="00C922A9"/>
    <w:rsid w:val="00C9244F"/>
    <w:rsid w:val="00C924E4"/>
    <w:rsid w:val="00C92511"/>
    <w:rsid w:val="00C92581"/>
    <w:rsid w:val="00C9263A"/>
    <w:rsid w:val="00C92670"/>
    <w:rsid w:val="00C92687"/>
    <w:rsid w:val="00C926D2"/>
    <w:rsid w:val="00C9270D"/>
    <w:rsid w:val="00C92746"/>
    <w:rsid w:val="00C928FE"/>
    <w:rsid w:val="00C92942"/>
    <w:rsid w:val="00C92973"/>
    <w:rsid w:val="00C92A34"/>
    <w:rsid w:val="00C92A6C"/>
    <w:rsid w:val="00C92CFC"/>
    <w:rsid w:val="00C92D05"/>
    <w:rsid w:val="00C92E75"/>
    <w:rsid w:val="00C92EE4"/>
    <w:rsid w:val="00C92EED"/>
    <w:rsid w:val="00C92F8D"/>
    <w:rsid w:val="00C92FE4"/>
    <w:rsid w:val="00C9300D"/>
    <w:rsid w:val="00C9309F"/>
    <w:rsid w:val="00C930C6"/>
    <w:rsid w:val="00C930D8"/>
    <w:rsid w:val="00C9312D"/>
    <w:rsid w:val="00C93242"/>
    <w:rsid w:val="00C932E4"/>
    <w:rsid w:val="00C93340"/>
    <w:rsid w:val="00C9348C"/>
    <w:rsid w:val="00C934D1"/>
    <w:rsid w:val="00C935BB"/>
    <w:rsid w:val="00C9360A"/>
    <w:rsid w:val="00C93640"/>
    <w:rsid w:val="00C936F8"/>
    <w:rsid w:val="00C93711"/>
    <w:rsid w:val="00C937E7"/>
    <w:rsid w:val="00C93873"/>
    <w:rsid w:val="00C938A4"/>
    <w:rsid w:val="00C938EE"/>
    <w:rsid w:val="00C939AA"/>
    <w:rsid w:val="00C93B48"/>
    <w:rsid w:val="00C93BCD"/>
    <w:rsid w:val="00C93C00"/>
    <w:rsid w:val="00C93CEB"/>
    <w:rsid w:val="00C93D7C"/>
    <w:rsid w:val="00C93D8F"/>
    <w:rsid w:val="00C93DBF"/>
    <w:rsid w:val="00C93DD5"/>
    <w:rsid w:val="00C93F0A"/>
    <w:rsid w:val="00C9408A"/>
    <w:rsid w:val="00C94133"/>
    <w:rsid w:val="00C94183"/>
    <w:rsid w:val="00C941E2"/>
    <w:rsid w:val="00C941ED"/>
    <w:rsid w:val="00C942B6"/>
    <w:rsid w:val="00C94303"/>
    <w:rsid w:val="00C94397"/>
    <w:rsid w:val="00C943A1"/>
    <w:rsid w:val="00C943DD"/>
    <w:rsid w:val="00C94430"/>
    <w:rsid w:val="00C944CA"/>
    <w:rsid w:val="00C944F9"/>
    <w:rsid w:val="00C94531"/>
    <w:rsid w:val="00C945F0"/>
    <w:rsid w:val="00C94626"/>
    <w:rsid w:val="00C9464F"/>
    <w:rsid w:val="00C94650"/>
    <w:rsid w:val="00C94731"/>
    <w:rsid w:val="00C94771"/>
    <w:rsid w:val="00C947B9"/>
    <w:rsid w:val="00C947CB"/>
    <w:rsid w:val="00C94808"/>
    <w:rsid w:val="00C948B8"/>
    <w:rsid w:val="00C94906"/>
    <w:rsid w:val="00C94962"/>
    <w:rsid w:val="00C94A3A"/>
    <w:rsid w:val="00C94CE7"/>
    <w:rsid w:val="00C94CF4"/>
    <w:rsid w:val="00C94D9B"/>
    <w:rsid w:val="00C94E4C"/>
    <w:rsid w:val="00C94E52"/>
    <w:rsid w:val="00C94EF6"/>
    <w:rsid w:val="00C94F5D"/>
    <w:rsid w:val="00C94F7F"/>
    <w:rsid w:val="00C95061"/>
    <w:rsid w:val="00C95156"/>
    <w:rsid w:val="00C951A0"/>
    <w:rsid w:val="00C95224"/>
    <w:rsid w:val="00C953A6"/>
    <w:rsid w:val="00C953F4"/>
    <w:rsid w:val="00C9540A"/>
    <w:rsid w:val="00C95415"/>
    <w:rsid w:val="00C95418"/>
    <w:rsid w:val="00C9544C"/>
    <w:rsid w:val="00C954D8"/>
    <w:rsid w:val="00C955A3"/>
    <w:rsid w:val="00C95621"/>
    <w:rsid w:val="00C95671"/>
    <w:rsid w:val="00C9570E"/>
    <w:rsid w:val="00C95720"/>
    <w:rsid w:val="00C95744"/>
    <w:rsid w:val="00C95803"/>
    <w:rsid w:val="00C95863"/>
    <w:rsid w:val="00C9587D"/>
    <w:rsid w:val="00C958FD"/>
    <w:rsid w:val="00C959E6"/>
    <w:rsid w:val="00C95AAB"/>
    <w:rsid w:val="00C95B3D"/>
    <w:rsid w:val="00C95B59"/>
    <w:rsid w:val="00C95B71"/>
    <w:rsid w:val="00C95C17"/>
    <w:rsid w:val="00C95D27"/>
    <w:rsid w:val="00C95E7C"/>
    <w:rsid w:val="00C95F1F"/>
    <w:rsid w:val="00C95FBC"/>
    <w:rsid w:val="00C96053"/>
    <w:rsid w:val="00C96054"/>
    <w:rsid w:val="00C9607A"/>
    <w:rsid w:val="00C96097"/>
    <w:rsid w:val="00C9614A"/>
    <w:rsid w:val="00C961B3"/>
    <w:rsid w:val="00C96336"/>
    <w:rsid w:val="00C9642D"/>
    <w:rsid w:val="00C964E7"/>
    <w:rsid w:val="00C96740"/>
    <w:rsid w:val="00C967B8"/>
    <w:rsid w:val="00C9694A"/>
    <w:rsid w:val="00C9695E"/>
    <w:rsid w:val="00C969AC"/>
    <w:rsid w:val="00C969E7"/>
    <w:rsid w:val="00C969E8"/>
    <w:rsid w:val="00C96A8F"/>
    <w:rsid w:val="00C96ACF"/>
    <w:rsid w:val="00C96B13"/>
    <w:rsid w:val="00C96CAA"/>
    <w:rsid w:val="00C96D72"/>
    <w:rsid w:val="00C96D81"/>
    <w:rsid w:val="00C96DE0"/>
    <w:rsid w:val="00C96DE8"/>
    <w:rsid w:val="00C96DF7"/>
    <w:rsid w:val="00C96F3F"/>
    <w:rsid w:val="00C96F52"/>
    <w:rsid w:val="00C97073"/>
    <w:rsid w:val="00C97093"/>
    <w:rsid w:val="00C970A3"/>
    <w:rsid w:val="00C970A9"/>
    <w:rsid w:val="00C970BC"/>
    <w:rsid w:val="00C972CC"/>
    <w:rsid w:val="00C9733F"/>
    <w:rsid w:val="00C973B0"/>
    <w:rsid w:val="00C974D5"/>
    <w:rsid w:val="00C9765C"/>
    <w:rsid w:val="00C976E2"/>
    <w:rsid w:val="00C9777E"/>
    <w:rsid w:val="00C977CB"/>
    <w:rsid w:val="00C97914"/>
    <w:rsid w:val="00C97957"/>
    <w:rsid w:val="00C97A00"/>
    <w:rsid w:val="00C97A64"/>
    <w:rsid w:val="00C97AA9"/>
    <w:rsid w:val="00C97BE2"/>
    <w:rsid w:val="00C97C00"/>
    <w:rsid w:val="00C97C14"/>
    <w:rsid w:val="00C97D07"/>
    <w:rsid w:val="00C97D0A"/>
    <w:rsid w:val="00C97DF5"/>
    <w:rsid w:val="00C97E95"/>
    <w:rsid w:val="00C97F5C"/>
    <w:rsid w:val="00C97F87"/>
    <w:rsid w:val="00C97F95"/>
    <w:rsid w:val="00CA011E"/>
    <w:rsid w:val="00CA0179"/>
    <w:rsid w:val="00CA01D9"/>
    <w:rsid w:val="00CA01DF"/>
    <w:rsid w:val="00CA022D"/>
    <w:rsid w:val="00CA032B"/>
    <w:rsid w:val="00CA0339"/>
    <w:rsid w:val="00CA03CA"/>
    <w:rsid w:val="00CA03D0"/>
    <w:rsid w:val="00CA04D1"/>
    <w:rsid w:val="00CA04E5"/>
    <w:rsid w:val="00CA04EF"/>
    <w:rsid w:val="00CA0557"/>
    <w:rsid w:val="00CA05AB"/>
    <w:rsid w:val="00CA05D6"/>
    <w:rsid w:val="00CA06A7"/>
    <w:rsid w:val="00CA06F3"/>
    <w:rsid w:val="00CA0721"/>
    <w:rsid w:val="00CA07CF"/>
    <w:rsid w:val="00CA0845"/>
    <w:rsid w:val="00CA0A87"/>
    <w:rsid w:val="00CA0AA7"/>
    <w:rsid w:val="00CA0B4B"/>
    <w:rsid w:val="00CA0B55"/>
    <w:rsid w:val="00CA0C0E"/>
    <w:rsid w:val="00CA0C2B"/>
    <w:rsid w:val="00CA0C68"/>
    <w:rsid w:val="00CA0CE8"/>
    <w:rsid w:val="00CA0DB7"/>
    <w:rsid w:val="00CA0E32"/>
    <w:rsid w:val="00CA0E53"/>
    <w:rsid w:val="00CA0ED8"/>
    <w:rsid w:val="00CA102C"/>
    <w:rsid w:val="00CA103F"/>
    <w:rsid w:val="00CA1237"/>
    <w:rsid w:val="00CA124E"/>
    <w:rsid w:val="00CA1362"/>
    <w:rsid w:val="00CA1398"/>
    <w:rsid w:val="00CA13E2"/>
    <w:rsid w:val="00CA1406"/>
    <w:rsid w:val="00CA1414"/>
    <w:rsid w:val="00CA1442"/>
    <w:rsid w:val="00CA1475"/>
    <w:rsid w:val="00CA15BB"/>
    <w:rsid w:val="00CA15EB"/>
    <w:rsid w:val="00CA1622"/>
    <w:rsid w:val="00CA1668"/>
    <w:rsid w:val="00CA17B7"/>
    <w:rsid w:val="00CA188C"/>
    <w:rsid w:val="00CA18D1"/>
    <w:rsid w:val="00CA192A"/>
    <w:rsid w:val="00CA19A4"/>
    <w:rsid w:val="00CA19AF"/>
    <w:rsid w:val="00CA19BB"/>
    <w:rsid w:val="00CA1AB9"/>
    <w:rsid w:val="00CA1AF7"/>
    <w:rsid w:val="00CA1B10"/>
    <w:rsid w:val="00CA1C44"/>
    <w:rsid w:val="00CA1C8A"/>
    <w:rsid w:val="00CA1CE2"/>
    <w:rsid w:val="00CA1D90"/>
    <w:rsid w:val="00CA1DED"/>
    <w:rsid w:val="00CA1E18"/>
    <w:rsid w:val="00CA2027"/>
    <w:rsid w:val="00CA20CF"/>
    <w:rsid w:val="00CA20E2"/>
    <w:rsid w:val="00CA20EC"/>
    <w:rsid w:val="00CA219B"/>
    <w:rsid w:val="00CA21D8"/>
    <w:rsid w:val="00CA2229"/>
    <w:rsid w:val="00CA222A"/>
    <w:rsid w:val="00CA2234"/>
    <w:rsid w:val="00CA2239"/>
    <w:rsid w:val="00CA227E"/>
    <w:rsid w:val="00CA2341"/>
    <w:rsid w:val="00CA242E"/>
    <w:rsid w:val="00CA252C"/>
    <w:rsid w:val="00CA2583"/>
    <w:rsid w:val="00CA25A4"/>
    <w:rsid w:val="00CA2650"/>
    <w:rsid w:val="00CA2713"/>
    <w:rsid w:val="00CA2750"/>
    <w:rsid w:val="00CA2907"/>
    <w:rsid w:val="00CA299E"/>
    <w:rsid w:val="00CA2A4F"/>
    <w:rsid w:val="00CA2A5F"/>
    <w:rsid w:val="00CA2AC0"/>
    <w:rsid w:val="00CA2AF4"/>
    <w:rsid w:val="00CA2BB9"/>
    <w:rsid w:val="00CA2DC9"/>
    <w:rsid w:val="00CA2E0C"/>
    <w:rsid w:val="00CA2E43"/>
    <w:rsid w:val="00CA2EEF"/>
    <w:rsid w:val="00CA2FD4"/>
    <w:rsid w:val="00CA3048"/>
    <w:rsid w:val="00CA308C"/>
    <w:rsid w:val="00CA315A"/>
    <w:rsid w:val="00CA31C9"/>
    <w:rsid w:val="00CA3270"/>
    <w:rsid w:val="00CA339C"/>
    <w:rsid w:val="00CA34C6"/>
    <w:rsid w:val="00CA352B"/>
    <w:rsid w:val="00CA362E"/>
    <w:rsid w:val="00CA3725"/>
    <w:rsid w:val="00CA37EE"/>
    <w:rsid w:val="00CA38A9"/>
    <w:rsid w:val="00CA38C4"/>
    <w:rsid w:val="00CA3917"/>
    <w:rsid w:val="00CA39C0"/>
    <w:rsid w:val="00CA39D5"/>
    <w:rsid w:val="00CA3B12"/>
    <w:rsid w:val="00CA3B42"/>
    <w:rsid w:val="00CA3BAE"/>
    <w:rsid w:val="00CA3C81"/>
    <w:rsid w:val="00CA3D24"/>
    <w:rsid w:val="00CA3D45"/>
    <w:rsid w:val="00CA3DF8"/>
    <w:rsid w:val="00CA3E46"/>
    <w:rsid w:val="00CA3F4D"/>
    <w:rsid w:val="00CA3F8C"/>
    <w:rsid w:val="00CA3FF4"/>
    <w:rsid w:val="00CA402F"/>
    <w:rsid w:val="00CA40A3"/>
    <w:rsid w:val="00CA417F"/>
    <w:rsid w:val="00CA41D8"/>
    <w:rsid w:val="00CA4228"/>
    <w:rsid w:val="00CA42D2"/>
    <w:rsid w:val="00CA42EF"/>
    <w:rsid w:val="00CA4389"/>
    <w:rsid w:val="00CA439D"/>
    <w:rsid w:val="00CA44A7"/>
    <w:rsid w:val="00CA44CC"/>
    <w:rsid w:val="00CA45ED"/>
    <w:rsid w:val="00CA4620"/>
    <w:rsid w:val="00CA47E3"/>
    <w:rsid w:val="00CA4808"/>
    <w:rsid w:val="00CA4924"/>
    <w:rsid w:val="00CA49C0"/>
    <w:rsid w:val="00CA4A7D"/>
    <w:rsid w:val="00CA4C71"/>
    <w:rsid w:val="00CA4F0D"/>
    <w:rsid w:val="00CA4FC4"/>
    <w:rsid w:val="00CA5028"/>
    <w:rsid w:val="00CA5041"/>
    <w:rsid w:val="00CA504D"/>
    <w:rsid w:val="00CA507A"/>
    <w:rsid w:val="00CA51A3"/>
    <w:rsid w:val="00CA51A7"/>
    <w:rsid w:val="00CA5213"/>
    <w:rsid w:val="00CA529A"/>
    <w:rsid w:val="00CA5350"/>
    <w:rsid w:val="00CA537A"/>
    <w:rsid w:val="00CA5458"/>
    <w:rsid w:val="00CA5470"/>
    <w:rsid w:val="00CA5501"/>
    <w:rsid w:val="00CA550E"/>
    <w:rsid w:val="00CA5525"/>
    <w:rsid w:val="00CA552A"/>
    <w:rsid w:val="00CA55F8"/>
    <w:rsid w:val="00CA5603"/>
    <w:rsid w:val="00CA56AD"/>
    <w:rsid w:val="00CA576A"/>
    <w:rsid w:val="00CA57AA"/>
    <w:rsid w:val="00CA57AB"/>
    <w:rsid w:val="00CA582C"/>
    <w:rsid w:val="00CA585B"/>
    <w:rsid w:val="00CA58E1"/>
    <w:rsid w:val="00CA5921"/>
    <w:rsid w:val="00CA5932"/>
    <w:rsid w:val="00CA597D"/>
    <w:rsid w:val="00CA5A9E"/>
    <w:rsid w:val="00CA5AA0"/>
    <w:rsid w:val="00CA5ABC"/>
    <w:rsid w:val="00CA5B06"/>
    <w:rsid w:val="00CA5B90"/>
    <w:rsid w:val="00CA5BD8"/>
    <w:rsid w:val="00CA5BF6"/>
    <w:rsid w:val="00CA5D3C"/>
    <w:rsid w:val="00CA5D6B"/>
    <w:rsid w:val="00CA5EC0"/>
    <w:rsid w:val="00CA5F1C"/>
    <w:rsid w:val="00CA5FBD"/>
    <w:rsid w:val="00CA6088"/>
    <w:rsid w:val="00CA6089"/>
    <w:rsid w:val="00CA612E"/>
    <w:rsid w:val="00CA6175"/>
    <w:rsid w:val="00CA61B0"/>
    <w:rsid w:val="00CA6295"/>
    <w:rsid w:val="00CA6634"/>
    <w:rsid w:val="00CA6673"/>
    <w:rsid w:val="00CA6732"/>
    <w:rsid w:val="00CA6759"/>
    <w:rsid w:val="00CA676E"/>
    <w:rsid w:val="00CA687B"/>
    <w:rsid w:val="00CA68C7"/>
    <w:rsid w:val="00CA68F1"/>
    <w:rsid w:val="00CA6904"/>
    <w:rsid w:val="00CA69F1"/>
    <w:rsid w:val="00CA6B9D"/>
    <w:rsid w:val="00CA6BD8"/>
    <w:rsid w:val="00CA6CDF"/>
    <w:rsid w:val="00CA6D36"/>
    <w:rsid w:val="00CA6DA6"/>
    <w:rsid w:val="00CA6DAA"/>
    <w:rsid w:val="00CA6E17"/>
    <w:rsid w:val="00CA6F00"/>
    <w:rsid w:val="00CA6F4E"/>
    <w:rsid w:val="00CA6F7F"/>
    <w:rsid w:val="00CA6FAA"/>
    <w:rsid w:val="00CA7005"/>
    <w:rsid w:val="00CA7063"/>
    <w:rsid w:val="00CA7160"/>
    <w:rsid w:val="00CA7161"/>
    <w:rsid w:val="00CA7264"/>
    <w:rsid w:val="00CA7266"/>
    <w:rsid w:val="00CA735D"/>
    <w:rsid w:val="00CA7469"/>
    <w:rsid w:val="00CA74F0"/>
    <w:rsid w:val="00CA750A"/>
    <w:rsid w:val="00CA752D"/>
    <w:rsid w:val="00CA753C"/>
    <w:rsid w:val="00CA7578"/>
    <w:rsid w:val="00CA75CB"/>
    <w:rsid w:val="00CA7693"/>
    <w:rsid w:val="00CA777A"/>
    <w:rsid w:val="00CA7854"/>
    <w:rsid w:val="00CA7868"/>
    <w:rsid w:val="00CA78BA"/>
    <w:rsid w:val="00CA7927"/>
    <w:rsid w:val="00CA7933"/>
    <w:rsid w:val="00CA7996"/>
    <w:rsid w:val="00CA79E1"/>
    <w:rsid w:val="00CA7AB5"/>
    <w:rsid w:val="00CA7B2B"/>
    <w:rsid w:val="00CA7BA5"/>
    <w:rsid w:val="00CA7BA9"/>
    <w:rsid w:val="00CA7BE8"/>
    <w:rsid w:val="00CA7C50"/>
    <w:rsid w:val="00CA7CA7"/>
    <w:rsid w:val="00CA7D46"/>
    <w:rsid w:val="00CA7DD4"/>
    <w:rsid w:val="00CA7EDD"/>
    <w:rsid w:val="00CA7F0F"/>
    <w:rsid w:val="00CA7F1D"/>
    <w:rsid w:val="00CB0013"/>
    <w:rsid w:val="00CB0049"/>
    <w:rsid w:val="00CB0053"/>
    <w:rsid w:val="00CB0057"/>
    <w:rsid w:val="00CB005D"/>
    <w:rsid w:val="00CB00A1"/>
    <w:rsid w:val="00CB00E1"/>
    <w:rsid w:val="00CB012A"/>
    <w:rsid w:val="00CB01A9"/>
    <w:rsid w:val="00CB0235"/>
    <w:rsid w:val="00CB02BE"/>
    <w:rsid w:val="00CB02F0"/>
    <w:rsid w:val="00CB03DE"/>
    <w:rsid w:val="00CB04FD"/>
    <w:rsid w:val="00CB05C7"/>
    <w:rsid w:val="00CB0781"/>
    <w:rsid w:val="00CB080F"/>
    <w:rsid w:val="00CB09F9"/>
    <w:rsid w:val="00CB0A0D"/>
    <w:rsid w:val="00CB0A2A"/>
    <w:rsid w:val="00CB0BB4"/>
    <w:rsid w:val="00CB0BBD"/>
    <w:rsid w:val="00CB0C5D"/>
    <w:rsid w:val="00CB0D8C"/>
    <w:rsid w:val="00CB0DD7"/>
    <w:rsid w:val="00CB0DDF"/>
    <w:rsid w:val="00CB0E56"/>
    <w:rsid w:val="00CB0E5F"/>
    <w:rsid w:val="00CB0E84"/>
    <w:rsid w:val="00CB0EB6"/>
    <w:rsid w:val="00CB0EE3"/>
    <w:rsid w:val="00CB0F1F"/>
    <w:rsid w:val="00CB10D2"/>
    <w:rsid w:val="00CB1160"/>
    <w:rsid w:val="00CB119B"/>
    <w:rsid w:val="00CB1234"/>
    <w:rsid w:val="00CB126A"/>
    <w:rsid w:val="00CB1373"/>
    <w:rsid w:val="00CB13FE"/>
    <w:rsid w:val="00CB1403"/>
    <w:rsid w:val="00CB1420"/>
    <w:rsid w:val="00CB15C3"/>
    <w:rsid w:val="00CB1681"/>
    <w:rsid w:val="00CB1686"/>
    <w:rsid w:val="00CB1695"/>
    <w:rsid w:val="00CB169E"/>
    <w:rsid w:val="00CB1700"/>
    <w:rsid w:val="00CB1854"/>
    <w:rsid w:val="00CB190C"/>
    <w:rsid w:val="00CB1914"/>
    <w:rsid w:val="00CB1922"/>
    <w:rsid w:val="00CB1A5F"/>
    <w:rsid w:val="00CB1AE4"/>
    <w:rsid w:val="00CB1B1C"/>
    <w:rsid w:val="00CB1CAE"/>
    <w:rsid w:val="00CB1CC5"/>
    <w:rsid w:val="00CB1D5F"/>
    <w:rsid w:val="00CB1DAE"/>
    <w:rsid w:val="00CB1E36"/>
    <w:rsid w:val="00CB1F1E"/>
    <w:rsid w:val="00CB200B"/>
    <w:rsid w:val="00CB200C"/>
    <w:rsid w:val="00CB2042"/>
    <w:rsid w:val="00CB20E2"/>
    <w:rsid w:val="00CB21B9"/>
    <w:rsid w:val="00CB2266"/>
    <w:rsid w:val="00CB234F"/>
    <w:rsid w:val="00CB23DB"/>
    <w:rsid w:val="00CB245A"/>
    <w:rsid w:val="00CB24C4"/>
    <w:rsid w:val="00CB25C9"/>
    <w:rsid w:val="00CB26AA"/>
    <w:rsid w:val="00CB26FC"/>
    <w:rsid w:val="00CB27D9"/>
    <w:rsid w:val="00CB2891"/>
    <w:rsid w:val="00CB28DB"/>
    <w:rsid w:val="00CB296D"/>
    <w:rsid w:val="00CB2977"/>
    <w:rsid w:val="00CB2988"/>
    <w:rsid w:val="00CB29D8"/>
    <w:rsid w:val="00CB2A38"/>
    <w:rsid w:val="00CB2A86"/>
    <w:rsid w:val="00CB2C17"/>
    <w:rsid w:val="00CB2DE7"/>
    <w:rsid w:val="00CB2E09"/>
    <w:rsid w:val="00CB2F65"/>
    <w:rsid w:val="00CB2F94"/>
    <w:rsid w:val="00CB2FB4"/>
    <w:rsid w:val="00CB2FE7"/>
    <w:rsid w:val="00CB3062"/>
    <w:rsid w:val="00CB30CC"/>
    <w:rsid w:val="00CB314C"/>
    <w:rsid w:val="00CB31D3"/>
    <w:rsid w:val="00CB31F6"/>
    <w:rsid w:val="00CB33A4"/>
    <w:rsid w:val="00CB33F2"/>
    <w:rsid w:val="00CB34F9"/>
    <w:rsid w:val="00CB35D0"/>
    <w:rsid w:val="00CB35E7"/>
    <w:rsid w:val="00CB362E"/>
    <w:rsid w:val="00CB366E"/>
    <w:rsid w:val="00CB3784"/>
    <w:rsid w:val="00CB37C1"/>
    <w:rsid w:val="00CB37CA"/>
    <w:rsid w:val="00CB3832"/>
    <w:rsid w:val="00CB384C"/>
    <w:rsid w:val="00CB38CF"/>
    <w:rsid w:val="00CB38EC"/>
    <w:rsid w:val="00CB38F8"/>
    <w:rsid w:val="00CB3938"/>
    <w:rsid w:val="00CB3982"/>
    <w:rsid w:val="00CB39FA"/>
    <w:rsid w:val="00CB3AEB"/>
    <w:rsid w:val="00CB3D24"/>
    <w:rsid w:val="00CB3D74"/>
    <w:rsid w:val="00CB3E50"/>
    <w:rsid w:val="00CB3E9B"/>
    <w:rsid w:val="00CB3FAD"/>
    <w:rsid w:val="00CB41B0"/>
    <w:rsid w:val="00CB422B"/>
    <w:rsid w:val="00CB422F"/>
    <w:rsid w:val="00CB42C2"/>
    <w:rsid w:val="00CB43BB"/>
    <w:rsid w:val="00CB43D8"/>
    <w:rsid w:val="00CB44C1"/>
    <w:rsid w:val="00CB4563"/>
    <w:rsid w:val="00CB45A5"/>
    <w:rsid w:val="00CB4743"/>
    <w:rsid w:val="00CB47C3"/>
    <w:rsid w:val="00CB47F9"/>
    <w:rsid w:val="00CB495D"/>
    <w:rsid w:val="00CB4B71"/>
    <w:rsid w:val="00CB4C30"/>
    <w:rsid w:val="00CB4D88"/>
    <w:rsid w:val="00CB4F23"/>
    <w:rsid w:val="00CB4F29"/>
    <w:rsid w:val="00CB4F5A"/>
    <w:rsid w:val="00CB50CA"/>
    <w:rsid w:val="00CB50E0"/>
    <w:rsid w:val="00CB517F"/>
    <w:rsid w:val="00CB5336"/>
    <w:rsid w:val="00CB5486"/>
    <w:rsid w:val="00CB553A"/>
    <w:rsid w:val="00CB5593"/>
    <w:rsid w:val="00CB55EF"/>
    <w:rsid w:val="00CB57C0"/>
    <w:rsid w:val="00CB5910"/>
    <w:rsid w:val="00CB5925"/>
    <w:rsid w:val="00CB5929"/>
    <w:rsid w:val="00CB5974"/>
    <w:rsid w:val="00CB5A5E"/>
    <w:rsid w:val="00CB5A77"/>
    <w:rsid w:val="00CB5AE7"/>
    <w:rsid w:val="00CB5BB2"/>
    <w:rsid w:val="00CB5C36"/>
    <w:rsid w:val="00CB5D30"/>
    <w:rsid w:val="00CB5D33"/>
    <w:rsid w:val="00CB5D5E"/>
    <w:rsid w:val="00CB5D73"/>
    <w:rsid w:val="00CB5DC0"/>
    <w:rsid w:val="00CB5DCF"/>
    <w:rsid w:val="00CB5E7E"/>
    <w:rsid w:val="00CB5EB2"/>
    <w:rsid w:val="00CB5F6A"/>
    <w:rsid w:val="00CB60B3"/>
    <w:rsid w:val="00CB6185"/>
    <w:rsid w:val="00CB6290"/>
    <w:rsid w:val="00CB6362"/>
    <w:rsid w:val="00CB6376"/>
    <w:rsid w:val="00CB63FC"/>
    <w:rsid w:val="00CB64E5"/>
    <w:rsid w:val="00CB65B8"/>
    <w:rsid w:val="00CB6671"/>
    <w:rsid w:val="00CB66FC"/>
    <w:rsid w:val="00CB66FD"/>
    <w:rsid w:val="00CB673B"/>
    <w:rsid w:val="00CB677B"/>
    <w:rsid w:val="00CB6789"/>
    <w:rsid w:val="00CB67B8"/>
    <w:rsid w:val="00CB69AE"/>
    <w:rsid w:val="00CB6A58"/>
    <w:rsid w:val="00CB6A81"/>
    <w:rsid w:val="00CB6ACF"/>
    <w:rsid w:val="00CB6B85"/>
    <w:rsid w:val="00CB6B8C"/>
    <w:rsid w:val="00CB6BAB"/>
    <w:rsid w:val="00CB6C23"/>
    <w:rsid w:val="00CB6CA8"/>
    <w:rsid w:val="00CB6CFD"/>
    <w:rsid w:val="00CB6D6B"/>
    <w:rsid w:val="00CB6DA1"/>
    <w:rsid w:val="00CB6DF8"/>
    <w:rsid w:val="00CB6F07"/>
    <w:rsid w:val="00CB6F38"/>
    <w:rsid w:val="00CB6F7F"/>
    <w:rsid w:val="00CB704D"/>
    <w:rsid w:val="00CB70BB"/>
    <w:rsid w:val="00CB70F2"/>
    <w:rsid w:val="00CB711B"/>
    <w:rsid w:val="00CB7161"/>
    <w:rsid w:val="00CB7171"/>
    <w:rsid w:val="00CB71BE"/>
    <w:rsid w:val="00CB71C1"/>
    <w:rsid w:val="00CB7206"/>
    <w:rsid w:val="00CB722E"/>
    <w:rsid w:val="00CB731E"/>
    <w:rsid w:val="00CB7395"/>
    <w:rsid w:val="00CB74DA"/>
    <w:rsid w:val="00CB758C"/>
    <w:rsid w:val="00CB75C3"/>
    <w:rsid w:val="00CB7679"/>
    <w:rsid w:val="00CB76B5"/>
    <w:rsid w:val="00CB7756"/>
    <w:rsid w:val="00CB776B"/>
    <w:rsid w:val="00CB77C0"/>
    <w:rsid w:val="00CB7801"/>
    <w:rsid w:val="00CB7803"/>
    <w:rsid w:val="00CB784D"/>
    <w:rsid w:val="00CB78C4"/>
    <w:rsid w:val="00CB798F"/>
    <w:rsid w:val="00CB79AF"/>
    <w:rsid w:val="00CB7A5C"/>
    <w:rsid w:val="00CB7ADF"/>
    <w:rsid w:val="00CB7B91"/>
    <w:rsid w:val="00CB7BA7"/>
    <w:rsid w:val="00CB7BCE"/>
    <w:rsid w:val="00CB7BCF"/>
    <w:rsid w:val="00CB7C32"/>
    <w:rsid w:val="00CB7C36"/>
    <w:rsid w:val="00CB7C53"/>
    <w:rsid w:val="00CB7CA1"/>
    <w:rsid w:val="00CB7CAF"/>
    <w:rsid w:val="00CB7DB3"/>
    <w:rsid w:val="00CB7EB5"/>
    <w:rsid w:val="00CB7EE7"/>
    <w:rsid w:val="00CC0008"/>
    <w:rsid w:val="00CC00D4"/>
    <w:rsid w:val="00CC0148"/>
    <w:rsid w:val="00CC018C"/>
    <w:rsid w:val="00CC0260"/>
    <w:rsid w:val="00CC02CC"/>
    <w:rsid w:val="00CC0400"/>
    <w:rsid w:val="00CC0403"/>
    <w:rsid w:val="00CC0406"/>
    <w:rsid w:val="00CC0509"/>
    <w:rsid w:val="00CC062A"/>
    <w:rsid w:val="00CC06DE"/>
    <w:rsid w:val="00CC070E"/>
    <w:rsid w:val="00CC0787"/>
    <w:rsid w:val="00CC07B0"/>
    <w:rsid w:val="00CC0831"/>
    <w:rsid w:val="00CC0955"/>
    <w:rsid w:val="00CC09B0"/>
    <w:rsid w:val="00CC0A82"/>
    <w:rsid w:val="00CC0B08"/>
    <w:rsid w:val="00CC0BF0"/>
    <w:rsid w:val="00CC0C9A"/>
    <w:rsid w:val="00CC0DCA"/>
    <w:rsid w:val="00CC0F2F"/>
    <w:rsid w:val="00CC0F47"/>
    <w:rsid w:val="00CC0F52"/>
    <w:rsid w:val="00CC0FC2"/>
    <w:rsid w:val="00CC0FDF"/>
    <w:rsid w:val="00CC107D"/>
    <w:rsid w:val="00CC10C2"/>
    <w:rsid w:val="00CC125A"/>
    <w:rsid w:val="00CC12C4"/>
    <w:rsid w:val="00CC1444"/>
    <w:rsid w:val="00CC15CC"/>
    <w:rsid w:val="00CC1605"/>
    <w:rsid w:val="00CC16BA"/>
    <w:rsid w:val="00CC1852"/>
    <w:rsid w:val="00CC1861"/>
    <w:rsid w:val="00CC189B"/>
    <w:rsid w:val="00CC189C"/>
    <w:rsid w:val="00CC197B"/>
    <w:rsid w:val="00CC198F"/>
    <w:rsid w:val="00CC1A25"/>
    <w:rsid w:val="00CC1A62"/>
    <w:rsid w:val="00CC1C92"/>
    <w:rsid w:val="00CC1CE1"/>
    <w:rsid w:val="00CC1D2C"/>
    <w:rsid w:val="00CC1E24"/>
    <w:rsid w:val="00CC1E55"/>
    <w:rsid w:val="00CC1F5A"/>
    <w:rsid w:val="00CC1F77"/>
    <w:rsid w:val="00CC1FFA"/>
    <w:rsid w:val="00CC2141"/>
    <w:rsid w:val="00CC2303"/>
    <w:rsid w:val="00CC2360"/>
    <w:rsid w:val="00CC23CC"/>
    <w:rsid w:val="00CC2400"/>
    <w:rsid w:val="00CC259B"/>
    <w:rsid w:val="00CC25DE"/>
    <w:rsid w:val="00CC264C"/>
    <w:rsid w:val="00CC26D2"/>
    <w:rsid w:val="00CC2839"/>
    <w:rsid w:val="00CC285C"/>
    <w:rsid w:val="00CC291F"/>
    <w:rsid w:val="00CC29B2"/>
    <w:rsid w:val="00CC2A12"/>
    <w:rsid w:val="00CC2B39"/>
    <w:rsid w:val="00CC2BF2"/>
    <w:rsid w:val="00CC2CA7"/>
    <w:rsid w:val="00CC2D1E"/>
    <w:rsid w:val="00CC2E47"/>
    <w:rsid w:val="00CC2F56"/>
    <w:rsid w:val="00CC2F80"/>
    <w:rsid w:val="00CC2FC6"/>
    <w:rsid w:val="00CC3036"/>
    <w:rsid w:val="00CC306C"/>
    <w:rsid w:val="00CC317A"/>
    <w:rsid w:val="00CC324B"/>
    <w:rsid w:val="00CC3252"/>
    <w:rsid w:val="00CC3335"/>
    <w:rsid w:val="00CC333F"/>
    <w:rsid w:val="00CC3351"/>
    <w:rsid w:val="00CC336B"/>
    <w:rsid w:val="00CC3466"/>
    <w:rsid w:val="00CC34A9"/>
    <w:rsid w:val="00CC3536"/>
    <w:rsid w:val="00CC3620"/>
    <w:rsid w:val="00CC362C"/>
    <w:rsid w:val="00CC3661"/>
    <w:rsid w:val="00CC3687"/>
    <w:rsid w:val="00CC3749"/>
    <w:rsid w:val="00CC377D"/>
    <w:rsid w:val="00CC38EC"/>
    <w:rsid w:val="00CC3979"/>
    <w:rsid w:val="00CC3AF6"/>
    <w:rsid w:val="00CC3C12"/>
    <w:rsid w:val="00CC3C7F"/>
    <w:rsid w:val="00CC3CA1"/>
    <w:rsid w:val="00CC3CF7"/>
    <w:rsid w:val="00CC3E11"/>
    <w:rsid w:val="00CC3EB7"/>
    <w:rsid w:val="00CC3EC7"/>
    <w:rsid w:val="00CC3F4D"/>
    <w:rsid w:val="00CC3F65"/>
    <w:rsid w:val="00CC4050"/>
    <w:rsid w:val="00CC409A"/>
    <w:rsid w:val="00CC40C9"/>
    <w:rsid w:val="00CC4168"/>
    <w:rsid w:val="00CC41CC"/>
    <w:rsid w:val="00CC42EF"/>
    <w:rsid w:val="00CC439C"/>
    <w:rsid w:val="00CC442F"/>
    <w:rsid w:val="00CC45DD"/>
    <w:rsid w:val="00CC463D"/>
    <w:rsid w:val="00CC463F"/>
    <w:rsid w:val="00CC46C5"/>
    <w:rsid w:val="00CC471C"/>
    <w:rsid w:val="00CC4751"/>
    <w:rsid w:val="00CC4818"/>
    <w:rsid w:val="00CC4863"/>
    <w:rsid w:val="00CC490D"/>
    <w:rsid w:val="00CC491B"/>
    <w:rsid w:val="00CC4AB1"/>
    <w:rsid w:val="00CC4BAC"/>
    <w:rsid w:val="00CC4BD4"/>
    <w:rsid w:val="00CC4D8C"/>
    <w:rsid w:val="00CC4F2C"/>
    <w:rsid w:val="00CC4FC0"/>
    <w:rsid w:val="00CC5046"/>
    <w:rsid w:val="00CC50D2"/>
    <w:rsid w:val="00CC5144"/>
    <w:rsid w:val="00CC5193"/>
    <w:rsid w:val="00CC531D"/>
    <w:rsid w:val="00CC5353"/>
    <w:rsid w:val="00CC5419"/>
    <w:rsid w:val="00CC5433"/>
    <w:rsid w:val="00CC549C"/>
    <w:rsid w:val="00CC5511"/>
    <w:rsid w:val="00CC5535"/>
    <w:rsid w:val="00CC55B5"/>
    <w:rsid w:val="00CC55B6"/>
    <w:rsid w:val="00CC5615"/>
    <w:rsid w:val="00CC5626"/>
    <w:rsid w:val="00CC56BC"/>
    <w:rsid w:val="00CC56C8"/>
    <w:rsid w:val="00CC5738"/>
    <w:rsid w:val="00CC57DD"/>
    <w:rsid w:val="00CC587D"/>
    <w:rsid w:val="00CC58B3"/>
    <w:rsid w:val="00CC5913"/>
    <w:rsid w:val="00CC5A45"/>
    <w:rsid w:val="00CC5ACD"/>
    <w:rsid w:val="00CC5C19"/>
    <w:rsid w:val="00CC5C37"/>
    <w:rsid w:val="00CC5C40"/>
    <w:rsid w:val="00CC5C53"/>
    <w:rsid w:val="00CC5C88"/>
    <w:rsid w:val="00CC5DAD"/>
    <w:rsid w:val="00CC5ECB"/>
    <w:rsid w:val="00CC5F22"/>
    <w:rsid w:val="00CC5FD9"/>
    <w:rsid w:val="00CC600E"/>
    <w:rsid w:val="00CC611A"/>
    <w:rsid w:val="00CC6157"/>
    <w:rsid w:val="00CC63AF"/>
    <w:rsid w:val="00CC63B2"/>
    <w:rsid w:val="00CC650E"/>
    <w:rsid w:val="00CC6552"/>
    <w:rsid w:val="00CC6577"/>
    <w:rsid w:val="00CC65B9"/>
    <w:rsid w:val="00CC65D7"/>
    <w:rsid w:val="00CC67C3"/>
    <w:rsid w:val="00CC67F2"/>
    <w:rsid w:val="00CC6867"/>
    <w:rsid w:val="00CC68B8"/>
    <w:rsid w:val="00CC68F0"/>
    <w:rsid w:val="00CC69BC"/>
    <w:rsid w:val="00CC6B45"/>
    <w:rsid w:val="00CC6B61"/>
    <w:rsid w:val="00CC6BAE"/>
    <w:rsid w:val="00CC6C0E"/>
    <w:rsid w:val="00CC6C40"/>
    <w:rsid w:val="00CC6CD2"/>
    <w:rsid w:val="00CC6CFD"/>
    <w:rsid w:val="00CC6DE4"/>
    <w:rsid w:val="00CC6E46"/>
    <w:rsid w:val="00CC6F22"/>
    <w:rsid w:val="00CC6F74"/>
    <w:rsid w:val="00CC708C"/>
    <w:rsid w:val="00CC714E"/>
    <w:rsid w:val="00CC7263"/>
    <w:rsid w:val="00CC72A5"/>
    <w:rsid w:val="00CC72C4"/>
    <w:rsid w:val="00CC72FB"/>
    <w:rsid w:val="00CC739E"/>
    <w:rsid w:val="00CC73F4"/>
    <w:rsid w:val="00CC743C"/>
    <w:rsid w:val="00CC7458"/>
    <w:rsid w:val="00CC7471"/>
    <w:rsid w:val="00CC7528"/>
    <w:rsid w:val="00CC774F"/>
    <w:rsid w:val="00CC778C"/>
    <w:rsid w:val="00CC77C3"/>
    <w:rsid w:val="00CC7854"/>
    <w:rsid w:val="00CC7A00"/>
    <w:rsid w:val="00CC7A26"/>
    <w:rsid w:val="00CC7A43"/>
    <w:rsid w:val="00CC7A45"/>
    <w:rsid w:val="00CC7A7D"/>
    <w:rsid w:val="00CC7A92"/>
    <w:rsid w:val="00CC7B12"/>
    <w:rsid w:val="00CC7C4D"/>
    <w:rsid w:val="00CC7C68"/>
    <w:rsid w:val="00CC7C7A"/>
    <w:rsid w:val="00CC7CE0"/>
    <w:rsid w:val="00CC7D7B"/>
    <w:rsid w:val="00CC7DF6"/>
    <w:rsid w:val="00CC7ED2"/>
    <w:rsid w:val="00CC7EE6"/>
    <w:rsid w:val="00CC7F8F"/>
    <w:rsid w:val="00CC7FD7"/>
    <w:rsid w:val="00CD006C"/>
    <w:rsid w:val="00CD00AF"/>
    <w:rsid w:val="00CD0169"/>
    <w:rsid w:val="00CD0318"/>
    <w:rsid w:val="00CD0352"/>
    <w:rsid w:val="00CD03F5"/>
    <w:rsid w:val="00CD040E"/>
    <w:rsid w:val="00CD044C"/>
    <w:rsid w:val="00CD0482"/>
    <w:rsid w:val="00CD049D"/>
    <w:rsid w:val="00CD0581"/>
    <w:rsid w:val="00CD05DF"/>
    <w:rsid w:val="00CD0644"/>
    <w:rsid w:val="00CD06B7"/>
    <w:rsid w:val="00CD07B2"/>
    <w:rsid w:val="00CD07D9"/>
    <w:rsid w:val="00CD0886"/>
    <w:rsid w:val="00CD08A7"/>
    <w:rsid w:val="00CD0951"/>
    <w:rsid w:val="00CD0996"/>
    <w:rsid w:val="00CD0A0B"/>
    <w:rsid w:val="00CD0A48"/>
    <w:rsid w:val="00CD0A58"/>
    <w:rsid w:val="00CD0A95"/>
    <w:rsid w:val="00CD0B46"/>
    <w:rsid w:val="00CD0CF0"/>
    <w:rsid w:val="00CD0D02"/>
    <w:rsid w:val="00CD0DB6"/>
    <w:rsid w:val="00CD0DC8"/>
    <w:rsid w:val="00CD0E12"/>
    <w:rsid w:val="00CD0EDA"/>
    <w:rsid w:val="00CD0F75"/>
    <w:rsid w:val="00CD0FDD"/>
    <w:rsid w:val="00CD1158"/>
    <w:rsid w:val="00CD11B0"/>
    <w:rsid w:val="00CD11C9"/>
    <w:rsid w:val="00CD12DB"/>
    <w:rsid w:val="00CD14B2"/>
    <w:rsid w:val="00CD15AB"/>
    <w:rsid w:val="00CD15D7"/>
    <w:rsid w:val="00CD1662"/>
    <w:rsid w:val="00CD17F9"/>
    <w:rsid w:val="00CD1872"/>
    <w:rsid w:val="00CD19B5"/>
    <w:rsid w:val="00CD1A55"/>
    <w:rsid w:val="00CD1A8E"/>
    <w:rsid w:val="00CD1AAE"/>
    <w:rsid w:val="00CD1AC8"/>
    <w:rsid w:val="00CD1C02"/>
    <w:rsid w:val="00CD1C59"/>
    <w:rsid w:val="00CD1CF2"/>
    <w:rsid w:val="00CD1D34"/>
    <w:rsid w:val="00CD1D99"/>
    <w:rsid w:val="00CD1DAD"/>
    <w:rsid w:val="00CD1F51"/>
    <w:rsid w:val="00CD1FA9"/>
    <w:rsid w:val="00CD1FB0"/>
    <w:rsid w:val="00CD1FC1"/>
    <w:rsid w:val="00CD1FC8"/>
    <w:rsid w:val="00CD201C"/>
    <w:rsid w:val="00CD20A8"/>
    <w:rsid w:val="00CD226E"/>
    <w:rsid w:val="00CD2284"/>
    <w:rsid w:val="00CD24FB"/>
    <w:rsid w:val="00CD26F1"/>
    <w:rsid w:val="00CD272C"/>
    <w:rsid w:val="00CD27C2"/>
    <w:rsid w:val="00CD2845"/>
    <w:rsid w:val="00CD28C0"/>
    <w:rsid w:val="00CD2912"/>
    <w:rsid w:val="00CD2A7A"/>
    <w:rsid w:val="00CD2AE1"/>
    <w:rsid w:val="00CD2AE8"/>
    <w:rsid w:val="00CD2B30"/>
    <w:rsid w:val="00CD2B95"/>
    <w:rsid w:val="00CD2BC7"/>
    <w:rsid w:val="00CD2D0E"/>
    <w:rsid w:val="00CD2D40"/>
    <w:rsid w:val="00CD2D73"/>
    <w:rsid w:val="00CD2D9F"/>
    <w:rsid w:val="00CD2E2D"/>
    <w:rsid w:val="00CD2E53"/>
    <w:rsid w:val="00CD2E89"/>
    <w:rsid w:val="00CD2F8B"/>
    <w:rsid w:val="00CD2F8F"/>
    <w:rsid w:val="00CD30F9"/>
    <w:rsid w:val="00CD30FE"/>
    <w:rsid w:val="00CD31CA"/>
    <w:rsid w:val="00CD31E2"/>
    <w:rsid w:val="00CD3289"/>
    <w:rsid w:val="00CD32D7"/>
    <w:rsid w:val="00CD3469"/>
    <w:rsid w:val="00CD35A7"/>
    <w:rsid w:val="00CD363D"/>
    <w:rsid w:val="00CD3675"/>
    <w:rsid w:val="00CD3676"/>
    <w:rsid w:val="00CD36B5"/>
    <w:rsid w:val="00CD36C0"/>
    <w:rsid w:val="00CD374F"/>
    <w:rsid w:val="00CD3812"/>
    <w:rsid w:val="00CD3828"/>
    <w:rsid w:val="00CD38D3"/>
    <w:rsid w:val="00CD3A58"/>
    <w:rsid w:val="00CD3AAE"/>
    <w:rsid w:val="00CD3B30"/>
    <w:rsid w:val="00CD3C18"/>
    <w:rsid w:val="00CD3C57"/>
    <w:rsid w:val="00CD3CC3"/>
    <w:rsid w:val="00CD3CE2"/>
    <w:rsid w:val="00CD3CEB"/>
    <w:rsid w:val="00CD3D92"/>
    <w:rsid w:val="00CD3EE2"/>
    <w:rsid w:val="00CD3F39"/>
    <w:rsid w:val="00CD3F8B"/>
    <w:rsid w:val="00CD3FC6"/>
    <w:rsid w:val="00CD4089"/>
    <w:rsid w:val="00CD41CE"/>
    <w:rsid w:val="00CD41DF"/>
    <w:rsid w:val="00CD4211"/>
    <w:rsid w:val="00CD4319"/>
    <w:rsid w:val="00CD4487"/>
    <w:rsid w:val="00CD454D"/>
    <w:rsid w:val="00CD457B"/>
    <w:rsid w:val="00CD457F"/>
    <w:rsid w:val="00CD4611"/>
    <w:rsid w:val="00CD4613"/>
    <w:rsid w:val="00CD4689"/>
    <w:rsid w:val="00CD4839"/>
    <w:rsid w:val="00CD4893"/>
    <w:rsid w:val="00CD490C"/>
    <w:rsid w:val="00CD49FF"/>
    <w:rsid w:val="00CD4A6B"/>
    <w:rsid w:val="00CD4CA0"/>
    <w:rsid w:val="00CD4D34"/>
    <w:rsid w:val="00CD4D6C"/>
    <w:rsid w:val="00CD4EAF"/>
    <w:rsid w:val="00CD4EB4"/>
    <w:rsid w:val="00CD4F90"/>
    <w:rsid w:val="00CD4FB4"/>
    <w:rsid w:val="00CD5014"/>
    <w:rsid w:val="00CD5056"/>
    <w:rsid w:val="00CD5107"/>
    <w:rsid w:val="00CD51D8"/>
    <w:rsid w:val="00CD520E"/>
    <w:rsid w:val="00CD52D8"/>
    <w:rsid w:val="00CD53E8"/>
    <w:rsid w:val="00CD5564"/>
    <w:rsid w:val="00CD5615"/>
    <w:rsid w:val="00CD57C5"/>
    <w:rsid w:val="00CD5856"/>
    <w:rsid w:val="00CD586A"/>
    <w:rsid w:val="00CD58A1"/>
    <w:rsid w:val="00CD58CE"/>
    <w:rsid w:val="00CD5909"/>
    <w:rsid w:val="00CD5A15"/>
    <w:rsid w:val="00CD5A5A"/>
    <w:rsid w:val="00CD5A5F"/>
    <w:rsid w:val="00CD5B94"/>
    <w:rsid w:val="00CD5BF0"/>
    <w:rsid w:val="00CD5D71"/>
    <w:rsid w:val="00CD5DC2"/>
    <w:rsid w:val="00CD5DDE"/>
    <w:rsid w:val="00CD5E9F"/>
    <w:rsid w:val="00CD5EAE"/>
    <w:rsid w:val="00CD5EF2"/>
    <w:rsid w:val="00CD5F11"/>
    <w:rsid w:val="00CD5F1B"/>
    <w:rsid w:val="00CD5FCF"/>
    <w:rsid w:val="00CD600D"/>
    <w:rsid w:val="00CD601E"/>
    <w:rsid w:val="00CD6043"/>
    <w:rsid w:val="00CD6044"/>
    <w:rsid w:val="00CD6068"/>
    <w:rsid w:val="00CD609D"/>
    <w:rsid w:val="00CD60FC"/>
    <w:rsid w:val="00CD610F"/>
    <w:rsid w:val="00CD6125"/>
    <w:rsid w:val="00CD61DB"/>
    <w:rsid w:val="00CD6275"/>
    <w:rsid w:val="00CD62A1"/>
    <w:rsid w:val="00CD62AA"/>
    <w:rsid w:val="00CD62F2"/>
    <w:rsid w:val="00CD64C9"/>
    <w:rsid w:val="00CD6518"/>
    <w:rsid w:val="00CD6526"/>
    <w:rsid w:val="00CD670C"/>
    <w:rsid w:val="00CD67DF"/>
    <w:rsid w:val="00CD68EF"/>
    <w:rsid w:val="00CD690E"/>
    <w:rsid w:val="00CD69A1"/>
    <w:rsid w:val="00CD69D8"/>
    <w:rsid w:val="00CD6AF0"/>
    <w:rsid w:val="00CD6C73"/>
    <w:rsid w:val="00CD6CED"/>
    <w:rsid w:val="00CD6EF0"/>
    <w:rsid w:val="00CD6F9E"/>
    <w:rsid w:val="00CD6FF5"/>
    <w:rsid w:val="00CD70D6"/>
    <w:rsid w:val="00CD7291"/>
    <w:rsid w:val="00CD7330"/>
    <w:rsid w:val="00CD740C"/>
    <w:rsid w:val="00CD74D8"/>
    <w:rsid w:val="00CD7526"/>
    <w:rsid w:val="00CD7579"/>
    <w:rsid w:val="00CD7580"/>
    <w:rsid w:val="00CD75B4"/>
    <w:rsid w:val="00CD75F1"/>
    <w:rsid w:val="00CD7797"/>
    <w:rsid w:val="00CD7880"/>
    <w:rsid w:val="00CD7BF6"/>
    <w:rsid w:val="00CD7BFC"/>
    <w:rsid w:val="00CD7C44"/>
    <w:rsid w:val="00CD7C7C"/>
    <w:rsid w:val="00CD7C88"/>
    <w:rsid w:val="00CD7CDC"/>
    <w:rsid w:val="00CD7D71"/>
    <w:rsid w:val="00CD7E04"/>
    <w:rsid w:val="00CD7E97"/>
    <w:rsid w:val="00CD7F0A"/>
    <w:rsid w:val="00CD7F5B"/>
    <w:rsid w:val="00CE0089"/>
    <w:rsid w:val="00CE00A4"/>
    <w:rsid w:val="00CE00CB"/>
    <w:rsid w:val="00CE01FA"/>
    <w:rsid w:val="00CE0226"/>
    <w:rsid w:val="00CE029F"/>
    <w:rsid w:val="00CE02F4"/>
    <w:rsid w:val="00CE03FB"/>
    <w:rsid w:val="00CE04AD"/>
    <w:rsid w:val="00CE04D7"/>
    <w:rsid w:val="00CE04EA"/>
    <w:rsid w:val="00CE051D"/>
    <w:rsid w:val="00CE0575"/>
    <w:rsid w:val="00CE05FF"/>
    <w:rsid w:val="00CE06D6"/>
    <w:rsid w:val="00CE07D7"/>
    <w:rsid w:val="00CE0834"/>
    <w:rsid w:val="00CE091D"/>
    <w:rsid w:val="00CE092E"/>
    <w:rsid w:val="00CE0C5A"/>
    <w:rsid w:val="00CE0D22"/>
    <w:rsid w:val="00CE0D3C"/>
    <w:rsid w:val="00CE0DAE"/>
    <w:rsid w:val="00CE0E61"/>
    <w:rsid w:val="00CE0E8C"/>
    <w:rsid w:val="00CE0EAB"/>
    <w:rsid w:val="00CE0F30"/>
    <w:rsid w:val="00CE0FC5"/>
    <w:rsid w:val="00CE1001"/>
    <w:rsid w:val="00CE1067"/>
    <w:rsid w:val="00CE114F"/>
    <w:rsid w:val="00CE118B"/>
    <w:rsid w:val="00CE1221"/>
    <w:rsid w:val="00CE13E7"/>
    <w:rsid w:val="00CE147D"/>
    <w:rsid w:val="00CE14C6"/>
    <w:rsid w:val="00CE14D6"/>
    <w:rsid w:val="00CE1507"/>
    <w:rsid w:val="00CE1566"/>
    <w:rsid w:val="00CE16D0"/>
    <w:rsid w:val="00CE16D5"/>
    <w:rsid w:val="00CE1718"/>
    <w:rsid w:val="00CE17D7"/>
    <w:rsid w:val="00CE1817"/>
    <w:rsid w:val="00CE1A09"/>
    <w:rsid w:val="00CE1A4E"/>
    <w:rsid w:val="00CE1AE0"/>
    <w:rsid w:val="00CE1B48"/>
    <w:rsid w:val="00CE1BA2"/>
    <w:rsid w:val="00CE1BCD"/>
    <w:rsid w:val="00CE1BF8"/>
    <w:rsid w:val="00CE1C6F"/>
    <w:rsid w:val="00CE1C83"/>
    <w:rsid w:val="00CE1C95"/>
    <w:rsid w:val="00CE1CA9"/>
    <w:rsid w:val="00CE1DA4"/>
    <w:rsid w:val="00CE1F3D"/>
    <w:rsid w:val="00CE1F43"/>
    <w:rsid w:val="00CE1F9E"/>
    <w:rsid w:val="00CE1FAE"/>
    <w:rsid w:val="00CE208B"/>
    <w:rsid w:val="00CE210B"/>
    <w:rsid w:val="00CE2229"/>
    <w:rsid w:val="00CE2236"/>
    <w:rsid w:val="00CE22B5"/>
    <w:rsid w:val="00CE2316"/>
    <w:rsid w:val="00CE247D"/>
    <w:rsid w:val="00CE24DD"/>
    <w:rsid w:val="00CE2505"/>
    <w:rsid w:val="00CE2535"/>
    <w:rsid w:val="00CE256B"/>
    <w:rsid w:val="00CE266E"/>
    <w:rsid w:val="00CE26ED"/>
    <w:rsid w:val="00CE27B2"/>
    <w:rsid w:val="00CE27B4"/>
    <w:rsid w:val="00CE2814"/>
    <w:rsid w:val="00CE2827"/>
    <w:rsid w:val="00CE2850"/>
    <w:rsid w:val="00CE2923"/>
    <w:rsid w:val="00CE2936"/>
    <w:rsid w:val="00CE2963"/>
    <w:rsid w:val="00CE29AE"/>
    <w:rsid w:val="00CE2A5E"/>
    <w:rsid w:val="00CE2ADA"/>
    <w:rsid w:val="00CE2CF7"/>
    <w:rsid w:val="00CE2D84"/>
    <w:rsid w:val="00CE2D87"/>
    <w:rsid w:val="00CE2DCE"/>
    <w:rsid w:val="00CE2F21"/>
    <w:rsid w:val="00CE2F38"/>
    <w:rsid w:val="00CE3003"/>
    <w:rsid w:val="00CE304C"/>
    <w:rsid w:val="00CE305C"/>
    <w:rsid w:val="00CE30D6"/>
    <w:rsid w:val="00CE3134"/>
    <w:rsid w:val="00CE31C1"/>
    <w:rsid w:val="00CE31F0"/>
    <w:rsid w:val="00CE324D"/>
    <w:rsid w:val="00CE32D3"/>
    <w:rsid w:val="00CE33E2"/>
    <w:rsid w:val="00CE3416"/>
    <w:rsid w:val="00CE3446"/>
    <w:rsid w:val="00CE345B"/>
    <w:rsid w:val="00CE3479"/>
    <w:rsid w:val="00CE3500"/>
    <w:rsid w:val="00CE3502"/>
    <w:rsid w:val="00CE3541"/>
    <w:rsid w:val="00CE356B"/>
    <w:rsid w:val="00CE35F0"/>
    <w:rsid w:val="00CE362F"/>
    <w:rsid w:val="00CE37F0"/>
    <w:rsid w:val="00CE37F5"/>
    <w:rsid w:val="00CE384C"/>
    <w:rsid w:val="00CE38AA"/>
    <w:rsid w:val="00CE391F"/>
    <w:rsid w:val="00CE3931"/>
    <w:rsid w:val="00CE3938"/>
    <w:rsid w:val="00CE3A67"/>
    <w:rsid w:val="00CE3B28"/>
    <w:rsid w:val="00CE3B70"/>
    <w:rsid w:val="00CE3DCC"/>
    <w:rsid w:val="00CE3E33"/>
    <w:rsid w:val="00CE3EE4"/>
    <w:rsid w:val="00CE3F5C"/>
    <w:rsid w:val="00CE3F8F"/>
    <w:rsid w:val="00CE4104"/>
    <w:rsid w:val="00CE4159"/>
    <w:rsid w:val="00CE4179"/>
    <w:rsid w:val="00CE42EB"/>
    <w:rsid w:val="00CE4306"/>
    <w:rsid w:val="00CE43C8"/>
    <w:rsid w:val="00CE43DD"/>
    <w:rsid w:val="00CE447A"/>
    <w:rsid w:val="00CE44A0"/>
    <w:rsid w:val="00CE44CB"/>
    <w:rsid w:val="00CE44E0"/>
    <w:rsid w:val="00CE46EE"/>
    <w:rsid w:val="00CE4713"/>
    <w:rsid w:val="00CE4930"/>
    <w:rsid w:val="00CE49C6"/>
    <w:rsid w:val="00CE4AE4"/>
    <w:rsid w:val="00CE4AEC"/>
    <w:rsid w:val="00CE4B8C"/>
    <w:rsid w:val="00CE4C16"/>
    <w:rsid w:val="00CE4C69"/>
    <w:rsid w:val="00CE4C94"/>
    <w:rsid w:val="00CE4D09"/>
    <w:rsid w:val="00CE4D0F"/>
    <w:rsid w:val="00CE4DBC"/>
    <w:rsid w:val="00CE4E46"/>
    <w:rsid w:val="00CE507C"/>
    <w:rsid w:val="00CE510E"/>
    <w:rsid w:val="00CE51B9"/>
    <w:rsid w:val="00CE522E"/>
    <w:rsid w:val="00CE52DA"/>
    <w:rsid w:val="00CE539F"/>
    <w:rsid w:val="00CE53CC"/>
    <w:rsid w:val="00CE5478"/>
    <w:rsid w:val="00CE54A1"/>
    <w:rsid w:val="00CE54EA"/>
    <w:rsid w:val="00CE54FA"/>
    <w:rsid w:val="00CE5543"/>
    <w:rsid w:val="00CE5547"/>
    <w:rsid w:val="00CE5549"/>
    <w:rsid w:val="00CE55C2"/>
    <w:rsid w:val="00CE5725"/>
    <w:rsid w:val="00CE58CF"/>
    <w:rsid w:val="00CE591F"/>
    <w:rsid w:val="00CE5A81"/>
    <w:rsid w:val="00CE5AF8"/>
    <w:rsid w:val="00CE5F07"/>
    <w:rsid w:val="00CE5F8D"/>
    <w:rsid w:val="00CE5FC7"/>
    <w:rsid w:val="00CE6064"/>
    <w:rsid w:val="00CE606E"/>
    <w:rsid w:val="00CE6080"/>
    <w:rsid w:val="00CE60DE"/>
    <w:rsid w:val="00CE60FD"/>
    <w:rsid w:val="00CE60FF"/>
    <w:rsid w:val="00CE610C"/>
    <w:rsid w:val="00CE61B4"/>
    <w:rsid w:val="00CE6227"/>
    <w:rsid w:val="00CE6228"/>
    <w:rsid w:val="00CE6247"/>
    <w:rsid w:val="00CE633E"/>
    <w:rsid w:val="00CE6356"/>
    <w:rsid w:val="00CE64E9"/>
    <w:rsid w:val="00CE6503"/>
    <w:rsid w:val="00CE6543"/>
    <w:rsid w:val="00CE6639"/>
    <w:rsid w:val="00CE668D"/>
    <w:rsid w:val="00CE679B"/>
    <w:rsid w:val="00CE6827"/>
    <w:rsid w:val="00CE6890"/>
    <w:rsid w:val="00CE68A3"/>
    <w:rsid w:val="00CE6914"/>
    <w:rsid w:val="00CE6997"/>
    <w:rsid w:val="00CE6A2B"/>
    <w:rsid w:val="00CE6A92"/>
    <w:rsid w:val="00CE6AD6"/>
    <w:rsid w:val="00CE6AE8"/>
    <w:rsid w:val="00CE6B84"/>
    <w:rsid w:val="00CE6BEE"/>
    <w:rsid w:val="00CE6CCA"/>
    <w:rsid w:val="00CE6D08"/>
    <w:rsid w:val="00CE6D35"/>
    <w:rsid w:val="00CE6EA8"/>
    <w:rsid w:val="00CE6EE5"/>
    <w:rsid w:val="00CE7084"/>
    <w:rsid w:val="00CE71A8"/>
    <w:rsid w:val="00CE7210"/>
    <w:rsid w:val="00CE721B"/>
    <w:rsid w:val="00CE7237"/>
    <w:rsid w:val="00CE729F"/>
    <w:rsid w:val="00CE72A4"/>
    <w:rsid w:val="00CE72AA"/>
    <w:rsid w:val="00CE72DB"/>
    <w:rsid w:val="00CE7301"/>
    <w:rsid w:val="00CE73E7"/>
    <w:rsid w:val="00CE75DB"/>
    <w:rsid w:val="00CE7624"/>
    <w:rsid w:val="00CE76BC"/>
    <w:rsid w:val="00CE76BD"/>
    <w:rsid w:val="00CE7734"/>
    <w:rsid w:val="00CE7938"/>
    <w:rsid w:val="00CE7A2E"/>
    <w:rsid w:val="00CE7A3D"/>
    <w:rsid w:val="00CE7AD0"/>
    <w:rsid w:val="00CE7C7F"/>
    <w:rsid w:val="00CE7F8B"/>
    <w:rsid w:val="00CE7FB2"/>
    <w:rsid w:val="00CF004F"/>
    <w:rsid w:val="00CF007E"/>
    <w:rsid w:val="00CF0081"/>
    <w:rsid w:val="00CF009C"/>
    <w:rsid w:val="00CF00A3"/>
    <w:rsid w:val="00CF00AA"/>
    <w:rsid w:val="00CF00DE"/>
    <w:rsid w:val="00CF010E"/>
    <w:rsid w:val="00CF0156"/>
    <w:rsid w:val="00CF0162"/>
    <w:rsid w:val="00CF021D"/>
    <w:rsid w:val="00CF02D5"/>
    <w:rsid w:val="00CF0300"/>
    <w:rsid w:val="00CF0316"/>
    <w:rsid w:val="00CF03BB"/>
    <w:rsid w:val="00CF0453"/>
    <w:rsid w:val="00CF056E"/>
    <w:rsid w:val="00CF0580"/>
    <w:rsid w:val="00CF05E7"/>
    <w:rsid w:val="00CF0619"/>
    <w:rsid w:val="00CF067C"/>
    <w:rsid w:val="00CF068A"/>
    <w:rsid w:val="00CF06DA"/>
    <w:rsid w:val="00CF070C"/>
    <w:rsid w:val="00CF074C"/>
    <w:rsid w:val="00CF0780"/>
    <w:rsid w:val="00CF07CA"/>
    <w:rsid w:val="00CF09C8"/>
    <w:rsid w:val="00CF0A77"/>
    <w:rsid w:val="00CF0B16"/>
    <w:rsid w:val="00CF0C14"/>
    <w:rsid w:val="00CF0C4B"/>
    <w:rsid w:val="00CF0CB7"/>
    <w:rsid w:val="00CF0D3A"/>
    <w:rsid w:val="00CF0DB7"/>
    <w:rsid w:val="00CF0DC9"/>
    <w:rsid w:val="00CF0E6B"/>
    <w:rsid w:val="00CF0F09"/>
    <w:rsid w:val="00CF0F21"/>
    <w:rsid w:val="00CF0F25"/>
    <w:rsid w:val="00CF0F85"/>
    <w:rsid w:val="00CF1162"/>
    <w:rsid w:val="00CF11CC"/>
    <w:rsid w:val="00CF1223"/>
    <w:rsid w:val="00CF1267"/>
    <w:rsid w:val="00CF1287"/>
    <w:rsid w:val="00CF132A"/>
    <w:rsid w:val="00CF13AA"/>
    <w:rsid w:val="00CF14A8"/>
    <w:rsid w:val="00CF14B3"/>
    <w:rsid w:val="00CF151D"/>
    <w:rsid w:val="00CF1527"/>
    <w:rsid w:val="00CF1589"/>
    <w:rsid w:val="00CF15BC"/>
    <w:rsid w:val="00CF15DA"/>
    <w:rsid w:val="00CF169A"/>
    <w:rsid w:val="00CF16E4"/>
    <w:rsid w:val="00CF16EA"/>
    <w:rsid w:val="00CF17BD"/>
    <w:rsid w:val="00CF1863"/>
    <w:rsid w:val="00CF1898"/>
    <w:rsid w:val="00CF189C"/>
    <w:rsid w:val="00CF18B3"/>
    <w:rsid w:val="00CF193B"/>
    <w:rsid w:val="00CF1988"/>
    <w:rsid w:val="00CF1A4C"/>
    <w:rsid w:val="00CF1A5F"/>
    <w:rsid w:val="00CF1B74"/>
    <w:rsid w:val="00CF1B89"/>
    <w:rsid w:val="00CF1C35"/>
    <w:rsid w:val="00CF1C6C"/>
    <w:rsid w:val="00CF1DEA"/>
    <w:rsid w:val="00CF1E2D"/>
    <w:rsid w:val="00CF1E61"/>
    <w:rsid w:val="00CF1EF8"/>
    <w:rsid w:val="00CF1F65"/>
    <w:rsid w:val="00CF1FE4"/>
    <w:rsid w:val="00CF218F"/>
    <w:rsid w:val="00CF21D0"/>
    <w:rsid w:val="00CF21F6"/>
    <w:rsid w:val="00CF2219"/>
    <w:rsid w:val="00CF2252"/>
    <w:rsid w:val="00CF234C"/>
    <w:rsid w:val="00CF2426"/>
    <w:rsid w:val="00CF2474"/>
    <w:rsid w:val="00CF24BF"/>
    <w:rsid w:val="00CF24E2"/>
    <w:rsid w:val="00CF2535"/>
    <w:rsid w:val="00CF267F"/>
    <w:rsid w:val="00CF269B"/>
    <w:rsid w:val="00CF26AC"/>
    <w:rsid w:val="00CF291E"/>
    <w:rsid w:val="00CF2A14"/>
    <w:rsid w:val="00CF2A4A"/>
    <w:rsid w:val="00CF2A98"/>
    <w:rsid w:val="00CF2ABD"/>
    <w:rsid w:val="00CF2BBB"/>
    <w:rsid w:val="00CF2BF6"/>
    <w:rsid w:val="00CF2C56"/>
    <w:rsid w:val="00CF2C61"/>
    <w:rsid w:val="00CF2CBE"/>
    <w:rsid w:val="00CF2D0E"/>
    <w:rsid w:val="00CF2D1F"/>
    <w:rsid w:val="00CF2D58"/>
    <w:rsid w:val="00CF2D94"/>
    <w:rsid w:val="00CF2DA1"/>
    <w:rsid w:val="00CF2F4C"/>
    <w:rsid w:val="00CF2FD9"/>
    <w:rsid w:val="00CF2FF3"/>
    <w:rsid w:val="00CF30DD"/>
    <w:rsid w:val="00CF3201"/>
    <w:rsid w:val="00CF321E"/>
    <w:rsid w:val="00CF324D"/>
    <w:rsid w:val="00CF325B"/>
    <w:rsid w:val="00CF32ED"/>
    <w:rsid w:val="00CF33CC"/>
    <w:rsid w:val="00CF34FC"/>
    <w:rsid w:val="00CF3689"/>
    <w:rsid w:val="00CF36E5"/>
    <w:rsid w:val="00CF38A6"/>
    <w:rsid w:val="00CF38B2"/>
    <w:rsid w:val="00CF38F3"/>
    <w:rsid w:val="00CF39BE"/>
    <w:rsid w:val="00CF39DA"/>
    <w:rsid w:val="00CF3A0C"/>
    <w:rsid w:val="00CF3A49"/>
    <w:rsid w:val="00CF3B27"/>
    <w:rsid w:val="00CF3B46"/>
    <w:rsid w:val="00CF3B91"/>
    <w:rsid w:val="00CF3BE1"/>
    <w:rsid w:val="00CF3BEE"/>
    <w:rsid w:val="00CF3C7E"/>
    <w:rsid w:val="00CF3D58"/>
    <w:rsid w:val="00CF3D85"/>
    <w:rsid w:val="00CF3E17"/>
    <w:rsid w:val="00CF3F22"/>
    <w:rsid w:val="00CF3F36"/>
    <w:rsid w:val="00CF4023"/>
    <w:rsid w:val="00CF4071"/>
    <w:rsid w:val="00CF4091"/>
    <w:rsid w:val="00CF40BC"/>
    <w:rsid w:val="00CF4130"/>
    <w:rsid w:val="00CF41BD"/>
    <w:rsid w:val="00CF4210"/>
    <w:rsid w:val="00CF44E9"/>
    <w:rsid w:val="00CF460A"/>
    <w:rsid w:val="00CF461B"/>
    <w:rsid w:val="00CF461C"/>
    <w:rsid w:val="00CF465B"/>
    <w:rsid w:val="00CF4720"/>
    <w:rsid w:val="00CF4854"/>
    <w:rsid w:val="00CF4874"/>
    <w:rsid w:val="00CF4927"/>
    <w:rsid w:val="00CF4948"/>
    <w:rsid w:val="00CF49A7"/>
    <w:rsid w:val="00CF4A39"/>
    <w:rsid w:val="00CF4A56"/>
    <w:rsid w:val="00CF4AC0"/>
    <w:rsid w:val="00CF4B0E"/>
    <w:rsid w:val="00CF4B73"/>
    <w:rsid w:val="00CF4C76"/>
    <w:rsid w:val="00CF4F01"/>
    <w:rsid w:val="00CF4F60"/>
    <w:rsid w:val="00CF5082"/>
    <w:rsid w:val="00CF5123"/>
    <w:rsid w:val="00CF519E"/>
    <w:rsid w:val="00CF5302"/>
    <w:rsid w:val="00CF5327"/>
    <w:rsid w:val="00CF547A"/>
    <w:rsid w:val="00CF547C"/>
    <w:rsid w:val="00CF547D"/>
    <w:rsid w:val="00CF54C3"/>
    <w:rsid w:val="00CF550E"/>
    <w:rsid w:val="00CF551C"/>
    <w:rsid w:val="00CF5545"/>
    <w:rsid w:val="00CF559C"/>
    <w:rsid w:val="00CF55A3"/>
    <w:rsid w:val="00CF55E0"/>
    <w:rsid w:val="00CF56E3"/>
    <w:rsid w:val="00CF5867"/>
    <w:rsid w:val="00CF5896"/>
    <w:rsid w:val="00CF5901"/>
    <w:rsid w:val="00CF5902"/>
    <w:rsid w:val="00CF597A"/>
    <w:rsid w:val="00CF5B84"/>
    <w:rsid w:val="00CF5D0A"/>
    <w:rsid w:val="00CF5EA0"/>
    <w:rsid w:val="00CF5F06"/>
    <w:rsid w:val="00CF5FBF"/>
    <w:rsid w:val="00CF603C"/>
    <w:rsid w:val="00CF60D3"/>
    <w:rsid w:val="00CF6119"/>
    <w:rsid w:val="00CF620D"/>
    <w:rsid w:val="00CF636F"/>
    <w:rsid w:val="00CF63EA"/>
    <w:rsid w:val="00CF640C"/>
    <w:rsid w:val="00CF6553"/>
    <w:rsid w:val="00CF660A"/>
    <w:rsid w:val="00CF669F"/>
    <w:rsid w:val="00CF6775"/>
    <w:rsid w:val="00CF67FE"/>
    <w:rsid w:val="00CF6987"/>
    <w:rsid w:val="00CF6A5D"/>
    <w:rsid w:val="00CF6AA5"/>
    <w:rsid w:val="00CF6B14"/>
    <w:rsid w:val="00CF6B8F"/>
    <w:rsid w:val="00CF6C04"/>
    <w:rsid w:val="00CF6D12"/>
    <w:rsid w:val="00CF6F54"/>
    <w:rsid w:val="00CF6FEE"/>
    <w:rsid w:val="00CF7072"/>
    <w:rsid w:val="00CF70ED"/>
    <w:rsid w:val="00CF7141"/>
    <w:rsid w:val="00CF71ED"/>
    <w:rsid w:val="00CF71F0"/>
    <w:rsid w:val="00CF723E"/>
    <w:rsid w:val="00CF7385"/>
    <w:rsid w:val="00CF73BC"/>
    <w:rsid w:val="00CF73C8"/>
    <w:rsid w:val="00CF73D8"/>
    <w:rsid w:val="00CF741D"/>
    <w:rsid w:val="00CF748C"/>
    <w:rsid w:val="00CF7491"/>
    <w:rsid w:val="00CF7526"/>
    <w:rsid w:val="00CF752C"/>
    <w:rsid w:val="00CF7536"/>
    <w:rsid w:val="00CF75D7"/>
    <w:rsid w:val="00CF7628"/>
    <w:rsid w:val="00CF7726"/>
    <w:rsid w:val="00CF7743"/>
    <w:rsid w:val="00CF7939"/>
    <w:rsid w:val="00CF797A"/>
    <w:rsid w:val="00CF79D5"/>
    <w:rsid w:val="00CF7A9C"/>
    <w:rsid w:val="00CF7ACF"/>
    <w:rsid w:val="00CF7AD3"/>
    <w:rsid w:val="00CF7B89"/>
    <w:rsid w:val="00CF7BDC"/>
    <w:rsid w:val="00CF7BEF"/>
    <w:rsid w:val="00CF7BF6"/>
    <w:rsid w:val="00CF7C6D"/>
    <w:rsid w:val="00CF7CA0"/>
    <w:rsid w:val="00CF7CA7"/>
    <w:rsid w:val="00CF7CCA"/>
    <w:rsid w:val="00CF7D2A"/>
    <w:rsid w:val="00CF7D40"/>
    <w:rsid w:val="00CF7DBF"/>
    <w:rsid w:val="00CF7DD6"/>
    <w:rsid w:val="00CF7DFA"/>
    <w:rsid w:val="00CF7E70"/>
    <w:rsid w:val="00CF7F83"/>
    <w:rsid w:val="00D00017"/>
    <w:rsid w:val="00D0008D"/>
    <w:rsid w:val="00D001A4"/>
    <w:rsid w:val="00D0021C"/>
    <w:rsid w:val="00D0023D"/>
    <w:rsid w:val="00D004BC"/>
    <w:rsid w:val="00D004C3"/>
    <w:rsid w:val="00D0051F"/>
    <w:rsid w:val="00D0052F"/>
    <w:rsid w:val="00D0054F"/>
    <w:rsid w:val="00D00566"/>
    <w:rsid w:val="00D0057C"/>
    <w:rsid w:val="00D005A5"/>
    <w:rsid w:val="00D00691"/>
    <w:rsid w:val="00D0071B"/>
    <w:rsid w:val="00D00774"/>
    <w:rsid w:val="00D007F0"/>
    <w:rsid w:val="00D0090E"/>
    <w:rsid w:val="00D0098E"/>
    <w:rsid w:val="00D00A13"/>
    <w:rsid w:val="00D00A65"/>
    <w:rsid w:val="00D00B18"/>
    <w:rsid w:val="00D00CB5"/>
    <w:rsid w:val="00D00D4F"/>
    <w:rsid w:val="00D00E86"/>
    <w:rsid w:val="00D00EB2"/>
    <w:rsid w:val="00D00FF6"/>
    <w:rsid w:val="00D01070"/>
    <w:rsid w:val="00D0116A"/>
    <w:rsid w:val="00D01286"/>
    <w:rsid w:val="00D014A5"/>
    <w:rsid w:val="00D014B5"/>
    <w:rsid w:val="00D014E7"/>
    <w:rsid w:val="00D014F1"/>
    <w:rsid w:val="00D01548"/>
    <w:rsid w:val="00D0158E"/>
    <w:rsid w:val="00D0164E"/>
    <w:rsid w:val="00D01871"/>
    <w:rsid w:val="00D018A8"/>
    <w:rsid w:val="00D018A9"/>
    <w:rsid w:val="00D019E4"/>
    <w:rsid w:val="00D01AD3"/>
    <w:rsid w:val="00D01ADE"/>
    <w:rsid w:val="00D01B2F"/>
    <w:rsid w:val="00D01B30"/>
    <w:rsid w:val="00D01BE3"/>
    <w:rsid w:val="00D01C3F"/>
    <w:rsid w:val="00D01C54"/>
    <w:rsid w:val="00D01C80"/>
    <w:rsid w:val="00D01CA6"/>
    <w:rsid w:val="00D01D56"/>
    <w:rsid w:val="00D01DD3"/>
    <w:rsid w:val="00D01DF8"/>
    <w:rsid w:val="00D01F0B"/>
    <w:rsid w:val="00D01FE5"/>
    <w:rsid w:val="00D02026"/>
    <w:rsid w:val="00D020DC"/>
    <w:rsid w:val="00D020EB"/>
    <w:rsid w:val="00D021E9"/>
    <w:rsid w:val="00D023C6"/>
    <w:rsid w:val="00D023EE"/>
    <w:rsid w:val="00D02457"/>
    <w:rsid w:val="00D0247E"/>
    <w:rsid w:val="00D02509"/>
    <w:rsid w:val="00D025A4"/>
    <w:rsid w:val="00D025B6"/>
    <w:rsid w:val="00D0266B"/>
    <w:rsid w:val="00D02696"/>
    <w:rsid w:val="00D0276B"/>
    <w:rsid w:val="00D028E8"/>
    <w:rsid w:val="00D02A5D"/>
    <w:rsid w:val="00D02A5F"/>
    <w:rsid w:val="00D02ACB"/>
    <w:rsid w:val="00D02B48"/>
    <w:rsid w:val="00D02BAB"/>
    <w:rsid w:val="00D02BBD"/>
    <w:rsid w:val="00D02BC9"/>
    <w:rsid w:val="00D02C1D"/>
    <w:rsid w:val="00D02CAA"/>
    <w:rsid w:val="00D02E79"/>
    <w:rsid w:val="00D02E83"/>
    <w:rsid w:val="00D0308C"/>
    <w:rsid w:val="00D03198"/>
    <w:rsid w:val="00D03363"/>
    <w:rsid w:val="00D033A6"/>
    <w:rsid w:val="00D03459"/>
    <w:rsid w:val="00D0346E"/>
    <w:rsid w:val="00D03517"/>
    <w:rsid w:val="00D0357A"/>
    <w:rsid w:val="00D0366B"/>
    <w:rsid w:val="00D03778"/>
    <w:rsid w:val="00D038BD"/>
    <w:rsid w:val="00D039A8"/>
    <w:rsid w:val="00D039D1"/>
    <w:rsid w:val="00D03A05"/>
    <w:rsid w:val="00D03A76"/>
    <w:rsid w:val="00D03ACF"/>
    <w:rsid w:val="00D03B7B"/>
    <w:rsid w:val="00D03BD5"/>
    <w:rsid w:val="00D03CB8"/>
    <w:rsid w:val="00D03CDF"/>
    <w:rsid w:val="00D03E46"/>
    <w:rsid w:val="00D03EB9"/>
    <w:rsid w:val="00D03EC7"/>
    <w:rsid w:val="00D03ED4"/>
    <w:rsid w:val="00D03EE4"/>
    <w:rsid w:val="00D03EEF"/>
    <w:rsid w:val="00D03F96"/>
    <w:rsid w:val="00D03FCA"/>
    <w:rsid w:val="00D03FD9"/>
    <w:rsid w:val="00D04018"/>
    <w:rsid w:val="00D0410A"/>
    <w:rsid w:val="00D041E6"/>
    <w:rsid w:val="00D0424D"/>
    <w:rsid w:val="00D0426E"/>
    <w:rsid w:val="00D042BB"/>
    <w:rsid w:val="00D04446"/>
    <w:rsid w:val="00D044B3"/>
    <w:rsid w:val="00D044CC"/>
    <w:rsid w:val="00D044DE"/>
    <w:rsid w:val="00D0458D"/>
    <w:rsid w:val="00D045B0"/>
    <w:rsid w:val="00D046D2"/>
    <w:rsid w:val="00D046E6"/>
    <w:rsid w:val="00D047FA"/>
    <w:rsid w:val="00D048C3"/>
    <w:rsid w:val="00D048E1"/>
    <w:rsid w:val="00D04908"/>
    <w:rsid w:val="00D04947"/>
    <w:rsid w:val="00D04A5D"/>
    <w:rsid w:val="00D04A8C"/>
    <w:rsid w:val="00D04DB3"/>
    <w:rsid w:val="00D04E23"/>
    <w:rsid w:val="00D04F68"/>
    <w:rsid w:val="00D04FA4"/>
    <w:rsid w:val="00D04FB5"/>
    <w:rsid w:val="00D04FB9"/>
    <w:rsid w:val="00D05033"/>
    <w:rsid w:val="00D05099"/>
    <w:rsid w:val="00D050D4"/>
    <w:rsid w:val="00D050ED"/>
    <w:rsid w:val="00D05157"/>
    <w:rsid w:val="00D0526F"/>
    <w:rsid w:val="00D0554F"/>
    <w:rsid w:val="00D0555C"/>
    <w:rsid w:val="00D055F1"/>
    <w:rsid w:val="00D056F4"/>
    <w:rsid w:val="00D0570A"/>
    <w:rsid w:val="00D05767"/>
    <w:rsid w:val="00D05A4A"/>
    <w:rsid w:val="00D05A9F"/>
    <w:rsid w:val="00D05B0B"/>
    <w:rsid w:val="00D05B45"/>
    <w:rsid w:val="00D05BC3"/>
    <w:rsid w:val="00D05BCB"/>
    <w:rsid w:val="00D05BDA"/>
    <w:rsid w:val="00D05BE7"/>
    <w:rsid w:val="00D05DEE"/>
    <w:rsid w:val="00D05DFE"/>
    <w:rsid w:val="00D05EDE"/>
    <w:rsid w:val="00D05F0A"/>
    <w:rsid w:val="00D0608A"/>
    <w:rsid w:val="00D06130"/>
    <w:rsid w:val="00D06212"/>
    <w:rsid w:val="00D06263"/>
    <w:rsid w:val="00D062A8"/>
    <w:rsid w:val="00D062B1"/>
    <w:rsid w:val="00D06379"/>
    <w:rsid w:val="00D063D6"/>
    <w:rsid w:val="00D06452"/>
    <w:rsid w:val="00D0647D"/>
    <w:rsid w:val="00D06550"/>
    <w:rsid w:val="00D065B8"/>
    <w:rsid w:val="00D06698"/>
    <w:rsid w:val="00D066CF"/>
    <w:rsid w:val="00D066E7"/>
    <w:rsid w:val="00D06707"/>
    <w:rsid w:val="00D06740"/>
    <w:rsid w:val="00D067CF"/>
    <w:rsid w:val="00D06827"/>
    <w:rsid w:val="00D0686B"/>
    <w:rsid w:val="00D06871"/>
    <w:rsid w:val="00D068D5"/>
    <w:rsid w:val="00D06932"/>
    <w:rsid w:val="00D06997"/>
    <w:rsid w:val="00D069AC"/>
    <w:rsid w:val="00D069C2"/>
    <w:rsid w:val="00D06A03"/>
    <w:rsid w:val="00D06BE2"/>
    <w:rsid w:val="00D06C68"/>
    <w:rsid w:val="00D06DE3"/>
    <w:rsid w:val="00D06E5C"/>
    <w:rsid w:val="00D06E70"/>
    <w:rsid w:val="00D07160"/>
    <w:rsid w:val="00D07197"/>
    <w:rsid w:val="00D071C4"/>
    <w:rsid w:val="00D071F0"/>
    <w:rsid w:val="00D071F1"/>
    <w:rsid w:val="00D07295"/>
    <w:rsid w:val="00D07432"/>
    <w:rsid w:val="00D0748B"/>
    <w:rsid w:val="00D0756E"/>
    <w:rsid w:val="00D075C4"/>
    <w:rsid w:val="00D076E2"/>
    <w:rsid w:val="00D0779E"/>
    <w:rsid w:val="00D07968"/>
    <w:rsid w:val="00D0798B"/>
    <w:rsid w:val="00D079A3"/>
    <w:rsid w:val="00D07B2C"/>
    <w:rsid w:val="00D07B88"/>
    <w:rsid w:val="00D07D7C"/>
    <w:rsid w:val="00D07D97"/>
    <w:rsid w:val="00D07E17"/>
    <w:rsid w:val="00D07E57"/>
    <w:rsid w:val="00D07EDF"/>
    <w:rsid w:val="00D07F01"/>
    <w:rsid w:val="00D07F0E"/>
    <w:rsid w:val="00D07F38"/>
    <w:rsid w:val="00D07FA9"/>
    <w:rsid w:val="00D07FE5"/>
    <w:rsid w:val="00D07FE9"/>
    <w:rsid w:val="00D1006D"/>
    <w:rsid w:val="00D100CA"/>
    <w:rsid w:val="00D10108"/>
    <w:rsid w:val="00D1016E"/>
    <w:rsid w:val="00D10278"/>
    <w:rsid w:val="00D10314"/>
    <w:rsid w:val="00D1049B"/>
    <w:rsid w:val="00D104F0"/>
    <w:rsid w:val="00D10550"/>
    <w:rsid w:val="00D10569"/>
    <w:rsid w:val="00D105A2"/>
    <w:rsid w:val="00D106A3"/>
    <w:rsid w:val="00D10837"/>
    <w:rsid w:val="00D108A2"/>
    <w:rsid w:val="00D10967"/>
    <w:rsid w:val="00D10A20"/>
    <w:rsid w:val="00D10B2F"/>
    <w:rsid w:val="00D10B8A"/>
    <w:rsid w:val="00D10BD1"/>
    <w:rsid w:val="00D10C5F"/>
    <w:rsid w:val="00D10D1F"/>
    <w:rsid w:val="00D10D7B"/>
    <w:rsid w:val="00D10F14"/>
    <w:rsid w:val="00D10F8C"/>
    <w:rsid w:val="00D10FC4"/>
    <w:rsid w:val="00D11172"/>
    <w:rsid w:val="00D111EE"/>
    <w:rsid w:val="00D1123C"/>
    <w:rsid w:val="00D112A2"/>
    <w:rsid w:val="00D11316"/>
    <w:rsid w:val="00D1138D"/>
    <w:rsid w:val="00D11475"/>
    <w:rsid w:val="00D11491"/>
    <w:rsid w:val="00D11557"/>
    <w:rsid w:val="00D11641"/>
    <w:rsid w:val="00D1177A"/>
    <w:rsid w:val="00D11780"/>
    <w:rsid w:val="00D117BD"/>
    <w:rsid w:val="00D117D3"/>
    <w:rsid w:val="00D1189C"/>
    <w:rsid w:val="00D118A3"/>
    <w:rsid w:val="00D11A22"/>
    <w:rsid w:val="00D11A55"/>
    <w:rsid w:val="00D11A95"/>
    <w:rsid w:val="00D11B12"/>
    <w:rsid w:val="00D11B83"/>
    <w:rsid w:val="00D11BAA"/>
    <w:rsid w:val="00D11C41"/>
    <w:rsid w:val="00D11D25"/>
    <w:rsid w:val="00D11DD5"/>
    <w:rsid w:val="00D11F79"/>
    <w:rsid w:val="00D1205D"/>
    <w:rsid w:val="00D12210"/>
    <w:rsid w:val="00D122C2"/>
    <w:rsid w:val="00D1241B"/>
    <w:rsid w:val="00D12507"/>
    <w:rsid w:val="00D12525"/>
    <w:rsid w:val="00D12536"/>
    <w:rsid w:val="00D125D5"/>
    <w:rsid w:val="00D126BC"/>
    <w:rsid w:val="00D12772"/>
    <w:rsid w:val="00D1284A"/>
    <w:rsid w:val="00D128D5"/>
    <w:rsid w:val="00D128DE"/>
    <w:rsid w:val="00D1299F"/>
    <w:rsid w:val="00D12A57"/>
    <w:rsid w:val="00D12A93"/>
    <w:rsid w:val="00D12ACA"/>
    <w:rsid w:val="00D12B19"/>
    <w:rsid w:val="00D12B1A"/>
    <w:rsid w:val="00D12B20"/>
    <w:rsid w:val="00D12B56"/>
    <w:rsid w:val="00D12B5C"/>
    <w:rsid w:val="00D12CDB"/>
    <w:rsid w:val="00D12CE3"/>
    <w:rsid w:val="00D12D3C"/>
    <w:rsid w:val="00D12F44"/>
    <w:rsid w:val="00D12FC1"/>
    <w:rsid w:val="00D13009"/>
    <w:rsid w:val="00D1300A"/>
    <w:rsid w:val="00D1305C"/>
    <w:rsid w:val="00D13118"/>
    <w:rsid w:val="00D1312C"/>
    <w:rsid w:val="00D13198"/>
    <w:rsid w:val="00D13242"/>
    <w:rsid w:val="00D132B3"/>
    <w:rsid w:val="00D13382"/>
    <w:rsid w:val="00D13386"/>
    <w:rsid w:val="00D133B2"/>
    <w:rsid w:val="00D133C0"/>
    <w:rsid w:val="00D133F3"/>
    <w:rsid w:val="00D13462"/>
    <w:rsid w:val="00D1374E"/>
    <w:rsid w:val="00D137A0"/>
    <w:rsid w:val="00D138D1"/>
    <w:rsid w:val="00D13951"/>
    <w:rsid w:val="00D13971"/>
    <w:rsid w:val="00D13972"/>
    <w:rsid w:val="00D13986"/>
    <w:rsid w:val="00D13A0D"/>
    <w:rsid w:val="00D13C28"/>
    <w:rsid w:val="00D13C51"/>
    <w:rsid w:val="00D13C66"/>
    <w:rsid w:val="00D13CA8"/>
    <w:rsid w:val="00D13CAD"/>
    <w:rsid w:val="00D13CF9"/>
    <w:rsid w:val="00D13D6B"/>
    <w:rsid w:val="00D13D9D"/>
    <w:rsid w:val="00D13DCE"/>
    <w:rsid w:val="00D13F7D"/>
    <w:rsid w:val="00D13F96"/>
    <w:rsid w:val="00D1405D"/>
    <w:rsid w:val="00D14099"/>
    <w:rsid w:val="00D140EB"/>
    <w:rsid w:val="00D141B4"/>
    <w:rsid w:val="00D14331"/>
    <w:rsid w:val="00D14438"/>
    <w:rsid w:val="00D14460"/>
    <w:rsid w:val="00D1447B"/>
    <w:rsid w:val="00D144B2"/>
    <w:rsid w:val="00D1453B"/>
    <w:rsid w:val="00D14594"/>
    <w:rsid w:val="00D145CC"/>
    <w:rsid w:val="00D14831"/>
    <w:rsid w:val="00D1491E"/>
    <w:rsid w:val="00D1495D"/>
    <w:rsid w:val="00D149C9"/>
    <w:rsid w:val="00D14A37"/>
    <w:rsid w:val="00D14A40"/>
    <w:rsid w:val="00D14C14"/>
    <w:rsid w:val="00D14C54"/>
    <w:rsid w:val="00D14C94"/>
    <w:rsid w:val="00D14CB5"/>
    <w:rsid w:val="00D14CB7"/>
    <w:rsid w:val="00D14D26"/>
    <w:rsid w:val="00D14DBC"/>
    <w:rsid w:val="00D14F33"/>
    <w:rsid w:val="00D14FAF"/>
    <w:rsid w:val="00D14FFF"/>
    <w:rsid w:val="00D1501E"/>
    <w:rsid w:val="00D15056"/>
    <w:rsid w:val="00D15078"/>
    <w:rsid w:val="00D1508D"/>
    <w:rsid w:val="00D1513A"/>
    <w:rsid w:val="00D1513C"/>
    <w:rsid w:val="00D15169"/>
    <w:rsid w:val="00D1518F"/>
    <w:rsid w:val="00D152CF"/>
    <w:rsid w:val="00D152DF"/>
    <w:rsid w:val="00D152E6"/>
    <w:rsid w:val="00D15350"/>
    <w:rsid w:val="00D154A7"/>
    <w:rsid w:val="00D154F6"/>
    <w:rsid w:val="00D156E0"/>
    <w:rsid w:val="00D157AF"/>
    <w:rsid w:val="00D15901"/>
    <w:rsid w:val="00D15A1E"/>
    <w:rsid w:val="00D15B85"/>
    <w:rsid w:val="00D15BC2"/>
    <w:rsid w:val="00D15C3F"/>
    <w:rsid w:val="00D15EB8"/>
    <w:rsid w:val="00D15F34"/>
    <w:rsid w:val="00D15F61"/>
    <w:rsid w:val="00D15F63"/>
    <w:rsid w:val="00D15FBC"/>
    <w:rsid w:val="00D1602E"/>
    <w:rsid w:val="00D161B5"/>
    <w:rsid w:val="00D16334"/>
    <w:rsid w:val="00D1635D"/>
    <w:rsid w:val="00D1639D"/>
    <w:rsid w:val="00D1642C"/>
    <w:rsid w:val="00D1643D"/>
    <w:rsid w:val="00D165C2"/>
    <w:rsid w:val="00D16654"/>
    <w:rsid w:val="00D1676F"/>
    <w:rsid w:val="00D1680B"/>
    <w:rsid w:val="00D16873"/>
    <w:rsid w:val="00D16897"/>
    <w:rsid w:val="00D168DB"/>
    <w:rsid w:val="00D16963"/>
    <w:rsid w:val="00D16995"/>
    <w:rsid w:val="00D169E0"/>
    <w:rsid w:val="00D16A37"/>
    <w:rsid w:val="00D16A72"/>
    <w:rsid w:val="00D16B80"/>
    <w:rsid w:val="00D16D60"/>
    <w:rsid w:val="00D16E5F"/>
    <w:rsid w:val="00D16FB4"/>
    <w:rsid w:val="00D16FB7"/>
    <w:rsid w:val="00D170E1"/>
    <w:rsid w:val="00D17182"/>
    <w:rsid w:val="00D17253"/>
    <w:rsid w:val="00D1727A"/>
    <w:rsid w:val="00D172AA"/>
    <w:rsid w:val="00D17339"/>
    <w:rsid w:val="00D1747F"/>
    <w:rsid w:val="00D174A2"/>
    <w:rsid w:val="00D17563"/>
    <w:rsid w:val="00D17568"/>
    <w:rsid w:val="00D1758A"/>
    <w:rsid w:val="00D175EB"/>
    <w:rsid w:val="00D17630"/>
    <w:rsid w:val="00D1774B"/>
    <w:rsid w:val="00D1783B"/>
    <w:rsid w:val="00D17C40"/>
    <w:rsid w:val="00D17D1F"/>
    <w:rsid w:val="00D17D57"/>
    <w:rsid w:val="00D17D76"/>
    <w:rsid w:val="00D17EAB"/>
    <w:rsid w:val="00D17ECD"/>
    <w:rsid w:val="00D17FB6"/>
    <w:rsid w:val="00D20079"/>
    <w:rsid w:val="00D200FF"/>
    <w:rsid w:val="00D2011C"/>
    <w:rsid w:val="00D20170"/>
    <w:rsid w:val="00D20222"/>
    <w:rsid w:val="00D20302"/>
    <w:rsid w:val="00D2032D"/>
    <w:rsid w:val="00D20383"/>
    <w:rsid w:val="00D203DE"/>
    <w:rsid w:val="00D203EA"/>
    <w:rsid w:val="00D204C9"/>
    <w:rsid w:val="00D2050B"/>
    <w:rsid w:val="00D20599"/>
    <w:rsid w:val="00D206A8"/>
    <w:rsid w:val="00D207BE"/>
    <w:rsid w:val="00D20891"/>
    <w:rsid w:val="00D20A14"/>
    <w:rsid w:val="00D20AA9"/>
    <w:rsid w:val="00D20C1F"/>
    <w:rsid w:val="00D20CE7"/>
    <w:rsid w:val="00D20CFE"/>
    <w:rsid w:val="00D20D26"/>
    <w:rsid w:val="00D20D31"/>
    <w:rsid w:val="00D20D55"/>
    <w:rsid w:val="00D20D98"/>
    <w:rsid w:val="00D20E2A"/>
    <w:rsid w:val="00D20E48"/>
    <w:rsid w:val="00D20F21"/>
    <w:rsid w:val="00D20F86"/>
    <w:rsid w:val="00D20FDD"/>
    <w:rsid w:val="00D21015"/>
    <w:rsid w:val="00D211F8"/>
    <w:rsid w:val="00D21221"/>
    <w:rsid w:val="00D21334"/>
    <w:rsid w:val="00D2135A"/>
    <w:rsid w:val="00D213CB"/>
    <w:rsid w:val="00D21494"/>
    <w:rsid w:val="00D21510"/>
    <w:rsid w:val="00D2157A"/>
    <w:rsid w:val="00D21645"/>
    <w:rsid w:val="00D216B9"/>
    <w:rsid w:val="00D2182F"/>
    <w:rsid w:val="00D218D1"/>
    <w:rsid w:val="00D218EB"/>
    <w:rsid w:val="00D21993"/>
    <w:rsid w:val="00D21A32"/>
    <w:rsid w:val="00D21B29"/>
    <w:rsid w:val="00D21BF8"/>
    <w:rsid w:val="00D21CBA"/>
    <w:rsid w:val="00D21CBF"/>
    <w:rsid w:val="00D21E2C"/>
    <w:rsid w:val="00D21EBF"/>
    <w:rsid w:val="00D21F06"/>
    <w:rsid w:val="00D21F0B"/>
    <w:rsid w:val="00D2206E"/>
    <w:rsid w:val="00D22240"/>
    <w:rsid w:val="00D2227B"/>
    <w:rsid w:val="00D22296"/>
    <w:rsid w:val="00D222BA"/>
    <w:rsid w:val="00D223A3"/>
    <w:rsid w:val="00D2244F"/>
    <w:rsid w:val="00D22492"/>
    <w:rsid w:val="00D224A0"/>
    <w:rsid w:val="00D22560"/>
    <w:rsid w:val="00D2258C"/>
    <w:rsid w:val="00D2259F"/>
    <w:rsid w:val="00D22612"/>
    <w:rsid w:val="00D22654"/>
    <w:rsid w:val="00D2267F"/>
    <w:rsid w:val="00D226C0"/>
    <w:rsid w:val="00D22729"/>
    <w:rsid w:val="00D2279B"/>
    <w:rsid w:val="00D2290A"/>
    <w:rsid w:val="00D2290B"/>
    <w:rsid w:val="00D2298C"/>
    <w:rsid w:val="00D22AC8"/>
    <w:rsid w:val="00D22ADC"/>
    <w:rsid w:val="00D22AEE"/>
    <w:rsid w:val="00D22AF3"/>
    <w:rsid w:val="00D22B1B"/>
    <w:rsid w:val="00D22B45"/>
    <w:rsid w:val="00D22B82"/>
    <w:rsid w:val="00D22C24"/>
    <w:rsid w:val="00D22CA7"/>
    <w:rsid w:val="00D22D6C"/>
    <w:rsid w:val="00D22E5D"/>
    <w:rsid w:val="00D22E7B"/>
    <w:rsid w:val="00D22EB6"/>
    <w:rsid w:val="00D22F6E"/>
    <w:rsid w:val="00D230E1"/>
    <w:rsid w:val="00D23137"/>
    <w:rsid w:val="00D231E0"/>
    <w:rsid w:val="00D232DB"/>
    <w:rsid w:val="00D23308"/>
    <w:rsid w:val="00D2330F"/>
    <w:rsid w:val="00D2338E"/>
    <w:rsid w:val="00D233A3"/>
    <w:rsid w:val="00D233CB"/>
    <w:rsid w:val="00D234B6"/>
    <w:rsid w:val="00D235A6"/>
    <w:rsid w:val="00D236A6"/>
    <w:rsid w:val="00D2375E"/>
    <w:rsid w:val="00D237C2"/>
    <w:rsid w:val="00D237EE"/>
    <w:rsid w:val="00D23880"/>
    <w:rsid w:val="00D238A1"/>
    <w:rsid w:val="00D238FB"/>
    <w:rsid w:val="00D23917"/>
    <w:rsid w:val="00D23985"/>
    <w:rsid w:val="00D239D5"/>
    <w:rsid w:val="00D23A04"/>
    <w:rsid w:val="00D23A2B"/>
    <w:rsid w:val="00D23B3A"/>
    <w:rsid w:val="00D23B4C"/>
    <w:rsid w:val="00D23C7D"/>
    <w:rsid w:val="00D23D20"/>
    <w:rsid w:val="00D23D9A"/>
    <w:rsid w:val="00D23DBC"/>
    <w:rsid w:val="00D23DEA"/>
    <w:rsid w:val="00D23E3B"/>
    <w:rsid w:val="00D23E9F"/>
    <w:rsid w:val="00D23EF1"/>
    <w:rsid w:val="00D23F7A"/>
    <w:rsid w:val="00D23FD7"/>
    <w:rsid w:val="00D241C1"/>
    <w:rsid w:val="00D242C2"/>
    <w:rsid w:val="00D2435B"/>
    <w:rsid w:val="00D2435D"/>
    <w:rsid w:val="00D24467"/>
    <w:rsid w:val="00D244D2"/>
    <w:rsid w:val="00D244E1"/>
    <w:rsid w:val="00D244F0"/>
    <w:rsid w:val="00D24525"/>
    <w:rsid w:val="00D245A7"/>
    <w:rsid w:val="00D245DB"/>
    <w:rsid w:val="00D2461E"/>
    <w:rsid w:val="00D2466E"/>
    <w:rsid w:val="00D246CE"/>
    <w:rsid w:val="00D24760"/>
    <w:rsid w:val="00D24808"/>
    <w:rsid w:val="00D24843"/>
    <w:rsid w:val="00D2495B"/>
    <w:rsid w:val="00D24975"/>
    <w:rsid w:val="00D2498C"/>
    <w:rsid w:val="00D249E2"/>
    <w:rsid w:val="00D24A17"/>
    <w:rsid w:val="00D24B9A"/>
    <w:rsid w:val="00D24C26"/>
    <w:rsid w:val="00D24CE2"/>
    <w:rsid w:val="00D24CEC"/>
    <w:rsid w:val="00D24D39"/>
    <w:rsid w:val="00D24D99"/>
    <w:rsid w:val="00D24DBC"/>
    <w:rsid w:val="00D24DD8"/>
    <w:rsid w:val="00D24DFC"/>
    <w:rsid w:val="00D24E41"/>
    <w:rsid w:val="00D24E84"/>
    <w:rsid w:val="00D24E8E"/>
    <w:rsid w:val="00D24FDA"/>
    <w:rsid w:val="00D251BD"/>
    <w:rsid w:val="00D251E8"/>
    <w:rsid w:val="00D25343"/>
    <w:rsid w:val="00D25372"/>
    <w:rsid w:val="00D2539F"/>
    <w:rsid w:val="00D253DE"/>
    <w:rsid w:val="00D25474"/>
    <w:rsid w:val="00D254A9"/>
    <w:rsid w:val="00D254CC"/>
    <w:rsid w:val="00D2550E"/>
    <w:rsid w:val="00D256E7"/>
    <w:rsid w:val="00D2573C"/>
    <w:rsid w:val="00D257A8"/>
    <w:rsid w:val="00D257E2"/>
    <w:rsid w:val="00D259D6"/>
    <w:rsid w:val="00D25A77"/>
    <w:rsid w:val="00D25C95"/>
    <w:rsid w:val="00D25D03"/>
    <w:rsid w:val="00D25DA9"/>
    <w:rsid w:val="00D25DB1"/>
    <w:rsid w:val="00D25E32"/>
    <w:rsid w:val="00D25E81"/>
    <w:rsid w:val="00D2603A"/>
    <w:rsid w:val="00D260C9"/>
    <w:rsid w:val="00D260DE"/>
    <w:rsid w:val="00D261EF"/>
    <w:rsid w:val="00D261F3"/>
    <w:rsid w:val="00D2622D"/>
    <w:rsid w:val="00D26243"/>
    <w:rsid w:val="00D2628F"/>
    <w:rsid w:val="00D262FA"/>
    <w:rsid w:val="00D26301"/>
    <w:rsid w:val="00D2631A"/>
    <w:rsid w:val="00D265DD"/>
    <w:rsid w:val="00D2666B"/>
    <w:rsid w:val="00D2668C"/>
    <w:rsid w:val="00D26709"/>
    <w:rsid w:val="00D26781"/>
    <w:rsid w:val="00D267B1"/>
    <w:rsid w:val="00D2687F"/>
    <w:rsid w:val="00D26935"/>
    <w:rsid w:val="00D26A01"/>
    <w:rsid w:val="00D26B03"/>
    <w:rsid w:val="00D26B1F"/>
    <w:rsid w:val="00D26B48"/>
    <w:rsid w:val="00D26B77"/>
    <w:rsid w:val="00D26D2B"/>
    <w:rsid w:val="00D26D30"/>
    <w:rsid w:val="00D26F72"/>
    <w:rsid w:val="00D26FC1"/>
    <w:rsid w:val="00D27030"/>
    <w:rsid w:val="00D27039"/>
    <w:rsid w:val="00D2704D"/>
    <w:rsid w:val="00D270E1"/>
    <w:rsid w:val="00D2710A"/>
    <w:rsid w:val="00D27170"/>
    <w:rsid w:val="00D2717E"/>
    <w:rsid w:val="00D271CC"/>
    <w:rsid w:val="00D2724F"/>
    <w:rsid w:val="00D27285"/>
    <w:rsid w:val="00D274D8"/>
    <w:rsid w:val="00D27514"/>
    <w:rsid w:val="00D275A3"/>
    <w:rsid w:val="00D275C4"/>
    <w:rsid w:val="00D275EA"/>
    <w:rsid w:val="00D276D4"/>
    <w:rsid w:val="00D27722"/>
    <w:rsid w:val="00D27774"/>
    <w:rsid w:val="00D277C4"/>
    <w:rsid w:val="00D277C7"/>
    <w:rsid w:val="00D27806"/>
    <w:rsid w:val="00D2783C"/>
    <w:rsid w:val="00D278BC"/>
    <w:rsid w:val="00D2791F"/>
    <w:rsid w:val="00D27966"/>
    <w:rsid w:val="00D27AB0"/>
    <w:rsid w:val="00D27ABD"/>
    <w:rsid w:val="00D27B0C"/>
    <w:rsid w:val="00D27BA0"/>
    <w:rsid w:val="00D27CAC"/>
    <w:rsid w:val="00D27CB6"/>
    <w:rsid w:val="00D27D28"/>
    <w:rsid w:val="00D27E81"/>
    <w:rsid w:val="00D27FD3"/>
    <w:rsid w:val="00D27FF3"/>
    <w:rsid w:val="00D3012A"/>
    <w:rsid w:val="00D30160"/>
    <w:rsid w:val="00D301C3"/>
    <w:rsid w:val="00D30283"/>
    <w:rsid w:val="00D30352"/>
    <w:rsid w:val="00D303CB"/>
    <w:rsid w:val="00D304EF"/>
    <w:rsid w:val="00D3058A"/>
    <w:rsid w:val="00D3069C"/>
    <w:rsid w:val="00D307CA"/>
    <w:rsid w:val="00D307D5"/>
    <w:rsid w:val="00D30832"/>
    <w:rsid w:val="00D3083E"/>
    <w:rsid w:val="00D30895"/>
    <w:rsid w:val="00D308F0"/>
    <w:rsid w:val="00D30969"/>
    <w:rsid w:val="00D30A9C"/>
    <w:rsid w:val="00D30AF7"/>
    <w:rsid w:val="00D30B00"/>
    <w:rsid w:val="00D30B02"/>
    <w:rsid w:val="00D30B7F"/>
    <w:rsid w:val="00D30C51"/>
    <w:rsid w:val="00D30C83"/>
    <w:rsid w:val="00D30C86"/>
    <w:rsid w:val="00D30C9C"/>
    <w:rsid w:val="00D30CB4"/>
    <w:rsid w:val="00D30CBD"/>
    <w:rsid w:val="00D30D90"/>
    <w:rsid w:val="00D30E63"/>
    <w:rsid w:val="00D30EFB"/>
    <w:rsid w:val="00D30F1E"/>
    <w:rsid w:val="00D30F47"/>
    <w:rsid w:val="00D30F7A"/>
    <w:rsid w:val="00D3111B"/>
    <w:rsid w:val="00D31156"/>
    <w:rsid w:val="00D3116E"/>
    <w:rsid w:val="00D312A2"/>
    <w:rsid w:val="00D312E7"/>
    <w:rsid w:val="00D312FB"/>
    <w:rsid w:val="00D3130C"/>
    <w:rsid w:val="00D31496"/>
    <w:rsid w:val="00D3155B"/>
    <w:rsid w:val="00D315A1"/>
    <w:rsid w:val="00D31601"/>
    <w:rsid w:val="00D31653"/>
    <w:rsid w:val="00D31769"/>
    <w:rsid w:val="00D3176E"/>
    <w:rsid w:val="00D31844"/>
    <w:rsid w:val="00D318B7"/>
    <w:rsid w:val="00D318DC"/>
    <w:rsid w:val="00D318ED"/>
    <w:rsid w:val="00D3192D"/>
    <w:rsid w:val="00D31934"/>
    <w:rsid w:val="00D3194A"/>
    <w:rsid w:val="00D3194E"/>
    <w:rsid w:val="00D31992"/>
    <w:rsid w:val="00D31A3C"/>
    <w:rsid w:val="00D31A52"/>
    <w:rsid w:val="00D31B54"/>
    <w:rsid w:val="00D31C32"/>
    <w:rsid w:val="00D31CF3"/>
    <w:rsid w:val="00D31D25"/>
    <w:rsid w:val="00D31EB0"/>
    <w:rsid w:val="00D31EBD"/>
    <w:rsid w:val="00D31EBF"/>
    <w:rsid w:val="00D31F1A"/>
    <w:rsid w:val="00D32079"/>
    <w:rsid w:val="00D32269"/>
    <w:rsid w:val="00D32289"/>
    <w:rsid w:val="00D322BA"/>
    <w:rsid w:val="00D323A8"/>
    <w:rsid w:val="00D323B4"/>
    <w:rsid w:val="00D324A7"/>
    <w:rsid w:val="00D324BA"/>
    <w:rsid w:val="00D325AF"/>
    <w:rsid w:val="00D325BE"/>
    <w:rsid w:val="00D326E2"/>
    <w:rsid w:val="00D326F3"/>
    <w:rsid w:val="00D32717"/>
    <w:rsid w:val="00D327AD"/>
    <w:rsid w:val="00D32842"/>
    <w:rsid w:val="00D3286A"/>
    <w:rsid w:val="00D3293F"/>
    <w:rsid w:val="00D32A05"/>
    <w:rsid w:val="00D32B30"/>
    <w:rsid w:val="00D32BF8"/>
    <w:rsid w:val="00D32C71"/>
    <w:rsid w:val="00D32CAD"/>
    <w:rsid w:val="00D32CC1"/>
    <w:rsid w:val="00D32DF6"/>
    <w:rsid w:val="00D32FF7"/>
    <w:rsid w:val="00D33115"/>
    <w:rsid w:val="00D33192"/>
    <w:rsid w:val="00D331B9"/>
    <w:rsid w:val="00D331C9"/>
    <w:rsid w:val="00D332D2"/>
    <w:rsid w:val="00D33331"/>
    <w:rsid w:val="00D333A7"/>
    <w:rsid w:val="00D33484"/>
    <w:rsid w:val="00D33533"/>
    <w:rsid w:val="00D335DF"/>
    <w:rsid w:val="00D33634"/>
    <w:rsid w:val="00D337D5"/>
    <w:rsid w:val="00D3384F"/>
    <w:rsid w:val="00D33917"/>
    <w:rsid w:val="00D33958"/>
    <w:rsid w:val="00D339AB"/>
    <w:rsid w:val="00D339B3"/>
    <w:rsid w:val="00D33A24"/>
    <w:rsid w:val="00D33A77"/>
    <w:rsid w:val="00D33AB8"/>
    <w:rsid w:val="00D33B36"/>
    <w:rsid w:val="00D33B47"/>
    <w:rsid w:val="00D33B55"/>
    <w:rsid w:val="00D33B61"/>
    <w:rsid w:val="00D33CF9"/>
    <w:rsid w:val="00D33D3E"/>
    <w:rsid w:val="00D33E0C"/>
    <w:rsid w:val="00D33E13"/>
    <w:rsid w:val="00D33E90"/>
    <w:rsid w:val="00D33EA9"/>
    <w:rsid w:val="00D33EE0"/>
    <w:rsid w:val="00D33F3B"/>
    <w:rsid w:val="00D3404D"/>
    <w:rsid w:val="00D34124"/>
    <w:rsid w:val="00D34160"/>
    <w:rsid w:val="00D341E9"/>
    <w:rsid w:val="00D3420F"/>
    <w:rsid w:val="00D342E0"/>
    <w:rsid w:val="00D3437C"/>
    <w:rsid w:val="00D34396"/>
    <w:rsid w:val="00D344F1"/>
    <w:rsid w:val="00D34637"/>
    <w:rsid w:val="00D34905"/>
    <w:rsid w:val="00D34916"/>
    <w:rsid w:val="00D34933"/>
    <w:rsid w:val="00D34947"/>
    <w:rsid w:val="00D3495B"/>
    <w:rsid w:val="00D3498B"/>
    <w:rsid w:val="00D34995"/>
    <w:rsid w:val="00D34A1E"/>
    <w:rsid w:val="00D34A6F"/>
    <w:rsid w:val="00D34A77"/>
    <w:rsid w:val="00D34AAA"/>
    <w:rsid w:val="00D34B07"/>
    <w:rsid w:val="00D34B56"/>
    <w:rsid w:val="00D34B57"/>
    <w:rsid w:val="00D34BCC"/>
    <w:rsid w:val="00D34E1A"/>
    <w:rsid w:val="00D34EC6"/>
    <w:rsid w:val="00D34EE0"/>
    <w:rsid w:val="00D34EE4"/>
    <w:rsid w:val="00D34EFD"/>
    <w:rsid w:val="00D34F21"/>
    <w:rsid w:val="00D35125"/>
    <w:rsid w:val="00D35161"/>
    <w:rsid w:val="00D3521F"/>
    <w:rsid w:val="00D3523B"/>
    <w:rsid w:val="00D352BF"/>
    <w:rsid w:val="00D352CC"/>
    <w:rsid w:val="00D354F1"/>
    <w:rsid w:val="00D3550F"/>
    <w:rsid w:val="00D355B4"/>
    <w:rsid w:val="00D35625"/>
    <w:rsid w:val="00D35683"/>
    <w:rsid w:val="00D357F3"/>
    <w:rsid w:val="00D3591E"/>
    <w:rsid w:val="00D3592F"/>
    <w:rsid w:val="00D359B4"/>
    <w:rsid w:val="00D35A4B"/>
    <w:rsid w:val="00D35B58"/>
    <w:rsid w:val="00D35B9F"/>
    <w:rsid w:val="00D35BE3"/>
    <w:rsid w:val="00D35D95"/>
    <w:rsid w:val="00D35F4A"/>
    <w:rsid w:val="00D35F80"/>
    <w:rsid w:val="00D36002"/>
    <w:rsid w:val="00D3609F"/>
    <w:rsid w:val="00D361B7"/>
    <w:rsid w:val="00D36214"/>
    <w:rsid w:val="00D36219"/>
    <w:rsid w:val="00D362E3"/>
    <w:rsid w:val="00D363B9"/>
    <w:rsid w:val="00D36432"/>
    <w:rsid w:val="00D364A9"/>
    <w:rsid w:val="00D365CD"/>
    <w:rsid w:val="00D36607"/>
    <w:rsid w:val="00D36627"/>
    <w:rsid w:val="00D36739"/>
    <w:rsid w:val="00D368A0"/>
    <w:rsid w:val="00D3693E"/>
    <w:rsid w:val="00D36A73"/>
    <w:rsid w:val="00D36B2A"/>
    <w:rsid w:val="00D36B82"/>
    <w:rsid w:val="00D36C78"/>
    <w:rsid w:val="00D36D40"/>
    <w:rsid w:val="00D36DA2"/>
    <w:rsid w:val="00D36E5A"/>
    <w:rsid w:val="00D36E5F"/>
    <w:rsid w:val="00D36EAE"/>
    <w:rsid w:val="00D36F03"/>
    <w:rsid w:val="00D36F23"/>
    <w:rsid w:val="00D36F59"/>
    <w:rsid w:val="00D36FD0"/>
    <w:rsid w:val="00D3704D"/>
    <w:rsid w:val="00D37143"/>
    <w:rsid w:val="00D37152"/>
    <w:rsid w:val="00D37186"/>
    <w:rsid w:val="00D372C6"/>
    <w:rsid w:val="00D372FB"/>
    <w:rsid w:val="00D3730B"/>
    <w:rsid w:val="00D3730E"/>
    <w:rsid w:val="00D37381"/>
    <w:rsid w:val="00D37421"/>
    <w:rsid w:val="00D37599"/>
    <w:rsid w:val="00D37623"/>
    <w:rsid w:val="00D3762A"/>
    <w:rsid w:val="00D3773F"/>
    <w:rsid w:val="00D37755"/>
    <w:rsid w:val="00D377DB"/>
    <w:rsid w:val="00D3786E"/>
    <w:rsid w:val="00D37888"/>
    <w:rsid w:val="00D378E1"/>
    <w:rsid w:val="00D37907"/>
    <w:rsid w:val="00D3790F"/>
    <w:rsid w:val="00D37967"/>
    <w:rsid w:val="00D3796E"/>
    <w:rsid w:val="00D37AA6"/>
    <w:rsid w:val="00D37AAE"/>
    <w:rsid w:val="00D37AC9"/>
    <w:rsid w:val="00D37B21"/>
    <w:rsid w:val="00D37C44"/>
    <w:rsid w:val="00D37CE6"/>
    <w:rsid w:val="00D37E4A"/>
    <w:rsid w:val="00D37EDB"/>
    <w:rsid w:val="00D37F2A"/>
    <w:rsid w:val="00D37F30"/>
    <w:rsid w:val="00D37FE7"/>
    <w:rsid w:val="00D40018"/>
    <w:rsid w:val="00D40038"/>
    <w:rsid w:val="00D40044"/>
    <w:rsid w:val="00D4006C"/>
    <w:rsid w:val="00D402BC"/>
    <w:rsid w:val="00D402E2"/>
    <w:rsid w:val="00D4034F"/>
    <w:rsid w:val="00D40366"/>
    <w:rsid w:val="00D403E6"/>
    <w:rsid w:val="00D4043A"/>
    <w:rsid w:val="00D40474"/>
    <w:rsid w:val="00D40476"/>
    <w:rsid w:val="00D40594"/>
    <w:rsid w:val="00D40624"/>
    <w:rsid w:val="00D40703"/>
    <w:rsid w:val="00D40762"/>
    <w:rsid w:val="00D407DD"/>
    <w:rsid w:val="00D408C6"/>
    <w:rsid w:val="00D408F4"/>
    <w:rsid w:val="00D409EC"/>
    <w:rsid w:val="00D40A6E"/>
    <w:rsid w:val="00D40BDF"/>
    <w:rsid w:val="00D40C1E"/>
    <w:rsid w:val="00D40CFE"/>
    <w:rsid w:val="00D40D16"/>
    <w:rsid w:val="00D40D94"/>
    <w:rsid w:val="00D40DC7"/>
    <w:rsid w:val="00D40DFE"/>
    <w:rsid w:val="00D40E6F"/>
    <w:rsid w:val="00D40F94"/>
    <w:rsid w:val="00D410EC"/>
    <w:rsid w:val="00D41122"/>
    <w:rsid w:val="00D41124"/>
    <w:rsid w:val="00D412B6"/>
    <w:rsid w:val="00D412E9"/>
    <w:rsid w:val="00D4134B"/>
    <w:rsid w:val="00D413AE"/>
    <w:rsid w:val="00D413BE"/>
    <w:rsid w:val="00D41480"/>
    <w:rsid w:val="00D414D2"/>
    <w:rsid w:val="00D41555"/>
    <w:rsid w:val="00D4167C"/>
    <w:rsid w:val="00D41780"/>
    <w:rsid w:val="00D41782"/>
    <w:rsid w:val="00D417F1"/>
    <w:rsid w:val="00D41846"/>
    <w:rsid w:val="00D41871"/>
    <w:rsid w:val="00D41930"/>
    <w:rsid w:val="00D4195D"/>
    <w:rsid w:val="00D419A2"/>
    <w:rsid w:val="00D41ACA"/>
    <w:rsid w:val="00D41BAB"/>
    <w:rsid w:val="00D41BEA"/>
    <w:rsid w:val="00D41C5F"/>
    <w:rsid w:val="00D41CF1"/>
    <w:rsid w:val="00D41D05"/>
    <w:rsid w:val="00D41D7F"/>
    <w:rsid w:val="00D42064"/>
    <w:rsid w:val="00D42205"/>
    <w:rsid w:val="00D42293"/>
    <w:rsid w:val="00D422A2"/>
    <w:rsid w:val="00D42349"/>
    <w:rsid w:val="00D42376"/>
    <w:rsid w:val="00D42390"/>
    <w:rsid w:val="00D423EC"/>
    <w:rsid w:val="00D4244B"/>
    <w:rsid w:val="00D4249F"/>
    <w:rsid w:val="00D424F1"/>
    <w:rsid w:val="00D425B9"/>
    <w:rsid w:val="00D425BA"/>
    <w:rsid w:val="00D4263A"/>
    <w:rsid w:val="00D427BD"/>
    <w:rsid w:val="00D4280F"/>
    <w:rsid w:val="00D42982"/>
    <w:rsid w:val="00D429E9"/>
    <w:rsid w:val="00D42A56"/>
    <w:rsid w:val="00D42AC2"/>
    <w:rsid w:val="00D42AC3"/>
    <w:rsid w:val="00D42C2D"/>
    <w:rsid w:val="00D42C88"/>
    <w:rsid w:val="00D42D27"/>
    <w:rsid w:val="00D42DAF"/>
    <w:rsid w:val="00D42DCA"/>
    <w:rsid w:val="00D42E0C"/>
    <w:rsid w:val="00D42EB4"/>
    <w:rsid w:val="00D42EE0"/>
    <w:rsid w:val="00D42F79"/>
    <w:rsid w:val="00D43081"/>
    <w:rsid w:val="00D430D8"/>
    <w:rsid w:val="00D43153"/>
    <w:rsid w:val="00D43287"/>
    <w:rsid w:val="00D433BF"/>
    <w:rsid w:val="00D433C8"/>
    <w:rsid w:val="00D43436"/>
    <w:rsid w:val="00D43450"/>
    <w:rsid w:val="00D434C7"/>
    <w:rsid w:val="00D43522"/>
    <w:rsid w:val="00D435EC"/>
    <w:rsid w:val="00D4362D"/>
    <w:rsid w:val="00D4363A"/>
    <w:rsid w:val="00D4371E"/>
    <w:rsid w:val="00D4381E"/>
    <w:rsid w:val="00D4383C"/>
    <w:rsid w:val="00D4385E"/>
    <w:rsid w:val="00D43870"/>
    <w:rsid w:val="00D438B2"/>
    <w:rsid w:val="00D43961"/>
    <w:rsid w:val="00D43973"/>
    <w:rsid w:val="00D439F9"/>
    <w:rsid w:val="00D43A31"/>
    <w:rsid w:val="00D43A6F"/>
    <w:rsid w:val="00D43A7B"/>
    <w:rsid w:val="00D43AEC"/>
    <w:rsid w:val="00D43B1B"/>
    <w:rsid w:val="00D43B88"/>
    <w:rsid w:val="00D43BA3"/>
    <w:rsid w:val="00D43BC2"/>
    <w:rsid w:val="00D43D06"/>
    <w:rsid w:val="00D43D35"/>
    <w:rsid w:val="00D43D69"/>
    <w:rsid w:val="00D43DC7"/>
    <w:rsid w:val="00D43EBE"/>
    <w:rsid w:val="00D43ECC"/>
    <w:rsid w:val="00D44025"/>
    <w:rsid w:val="00D44049"/>
    <w:rsid w:val="00D4407C"/>
    <w:rsid w:val="00D440CC"/>
    <w:rsid w:val="00D44208"/>
    <w:rsid w:val="00D44348"/>
    <w:rsid w:val="00D443ED"/>
    <w:rsid w:val="00D44422"/>
    <w:rsid w:val="00D44442"/>
    <w:rsid w:val="00D444BD"/>
    <w:rsid w:val="00D44581"/>
    <w:rsid w:val="00D44599"/>
    <w:rsid w:val="00D445BC"/>
    <w:rsid w:val="00D446A8"/>
    <w:rsid w:val="00D446D4"/>
    <w:rsid w:val="00D44706"/>
    <w:rsid w:val="00D44809"/>
    <w:rsid w:val="00D4480B"/>
    <w:rsid w:val="00D44835"/>
    <w:rsid w:val="00D4487D"/>
    <w:rsid w:val="00D44903"/>
    <w:rsid w:val="00D44A93"/>
    <w:rsid w:val="00D44B34"/>
    <w:rsid w:val="00D44C64"/>
    <w:rsid w:val="00D44CC2"/>
    <w:rsid w:val="00D44D44"/>
    <w:rsid w:val="00D44DD1"/>
    <w:rsid w:val="00D44E65"/>
    <w:rsid w:val="00D44FCF"/>
    <w:rsid w:val="00D450D5"/>
    <w:rsid w:val="00D45138"/>
    <w:rsid w:val="00D45282"/>
    <w:rsid w:val="00D452AD"/>
    <w:rsid w:val="00D45381"/>
    <w:rsid w:val="00D455AD"/>
    <w:rsid w:val="00D45693"/>
    <w:rsid w:val="00D457BD"/>
    <w:rsid w:val="00D4585E"/>
    <w:rsid w:val="00D45894"/>
    <w:rsid w:val="00D458A5"/>
    <w:rsid w:val="00D458AB"/>
    <w:rsid w:val="00D458AF"/>
    <w:rsid w:val="00D45992"/>
    <w:rsid w:val="00D459E0"/>
    <w:rsid w:val="00D45A1E"/>
    <w:rsid w:val="00D45B9E"/>
    <w:rsid w:val="00D45D19"/>
    <w:rsid w:val="00D45D34"/>
    <w:rsid w:val="00D45D55"/>
    <w:rsid w:val="00D45D6F"/>
    <w:rsid w:val="00D45DCC"/>
    <w:rsid w:val="00D45E84"/>
    <w:rsid w:val="00D45EC7"/>
    <w:rsid w:val="00D45EEB"/>
    <w:rsid w:val="00D45F91"/>
    <w:rsid w:val="00D45FD7"/>
    <w:rsid w:val="00D45FEC"/>
    <w:rsid w:val="00D45FF2"/>
    <w:rsid w:val="00D460D7"/>
    <w:rsid w:val="00D4616D"/>
    <w:rsid w:val="00D461E2"/>
    <w:rsid w:val="00D46344"/>
    <w:rsid w:val="00D46403"/>
    <w:rsid w:val="00D46496"/>
    <w:rsid w:val="00D4651D"/>
    <w:rsid w:val="00D46521"/>
    <w:rsid w:val="00D465CA"/>
    <w:rsid w:val="00D465DE"/>
    <w:rsid w:val="00D465EA"/>
    <w:rsid w:val="00D46633"/>
    <w:rsid w:val="00D4663D"/>
    <w:rsid w:val="00D4666B"/>
    <w:rsid w:val="00D4675C"/>
    <w:rsid w:val="00D46764"/>
    <w:rsid w:val="00D46766"/>
    <w:rsid w:val="00D467A2"/>
    <w:rsid w:val="00D468E6"/>
    <w:rsid w:val="00D46916"/>
    <w:rsid w:val="00D469E0"/>
    <w:rsid w:val="00D469FD"/>
    <w:rsid w:val="00D46A3E"/>
    <w:rsid w:val="00D46B77"/>
    <w:rsid w:val="00D46BA8"/>
    <w:rsid w:val="00D46BEE"/>
    <w:rsid w:val="00D46D22"/>
    <w:rsid w:val="00D46D9A"/>
    <w:rsid w:val="00D46DD4"/>
    <w:rsid w:val="00D46DE2"/>
    <w:rsid w:val="00D46DF0"/>
    <w:rsid w:val="00D46E45"/>
    <w:rsid w:val="00D46E9B"/>
    <w:rsid w:val="00D46EA5"/>
    <w:rsid w:val="00D47010"/>
    <w:rsid w:val="00D47011"/>
    <w:rsid w:val="00D47049"/>
    <w:rsid w:val="00D470D1"/>
    <w:rsid w:val="00D470DC"/>
    <w:rsid w:val="00D47100"/>
    <w:rsid w:val="00D47138"/>
    <w:rsid w:val="00D47154"/>
    <w:rsid w:val="00D47192"/>
    <w:rsid w:val="00D471CB"/>
    <w:rsid w:val="00D471E5"/>
    <w:rsid w:val="00D472FF"/>
    <w:rsid w:val="00D47321"/>
    <w:rsid w:val="00D473BF"/>
    <w:rsid w:val="00D4743E"/>
    <w:rsid w:val="00D4749F"/>
    <w:rsid w:val="00D477A9"/>
    <w:rsid w:val="00D47859"/>
    <w:rsid w:val="00D478A5"/>
    <w:rsid w:val="00D478E5"/>
    <w:rsid w:val="00D479AD"/>
    <w:rsid w:val="00D479C9"/>
    <w:rsid w:val="00D47A73"/>
    <w:rsid w:val="00D47AA4"/>
    <w:rsid w:val="00D47AF0"/>
    <w:rsid w:val="00D47B56"/>
    <w:rsid w:val="00D47B5B"/>
    <w:rsid w:val="00D47B7F"/>
    <w:rsid w:val="00D47BC6"/>
    <w:rsid w:val="00D47BD5"/>
    <w:rsid w:val="00D47C87"/>
    <w:rsid w:val="00D47CEF"/>
    <w:rsid w:val="00D47D62"/>
    <w:rsid w:val="00D47E84"/>
    <w:rsid w:val="00D47F6A"/>
    <w:rsid w:val="00D47F8B"/>
    <w:rsid w:val="00D47FF6"/>
    <w:rsid w:val="00D5018D"/>
    <w:rsid w:val="00D50200"/>
    <w:rsid w:val="00D50214"/>
    <w:rsid w:val="00D50221"/>
    <w:rsid w:val="00D50249"/>
    <w:rsid w:val="00D502B1"/>
    <w:rsid w:val="00D50332"/>
    <w:rsid w:val="00D50339"/>
    <w:rsid w:val="00D503A7"/>
    <w:rsid w:val="00D503B9"/>
    <w:rsid w:val="00D504F7"/>
    <w:rsid w:val="00D50551"/>
    <w:rsid w:val="00D505CC"/>
    <w:rsid w:val="00D505ED"/>
    <w:rsid w:val="00D50623"/>
    <w:rsid w:val="00D506AD"/>
    <w:rsid w:val="00D508CF"/>
    <w:rsid w:val="00D50935"/>
    <w:rsid w:val="00D50950"/>
    <w:rsid w:val="00D50A86"/>
    <w:rsid w:val="00D50D67"/>
    <w:rsid w:val="00D50E21"/>
    <w:rsid w:val="00D50EC7"/>
    <w:rsid w:val="00D50EE6"/>
    <w:rsid w:val="00D50FA4"/>
    <w:rsid w:val="00D50FFE"/>
    <w:rsid w:val="00D5101A"/>
    <w:rsid w:val="00D5115F"/>
    <w:rsid w:val="00D511EA"/>
    <w:rsid w:val="00D51237"/>
    <w:rsid w:val="00D51264"/>
    <w:rsid w:val="00D512D0"/>
    <w:rsid w:val="00D51335"/>
    <w:rsid w:val="00D5143F"/>
    <w:rsid w:val="00D51544"/>
    <w:rsid w:val="00D5158B"/>
    <w:rsid w:val="00D515AC"/>
    <w:rsid w:val="00D5165D"/>
    <w:rsid w:val="00D5168C"/>
    <w:rsid w:val="00D516DE"/>
    <w:rsid w:val="00D517C3"/>
    <w:rsid w:val="00D51820"/>
    <w:rsid w:val="00D5182A"/>
    <w:rsid w:val="00D5188D"/>
    <w:rsid w:val="00D518D5"/>
    <w:rsid w:val="00D5190C"/>
    <w:rsid w:val="00D51960"/>
    <w:rsid w:val="00D51AB1"/>
    <w:rsid w:val="00D51AED"/>
    <w:rsid w:val="00D51B31"/>
    <w:rsid w:val="00D51BB4"/>
    <w:rsid w:val="00D51C9E"/>
    <w:rsid w:val="00D51DEC"/>
    <w:rsid w:val="00D51E8C"/>
    <w:rsid w:val="00D51EF7"/>
    <w:rsid w:val="00D51FE0"/>
    <w:rsid w:val="00D51FE2"/>
    <w:rsid w:val="00D51FFB"/>
    <w:rsid w:val="00D5205D"/>
    <w:rsid w:val="00D520A9"/>
    <w:rsid w:val="00D5225C"/>
    <w:rsid w:val="00D522E8"/>
    <w:rsid w:val="00D522FB"/>
    <w:rsid w:val="00D52402"/>
    <w:rsid w:val="00D52407"/>
    <w:rsid w:val="00D52491"/>
    <w:rsid w:val="00D52576"/>
    <w:rsid w:val="00D525E9"/>
    <w:rsid w:val="00D5260A"/>
    <w:rsid w:val="00D52661"/>
    <w:rsid w:val="00D52711"/>
    <w:rsid w:val="00D5272A"/>
    <w:rsid w:val="00D5279B"/>
    <w:rsid w:val="00D52867"/>
    <w:rsid w:val="00D528C6"/>
    <w:rsid w:val="00D529A9"/>
    <w:rsid w:val="00D529AC"/>
    <w:rsid w:val="00D529D5"/>
    <w:rsid w:val="00D529EB"/>
    <w:rsid w:val="00D52B7B"/>
    <w:rsid w:val="00D52B7C"/>
    <w:rsid w:val="00D52BCB"/>
    <w:rsid w:val="00D52CB3"/>
    <w:rsid w:val="00D52CCE"/>
    <w:rsid w:val="00D52DD8"/>
    <w:rsid w:val="00D52EE0"/>
    <w:rsid w:val="00D52F05"/>
    <w:rsid w:val="00D530C7"/>
    <w:rsid w:val="00D53249"/>
    <w:rsid w:val="00D53337"/>
    <w:rsid w:val="00D536B4"/>
    <w:rsid w:val="00D53710"/>
    <w:rsid w:val="00D53834"/>
    <w:rsid w:val="00D53884"/>
    <w:rsid w:val="00D53944"/>
    <w:rsid w:val="00D53A0D"/>
    <w:rsid w:val="00D53AC0"/>
    <w:rsid w:val="00D53AE4"/>
    <w:rsid w:val="00D53B5D"/>
    <w:rsid w:val="00D53C93"/>
    <w:rsid w:val="00D53CD3"/>
    <w:rsid w:val="00D53D47"/>
    <w:rsid w:val="00D53DC2"/>
    <w:rsid w:val="00D53E7D"/>
    <w:rsid w:val="00D53ED2"/>
    <w:rsid w:val="00D53EE9"/>
    <w:rsid w:val="00D53F07"/>
    <w:rsid w:val="00D53F36"/>
    <w:rsid w:val="00D53F91"/>
    <w:rsid w:val="00D5405E"/>
    <w:rsid w:val="00D540A9"/>
    <w:rsid w:val="00D54227"/>
    <w:rsid w:val="00D542DB"/>
    <w:rsid w:val="00D5432E"/>
    <w:rsid w:val="00D54349"/>
    <w:rsid w:val="00D5436D"/>
    <w:rsid w:val="00D545D9"/>
    <w:rsid w:val="00D5462C"/>
    <w:rsid w:val="00D54635"/>
    <w:rsid w:val="00D546FD"/>
    <w:rsid w:val="00D54707"/>
    <w:rsid w:val="00D54736"/>
    <w:rsid w:val="00D54769"/>
    <w:rsid w:val="00D5499E"/>
    <w:rsid w:val="00D54A35"/>
    <w:rsid w:val="00D54A4C"/>
    <w:rsid w:val="00D54A91"/>
    <w:rsid w:val="00D54BCD"/>
    <w:rsid w:val="00D54C7A"/>
    <w:rsid w:val="00D54D3F"/>
    <w:rsid w:val="00D54D5C"/>
    <w:rsid w:val="00D54EA6"/>
    <w:rsid w:val="00D54EAD"/>
    <w:rsid w:val="00D54ED9"/>
    <w:rsid w:val="00D54F1A"/>
    <w:rsid w:val="00D5508E"/>
    <w:rsid w:val="00D550A2"/>
    <w:rsid w:val="00D550FC"/>
    <w:rsid w:val="00D55152"/>
    <w:rsid w:val="00D551D8"/>
    <w:rsid w:val="00D551E9"/>
    <w:rsid w:val="00D552C6"/>
    <w:rsid w:val="00D552EB"/>
    <w:rsid w:val="00D5531E"/>
    <w:rsid w:val="00D55376"/>
    <w:rsid w:val="00D554B1"/>
    <w:rsid w:val="00D55578"/>
    <w:rsid w:val="00D5578E"/>
    <w:rsid w:val="00D557B0"/>
    <w:rsid w:val="00D55815"/>
    <w:rsid w:val="00D55831"/>
    <w:rsid w:val="00D558B1"/>
    <w:rsid w:val="00D55950"/>
    <w:rsid w:val="00D55957"/>
    <w:rsid w:val="00D55979"/>
    <w:rsid w:val="00D55993"/>
    <w:rsid w:val="00D559BB"/>
    <w:rsid w:val="00D55A56"/>
    <w:rsid w:val="00D55A7F"/>
    <w:rsid w:val="00D55AA3"/>
    <w:rsid w:val="00D55BAE"/>
    <w:rsid w:val="00D55CEB"/>
    <w:rsid w:val="00D55D8C"/>
    <w:rsid w:val="00D55F80"/>
    <w:rsid w:val="00D55FAF"/>
    <w:rsid w:val="00D55FC3"/>
    <w:rsid w:val="00D560D6"/>
    <w:rsid w:val="00D56228"/>
    <w:rsid w:val="00D56287"/>
    <w:rsid w:val="00D562A6"/>
    <w:rsid w:val="00D562B4"/>
    <w:rsid w:val="00D56353"/>
    <w:rsid w:val="00D56372"/>
    <w:rsid w:val="00D56392"/>
    <w:rsid w:val="00D5641C"/>
    <w:rsid w:val="00D56608"/>
    <w:rsid w:val="00D5669A"/>
    <w:rsid w:val="00D567DB"/>
    <w:rsid w:val="00D5689A"/>
    <w:rsid w:val="00D568A8"/>
    <w:rsid w:val="00D568E7"/>
    <w:rsid w:val="00D569F5"/>
    <w:rsid w:val="00D56B0A"/>
    <w:rsid w:val="00D56BD0"/>
    <w:rsid w:val="00D56C25"/>
    <w:rsid w:val="00D56C39"/>
    <w:rsid w:val="00D56D8E"/>
    <w:rsid w:val="00D56DCC"/>
    <w:rsid w:val="00D56E32"/>
    <w:rsid w:val="00D56F89"/>
    <w:rsid w:val="00D56F9D"/>
    <w:rsid w:val="00D5708B"/>
    <w:rsid w:val="00D57105"/>
    <w:rsid w:val="00D57110"/>
    <w:rsid w:val="00D57113"/>
    <w:rsid w:val="00D5711F"/>
    <w:rsid w:val="00D57136"/>
    <w:rsid w:val="00D5715A"/>
    <w:rsid w:val="00D571AD"/>
    <w:rsid w:val="00D571F2"/>
    <w:rsid w:val="00D572F2"/>
    <w:rsid w:val="00D572FD"/>
    <w:rsid w:val="00D57349"/>
    <w:rsid w:val="00D5737F"/>
    <w:rsid w:val="00D573F5"/>
    <w:rsid w:val="00D573F9"/>
    <w:rsid w:val="00D57414"/>
    <w:rsid w:val="00D57416"/>
    <w:rsid w:val="00D57453"/>
    <w:rsid w:val="00D574AC"/>
    <w:rsid w:val="00D5758E"/>
    <w:rsid w:val="00D575DF"/>
    <w:rsid w:val="00D57657"/>
    <w:rsid w:val="00D577FA"/>
    <w:rsid w:val="00D57832"/>
    <w:rsid w:val="00D57842"/>
    <w:rsid w:val="00D5785B"/>
    <w:rsid w:val="00D57879"/>
    <w:rsid w:val="00D578C8"/>
    <w:rsid w:val="00D57974"/>
    <w:rsid w:val="00D57A1D"/>
    <w:rsid w:val="00D57B37"/>
    <w:rsid w:val="00D57B99"/>
    <w:rsid w:val="00D57BBA"/>
    <w:rsid w:val="00D57BFC"/>
    <w:rsid w:val="00D57C68"/>
    <w:rsid w:val="00D57CA9"/>
    <w:rsid w:val="00D57DE8"/>
    <w:rsid w:val="00D57EF7"/>
    <w:rsid w:val="00D57EFC"/>
    <w:rsid w:val="00D57F0D"/>
    <w:rsid w:val="00D57FFD"/>
    <w:rsid w:val="00D60050"/>
    <w:rsid w:val="00D6029E"/>
    <w:rsid w:val="00D603A1"/>
    <w:rsid w:val="00D60406"/>
    <w:rsid w:val="00D604A3"/>
    <w:rsid w:val="00D605B9"/>
    <w:rsid w:val="00D60609"/>
    <w:rsid w:val="00D60638"/>
    <w:rsid w:val="00D606BD"/>
    <w:rsid w:val="00D6078D"/>
    <w:rsid w:val="00D60919"/>
    <w:rsid w:val="00D60948"/>
    <w:rsid w:val="00D6094E"/>
    <w:rsid w:val="00D60A28"/>
    <w:rsid w:val="00D60A75"/>
    <w:rsid w:val="00D60B3A"/>
    <w:rsid w:val="00D60B8C"/>
    <w:rsid w:val="00D60B9C"/>
    <w:rsid w:val="00D60BFF"/>
    <w:rsid w:val="00D60CF6"/>
    <w:rsid w:val="00D60D47"/>
    <w:rsid w:val="00D60DB5"/>
    <w:rsid w:val="00D60DBF"/>
    <w:rsid w:val="00D60DE6"/>
    <w:rsid w:val="00D60E9F"/>
    <w:rsid w:val="00D60EB9"/>
    <w:rsid w:val="00D60FAA"/>
    <w:rsid w:val="00D60FB9"/>
    <w:rsid w:val="00D61186"/>
    <w:rsid w:val="00D61236"/>
    <w:rsid w:val="00D6132C"/>
    <w:rsid w:val="00D61332"/>
    <w:rsid w:val="00D6135B"/>
    <w:rsid w:val="00D61455"/>
    <w:rsid w:val="00D614C4"/>
    <w:rsid w:val="00D6150C"/>
    <w:rsid w:val="00D615E6"/>
    <w:rsid w:val="00D61689"/>
    <w:rsid w:val="00D6168E"/>
    <w:rsid w:val="00D616B0"/>
    <w:rsid w:val="00D617AA"/>
    <w:rsid w:val="00D617FC"/>
    <w:rsid w:val="00D61868"/>
    <w:rsid w:val="00D6191E"/>
    <w:rsid w:val="00D61AC2"/>
    <w:rsid w:val="00D61B38"/>
    <w:rsid w:val="00D61B96"/>
    <w:rsid w:val="00D61C52"/>
    <w:rsid w:val="00D61C5A"/>
    <w:rsid w:val="00D61CC9"/>
    <w:rsid w:val="00D61D19"/>
    <w:rsid w:val="00D61D50"/>
    <w:rsid w:val="00D61D99"/>
    <w:rsid w:val="00D61E29"/>
    <w:rsid w:val="00D61EBA"/>
    <w:rsid w:val="00D61F40"/>
    <w:rsid w:val="00D61FF8"/>
    <w:rsid w:val="00D62076"/>
    <w:rsid w:val="00D62098"/>
    <w:rsid w:val="00D62110"/>
    <w:rsid w:val="00D621D8"/>
    <w:rsid w:val="00D621EF"/>
    <w:rsid w:val="00D622E6"/>
    <w:rsid w:val="00D62338"/>
    <w:rsid w:val="00D62421"/>
    <w:rsid w:val="00D624D7"/>
    <w:rsid w:val="00D62526"/>
    <w:rsid w:val="00D62527"/>
    <w:rsid w:val="00D62859"/>
    <w:rsid w:val="00D62935"/>
    <w:rsid w:val="00D62A5A"/>
    <w:rsid w:val="00D62AE8"/>
    <w:rsid w:val="00D62BE3"/>
    <w:rsid w:val="00D62CE6"/>
    <w:rsid w:val="00D62DB0"/>
    <w:rsid w:val="00D62E71"/>
    <w:rsid w:val="00D62F4D"/>
    <w:rsid w:val="00D62FF6"/>
    <w:rsid w:val="00D6303C"/>
    <w:rsid w:val="00D630A4"/>
    <w:rsid w:val="00D63143"/>
    <w:rsid w:val="00D6316C"/>
    <w:rsid w:val="00D6324D"/>
    <w:rsid w:val="00D63338"/>
    <w:rsid w:val="00D633C2"/>
    <w:rsid w:val="00D633CF"/>
    <w:rsid w:val="00D6340E"/>
    <w:rsid w:val="00D634E6"/>
    <w:rsid w:val="00D6359C"/>
    <w:rsid w:val="00D635F9"/>
    <w:rsid w:val="00D63631"/>
    <w:rsid w:val="00D636E5"/>
    <w:rsid w:val="00D6370C"/>
    <w:rsid w:val="00D63883"/>
    <w:rsid w:val="00D63A91"/>
    <w:rsid w:val="00D63AAA"/>
    <w:rsid w:val="00D63AB5"/>
    <w:rsid w:val="00D63B9B"/>
    <w:rsid w:val="00D63BD7"/>
    <w:rsid w:val="00D63C3E"/>
    <w:rsid w:val="00D63CC1"/>
    <w:rsid w:val="00D63CD9"/>
    <w:rsid w:val="00D63CE0"/>
    <w:rsid w:val="00D63E1A"/>
    <w:rsid w:val="00D63E33"/>
    <w:rsid w:val="00D63F64"/>
    <w:rsid w:val="00D63FEA"/>
    <w:rsid w:val="00D641EA"/>
    <w:rsid w:val="00D64290"/>
    <w:rsid w:val="00D642D9"/>
    <w:rsid w:val="00D64328"/>
    <w:rsid w:val="00D64347"/>
    <w:rsid w:val="00D6440F"/>
    <w:rsid w:val="00D6443A"/>
    <w:rsid w:val="00D64473"/>
    <w:rsid w:val="00D64720"/>
    <w:rsid w:val="00D6479C"/>
    <w:rsid w:val="00D647C7"/>
    <w:rsid w:val="00D647D3"/>
    <w:rsid w:val="00D6490D"/>
    <w:rsid w:val="00D64973"/>
    <w:rsid w:val="00D649A5"/>
    <w:rsid w:val="00D649F1"/>
    <w:rsid w:val="00D64BA2"/>
    <w:rsid w:val="00D64BD2"/>
    <w:rsid w:val="00D64C43"/>
    <w:rsid w:val="00D64C62"/>
    <w:rsid w:val="00D64CCE"/>
    <w:rsid w:val="00D64CD6"/>
    <w:rsid w:val="00D64D1E"/>
    <w:rsid w:val="00D64D3C"/>
    <w:rsid w:val="00D64D4B"/>
    <w:rsid w:val="00D64D71"/>
    <w:rsid w:val="00D64DBC"/>
    <w:rsid w:val="00D64E86"/>
    <w:rsid w:val="00D64E92"/>
    <w:rsid w:val="00D64ED5"/>
    <w:rsid w:val="00D64F77"/>
    <w:rsid w:val="00D64FF4"/>
    <w:rsid w:val="00D65092"/>
    <w:rsid w:val="00D65198"/>
    <w:rsid w:val="00D651A7"/>
    <w:rsid w:val="00D651F0"/>
    <w:rsid w:val="00D6521C"/>
    <w:rsid w:val="00D6525A"/>
    <w:rsid w:val="00D6527F"/>
    <w:rsid w:val="00D6544E"/>
    <w:rsid w:val="00D6550A"/>
    <w:rsid w:val="00D65550"/>
    <w:rsid w:val="00D65585"/>
    <w:rsid w:val="00D655DB"/>
    <w:rsid w:val="00D65681"/>
    <w:rsid w:val="00D656C6"/>
    <w:rsid w:val="00D65701"/>
    <w:rsid w:val="00D658BD"/>
    <w:rsid w:val="00D65971"/>
    <w:rsid w:val="00D65A32"/>
    <w:rsid w:val="00D65A8A"/>
    <w:rsid w:val="00D65A9B"/>
    <w:rsid w:val="00D65AF1"/>
    <w:rsid w:val="00D65CE3"/>
    <w:rsid w:val="00D65E5E"/>
    <w:rsid w:val="00D65E63"/>
    <w:rsid w:val="00D65EF2"/>
    <w:rsid w:val="00D65FBB"/>
    <w:rsid w:val="00D66028"/>
    <w:rsid w:val="00D660BE"/>
    <w:rsid w:val="00D66185"/>
    <w:rsid w:val="00D661F9"/>
    <w:rsid w:val="00D66217"/>
    <w:rsid w:val="00D66252"/>
    <w:rsid w:val="00D66254"/>
    <w:rsid w:val="00D66305"/>
    <w:rsid w:val="00D6631A"/>
    <w:rsid w:val="00D66347"/>
    <w:rsid w:val="00D66389"/>
    <w:rsid w:val="00D6657A"/>
    <w:rsid w:val="00D66584"/>
    <w:rsid w:val="00D66637"/>
    <w:rsid w:val="00D66692"/>
    <w:rsid w:val="00D666FE"/>
    <w:rsid w:val="00D6674A"/>
    <w:rsid w:val="00D66775"/>
    <w:rsid w:val="00D66842"/>
    <w:rsid w:val="00D66960"/>
    <w:rsid w:val="00D66BBA"/>
    <w:rsid w:val="00D66BE2"/>
    <w:rsid w:val="00D66C4A"/>
    <w:rsid w:val="00D66C83"/>
    <w:rsid w:val="00D66D17"/>
    <w:rsid w:val="00D66D8F"/>
    <w:rsid w:val="00D66E6C"/>
    <w:rsid w:val="00D66E74"/>
    <w:rsid w:val="00D66E7D"/>
    <w:rsid w:val="00D66EAB"/>
    <w:rsid w:val="00D66F48"/>
    <w:rsid w:val="00D66FD5"/>
    <w:rsid w:val="00D6710D"/>
    <w:rsid w:val="00D67215"/>
    <w:rsid w:val="00D6726B"/>
    <w:rsid w:val="00D672B5"/>
    <w:rsid w:val="00D67307"/>
    <w:rsid w:val="00D67360"/>
    <w:rsid w:val="00D6737C"/>
    <w:rsid w:val="00D673B7"/>
    <w:rsid w:val="00D673D1"/>
    <w:rsid w:val="00D6742C"/>
    <w:rsid w:val="00D6745F"/>
    <w:rsid w:val="00D67460"/>
    <w:rsid w:val="00D67470"/>
    <w:rsid w:val="00D6758E"/>
    <w:rsid w:val="00D6762B"/>
    <w:rsid w:val="00D67639"/>
    <w:rsid w:val="00D67838"/>
    <w:rsid w:val="00D67856"/>
    <w:rsid w:val="00D678E0"/>
    <w:rsid w:val="00D67956"/>
    <w:rsid w:val="00D679C5"/>
    <w:rsid w:val="00D67A8B"/>
    <w:rsid w:val="00D67ADE"/>
    <w:rsid w:val="00D67B0A"/>
    <w:rsid w:val="00D67B1D"/>
    <w:rsid w:val="00D67B31"/>
    <w:rsid w:val="00D67B3A"/>
    <w:rsid w:val="00D67BAB"/>
    <w:rsid w:val="00D67BB7"/>
    <w:rsid w:val="00D67D9E"/>
    <w:rsid w:val="00D67DAB"/>
    <w:rsid w:val="00D67DE1"/>
    <w:rsid w:val="00D67E03"/>
    <w:rsid w:val="00D67EA0"/>
    <w:rsid w:val="00D67F34"/>
    <w:rsid w:val="00D67FBB"/>
    <w:rsid w:val="00D67FD7"/>
    <w:rsid w:val="00D67FFD"/>
    <w:rsid w:val="00D70071"/>
    <w:rsid w:val="00D70196"/>
    <w:rsid w:val="00D70301"/>
    <w:rsid w:val="00D704B8"/>
    <w:rsid w:val="00D70590"/>
    <w:rsid w:val="00D705B9"/>
    <w:rsid w:val="00D70745"/>
    <w:rsid w:val="00D7078E"/>
    <w:rsid w:val="00D707E5"/>
    <w:rsid w:val="00D7080D"/>
    <w:rsid w:val="00D70898"/>
    <w:rsid w:val="00D70995"/>
    <w:rsid w:val="00D70B94"/>
    <w:rsid w:val="00D70C0A"/>
    <w:rsid w:val="00D70CCE"/>
    <w:rsid w:val="00D70D27"/>
    <w:rsid w:val="00D70DD2"/>
    <w:rsid w:val="00D70DD8"/>
    <w:rsid w:val="00D70DEE"/>
    <w:rsid w:val="00D70E21"/>
    <w:rsid w:val="00D70ED6"/>
    <w:rsid w:val="00D70F5E"/>
    <w:rsid w:val="00D7109B"/>
    <w:rsid w:val="00D710B1"/>
    <w:rsid w:val="00D710CA"/>
    <w:rsid w:val="00D7115F"/>
    <w:rsid w:val="00D71346"/>
    <w:rsid w:val="00D71355"/>
    <w:rsid w:val="00D7136A"/>
    <w:rsid w:val="00D71389"/>
    <w:rsid w:val="00D714B0"/>
    <w:rsid w:val="00D71663"/>
    <w:rsid w:val="00D71809"/>
    <w:rsid w:val="00D71817"/>
    <w:rsid w:val="00D718B6"/>
    <w:rsid w:val="00D71900"/>
    <w:rsid w:val="00D71AD1"/>
    <w:rsid w:val="00D71B49"/>
    <w:rsid w:val="00D71CBE"/>
    <w:rsid w:val="00D71CCB"/>
    <w:rsid w:val="00D71F05"/>
    <w:rsid w:val="00D71F6C"/>
    <w:rsid w:val="00D71FBE"/>
    <w:rsid w:val="00D72046"/>
    <w:rsid w:val="00D720AE"/>
    <w:rsid w:val="00D7215F"/>
    <w:rsid w:val="00D72178"/>
    <w:rsid w:val="00D7218C"/>
    <w:rsid w:val="00D721EF"/>
    <w:rsid w:val="00D724C9"/>
    <w:rsid w:val="00D72515"/>
    <w:rsid w:val="00D7259C"/>
    <w:rsid w:val="00D7259D"/>
    <w:rsid w:val="00D7262D"/>
    <w:rsid w:val="00D7275F"/>
    <w:rsid w:val="00D727C1"/>
    <w:rsid w:val="00D727F4"/>
    <w:rsid w:val="00D7281B"/>
    <w:rsid w:val="00D72861"/>
    <w:rsid w:val="00D728D2"/>
    <w:rsid w:val="00D72982"/>
    <w:rsid w:val="00D7299E"/>
    <w:rsid w:val="00D72A36"/>
    <w:rsid w:val="00D72B06"/>
    <w:rsid w:val="00D72B40"/>
    <w:rsid w:val="00D72D43"/>
    <w:rsid w:val="00D72E21"/>
    <w:rsid w:val="00D72E35"/>
    <w:rsid w:val="00D72E75"/>
    <w:rsid w:val="00D72E80"/>
    <w:rsid w:val="00D72E97"/>
    <w:rsid w:val="00D72ED2"/>
    <w:rsid w:val="00D72F64"/>
    <w:rsid w:val="00D72FAB"/>
    <w:rsid w:val="00D7303D"/>
    <w:rsid w:val="00D730E6"/>
    <w:rsid w:val="00D73469"/>
    <w:rsid w:val="00D734C9"/>
    <w:rsid w:val="00D73513"/>
    <w:rsid w:val="00D7369F"/>
    <w:rsid w:val="00D7377D"/>
    <w:rsid w:val="00D737B1"/>
    <w:rsid w:val="00D737D1"/>
    <w:rsid w:val="00D73840"/>
    <w:rsid w:val="00D73871"/>
    <w:rsid w:val="00D738D8"/>
    <w:rsid w:val="00D738EE"/>
    <w:rsid w:val="00D739E3"/>
    <w:rsid w:val="00D739E4"/>
    <w:rsid w:val="00D73B1F"/>
    <w:rsid w:val="00D73BFA"/>
    <w:rsid w:val="00D73CFA"/>
    <w:rsid w:val="00D73D1B"/>
    <w:rsid w:val="00D73DD1"/>
    <w:rsid w:val="00D73E3E"/>
    <w:rsid w:val="00D73F21"/>
    <w:rsid w:val="00D74094"/>
    <w:rsid w:val="00D740B8"/>
    <w:rsid w:val="00D740FA"/>
    <w:rsid w:val="00D7410F"/>
    <w:rsid w:val="00D74353"/>
    <w:rsid w:val="00D743EE"/>
    <w:rsid w:val="00D743FC"/>
    <w:rsid w:val="00D74411"/>
    <w:rsid w:val="00D74415"/>
    <w:rsid w:val="00D744C8"/>
    <w:rsid w:val="00D74522"/>
    <w:rsid w:val="00D74686"/>
    <w:rsid w:val="00D746B4"/>
    <w:rsid w:val="00D74761"/>
    <w:rsid w:val="00D74798"/>
    <w:rsid w:val="00D74851"/>
    <w:rsid w:val="00D748A3"/>
    <w:rsid w:val="00D7496B"/>
    <w:rsid w:val="00D7499B"/>
    <w:rsid w:val="00D749F5"/>
    <w:rsid w:val="00D74A98"/>
    <w:rsid w:val="00D74AF5"/>
    <w:rsid w:val="00D74B23"/>
    <w:rsid w:val="00D74B83"/>
    <w:rsid w:val="00D74D08"/>
    <w:rsid w:val="00D74E18"/>
    <w:rsid w:val="00D74E56"/>
    <w:rsid w:val="00D74E94"/>
    <w:rsid w:val="00D74F05"/>
    <w:rsid w:val="00D74F3D"/>
    <w:rsid w:val="00D74FD6"/>
    <w:rsid w:val="00D750F8"/>
    <w:rsid w:val="00D75120"/>
    <w:rsid w:val="00D75133"/>
    <w:rsid w:val="00D75142"/>
    <w:rsid w:val="00D75149"/>
    <w:rsid w:val="00D75277"/>
    <w:rsid w:val="00D753F6"/>
    <w:rsid w:val="00D7548F"/>
    <w:rsid w:val="00D75576"/>
    <w:rsid w:val="00D756DB"/>
    <w:rsid w:val="00D75752"/>
    <w:rsid w:val="00D757EC"/>
    <w:rsid w:val="00D75873"/>
    <w:rsid w:val="00D75A53"/>
    <w:rsid w:val="00D75BA6"/>
    <w:rsid w:val="00D75D19"/>
    <w:rsid w:val="00D75D51"/>
    <w:rsid w:val="00D75DC7"/>
    <w:rsid w:val="00D75E5B"/>
    <w:rsid w:val="00D75F08"/>
    <w:rsid w:val="00D75FF1"/>
    <w:rsid w:val="00D7601C"/>
    <w:rsid w:val="00D760CF"/>
    <w:rsid w:val="00D760DF"/>
    <w:rsid w:val="00D760E7"/>
    <w:rsid w:val="00D760EC"/>
    <w:rsid w:val="00D7619F"/>
    <w:rsid w:val="00D76222"/>
    <w:rsid w:val="00D7627C"/>
    <w:rsid w:val="00D76286"/>
    <w:rsid w:val="00D76382"/>
    <w:rsid w:val="00D76464"/>
    <w:rsid w:val="00D7646A"/>
    <w:rsid w:val="00D76557"/>
    <w:rsid w:val="00D765F0"/>
    <w:rsid w:val="00D76675"/>
    <w:rsid w:val="00D767E5"/>
    <w:rsid w:val="00D767EA"/>
    <w:rsid w:val="00D76845"/>
    <w:rsid w:val="00D768CC"/>
    <w:rsid w:val="00D768FA"/>
    <w:rsid w:val="00D76997"/>
    <w:rsid w:val="00D76ADF"/>
    <w:rsid w:val="00D76BF3"/>
    <w:rsid w:val="00D76BF6"/>
    <w:rsid w:val="00D76D0C"/>
    <w:rsid w:val="00D76E42"/>
    <w:rsid w:val="00D76E74"/>
    <w:rsid w:val="00D7716A"/>
    <w:rsid w:val="00D771F7"/>
    <w:rsid w:val="00D7734B"/>
    <w:rsid w:val="00D77368"/>
    <w:rsid w:val="00D7738C"/>
    <w:rsid w:val="00D77515"/>
    <w:rsid w:val="00D7755C"/>
    <w:rsid w:val="00D77561"/>
    <w:rsid w:val="00D77594"/>
    <w:rsid w:val="00D77664"/>
    <w:rsid w:val="00D777BD"/>
    <w:rsid w:val="00D777C6"/>
    <w:rsid w:val="00D7784D"/>
    <w:rsid w:val="00D7786E"/>
    <w:rsid w:val="00D77902"/>
    <w:rsid w:val="00D7793B"/>
    <w:rsid w:val="00D77A10"/>
    <w:rsid w:val="00D77AE2"/>
    <w:rsid w:val="00D77AF0"/>
    <w:rsid w:val="00D77BC8"/>
    <w:rsid w:val="00D77CD0"/>
    <w:rsid w:val="00D77D1C"/>
    <w:rsid w:val="00D77D2A"/>
    <w:rsid w:val="00D77DFB"/>
    <w:rsid w:val="00D77E6B"/>
    <w:rsid w:val="00D77E90"/>
    <w:rsid w:val="00D8002B"/>
    <w:rsid w:val="00D8004D"/>
    <w:rsid w:val="00D800AE"/>
    <w:rsid w:val="00D801CD"/>
    <w:rsid w:val="00D801E7"/>
    <w:rsid w:val="00D80243"/>
    <w:rsid w:val="00D80381"/>
    <w:rsid w:val="00D804A5"/>
    <w:rsid w:val="00D80573"/>
    <w:rsid w:val="00D80643"/>
    <w:rsid w:val="00D80678"/>
    <w:rsid w:val="00D80683"/>
    <w:rsid w:val="00D806F8"/>
    <w:rsid w:val="00D80869"/>
    <w:rsid w:val="00D80872"/>
    <w:rsid w:val="00D808FB"/>
    <w:rsid w:val="00D80962"/>
    <w:rsid w:val="00D80975"/>
    <w:rsid w:val="00D809B7"/>
    <w:rsid w:val="00D80BBC"/>
    <w:rsid w:val="00D80CAE"/>
    <w:rsid w:val="00D80DE3"/>
    <w:rsid w:val="00D80E75"/>
    <w:rsid w:val="00D80EE8"/>
    <w:rsid w:val="00D80F18"/>
    <w:rsid w:val="00D81058"/>
    <w:rsid w:val="00D81114"/>
    <w:rsid w:val="00D81167"/>
    <w:rsid w:val="00D81211"/>
    <w:rsid w:val="00D8122A"/>
    <w:rsid w:val="00D812DA"/>
    <w:rsid w:val="00D81478"/>
    <w:rsid w:val="00D8148F"/>
    <w:rsid w:val="00D814A1"/>
    <w:rsid w:val="00D81509"/>
    <w:rsid w:val="00D8154F"/>
    <w:rsid w:val="00D815C6"/>
    <w:rsid w:val="00D816A6"/>
    <w:rsid w:val="00D816E9"/>
    <w:rsid w:val="00D817B7"/>
    <w:rsid w:val="00D81890"/>
    <w:rsid w:val="00D81A62"/>
    <w:rsid w:val="00D81AB1"/>
    <w:rsid w:val="00D81B38"/>
    <w:rsid w:val="00D81B93"/>
    <w:rsid w:val="00D81BC9"/>
    <w:rsid w:val="00D81C0F"/>
    <w:rsid w:val="00D81C21"/>
    <w:rsid w:val="00D81C77"/>
    <w:rsid w:val="00D81E16"/>
    <w:rsid w:val="00D81EAA"/>
    <w:rsid w:val="00D81F28"/>
    <w:rsid w:val="00D81F65"/>
    <w:rsid w:val="00D81F95"/>
    <w:rsid w:val="00D81FE4"/>
    <w:rsid w:val="00D81FFB"/>
    <w:rsid w:val="00D82035"/>
    <w:rsid w:val="00D820EC"/>
    <w:rsid w:val="00D821D2"/>
    <w:rsid w:val="00D821FC"/>
    <w:rsid w:val="00D82247"/>
    <w:rsid w:val="00D822EC"/>
    <w:rsid w:val="00D82314"/>
    <w:rsid w:val="00D8232D"/>
    <w:rsid w:val="00D82368"/>
    <w:rsid w:val="00D82388"/>
    <w:rsid w:val="00D8245A"/>
    <w:rsid w:val="00D8249F"/>
    <w:rsid w:val="00D824B2"/>
    <w:rsid w:val="00D8258A"/>
    <w:rsid w:val="00D8266F"/>
    <w:rsid w:val="00D82692"/>
    <w:rsid w:val="00D8269F"/>
    <w:rsid w:val="00D826AD"/>
    <w:rsid w:val="00D827F5"/>
    <w:rsid w:val="00D82855"/>
    <w:rsid w:val="00D82A74"/>
    <w:rsid w:val="00D82AD6"/>
    <w:rsid w:val="00D82AE5"/>
    <w:rsid w:val="00D82C99"/>
    <w:rsid w:val="00D82CE5"/>
    <w:rsid w:val="00D82D27"/>
    <w:rsid w:val="00D82DA0"/>
    <w:rsid w:val="00D82DA9"/>
    <w:rsid w:val="00D82DD3"/>
    <w:rsid w:val="00D82E22"/>
    <w:rsid w:val="00D82FAD"/>
    <w:rsid w:val="00D8305B"/>
    <w:rsid w:val="00D830AC"/>
    <w:rsid w:val="00D8317D"/>
    <w:rsid w:val="00D8319D"/>
    <w:rsid w:val="00D831AF"/>
    <w:rsid w:val="00D83254"/>
    <w:rsid w:val="00D8325F"/>
    <w:rsid w:val="00D832D0"/>
    <w:rsid w:val="00D832E9"/>
    <w:rsid w:val="00D83371"/>
    <w:rsid w:val="00D833C3"/>
    <w:rsid w:val="00D833CE"/>
    <w:rsid w:val="00D833E7"/>
    <w:rsid w:val="00D83408"/>
    <w:rsid w:val="00D8345E"/>
    <w:rsid w:val="00D834B4"/>
    <w:rsid w:val="00D83591"/>
    <w:rsid w:val="00D83605"/>
    <w:rsid w:val="00D83615"/>
    <w:rsid w:val="00D83687"/>
    <w:rsid w:val="00D83689"/>
    <w:rsid w:val="00D836E6"/>
    <w:rsid w:val="00D83753"/>
    <w:rsid w:val="00D837ED"/>
    <w:rsid w:val="00D83864"/>
    <w:rsid w:val="00D8389E"/>
    <w:rsid w:val="00D838C0"/>
    <w:rsid w:val="00D838CE"/>
    <w:rsid w:val="00D83947"/>
    <w:rsid w:val="00D83998"/>
    <w:rsid w:val="00D83B8C"/>
    <w:rsid w:val="00D83BCB"/>
    <w:rsid w:val="00D83C56"/>
    <w:rsid w:val="00D83E84"/>
    <w:rsid w:val="00D83E9A"/>
    <w:rsid w:val="00D83F13"/>
    <w:rsid w:val="00D84012"/>
    <w:rsid w:val="00D84026"/>
    <w:rsid w:val="00D8405F"/>
    <w:rsid w:val="00D84146"/>
    <w:rsid w:val="00D8417F"/>
    <w:rsid w:val="00D841AB"/>
    <w:rsid w:val="00D842AC"/>
    <w:rsid w:val="00D842CC"/>
    <w:rsid w:val="00D8443B"/>
    <w:rsid w:val="00D8445D"/>
    <w:rsid w:val="00D8447C"/>
    <w:rsid w:val="00D84547"/>
    <w:rsid w:val="00D845E9"/>
    <w:rsid w:val="00D84658"/>
    <w:rsid w:val="00D8466D"/>
    <w:rsid w:val="00D84792"/>
    <w:rsid w:val="00D848BD"/>
    <w:rsid w:val="00D8491F"/>
    <w:rsid w:val="00D84957"/>
    <w:rsid w:val="00D849DC"/>
    <w:rsid w:val="00D84AC7"/>
    <w:rsid w:val="00D84B1B"/>
    <w:rsid w:val="00D84B2B"/>
    <w:rsid w:val="00D84B7A"/>
    <w:rsid w:val="00D84BB2"/>
    <w:rsid w:val="00D84C23"/>
    <w:rsid w:val="00D84C65"/>
    <w:rsid w:val="00D84C91"/>
    <w:rsid w:val="00D84C9B"/>
    <w:rsid w:val="00D84CC9"/>
    <w:rsid w:val="00D84CE3"/>
    <w:rsid w:val="00D84D8A"/>
    <w:rsid w:val="00D84DAE"/>
    <w:rsid w:val="00D84DC7"/>
    <w:rsid w:val="00D84EAB"/>
    <w:rsid w:val="00D84EC4"/>
    <w:rsid w:val="00D84FB7"/>
    <w:rsid w:val="00D85013"/>
    <w:rsid w:val="00D850E3"/>
    <w:rsid w:val="00D851BA"/>
    <w:rsid w:val="00D851D4"/>
    <w:rsid w:val="00D851DC"/>
    <w:rsid w:val="00D8520F"/>
    <w:rsid w:val="00D8528F"/>
    <w:rsid w:val="00D85392"/>
    <w:rsid w:val="00D85472"/>
    <w:rsid w:val="00D854E1"/>
    <w:rsid w:val="00D85536"/>
    <w:rsid w:val="00D8555D"/>
    <w:rsid w:val="00D855B4"/>
    <w:rsid w:val="00D8571F"/>
    <w:rsid w:val="00D85793"/>
    <w:rsid w:val="00D857E4"/>
    <w:rsid w:val="00D8580A"/>
    <w:rsid w:val="00D85819"/>
    <w:rsid w:val="00D858B5"/>
    <w:rsid w:val="00D85953"/>
    <w:rsid w:val="00D85A02"/>
    <w:rsid w:val="00D85A1B"/>
    <w:rsid w:val="00D85AF0"/>
    <w:rsid w:val="00D85B88"/>
    <w:rsid w:val="00D85C87"/>
    <w:rsid w:val="00D85CBC"/>
    <w:rsid w:val="00D85D0F"/>
    <w:rsid w:val="00D85D1C"/>
    <w:rsid w:val="00D85D50"/>
    <w:rsid w:val="00D85E12"/>
    <w:rsid w:val="00D85EC4"/>
    <w:rsid w:val="00D85F01"/>
    <w:rsid w:val="00D85F16"/>
    <w:rsid w:val="00D85F5C"/>
    <w:rsid w:val="00D861E0"/>
    <w:rsid w:val="00D861E4"/>
    <w:rsid w:val="00D86280"/>
    <w:rsid w:val="00D862BD"/>
    <w:rsid w:val="00D862D8"/>
    <w:rsid w:val="00D86324"/>
    <w:rsid w:val="00D8635F"/>
    <w:rsid w:val="00D8643B"/>
    <w:rsid w:val="00D864CF"/>
    <w:rsid w:val="00D86538"/>
    <w:rsid w:val="00D8661F"/>
    <w:rsid w:val="00D8667E"/>
    <w:rsid w:val="00D866B5"/>
    <w:rsid w:val="00D86721"/>
    <w:rsid w:val="00D86789"/>
    <w:rsid w:val="00D867B9"/>
    <w:rsid w:val="00D86924"/>
    <w:rsid w:val="00D8693D"/>
    <w:rsid w:val="00D86A27"/>
    <w:rsid w:val="00D86B04"/>
    <w:rsid w:val="00D86B39"/>
    <w:rsid w:val="00D86BB2"/>
    <w:rsid w:val="00D86C49"/>
    <w:rsid w:val="00D86CAB"/>
    <w:rsid w:val="00D86D01"/>
    <w:rsid w:val="00D86D2E"/>
    <w:rsid w:val="00D86EF5"/>
    <w:rsid w:val="00D86EF6"/>
    <w:rsid w:val="00D86F79"/>
    <w:rsid w:val="00D870A5"/>
    <w:rsid w:val="00D87116"/>
    <w:rsid w:val="00D87157"/>
    <w:rsid w:val="00D871F2"/>
    <w:rsid w:val="00D87293"/>
    <w:rsid w:val="00D87321"/>
    <w:rsid w:val="00D87332"/>
    <w:rsid w:val="00D8735C"/>
    <w:rsid w:val="00D8737A"/>
    <w:rsid w:val="00D874C3"/>
    <w:rsid w:val="00D874E6"/>
    <w:rsid w:val="00D87587"/>
    <w:rsid w:val="00D87593"/>
    <w:rsid w:val="00D875F2"/>
    <w:rsid w:val="00D876C6"/>
    <w:rsid w:val="00D87718"/>
    <w:rsid w:val="00D8774E"/>
    <w:rsid w:val="00D87793"/>
    <w:rsid w:val="00D877A1"/>
    <w:rsid w:val="00D87890"/>
    <w:rsid w:val="00D8797D"/>
    <w:rsid w:val="00D879A8"/>
    <w:rsid w:val="00D87A2B"/>
    <w:rsid w:val="00D87A91"/>
    <w:rsid w:val="00D87ACA"/>
    <w:rsid w:val="00D87AD6"/>
    <w:rsid w:val="00D87C20"/>
    <w:rsid w:val="00D87C21"/>
    <w:rsid w:val="00D87D1C"/>
    <w:rsid w:val="00D87D8A"/>
    <w:rsid w:val="00D87D8F"/>
    <w:rsid w:val="00D87DA4"/>
    <w:rsid w:val="00D87FEE"/>
    <w:rsid w:val="00D901FC"/>
    <w:rsid w:val="00D9021B"/>
    <w:rsid w:val="00D90255"/>
    <w:rsid w:val="00D9027B"/>
    <w:rsid w:val="00D90298"/>
    <w:rsid w:val="00D902DC"/>
    <w:rsid w:val="00D90331"/>
    <w:rsid w:val="00D903F2"/>
    <w:rsid w:val="00D904EA"/>
    <w:rsid w:val="00D9052D"/>
    <w:rsid w:val="00D9065E"/>
    <w:rsid w:val="00D90695"/>
    <w:rsid w:val="00D90863"/>
    <w:rsid w:val="00D908C2"/>
    <w:rsid w:val="00D9095F"/>
    <w:rsid w:val="00D90968"/>
    <w:rsid w:val="00D909D0"/>
    <w:rsid w:val="00D90A48"/>
    <w:rsid w:val="00D90AAD"/>
    <w:rsid w:val="00D90AAE"/>
    <w:rsid w:val="00D90B81"/>
    <w:rsid w:val="00D90BC7"/>
    <w:rsid w:val="00D90C7C"/>
    <w:rsid w:val="00D90CA3"/>
    <w:rsid w:val="00D90CBF"/>
    <w:rsid w:val="00D90D40"/>
    <w:rsid w:val="00D90D44"/>
    <w:rsid w:val="00D90DA2"/>
    <w:rsid w:val="00D90DAD"/>
    <w:rsid w:val="00D90EC8"/>
    <w:rsid w:val="00D90ED6"/>
    <w:rsid w:val="00D90F2F"/>
    <w:rsid w:val="00D90FB4"/>
    <w:rsid w:val="00D90FD0"/>
    <w:rsid w:val="00D90FFC"/>
    <w:rsid w:val="00D91084"/>
    <w:rsid w:val="00D910DF"/>
    <w:rsid w:val="00D9110D"/>
    <w:rsid w:val="00D91129"/>
    <w:rsid w:val="00D91132"/>
    <w:rsid w:val="00D9114B"/>
    <w:rsid w:val="00D91183"/>
    <w:rsid w:val="00D911FB"/>
    <w:rsid w:val="00D9129B"/>
    <w:rsid w:val="00D912C6"/>
    <w:rsid w:val="00D914C3"/>
    <w:rsid w:val="00D915F7"/>
    <w:rsid w:val="00D9164E"/>
    <w:rsid w:val="00D91819"/>
    <w:rsid w:val="00D9181B"/>
    <w:rsid w:val="00D91855"/>
    <w:rsid w:val="00D91872"/>
    <w:rsid w:val="00D9192C"/>
    <w:rsid w:val="00D91A0D"/>
    <w:rsid w:val="00D91A2E"/>
    <w:rsid w:val="00D91AAD"/>
    <w:rsid w:val="00D91B03"/>
    <w:rsid w:val="00D91B29"/>
    <w:rsid w:val="00D91B3A"/>
    <w:rsid w:val="00D91B66"/>
    <w:rsid w:val="00D91B7F"/>
    <w:rsid w:val="00D91BB3"/>
    <w:rsid w:val="00D91D55"/>
    <w:rsid w:val="00D91DA7"/>
    <w:rsid w:val="00D91E2C"/>
    <w:rsid w:val="00D91E50"/>
    <w:rsid w:val="00D91F1C"/>
    <w:rsid w:val="00D91FEF"/>
    <w:rsid w:val="00D92090"/>
    <w:rsid w:val="00D92108"/>
    <w:rsid w:val="00D92142"/>
    <w:rsid w:val="00D922A5"/>
    <w:rsid w:val="00D92356"/>
    <w:rsid w:val="00D923D8"/>
    <w:rsid w:val="00D92614"/>
    <w:rsid w:val="00D926B6"/>
    <w:rsid w:val="00D927BD"/>
    <w:rsid w:val="00D927BE"/>
    <w:rsid w:val="00D927E2"/>
    <w:rsid w:val="00D92843"/>
    <w:rsid w:val="00D928EC"/>
    <w:rsid w:val="00D929F3"/>
    <w:rsid w:val="00D92A45"/>
    <w:rsid w:val="00D92A6F"/>
    <w:rsid w:val="00D92DC0"/>
    <w:rsid w:val="00D92DDE"/>
    <w:rsid w:val="00D92ECB"/>
    <w:rsid w:val="00D92FA4"/>
    <w:rsid w:val="00D930B0"/>
    <w:rsid w:val="00D9316A"/>
    <w:rsid w:val="00D93243"/>
    <w:rsid w:val="00D93291"/>
    <w:rsid w:val="00D9339B"/>
    <w:rsid w:val="00D93414"/>
    <w:rsid w:val="00D9345A"/>
    <w:rsid w:val="00D9345C"/>
    <w:rsid w:val="00D934F3"/>
    <w:rsid w:val="00D93579"/>
    <w:rsid w:val="00D93584"/>
    <w:rsid w:val="00D93615"/>
    <w:rsid w:val="00D93690"/>
    <w:rsid w:val="00D93695"/>
    <w:rsid w:val="00D93712"/>
    <w:rsid w:val="00D9386F"/>
    <w:rsid w:val="00D938C6"/>
    <w:rsid w:val="00D93903"/>
    <w:rsid w:val="00D939DF"/>
    <w:rsid w:val="00D93A33"/>
    <w:rsid w:val="00D93A92"/>
    <w:rsid w:val="00D93B4D"/>
    <w:rsid w:val="00D93B9D"/>
    <w:rsid w:val="00D93C28"/>
    <w:rsid w:val="00D93D00"/>
    <w:rsid w:val="00D93DC9"/>
    <w:rsid w:val="00D93EDF"/>
    <w:rsid w:val="00D93F73"/>
    <w:rsid w:val="00D93FA4"/>
    <w:rsid w:val="00D9404C"/>
    <w:rsid w:val="00D94081"/>
    <w:rsid w:val="00D9409E"/>
    <w:rsid w:val="00D940C1"/>
    <w:rsid w:val="00D940D3"/>
    <w:rsid w:val="00D9411B"/>
    <w:rsid w:val="00D94158"/>
    <w:rsid w:val="00D9417B"/>
    <w:rsid w:val="00D94181"/>
    <w:rsid w:val="00D9426B"/>
    <w:rsid w:val="00D94277"/>
    <w:rsid w:val="00D942A0"/>
    <w:rsid w:val="00D943A3"/>
    <w:rsid w:val="00D943A6"/>
    <w:rsid w:val="00D94464"/>
    <w:rsid w:val="00D944AF"/>
    <w:rsid w:val="00D944F7"/>
    <w:rsid w:val="00D94511"/>
    <w:rsid w:val="00D94611"/>
    <w:rsid w:val="00D94762"/>
    <w:rsid w:val="00D94790"/>
    <w:rsid w:val="00D947EC"/>
    <w:rsid w:val="00D9491F"/>
    <w:rsid w:val="00D94993"/>
    <w:rsid w:val="00D94AC1"/>
    <w:rsid w:val="00D94C35"/>
    <w:rsid w:val="00D94C91"/>
    <w:rsid w:val="00D94CAF"/>
    <w:rsid w:val="00D94D38"/>
    <w:rsid w:val="00D94DDE"/>
    <w:rsid w:val="00D94DE0"/>
    <w:rsid w:val="00D94E9C"/>
    <w:rsid w:val="00D94F79"/>
    <w:rsid w:val="00D9500C"/>
    <w:rsid w:val="00D95031"/>
    <w:rsid w:val="00D95319"/>
    <w:rsid w:val="00D953C2"/>
    <w:rsid w:val="00D9547A"/>
    <w:rsid w:val="00D954E2"/>
    <w:rsid w:val="00D95523"/>
    <w:rsid w:val="00D955D0"/>
    <w:rsid w:val="00D95689"/>
    <w:rsid w:val="00D956C6"/>
    <w:rsid w:val="00D95768"/>
    <w:rsid w:val="00D957BC"/>
    <w:rsid w:val="00D958AF"/>
    <w:rsid w:val="00D9591C"/>
    <w:rsid w:val="00D959C2"/>
    <w:rsid w:val="00D959DC"/>
    <w:rsid w:val="00D95AEC"/>
    <w:rsid w:val="00D95B55"/>
    <w:rsid w:val="00D95C60"/>
    <w:rsid w:val="00D95E1F"/>
    <w:rsid w:val="00D95E98"/>
    <w:rsid w:val="00D95EB6"/>
    <w:rsid w:val="00D95EBC"/>
    <w:rsid w:val="00D96034"/>
    <w:rsid w:val="00D960DE"/>
    <w:rsid w:val="00D9614B"/>
    <w:rsid w:val="00D96153"/>
    <w:rsid w:val="00D96190"/>
    <w:rsid w:val="00D96255"/>
    <w:rsid w:val="00D9627C"/>
    <w:rsid w:val="00D96418"/>
    <w:rsid w:val="00D964C2"/>
    <w:rsid w:val="00D96512"/>
    <w:rsid w:val="00D965F4"/>
    <w:rsid w:val="00D965FD"/>
    <w:rsid w:val="00D9670E"/>
    <w:rsid w:val="00D9686D"/>
    <w:rsid w:val="00D9687D"/>
    <w:rsid w:val="00D96883"/>
    <w:rsid w:val="00D968C1"/>
    <w:rsid w:val="00D968C3"/>
    <w:rsid w:val="00D968C4"/>
    <w:rsid w:val="00D9692D"/>
    <w:rsid w:val="00D96947"/>
    <w:rsid w:val="00D96976"/>
    <w:rsid w:val="00D96BFA"/>
    <w:rsid w:val="00D96C0B"/>
    <w:rsid w:val="00D96C19"/>
    <w:rsid w:val="00D96C63"/>
    <w:rsid w:val="00D96C9B"/>
    <w:rsid w:val="00D96D9D"/>
    <w:rsid w:val="00D96DD8"/>
    <w:rsid w:val="00D96E7D"/>
    <w:rsid w:val="00D96F12"/>
    <w:rsid w:val="00D96F67"/>
    <w:rsid w:val="00D96F99"/>
    <w:rsid w:val="00D97047"/>
    <w:rsid w:val="00D970B6"/>
    <w:rsid w:val="00D9712C"/>
    <w:rsid w:val="00D9720C"/>
    <w:rsid w:val="00D97232"/>
    <w:rsid w:val="00D9733B"/>
    <w:rsid w:val="00D973D7"/>
    <w:rsid w:val="00D974F7"/>
    <w:rsid w:val="00D97572"/>
    <w:rsid w:val="00D97581"/>
    <w:rsid w:val="00D975F2"/>
    <w:rsid w:val="00D97600"/>
    <w:rsid w:val="00D97608"/>
    <w:rsid w:val="00D9769A"/>
    <w:rsid w:val="00D9782F"/>
    <w:rsid w:val="00D97853"/>
    <w:rsid w:val="00D97871"/>
    <w:rsid w:val="00D978D2"/>
    <w:rsid w:val="00D97978"/>
    <w:rsid w:val="00D97A31"/>
    <w:rsid w:val="00D97AD4"/>
    <w:rsid w:val="00D97B24"/>
    <w:rsid w:val="00D97B59"/>
    <w:rsid w:val="00D97B91"/>
    <w:rsid w:val="00D97BA1"/>
    <w:rsid w:val="00D97BEB"/>
    <w:rsid w:val="00D97BF5"/>
    <w:rsid w:val="00D97C79"/>
    <w:rsid w:val="00D97C95"/>
    <w:rsid w:val="00D97CC1"/>
    <w:rsid w:val="00D97D8D"/>
    <w:rsid w:val="00D97DD0"/>
    <w:rsid w:val="00D97E06"/>
    <w:rsid w:val="00D97F37"/>
    <w:rsid w:val="00D97FAD"/>
    <w:rsid w:val="00DA0004"/>
    <w:rsid w:val="00DA01DF"/>
    <w:rsid w:val="00DA039D"/>
    <w:rsid w:val="00DA03D9"/>
    <w:rsid w:val="00DA045C"/>
    <w:rsid w:val="00DA045F"/>
    <w:rsid w:val="00DA055B"/>
    <w:rsid w:val="00DA05F8"/>
    <w:rsid w:val="00DA0671"/>
    <w:rsid w:val="00DA07E6"/>
    <w:rsid w:val="00DA0863"/>
    <w:rsid w:val="00DA094E"/>
    <w:rsid w:val="00DA0A04"/>
    <w:rsid w:val="00DA0A69"/>
    <w:rsid w:val="00DA0B34"/>
    <w:rsid w:val="00DA0B5F"/>
    <w:rsid w:val="00DA0BEC"/>
    <w:rsid w:val="00DA0C4D"/>
    <w:rsid w:val="00DA0CFD"/>
    <w:rsid w:val="00DA0D17"/>
    <w:rsid w:val="00DA0D53"/>
    <w:rsid w:val="00DA0D7C"/>
    <w:rsid w:val="00DA0E64"/>
    <w:rsid w:val="00DA0FA8"/>
    <w:rsid w:val="00DA113A"/>
    <w:rsid w:val="00DA126C"/>
    <w:rsid w:val="00DA12D7"/>
    <w:rsid w:val="00DA12F0"/>
    <w:rsid w:val="00DA1387"/>
    <w:rsid w:val="00DA13B6"/>
    <w:rsid w:val="00DA13D5"/>
    <w:rsid w:val="00DA13F7"/>
    <w:rsid w:val="00DA14D4"/>
    <w:rsid w:val="00DA1500"/>
    <w:rsid w:val="00DA1558"/>
    <w:rsid w:val="00DA162C"/>
    <w:rsid w:val="00DA1698"/>
    <w:rsid w:val="00DA169C"/>
    <w:rsid w:val="00DA16CF"/>
    <w:rsid w:val="00DA16FA"/>
    <w:rsid w:val="00DA16FB"/>
    <w:rsid w:val="00DA1813"/>
    <w:rsid w:val="00DA18D2"/>
    <w:rsid w:val="00DA1A18"/>
    <w:rsid w:val="00DA1A57"/>
    <w:rsid w:val="00DA1B4B"/>
    <w:rsid w:val="00DA1B7D"/>
    <w:rsid w:val="00DA1BA4"/>
    <w:rsid w:val="00DA1BAA"/>
    <w:rsid w:val="00DA1BEE"/>
    <w:rsid w:val="00DA1D08"/>
    <w:rsid w:val="00DA1DFD"/>
    <w:rsid w:val="00DA1E17"/>
    <w:rsid w:val="00DA1E77"/>
    <w:rsid w:val="00DA1F25"/>
    <w:rsid w:val="00DA1FD4"/>
    <w:rsid w:val="00DA201E"/>
    <w:rsid w:val="00DA2048"/>
    <w:rsid w:val="00DA2283"/>
    <w:rsid w:val="00DA22B7"/>
    <w:rsid w:val="00DA236C"/>
    <w:rsid w:val="00DA2417"/>
    <w:rsid w:val="00DA2517"/>
    <w:rsid w:val="00DA2674"/>
    <w:rsid w:val="00DA26E0"/>
    <w:rsid w:val="00DA272C"/>
    <w:rsid w:val="00DA2746"/>
    <w:rsid w:val="00DA27F3"/>
    <w:rsid w:val="00DA2892"/>
    <w:rsid w:val="00DA289C"/>
    <w:rsid w:val="00DA2959"/>
    <w:rsid w:val="00DA29CB"/>
    <w:rsid w:val="00DA2AA1"/>
    <w:rsid w:val="00DA2B05"/>
    <w:rsid w:val="00DA2BA5"/>
    <w:rsid w:val="00DA2C33"/>
    <w:rsid w:val="00DA2D17"/>
    <w:rsid w:val="00DA2D29"/>
    <w:rsid w:val="00DA2DF0"/>
    <w:rsid w:val="00DA2E75"/>
    <w:rsid w:val="00DA2EB5"/>
    <w:rsid w:val="00DA2FFA"/>
    <w:rsid w:val="00DA3050"/>
    <w:rsid w:val="00DA318E"/>
    <w:rsid w:val="00DA31FE"/>
    <w:rsid w:val="00DA3207"/>
    <w:rsid w:val="00DA339E"/>
    <w:rsid w:val="00DA3740"/>
    <w:rsid w:val="00DA37DF"/>
    <w:rsid w:val="00DA3AB4"/>
    <w:rsid w:val="00DA3AE7"/>
    <w:rsid w:val="00DA3C30"/>
    <w:rsid w:val="00DA3C47"/>
    <w:rsid w:val="00DA3CF8"/>
    <w:rsid w:val="00DA3FC6"/>
    <w:rsid w:val="00DA4041"/>
    <w:rsid w:val="00DA40CD"/>
    <w:rsid w:val="00DA4129"/>
    <w:rsid w:val="00DA412C"/>
    <w:rsid w:val="00DA41A5"/>
    <w:rsid w:val="00DA41CD"/>
    <w:rsid w:val="00DA4240"/>
    <w:rsid w:val="00DA42B3"/>
    <w:rsid w:val="00DA42E3"/>
    <w:rsid w:val="00DA4650"/>
    <w:rsid w:val="00DA46B0"/>
    <w:rsid w:val="00DA474F"/>
    <w:rsid w:val="00DA4778"/>
    <w:rsid w:val="00DA4969"/>
    <w:rsid w:val="00DA49D5"/>
    <w:rsid w:val="00DA4B1D"/>
    <w:rsid w:val="00DA4BD2"/>
    <w:rsid w:val="00DA4C1C"/>
    <w:rsid w:val="00DA4C7E"/>
    <w:rsid w:val="00DA4CB2"/>
    <w:rsid w:val="00DA4CF0"/>
    <w:rsid w:val="00DA4D01"/>
    <w:rsid w:val="00DA4DF0"/>
    <w:rsid w:val="00DA4E62"/>
    <w:rsid w:val="00DA4EC6"/>
    <w:rsid w:val="00DA4F1E"/>
    <w:rsid w:val="00DA4F22"/>
    <w:rsid w:val="00DA4F8A"/>
    <w:rsid w:val="00DA4F93"/>
    <w:rsid w:val="00DA4F9B"/>
    <w:rsid w:val="00DA4FB4"/>
    <w:rsid w:val="00DA503A"/>
    <w:rsid w:val="00DA508D"/>
    <w:rsid w:val="00DA50EF"/>
    <w:rsid w:val="00DA539B"/>
    <w:rsid w:val="00DA53D3"/>
    <w:rsid w:val="00DA53DB"/>
    <w:rsid w:val="00DA53FE"/>
    <w:rsid w:val="00DA54A4"/>
    <w:rsid w:val="00DA5637"/>
    <w:rsid w:val="00DA566A"/>
    <w:rsid w:val="00DA579D"/>
    <w:rsid w:val="00DA5850"/>
    <w:rsid w:val="00DA5897"/>
    <w:rsid w:val="00DA5975"/>
    <w:rsid w:val="00DA59A1"/>
    <w:rsid w:val="00DA59B5"/>
    <w:rsid w:val="00DA59FB"/>
    <w:rsid w:val="00DA5A7A"/>
    <w:rsid w:val="00DA5B13"/>
    <w:rsid w:val="00DA5B9A"/>
    <w:rsid w:val="00DA5B9C"/>
    <w:rsid w:val="00DA5C03"/>
    <w:rsid w:val="00DA5C1D"/>
    <w:rsid w:val="00DA5C4C"/>
    <w:rsid w:val="00DA5CDC"/>
    <w:rsid w:val="00DA5D18"/>
    <w:rsid w:val="00DA5DF6"/>
    <w:rsid w:val="00DA5E4A"/>
    <w:rsid w:val="00DA5ED9"/>
    <w:rsid w:val="00DA5F0D"/>
    <w:rsid w:val="00DA5F4C"/>
    <w:rsid w:val="00DA6014"/>
    <w:rsid w:val="00DA6098"/>
    <w:rsid w:val="00DA60C1"/>
    <w:rsid w:val="00DA61F2"/>
    <w:rsid w:val="00DA6243"/>
    <w:rsid w:val="00DA62A2"/>
    <w:rsid w:val="00DA6300"/>
    <w:rsid w:val="00DA6332"/>
    <w:rsid w:val="00DA642F"/>
    <w:rsid w:val="00DA6585"/>
    <w:rsid w:val="00DA65E2"/>
    <w:rsid w:val="00DA65EC"/>
    <w:rsid w:val="00DA660B"/>
    <w:rsid w:val="00DA6651"/>
    <w:rsid w:val="00DA66F8"/>
    <w:rsid w:val="00DA679F"/>
    <w:rsid w:val="00DA67A0"/>
    <w:rsid w:val="00DA67AB"/>
    <w:rsid w:val="00DA67B7"/>
    <w:rsid w:val="00DA67EC"/>
    <w:rsid w:val="00DA6805"/>
    <w:rsid w:val="00DA68CD"/>
    <w:rsid w:val="00DA68D4"/>
    <w:rsid w:val="00DA68DF"/>
    <w:rsid w:val="00DA6994"/>
    <w:rsid w:val="00DA69BA"/>
    <w:rsid w:val="00DA69CE"/>
    <w:rsid w:val="00DA6D3D"/>
    <w:rsid w:val="00DA6EC1"/>
    <w:rsid w:val="00DA6ED0"/>
    <w:rsid w:val="00DA6FEF"/>
    <w:rsid w:val="00DA703E"/>
    <w:rsid w:val="00DA70E6"/>
    <w:rsid w:val="00DA71DF"/>
    <w:rsid w:val="00DA720F"/>
    <w:rsid w:val="00DA7398"/>
    <w:rsid w:val="00DA73B0"/>
    <w:rsid w:val="00DA73B7"/>
    <w:rsid w:val="00DA7521"/>
    <w:rsid w:val="00DA7580"/>
    <w:rsid w:val="00DA75DA"/>
    <w:rsid w:val="00DA75F1"/>
    <w:rsid w:val="00DA76C3"/>
    <w:rsid w:val="00DA76E5"/>
    <w:rsid w:val="00DA7713"/>
    <w:rsid w:val="00DA7825"/>
    <w:rsid w:val="00DA7971"/>
    <w:rsid w:val="00DA79D5"/>
    <w:rsid w:val="00DA7A43"/>
    <w:rsid w:val="00DA7AAD"/>
    <w:rsid w:val="00DA7AEC"/>
    <w:rsid w:val="00DA7AF6"/>
    <w:rsid w:val="00DA7B17"/>
    <w:rsid w:val="00DA7BA3"/>
    <w:rsid w:val="00DA7C34"/>
    <w:rsid w:val="00DA7C37"/>
    <w:rsid w:val="00DA7CCE"/>
    <w:rsid w:val="00DA7CF0"/>
    <w:rsid w:val="00DA7D9C"/>
    <w:rsid w:val="00DA7E4E"/>
    <w:rsid w:val="00DA7E72"/>
    <w:rsid w:val="00DA7F01"/>
    <w:rsid w:val="00DA7F38"/>
    <w:rsid w:val="00DA7F4A"/>
    <w:rsid w:val="00DA7FAA"/>
    <w:rsid w:val="00DB00C7"/>
    <w:rsid w:val="00DB0101"/>
    <w:rsid w:val="00DB0152"/>
    <w:rsid w:val="00DB01BA"/>
    <w:rsid w:val="00DB01CC"/>
    <w:rsid w:val="00DB03C5"/>
    <w:rsid w:val="00DB0470"/>
    <w:rsid w:val="00DB0471"/>
    <w:rsid w:val="00DB04B7"/>
    <w:rsid w:val="00DB0602"/>
    <w:rsid w:val="00DB062C"/>
    <w:rsid w:val="00DB06B7"/>
    <w:rsid w:val="00DB06FE"/>
    <w:rsid w:val="00DB0715"/>
    <w:rsid w:val="00DB0908"/>
    <w:rsid w:val="00DB090E"/>
    <w:rsid w:val="00DB098C"/>
    <w:rsid w:val="00DB0A11"/>
    <w:rsid w:val="00DB0BED"/>
    <w:rsid w:val="00DB0CB4"/>
    <w:rsid w:val="00DB0D8D"/>
    <w:rsid w:val="00DB0D9B"/>
    <w:rsid w:val="00DB0DB7"/>
    <w:rsid w:val="00DB0DBA"/>
    <w:rsid w:val="00DB0E6E"/>
    <w:rsid w:val="00DB0F6A"/>
    <w:rsid w:val="00DB10BC"/>
    <w:rsid w:val="00DB10DE"/>
    <w:rsid w:val="00DB10ED"/>
    <w:rsid w:val="00DB1130"/>
    <w:rsid w:val="00DB1286"/>
    <w:rsid w:val="00DB12D7"/>
    <w:rsid w:val="00DB12F0"/>
    <w:rsid w:val="00DB1376"/>
    <w:rsid w:val="00DB13B1"/>
    <w:rsid w:val="00DB1673"/>
    <w:rsid w:val="00DB16E6"/>
    <w:rsid w:val="00DB170F"/>
    <w:rsid w:val="00DB1735"/>
    <w:rsid w:val="00DB174C"/>
    <w:rsid w:val="00DB17B0"/>
    <w:rsid w:val="00DB1AA9"/>
    <w:rsid w:val="00DB1B1A"/>
    <w:rsid w:val="00DB1B36"/>
    <w:rsid w:val="00DB1C05"/>
    <w:rsid w:val="00DB1CD4"/>
    <w:rsid w:val="00DB1D81"/>
    <w:rsid w:val="00DB1E5C"/>
    <w:rsid w:val="00DB1E6C"/>
    <w:rsid w:val="00DB1E85"/>
    <w:rsid w:val="00DB1EF9"/>
    <w:rsid w:val="00DB1FA8"/>
    <w:rsid w:val="00DB2011"/>
    <w:rsid w:val="00DB210D"/>
    <w:rsid w:val="00DB2267"/>
    <w:rsid w:val="00DB236F"/>
    <w:rsid w:val="00DB2460"/>
    <w:rsid w:val="00DB24DB"/>
    <w:rsid w:val="00DB25EF"/>
    <w:rsid w:val="00DB2693"/>
    <w:rsid w:val="00DB26AD"/>
    <w:rsid w:val="00DB2703"/>
    <w:rsid w:val="00DB273A"/>
    <w:rsid w:val="00DB2776"/>
    <w:rsid w:val="00DB27AA"/>
    <w:rsid w:val="00DB27C2"/>
    <w:rsid w:val="00DB27D1"/>
    <w:rsid w:val="00DB2817"/>
    <w:rsid w:val="00DB283A"/>
    <w:rsid w:val="00DB284B"/>
    <w:rsid w:val="00DB28D6"/>
    <w:rsid w:val="00DB295A"/>
    <w:rsid w:val="00DB299A"/>
    <w:rsid w:val="00DB29AE"/>
    <w:rsid w:val="00DB2A9F"/>
    <w:rsid w:val="00DB2B35"/>
    <w:rsid w:val="00DB2B51"/>
    <w:rsid w:val="00DB2BB5"/>
    <w:rsid w:val="00DB2C79"/>
    <w:rsid w:val="00DB2D95"/>
    <w:rsid w:val="00DB2DA0"/>
    <w:rsid w:val="00DB2E97"/>
    <w:rsid w:val="00DB2F4D"/>
    <w:rsid w:val="00DB2F68"/>
    <w:rsid w:val="00DB2FA4"/>
    <w:rsid w:val="00DB2FDC"/>
    <w:rsid w:val="00DB301B"/>
    <w:rsid w:val="00DB3026"/>
    <w:rsid w:val="00DB30A7"/>
    <w:rsid w:val="00DB30CE"/>
    <w:rsid w:val="00DB3121"/>
    <w:rsid w:val="00DB3170"/>
    <w:rsid w:val="00DB3179"/>
    <w:rsid w:val="00DB31A2"/>
    <w:rsid w:val="00DB31F0"/>
    <w:rsid w:val="00DB323D"/>
    <w:rsid w:val="00DB32C7"/>
    <w:rsid w:val="00DB33E0"/>
    <w:rsid w:val="00DB3499"/>
    <w:rsid w:val="00DB34A2"/>
    <w:rsid w:val="00DB3565"/>
    <w:rsid w:val="00DB361D"/>
    <w:rsid w:val="00DB369E"/>
    <w:rsid w:val="00DB375C"/>
    <w:rsid w:val="00DB37D4"/>
    <w:rsid w:val="00DB37DA"/>
    <w:rsid w:val="00DB37EA"/>
    <w:rsid w:val="00DB38EA"/>
    <w:rsid w:val="00DB390D"/>
    <w:rsid w:val="00DB395D"/>
    <w:rsid w:val="00DB398D"/>
    <w:rsid w:val="00DB39DD"/>
    <w:rsid w:val="00DB39E6"/>
    <w:rsid w:val="00DB39ED"/>
    <w:rsid w:val="00DB3A54"/>
    <w:rsid w:val="00DB3A5F"/>
    <w:rsid w:val="00DB3AEB"/>
    <w:rsid w:val="00DB3B7E"/>
    <w:rsid w:val="00DB3CDC"/>
    <w:rsid w:val="00DB3CF5"/>
    <w:rsid w:val="00DB3D25"/>
    <w:rsid w:val="00DB3DB5"/>
    <w:rsid w:val="00DB3FFF"/>
    <w:rsid w:val="00DB403B"/>
    <w:rsid w:val="00DB40A1"/>
    <w:rsid w:val="00DB40AE"/>
    <w:rsid w:val="00DB415F"/>
    <w:rsid w:val="00DB423B"/>
    <w:rsid w:val="00DB42E3"/>
    <w:rsid w:val="00DB42EB"/>
    <w:rsid w:val="00DB4356"/>
    <w:rsid w:val="00DB43BB"/>
    <w:rsid w:val="00DB43D7"/>
    <w:rsid w:val="00DB43DD"/>
    <w:rsid w:val="00DB43F0"/>
    <w:rsid w:val="00DB4438"/>
    <w:rsid w:val="00DB46B7"/>
    <w:rsid w:val="00DB46D5"/>
    <w:rsid w:val="00DB46E7"/>
    <w:rsid w:val="00DB46F0"/>
    <w:rsid w:val="00DB4769"/>
    <w:rsid w:val="00DB494B"/>
    <w:rsid w:val="00DB4957"/>
    <w:rsid w:val="00DB4C73"/>
    <w:rsid w:val="00DB4CB2"/>
    <w:rsid w:val="00DB4D10"/>
    <w:rsid w:val="00DB4D4E"/>
    <w:rsid w:val="00DB4DBE"/>
    <w:rsid w:val="00DB4DC4"/>
    <w:rsid w:val="00DB4E64"/>
    <w:rsid w:val="00DB4E8A"/>
    <w:rsid w:val="00DB4F28"/>
    <w:rsid w:val="00DB501A"/>
    <w:rsid w:val="00DB501E"/>
    <w:rsid w:val="00DB502E"/>
    <w:rsid w:val="00DB50C4"/>
    <w:rsid w:val="00DB50D2"/>
    <w:rsid w:val="00DB5162"/>
    <w:rsid w:val="00DB51A2"/>
    <w:rsid w:val="00DB51CA"/>
    <w:rsid w:val="00DB5286"/>
    <w:rsid w:val="00DB52A4"/>
    <w:rsid w:val="00DB52E7"/>
    <w:rsid w:val="00DB52F5"/>
    <w:rsid w:val="00DB533E"/>
    <w:rsid w:val="00DB5350"/>
    <w:rsid w:val="00DB554C"/>
    <w:rsid w:val="00DB5627"/>
    <w:rsid w:val="00DB56F7"/>
    <w:rsid w:val="00DB5725"/>
    <w:rsid w:val="00DB5905"/>
    <w:rsid w:val="00DB5906"/>
    <w:rsid w:val="00DB59E2"/>
    <w:rsid w:val="00DB5A0D"/>
    <w:rsid w:val="00DB5AED"/>
    <w:rsid w:val="00DB5B5F"/>
    <w:rsid w:val="00DB5BC6"/>
    <w:rsid w:val="00DB5C7B"/>
    <w:rsid w:val="00DB5C9A"/>
    <w:rsid w:val="00DB5D2B"/>
    <w:rsid w:val="00DB5D38"/>
    <w:rsid w:val="00DB5D9A"/>
    <w:rsid w:val="00DB5DF4"/>
    <w:rsid w:val="00DB5E40"/>
    <w:rsid w:val="00DB5E44"/>
    <w:rsid w:val="00DB5E62"/>
    <w:rsid w:val="00DB5E63"/>
    <w:rsid w:val="00DB5E99"/>
    <w:rsid w:val="00DB5EA8"/>
    <w:rsid w:val="00DB6064"/>
    <w:rsid w:val="00DB608E"/>
    <w:rsid w:val="00DB61AB"/>
    <w:rsid w:val="00DB6315"/>
    <w:rsid w:val="00DB638F"/>
    <w:rsid w:val="00DB6410"/>
    <w:rsid w:val="00DB6505"/>
    <w:rsid w:val="00DB6568"/>
    <w:rsid w:val="00DB656C"/>
    <w:rsid w:val="00DB6606"/>
    <w:rsid w:val="00DB66A3"/>
    <w:rsid w:val="00DB6789"/>
    <w:rsid w:val="00DB67BF"/>
    <w:rsid w:val="00DB67D2"/>
    <w:rsid w:val="00DB67E5"/>
    <w:rsid w:val="00DB6905"/>
    <w:rsid w:val="00DB69B1"/>
    <w:rsid w:val="00DB6A8A"/>
    <w:rsid w:val="00DB6AEB"/>
    <w:rsid w:val="00DB6B55"/>
    <w:rsid w:val="00DB6DE8"/>
    <w:rsid w:val="00DB6DF5"/>
    <w:rsid w:val="00DB6E41"/>
    <w:rsid w:val="00DB6E7B"/>
    <w:rsid w:val="00DB7044"/>
    <w:rsid w:val="00DB716C"/>
    <w:rsid w:val="00DB719E"/>
    <w:rsid w:val="00DB7384"/>
    <w:rsid w:val="00DB746C"/>
    <w:rsid w:val="00DB74EC"/>
    <w:rsid w:val="00DB753C"/>
    <w:rsid w:val="00DB7759"/>
    <w:rsid w:val="00DB7788"/>
    <w:rsid w:val="00DB77EA"/>
    <w:rsid w:val="00DB786B"/>
    <w:rsid w:val="00DB7A08"/>
    <w:rsid w:val="00DB7B1D"/>
    <w:rsid w:val="00DB7B93"/>
    <w:rsid w:val="00DB7C40"/>
    <w:rsid w:val="00DB7CC1"/>
    <w:rsid w:val="00DB7D02"/>
    <w:rsid w:val="00DB7D13"/>
    <w:rsid w:val="00DB7D2E"/>
    <w:rsid w:val="00DB7F0A"/>
    <w:rsid w:val="00DB7F11"/>
    <w:rsid w:val="00DB7FD7"/>
    <w:rsid w:val="00DB7FE4"/>
    <w:rsid w:val="00DC005D"/>
    <w:rsid w:val="00DC009A"/>
    <w:rsid w:val="00DC00D3"/>
    <w:rsid w:val="00DC01CC"/>
    <w:rsid w:val="00DC01EC"/>
    <w:rsid w:val="00DC023B"/>
    <w:rsid w:val="00DC038C"/>
    <w:rsid w:val="00DC039E"/>
    <w:rsid w:val="00DC04A5"/>
    <w:rsid w:val="00DC04B6"/>
    <w:rsid w:val="00DC04EF"/>
    <w:rsid w:val="00DC04FB"/>
    <w:rsid w:val="00DC05CC"/>
    <w:rsid w:val="00DC0679"/>
    <w:rsid w:val="00DC06FF"/>
    <w:rsid w:val="00DC0707"/>
    <w:rsid w:val="00DC0724"/>
    <w:rsid w:val="00DC07C9"/>
    <w:rsid w:val="00DC080F"/>
    <w:rsid w:val="00DC0834"/>
    <w:rsid w:val="00DC084E"/>
    <w:rsid w:val="00DC088B"/>
    <w:rsid w:val="00DC0958"/>
    <w:rsid w:val="00DC096B"/>
    <w:rsid w:val="00DC09BD"/>
    <w:rsid w:val="00DC09CF"/>
    <w:rsid w:val="00DC0A58"/>
    <w:rsid w:val="00DC0B84"/>
    <w:rsid w:val="00DC0BAA"/>
    <w:rsid w:val="00DC0BE3"/>
    <w:rsid w:val="00DC0BF3"/>
    <w:rsid w:val="00DC0C56"/>
    <w:rsid w:val="00DC0C7F"/>
    <w:rsid w:val="00DC0CEB"/>
    <w:rsid w:val="00DC0CFC"/>
    <w:rsid w:val="00DC0D56"/>
    <w:rsid w:val="00DC0E55"/>
    <w:rsid w:val="00DC1004"/>
    <w:rsid w:val="00DC11BC"/>
    <w:rsid w:val="00DC120D"/>
    <w:rsid w:val="00DC121A"/>
    <w:rsid w:val="00DC12A4"/>
    <w:rsid w:val="00DC12D9"/>
    <w:rsid w:val="00DC1324"/>
    <w:rsid w:val="00DC13A6"/>
    <w:rsid w:val="00DC13AE"/>
    <w:rsid w:val="00DC13BB"/>
    <w:rsid w:val="00DC1426"/>
    <w:rsid w:val="00DC1493"/>
    <w:rsid w:val="00DC1667"/>
    <w:rsid w:val="00DC176D"/>
    <w:rsid w:val="00DC177A"/>
    <w:rsid w:val="00DC17CB"/>
    <w:rsid w:val="00DC18A8"/>
    <w:rsid w:val="00DC18CA"/>
    <w:rsid w:val="00DC1931"/>
    <w:rsid w:val="00DC193D"/>
    <w:rsid w:val="00DC1941"/>
    <w:rsid w:val="00DC19BB"/>
    <w:rsid w:val="00DC1A4E"/>
    <w:rsid w:val="00DC1AFC"/>
    <w:rsid w:val="00DC1B2F"/>
    <w:rsid w:val="00DC1B61"/>
    <w:rsid w:val="00DC1B80"/>
    <w:rsid w:val="00DC1BD5"/>
    <w:rsid w:val="00DC1C0C"/>
    <w:rsid w:val="00DC1C87"/>
    <w:rsid w:val="00DC1D2E"/>
    <w:rsid w:val="00DC1D50"/>
    <w:rsid w:val="00DC1D96"/>
    <w:rsid w:val="00DC1DCC"/>
    <w:rsid w:val="00DC1DDC"/>
    <w:rsid w:val="00DC1FE8"/>
    <w:rsid w:val="00DC2062"/>
    <w:rsid w:val="00DC20B1"/>
    <w:rsid w:val="00DC219B"/>
    <w:rsid w:val="00DC236A"/>
    <w:rsid w:val="00DC2374"/>
    <w:rsid w:val="00DC2387"/>
    <w:rsid w:val="00DC23A0"/>
    <w:rsid w:val="00DC2403"/>
    <w:rsid w:val="00DC2426"/>
    <w:rsid w:val="00DC242E"/>
    <w:rsid w:val="00DC2488"/>
    <w:rsid w:val="00DC258D"/>
    <w:rsid w:val="00DC25A6"/>
    <w:rsid w:val="00DC260C"/>
    <w:rsid w:val="00DC27F5"/>
    <w:rsid w:val="00DC2838"/>
    <w:rsid w:val="00DC2876"/>
    <w:rsid w:val="00DC2A3F"/>
    <w:rsid w:val="00DC2A57"/>
    <w:rsid w:val="00DC2B8F"/>
    <w:rsid w:val="00DC2DAB"/>
    <w:rsid w:val="00DC2DD4"/>
    <w:rsid w:val="00DC2E0A"/>
    <w:rsid w:val="00DC2ED2"/>
    <w:rsid w:val="00DC30AC"/>
    <w:rsid w:val="00DC3148"/>
    <w:rsid w:val="00DC317A"/>
    <w:rsid w:val="00DC3224"/>
    <w:rsid w:val="00DC348A"/>
    <w:rsid w:val="00DC3544"/>
    <w:rsid w:val="00DC3576"/>
    <w:rsid w:val="00DC359F"/>
    <w:rsid w:val="00DC35C4"/>
    <w:rsid w:val="00DC365C"/>
    <w:rsid w:val="00DC36DA"/>
    <w:rsid w:val="00DC3771"/>
    <w:rsid w:val="00DC3774"/>
    <w:rsid w:val="00DC37B3"/>
    <w:rsid w:val="00DC37BD"/>
    <w:rsid w:val="00DC3862"/>
    <w:rsid w:val="00DC388F"/>
    <w:rsid w:val="00DC389E"/>
    <w:rsid w:val="00DC39D8"/>
    <w:rsid w:val="00DC39EA"/>
    <w:rsid w:val="00DC3B0B"/>
    <w:rsid w:val="00DC3B34"/>
    <w:rsid w:val="00DC3D13"/>
    <w:rsid w:val="00DC3DEE"/>
    <w:rsid w:val="00DC3E18"/>
    <w:rsid w:val="00DC3E59"/>
    <w:rsid w:val="00DC3E5B"/>
    <w:rsid w:val="00DC3FBF"/>
    <w:rsid w:val="00DC4055"/>
    <w:rsid w:val="00DC405D"/>
    <w:rsid w:val="00DC406B"/>
    <w:rsid w:val="00DC406C"/>
    <w:rsid w:val="00DC4199"/>
    <w:rsid w:val="00DC41D9"/>
    <w:rsid w:val="00DC430A"/>
    <w:rsid w:val="00DC4311"/>
    <w:rsid w:val="00DC4414"/>
    <w:rsid w:val="00DC4430"/>
    <w:rsid w:val="00DC449A"/>
    <w:rsid w:val="00DC44D8"/>
    <w:rsid w:val="00DC451F"/>
    <w:rsid w:val="00DC4669"/>
    <w:rsid w:val="00DC46AF"/>
    <w:rsid w:val="00DC46C3"/>
    <w:rsid w:val="00DC494E"/>
    <w:rsid w:val="00DC4AA0"/>
    <w:rsid w:val="00DC4ABE"/>
    <w:rsid w:val="00DC4B6E"/>
    <w:rsid w:val="00DC4C34"/>
    <w:rsid w:val="00DC4C5B"/>
    <w:rsid w:val="00DC4CD9"/>
    <w:rsid w:val="00DC4CF2"/>
    <w:rsid w:val="00DC4D1A"/>
    <w:rsid w:val="00DC4EDA"/>
    <w:rsid w:val="00DC4F8C"/>
    <w:rsid w:val="00DC4FAF"/>
    <w:rsid w:val="00DC4FD0"/>
    <w:rsid w:val="00DC503F"/>
    <w:rsid w:val="00DC521F"/>
    <w:rsid w:val="00DC526F"/>
    <w:rsid w:val="00DC5457"/>
    <w:rsid w:val="00DC548D"/>
    <w:rsid w:val="00DC55BF"/>
    <w:rsid w:val="00DC55C9"/>
    <w:rsid w:val="00DC5693"/>
    <w:rsid w:val="00DC58AA"/>
    <w:rsid w:val="00DC5AA4"/>
    <w:rsid w:val="00DC5AD9"/>
    <w:rsid w:val="00DC5B7B"/>
    <w:rsid w:val="00DC5C85"/>
    <w:rsid w:val="00DC5CA5"/>
    <w:rsid w:val="00DC5CD0"/>
    <w:rsid w:val="00DC5CFF"/>
    <w:rsid w:val="00DC5D37"/>
    <w:rsid w:val="00DC5E63"/>
    <w:rsid w:val="00DC5EAA"/>
    <w:rsid w:val="00DC5ED1"/>
    <w:rsid w:val="00DC604F"/>
    <w:rsid w:val="00DC615F"/>
    <w:rsid w:val="00DC62DE"/>
    <w:rsid w:val="00DC6500"/>
    <w:rsid w:val="00DC65C4"/>
    <w:rsid w:val="00DC666A"/>
    <w:rsid w:val="00DC66D8"/>
    <w:rsid w:val="00DC670E"/>
    <w:rsid w:val="00DC67B1"/>
    <w:rsid w:val="00DC68B7"/>
    <w:rsid w:val="00DC68BF"/>
    <w:rsid w:val="00DC68C7"/>
    <w:rsid w:val="00DC68CD"/>
    <w:rsid w:val="00DC68F9"/>
    <w:rsid w:val="00DC692D"/>
    <w:rsid w:val="00DC69FD"/>
    <w:rsid w:val="00DC6A55"/>
    <w:rsid w:val="00DC6BCB"/>
    <w:rsid w:val="00DC6DA0"/>
    <w:rsid w:val="00DC6E28"/>
    <w:rsid w:val="00DC6E9E"/>
    <w:rsid w:val="00DC6ED5"/>
    <w:rsid w:val="00DC6F80"/>
    <w:rsid w:val="00DC6FA9"/>
    <w:rsid w:val="00DC6FAB"/>
    <w:rsid w:val="00DC70A4"/>
    <w:rsid w:val="00DC70CE"/>
    <w:rsid w:val="00DC714E"/>
    <w:rsid w:val="00DC7246"/>
    <w:rsid w:val="00DC72B9"/>
    <w:rsid w:val="00DC72BF"/>
    <w:rsid w:val="00DC72F7"/>
    <w:rsid w:val="00DC736D"/>
    <w:rsid w:val="00DC73FB"/>
    <w:rsid w:val="00DC7455"/>
    <w:rsid w:val="00DC74CB"/>
    <w:rsid w:val="00DC7527"/>
    <w:rsid w:val="00DC7545"/>
    <w:rsid w:val="00DC75F9"/>
    <w:rsid w:val="00DC76C4"/>
    <w:rsid w:val="00DC7760"/>
    <w:rsid w:val="00DC776E"/>
    <w:rsid w:val="00DC7889"/>
    <w:rsid w:val="00DC7892"/>
    <w:rsid w:val="00DC7894"/>
    <w:rsid w:val="00DC78FC"/>
    <w:rsid w:val="00DC79BA"/>
    <w:rsid w:val="00DC79C1"/>
    <w:rsid w:val="00DC7A6C"/>
    <w:rsid w:val="00DC7BC7"/>
    <w:rsid w:val="00DC7C26"/>
    <w:rsid w:val="00DC7CEE"/>
    <w:rsid w:val="00DC7D6F"/>
    <w:rsid w:val="00DC7E8A"/>
    <w:rsid w:val="00DC7F03"/>
    <w:rsid w:val="00DC7F29"/>
    <w:rsid w:val="00DC7F36"/>
    <w:rsid w:val="00DC7F99"/>
    <w:rsid w:val="00DC7FD5"/>
    <w:rsid w:val="00DD0066"/>
    <w:rsid w:val="00DD006B"/>
    <w:rsid w:val="00DD01D4"/>
    <w:rsid w:val="00DD0258"/>
    <w:rsid w:val="00DD02B7"/>
    <w:rsid w:val="00DD02E1"/>
    <w:rsid w:val="00DD04A8"/>
    <w:rsid w:val="00DD0526"/>
    <w:rsid w:val="00DD0564"/>
    <w:rsid w:val="00DD0583"/>
    <w:rsid w:val="00DD05FF"/>
    <w:rsid w:val="00DD065C"/>
    <w:rsid w:val="00DD06E6"/>
    <w:rsid w:val="00DD077C"/>
    <w:rsid w:val="00DD07FA"/>
    <w:rsid w:val="00DD080A"/>
    <w:rsid w:val="00DD08CC"/>
    <w:rsid w:val="00DD097F"/>
    <w:rsid w:val="00DD0A65"/>
    <w:rsid w:val="00DD0AC1"/>
    <w:rsid w:val="00DD0B01"/>
    <w:rsid w:val="00DD0B46"/>
    <w:rsid w:val="00DD0CB0"/>
    <w:rsid w:val="00DD0E31"/>
    <w:rsid w:val="00DD0F7F"/>
    <w:rsid w:val="00DD0FEB"/>
    <w:rsid w:val="00DD1037"/>
    <w:rsid w:val="00DD10D1"/>
    <w:rsid w:val="00DD10F8"/>
    <w:rsid w:val="00DD1155"/>
    <w:rsid w:val="00DD119E"/>
    <w:rsid w:val="00DD119F"/>
    <w:rsid w:val="00DD1258"/>
    <w:rsid w:val="00DD128A"/>
    <w:rsid w:val="00DD1359"/>
    <w:rsid w:val="00DD13A5"/>
    <w:rsid w:val="00DD13CB"/>
    <w:rsid w:val="00DD14C9"/>
    <w:rsid w:val="00DD1531"/>
    <w:rsid w:val="00DD1556"/>
    <w:rsid w:val="00DD1649"/>
    <w:rsid w:val="00DD166D"/>
    <w:rsid w:val="00DD173A"/>
    <w:rsid w:val="00DD17ED"/>
    <w:rsid w:val="00DD1810"/>
    <w:rsid w:val="00DD1961"/>
    <w:rsid w:val="00DD1BD6"/>
    <w:rsid w:val="00DD1D31"/>
    <w:rsid w:val="00DD1D65"/>
    <w:rsid w:val="00DD1E7F"/>
    <w:rsid w:val="00DD1F07"/>
    <w:rsid w:val="00DD1F96"/>
    <w:rsid w:val="00DD20F7"/>
    <w:rsid w:val="00DD2203"/>
    <w:rsid w:val="00DD2273"/>
    <w:rsid w:val="00DD22F0"/>
    <w:rsid w:val="00DD23A5"/>
    <w:rsid w:val="00DD2630"/>
    <w:rsid w:val="00DD26B5"/>
    <w:rsid w:val="00DD27BC"/>
    <w:rsid w:val="00DD2A7E"/>
    <w:rsid w:val="00DD2B5F"/>
    <w:rsid w:val="00DD2B81"/>
    <w:rsid w:val="00DD2B86"/>
    <w:rsid w:val="00DD2C0C"/>
    <w:rsid w:val="00DD2C12"/>
    <w:rsid w:val="00DD2EDA"/>
    <w:rsid w:val="00DD2F08"/>
    <w:rsid w:val="00DD2FCE"/>
    <w:rsid w:val="00DD308B"/>
    <w:rsid w:val="00DD30A4"/>
    <w:rsid w:val="00DD30B7"/>
    <w:rsid w:val="00DD30C7"/>
    <w:rsid w:val="00DD314A"/>
    <w:rsid w:val="00DD3178"/>
    <w:rsid w:val="00DD31BD"/>
    <w:rsid w:val="00DD3219"/>
    <w:rsid w:val="00DD32CD"/>
    <w:rsid w:val="00DD32D1"/>
    <w:rsid w:val="00DD330A"/>
    <w:rsid w:val="00DD3382"/>
    <w:rsid w:val="00DD33ED"/>
    <w:rsid w:val="00DD3601"/>
    <w:rsid w:val="00DD3622"/>
    <w:rsid w:val="00DD365B"/>
    <w:rsid w:val="00DD36DE"/>
    <w:rsid w:val="00DD3769"/>
    <w:rsid w:val="00DD377C"/>
    <w:rsid w:val="00DD37D6"/>
    <w:rsid w:val="00DD37D7"/>
    <w:rsid w:val="00DD38E4"/>
    <w:rsid w:val="00DD3911"/>
    <w:rsid w:val="00DD39D9"/>
    <w:rsid w:val="00DD3A6E"/>
    <w:rsid w:val="00DD3A85"/>
    <w:rsid w:val="00DD3A94"/>
    <w:rsid w:val="00DD3C08"/>
    <w:rsid w:val="00DD3C32"/>
    <w:rsid w:val="00DD3D1E"/>
    <w:rsid w:val="00DD3D99"/>
    <w:rsid w:val="00DD3EBA"/>
    <w:rsid w:val="00DD3F28"/>
    <w:rsid w:val="00DD3FD2"/>
    <w:rsid w:val="00DD4073"/>
    <w:rsid w:val="00DD4096"/>
    <w:rsid w:val="00DD4112"/>
    <w:rsid w:val="00DD412F"/>
    <w:rsid w:val="00DD415A"/>
    <w:rsid w:val="00DD4164"/>
    <w:rsid w:val="00DD41BF"/>
    <w:rsid w:val="00DD41C5"/>
    <w:rsid w:val="00DD41FE"/>
    <w:rsid w:val="00DD42AB"/>
    <w:rsid w:val="00DD438D"/>
    <w:rsid w:val="00DD43C8"/>
    <w:rsid w:val="00DD4508"/>
    <w:rsid w:val="00DD45AF"/>
    <w:rsid w:val="00DD45E9"/>
    <w:rsid w:val="00DD464E"/>
    <w:rsid w:val="00DD47B2"/>
    <w:rsid w:val="00DD47CA"/>
    <w:rsid w:val="00DD48B7"/>
    <w:rsid w:val="00DD495B"/>
    <w:rsid w:val="00DD49D6"/>
    <w:rsid w:val="00DD49E4"/>
    <w:rsid w:val="00DD4CD8"/>
    <w:rsid w:val="00DD4CFC"/>
    <w:rsid w:val="00DD4DE0"/>
    <w:rsid w:val="00DD4F5D"/>
    <w:rsid w:val="00DD4F73"/>
    <w:rsid w:val="00DD5013"/>
    <w:rsid w:val="00DD5016"/>
    <w:rsid w:val="00DD5023"/>
    <w:rsid w:val="00DD5084"/>
    <w:rsid w:val="00DD5085"/>
    <w:rsid w:val="00DD50CA"/>
    <w:rsid w:val="00DD5176"/>
    <w:rsid w:val="00DD51D2"/>
    <w:rsid w:val="00DD51FF"/>
    <w:rsid w:val="00DD5243"/>
    <w:rsid w:val="00DD5261"/>
    <w:rsid w:val="00DD5283"/>
    <w:rsid w:val="00DD5319"/>
    <w:rsid w:val="00DD538D"/>
    <w:rsid w:val="00DD53D9"/>
    <w:rsid w:val="00DD53E2"/>
    <w:rsid w:val="00DD53FF"/>
    <w:rsid w:val="00DD54CB"/>
    <w:rsid w:val="00DD5587"/>
    <w:rsid w:val="00DD5598"/>
    <w:rsid w:val="00DD55B7"/>
    <w:rsid w:val="00DD55C1"/>
    <w:rsid w:val="00DD5707"/>
    <w:rsid w:val="00DD5719"/>
    <w:rsid w:val="00DD586B"/>
    <w:rsid w:val="00DD58FA"/>
    <w:rsid w:val="00DD595F"/>
    <w:rsid w:val="00DD5993"/>
    <w:rsid w:val="00DD5BCF"/>
    <w:rsid w:val="00DD5CD9"/>
    <w:rsid w:val="00DD5CF4"/>
    <w:rsid w:val="00DD5DF7"/>
    <w:rsid w:val="00DD5EC6"/>
    <w:rsid w:val="00DD5F1B"/>
    <w:rsid w:val="00DD5F35"/>
    <w:rsid w:val="00DD6224"/>
    <w:rsid w:val="00DD6287"/>
    <w:rsid w:val="00DD641F"/>
    <w:rsid w:val="00DD64D4"/>
    <w:rsid w:val="00DD65C5"/>
    <w:rsid w:val="00DD6619"/>
    <w:rsid w:val="00DD6665"/>
    <w:rsid w:val="00DD6667"/>
    <w:rsid w:val="00DD676E"/>
    <w:rsid w:val="00DD679D"/>
    <w:rsid w:val="00DD6847"/>
    <w:rsid w:val="00DD688D"/>
    <w:rsid w:val="00DD6894"/>
    <w:rsid w:val="00DD6934"/>
    <w:rsid w:val="00DD6A2D"/>
    <w:rsid w:val="00DD6A6C"/>
    <w:rsid w:val="00DD6B49"/>
    <w:rsid w:val="00DD6BEC"/>
    <w:rsid w:val="00DD6E53"/>
    <w:rsid w:val="00DD6F08"/>
    <w:rsid w:val="00DD6F11"/>
    <w:rsid w:val="00DD6F51"/>
    <w:rsid w:val="00DD6F9B"/>
    <w:rsid w:val="00DD70E0"/>
    <w:rsid w:val="00DD7141"/>
    <w:rsid w:val="00DD715D"/>
    <w:rsid w:val="00DD7235"/>
    <w:rsid w:val="00DD73D6"/>
    <w:rsid w:val="00DD7420"/>
    <w:rsid w:val="00DD74C3"/>
    <w:rsid w:val="00DD74EF"/>
    <w:rsid w:val="00DD75CE"/>
    <w:rsid w:val="00DD7607"/>
    <w:rsid w:val="00DD768C"/>
    <w:rsid w:val="00DD7744"/>
    <w:rsid w:val="00DD777E"/>
    <w:rsid w:val="00DD7816"/>
    <w:rsid w:val="00DD789D"/>
    <w:rsid w:val="00DD79A4"/>
    <w:rsid w:val="00DD79C1"/>
    <w:rsid w:val="00DD79E7"/>
    <w:rsid w:val="00DD7A32"/>
    <w:rsid w:val="00DD7A83"/>
    <w:rsid w:val="00DD7ADF"/>
    <w:rsid w:val="00DD7B40"/>
    <w:rsid w:val="00DD7C7A"/>
    <w:rsid w:val="00DD7E41"/>
    <w:rsid w:val="00DD7EAC"/>
    <w:rsid w:val="00DD7F0D"/>
    <w:rsid w:val="00DE0009"/>
    <w:rsid w:val="00DE0018"/>
    <w:rsid w:val="00DE005D"/>
    <w:rsid w:val="00DE00EA"/>
    <w:rsid w:val="00DE0152"/>
    <w:rsid w:val="00DE0309"/>
    <w:rsid w:val="00DE031D"/>
    <w:rsid w:val="00DE03DB"/>
    <w:rsid w:val="00DE047D"/>
    <w:rsid w:val="00DE0497"/>
    <w:rsid w:val="00DE059B"/>
    <w:rsid w:val="00DE05AE"/>
    <w:rsid w:val="00DE0642"/>
    <w:rsid w:val="00DE06B6"/>
    <w:rsid w:val="00DE06C3"/>
    <w:rsid w:val="00DE06EE"/>
    <w:rsid w:val="00DE09B2"/>
    <w:rsid w:val="00DE09C2"/>
    <w:rsid w:val="00DE0C0A"/>
    <w:rsid w:val="00DE0C33"/>
    <w:rsid w:val="00DE0CC6"/>
    <w:rsid w:val="00DE0D96"/>
    <w:rsid w:val="00DE0DDF"/>
    <w:rsid w:val="00DE0E04"/>
    <w:rsid w:val="00DE0E2C"/>
    <w:rsid w:val="00DE0E3E"/>
    <w:rsid w:val="00DE0FE6"/>
    <w:rsid w:val="00DE0FED"/>
    <w:rsid w:val="00DE116D"/>
    <w:rsid w:val="00DE1291"/>
    <w:rsid w:val="00DE1302"/>
    <w:rsid w:val="00DE14D5"/>
    <w:rsid w:val="00DE1733"/>
    <w:rsid w:val="00DE1BEB"/>
    <w:rsid w:val="00DE1C1E"/>
    <w:rsid w:val="00DE1C4F"/>
    <w:rsid w:val="00DE1D33"/>
    <w:rsid w:val="00DE1E15"/>
    <w:rsid w:val="00DE1E56"/>
    <w:rsid w:val="00DE1E63"/>
    <w:rsid w:val="00DE1E7A"/>
    <w:rsid w:val="00DE1EBA"/>
    <w:rsid w:val="00DE1F26"/>
    <w:rsid w:val="00DE1F27"/>
    <w:rsid w:val="00DE207B"/>
    <w:rsid w:val="00DE2120"/>
    <w:rsid w:val="00DE2222"/>
    <w:rsid w:val="00DE223C"/>
    <w:rsid w:val="00DE2247"/>
    <w:rsid w:val="00DE2264"/>
    <w:rsid w:val="00DE227D"/>
    <w:rsid w:val="00DE2360"/>
    <w:rsid w:val="00DE23CA"/>
    <w:rsid w:val="00DE23D7"/>
    <w:rsid w:val="00DE244F"/>
    <w:rsid w:val="00DE2498"/>
    <w:rsid w:val="00DE264B"/>
    <w:rsid w:val="00DE2697"/>
    <w:rsid w:val="00DE275B"/>
    <w:rsid w:val="00DE2851"/>
    <w:rsid w:val="00DE28CD"/>
    <w:rsid w:val="00DE2962"/>
    <w:rsid w:val="00DE29EE"/>
    <w:rsid w:val="00DE2A90"/>
    <w:rsid w:val="00DE2AA3"/>
    <w:rsid w:val="00DE2B20"/>
    <w:rsid w:val="00DE2BA0"/>
    <w:rsid w:val="00DE2C05"/>
    <w:rsid w:val="00DE2CF1"/>
    <w:rsid w:val="00DE2ECC"/>
    <w:rsid w:val="00DE2F75"/>
    <w:rsid w:val="00DE2FE6"/>
    <w:rsid w:val="00DE3025"/>
    <w:rsid w:val="00DE3090"/>
    <w:rsid w:val="00DE30B4"/>
    <w:rsid w:val="00DE30EE"/>
    <w:rsid w:val="00DE31F6"/>
    <w:rsid w:val="00DE3220"/>
    <w:rsid w:val="00DE3227"/>
    <w:rsid w:val="00DE3247"/>
    <w:rsid w:val="00DE3288"/>
    <w:rsid w:val="00DE3324"/>
    <w:rsid w:val="00DE334E"/>
    <w:rsid w:val="00DE33A9"/>
    <w:rsid w:val="00DE3406"/>
    <w:rsid w:val="00DE3449"/>
    <w:rsid w:val="00DE34B9"/>
    <w:rsid w:val="00DE3500"/>
    <w:rsid w:val="00DE3577"/>
    <w:rsid w:val="00DE381D"/>
    <w:rsid w:val="00DE382F"/>
    <w:rsid w:val="00DE39C8"/>
    <w:rsid w:val="00DE39DF"/>
    <w:rsid w:val="00DE39F8"/>
    <w:rsid w:val="00DE3AB4"/>
    <w:rsid w:val="00DE3AB5"/>
    <w:rsid w:val="00DE3AB6"/>
    <w:rsid w:val="00DE3ABC"/>
    <w:rsid w:val="00DE3AE2"/>
    <w:rsid w:val="00DE3B67"/>
    <w:rsid w:val="00DE3C5A"/>
    <w:rsid w:val="00DE3D22"/>
    <w:rsid w:val="00DE3D83"/>
    <w:rsid w:val="00DE3D8A"/>
    <w:rsid w:val="00DE3DC9"/>
    <w:rsid w:val="00DE3E26"/>
    <w:rsid w:val="00DE3E8C"/>
    <w:rsid w:val="00DE3F61"/>
    <w:rsid w:val="00DE3F7E"/>
    <w:rsid w:val="00DE4035"/>
    <w:rsid w:val="00DE40BF"/>
    <w:rsid w:val="00DE40CD"/>
    <w:rsid w:val="00DE40E4"/>
    <w:rsid w:val="00DE414D"/>
    <w:rsid w:val="00DE4269"/>
    <w:rsid w:val="00DE4278"/>
    <w:rsid w:val="00DE44A7"/>
    <w:rsid w:val="00DE4513"/>
    <w:rsid w:val="00DE452D"/>
    <w:rsid w:val="00DE45E3"/>
    <w:rsid w:val="00DE45E9"/>
    <w:rsid w:val="00DE46F0"/>
    <w:rsid w:val="00DE471F"/>
    <w:rsid w:val="00DE47C2"/>
    <w:rsid w:val="00DE47CE"/>
    <w:rsid w:val="00DE4816"/>
    <w:rsid w:val="00DE486A"/>
    <w:rsid w:val="00DE48E2"/>
    <w:rsid w:val="00DE496B"/>
    <w:rsid w:val="00DE4A4C"/>
    <w:rsid w:val="00DE4C74"/>
    <w:rsid w:val="00DE4C78"/>
    <w:rsid w:val="00DE4E22"/>
    <w:rsid w:val="00DE4EC8"/>
    <w:rsid w:val="00DE4FB1"/>
    <w:rsid w:val="00DE4FE8"/>
    <w:rsid w:val="00DE5003"/>
    <w:rsid w:val="00DE5030"/>
    <w:rsid w:val="00DE5069"/>
    <w:rsid w:val="00DE50D7"/>
    <w:rsid w:val="00DE510C"/>
    <w:rsid w:val="00DE5291"/>
    <w:rsid w:val="00DE5297"/>
    <w:rsid w:val="00DE52A1"/>
    <w:rsid w:val="00DE5307"/>
    <w:rsid w:val="00DE5438"/>
    <w:rsid w:val="00DE5527"/>
    <w:rsid w:val="00DE5581"/>
    <w:rsid w:val="00DE56CF"/>
    <w:rsid w:val="00DE56FB"/>
    <w:rsid w:val="00DE5722"/>
    <w:rsid w:val="00DE576E"/>
    <w:rsid w:val="00DE57DF"/>
    <w:rsid w:val="00DE5863"/>
    <w:rsid w:val="00DE59C6"/>
    <w:rsid w:val="00DE59EC"/>
    <w:rsid w:val="00DE5AE3"/>
    <w:rsid w:val="00DE5B22"/>
    <w:rsid w:val="00DE5B67"/>
    <w:rsid w:val="00DE5BC9"/>
    <w:rsid w:val="00DE5BCF"/>
    <w:rsid w:val="00DE5BFE"/>
    <w:rsid w:val="00DE5C25"/>
    <w:rsid w:val="00DE5E31"/>
    <w:rsid w:val="00DE5E63"/>
    <w:rsid w:val="00DE5E98"/>
    <w:rsid w:val="00DE5F34"/>
    <w:rsid w:val="00DE5FE6"/>
    <w:rsid w:val="00DE6057"/>
    <w:rsid w:val="00DE6068"/>
    <w:rsid w:val="00DE60CD"/>
    <w:rsid w:val="00DE61B8"/>
    <w:rsid w:val="00DE621A"/>
    <w:rsid w:val="00DE624A"/>
    <w:rsid w:val="00DE628F"/>
    <w:rsid w:val="00DE632F"/>
    <w:rsid w:val="00DE6352"/>
    <w:rsid w:val="00DE63B7"/>
    <w:rsid w:val="00DE63E9"/>
    <w:rsid w:val="00DE641E"/>
    <w:rsid w:val="00DE642C"/>
    <w:rsid w:val="00DE6446"/>
    <w:rsid w:val="00DE6509"/>
    <w:rsid w:val="00DE6515"/>
    <w:rsid w:val="00DE651E"/>
    <w:rsid w:val="00DE654B"/>
    <w:rsid w:val="00DE669D"/>
    <w:rsid w:val="00DE682D"/>
    <w:rsid w:val="00DE686C"/>
    <w:rsid w:val="00DE68D8"/>
    <w:rsid w:val="00DE6912"/>
    <w:rsid w:val="00DE693B"/>
    <w:rsid w:val="00DE69BA"/>
    <w:rsid w:val="00DE69F6"/>
    <w:rsid w:val="00DE6A3D"/>
    <w:rsid w:val="00DE6A52"/>
    <w:rsid w:val="00DE6B4F"/>
    <w:rsid w:val="00DE6B72"/>
    <w:rsid w:val="00DE6B7E"/>
    <w:rsid w:val="00DE6C55"/>
    <w:rsid w:val="00DE6E4E"/>
    <w:rsid w:val="00DE6E7D"/>
    <w:rsid w:val="00DE6F5D"/>
    <w:rsid w:val="00DE727C"/>
    <w:rsid w:val="00DE7309"/>
    <w:rsid w:val="00DE7393"/>
    <w:rsid w:val="00DE73EA"/>
    <w:rsid w:val="00DE7441"/>
    <w:rsid w:val="00DE7506"/>
    <w:rsid w:val="00DE756A"/>
    <w:rsid w:val="00DE75B6"/>
    <w:rsid w:val="00DE768D"/>
    <w:rsid w:val="00DE76D8"/>
    <w:rsid w:val="00DE76E8"/>
    <w:rsid w:val="00DE7765"/>
    <w:rsid w:val="00DE778F"/>
    <w:rsid w:val="00DE7821"/>
    <w:rsid w:val="00DE7935"/>
    <w:rsid w:val="00DE7A66"/>
    <w:rsid w:val="00DE7AEE"/>
    <w:rsid w:val="00DE7B05"/>
    <w:rsid w:val="00DE7BA5"/>
    <w:rsid w:val="00DE7BF5"/>
    <w:rsid w:val="00DE7E17"/>
    <w:rsid w:val="00DE7F1C"/>
    <w:rsid w:val="00DE7F69"/>
    <w:rsid w:val="00DE7F7C"/>
    <w:rsid w:val="00DE7FB2"/>
    <w:rsid w:val="00DE7FCF"/>
    <w:rsid w:val="00DE7FF3"/>
    <w:rsid w:val="00DF000D"/>
    <w:rsid w:val="00DF0012"/>
    <w:rsid w:val="00DF0022"/>
    <w:rsid w:val="00DF0027"/>
    <w:rsid w:val="00DF00AC"/>
    <w:rsid w:val="00DF00CD"/>
    <w:rsid w:val="00DF01D8"/>
    <w:rsid w:val="00DF021A"/>
    <w:rsid w:val="00DF03A7"/>
    <w:rsid w:val="00DF03B3"/>
    <w:rsid w:val="00DF0488"/>
    <w:rsid w:val="00DF05DE"/>
    <w:rsid w:val="00DF0666"/>
    <w:rsid w:val="00DF0671"/>
    <w:rsid w:val="00DF0687"/>
    <w:rsid w:val="00DF069C"/>
    <w:rsid w:val="00DF06BB"/>
    <w:rsid w:val="00DF06BE"/>
    <w:rsid w:val="00DF076A"/>
    <w:rsid w:val="00DF079E"/>
    <w:rsid w:val="00DF07A0"/>
    <w:rsid w:val="00DF07D4"/>
    <w:rsid w:val="00DF0861"/>
    <w:rsid w:val="00DF0879"/>
    <w:rsid w:val="00DF0885"/>
    <w:rsid w:val="00DF0920"/>
    <w:rsid w:val="00DF0998"/>
    <w:rsid w:val="00DF09F8"/>
    <w:rsid w:val="00DF0AE2"/>
    <w:rsid w:val="00DF0B07"/>
    <w:rsid w:val="00DF0B0C"/>
    <w:rsid w:val="00DF0BD5"/>
    <w:rsid w:val="00DF0C6F"/>
    <w:rsid w:val="00DF0CA3"/>
    <w:rsid w:val="00DF0CFC"/>
    <w:rsid w:val="00DF0DEE"/>
    <w:rsid w:val="00DF0F1E"/>
    <w:rsid w:val="00DF0F66"/>
    <w:rsid w:val="00DF116A"/>
    <w:rsid w:val="00DF11D0"/>
    <w:rsid w:val="00DF120D"/>
    <w:rsid w:val="00DF1215"/>
    <w:rsid w:val="00DF1237"/>
    <w:rsid w:val="00DF124D"/>
    <w:rsid w:val="00DF12AB"/>
    <w:rsid w:val="00DF1585"/>
    <w:rsid w:val="00DF160F"/>
    <w:rsid w:val="00DF1616"/>
    <w:rsid w:val="00DF1832"/>
    <w:rsid w:val="00DF1886"/>
    <w:rsid w:val="00DF190E"/>
    <w:rsid w:val="00DF19B1"/>
    <w:rsid w:val="00DF19BE"/>
    <w:rsid w:val="00DF1A52"/>
    <w:rsid w:val="00DF1B51"/>
    <w:rsid w:val="00DF1B59"/>
    <w:rsid w:val="00DF1BAB"/>
    <w:rsid w:val="00DF1C31"/>
    <w:rsid w:val="00DF1C63"/>
    <w:rsid w:val="00DF1CD6"/>
    <w:rsid w:val="00DF1D2B"/>
    <w:rsid w:val="00DF1D6A"/>
    <w:rsid w:val="00DF1DF1"/>
    <w:rsid w:val="00DF1FF8"/>
    <w:rsid w:val="00DF2059"/>
    <w:rsid w:val="00DF2183"/>
    <w:rsid w:val="00DF223A"/>
    <w:rsid w:val="00DF228A"/>
    <w:rsid w:val="00DF22EB"/>
    <w:rsid w:val="00DF241A"/>
    <w:rsid w:val="00DF25D9"/>
    <w:rsid w:val="00DF2709"/>
    <w:rsid w:val="00DF2725"/>
    <w:rsid w:val="00DF27FB"/>
    <w:rsid w:val="00DF289E"/>
    <w:rsid w:val="00DF28B0"/>
    <w:rsid w:val="00DF28C2"/>
    <w:rsid w:val="00DF2923"/>
    <w:rsid w:val="00DF2932"/>
    <w:rsid w:val="00DF2947"/>
    <w:rsid w:val="00DF29C0"/>
    <w:rsid w:val="00DF2A0E"/>
    <w:rsid w:val="00DF2A55"/>
    <w:rsid w:val="00DF2B30"/>
    <w:rsid w:val="00DF2C30"/>
    <w:rsid w:val="00DF2C4B"/>
    <w:rsid w:val="00DF2C85"/>
    <w:rsid w:val="00DF2CEB"/>
    <w:rsid w:val="00DF2D02"/>
    <w:rsid w:val="00DF2EE5"/>
    <w:rsid w:val="00DF2F8A"/>
    <w:rsid w:val="00DF301C"/>
    <w:rsid w:val="00DF309A"/>
    <w:rsid w:val="00DF30CF"/>
    <w:rsid w:val="00DF30F5"/>
    <w:rsid w:val="00DF3135"/>
    <w:rsid w:val="00DF3176"/>
    <w:rsid w:val="00DF3189"/>
    <w:rsid w:val="00DF3190"/>
    <w:rsid w:val="00DF31B1"/>
    <w:rsid w:val="00DF32C6"/>
    <w:rsid w:val="00DF3429"/>
    <w:rsid w:val="00DF3488"/>
    <w:rsid w:val="00DF3494"/>
    <w:rsid w:val="00DF351A"/>
    <w:rsid w:val="00DF3524"/>
    <w:rsid w:val="00DF356C"/>
    <w:rsid w:val="00DF3587"/>
    <w:rsid w:val="00DF3660"/>
    <w:rsid w:val="00DF3770"/>
    <w:rsid w:val="00DF3969"/>
    <w:rsid w:val="00DF3984"/>
    <w:rsid w:val="00DF399A"/>
    <w:rsid w:val="00DF39E1"/>
    <w:rsid w:val="00DF3A30"/>
    <w:rsid w:val="00DF3A8B"/>
    <w:rsid w:val="00DF3B1A"/>
    <w:rsid w:val="00DF3C37"/>
    <w:rsid w:val="00DF3F45"/>
    <w:rsid w:val="00DF4012"/>
    <w:rsid w:val="00DF40DF"/>
    <w:rsid w:val="00DF4151"/>
    <w:rsid w:val="00DF4188"/>
    <w:rsid w:val="00DF4216"/>
    <w:rsid w:val="00DF4300"/>
    <w:rsid w:val="00DF4357"/>
    <w:rsid w:val="00DF44C1"/>
    <w:rsid w:val="00DF45D2"/>
    <w:rsid w:val="00DF4604"/>
    <w:rsid w:val="00DF467D"/>
    <w:rsid w:val="00DF46C9"/>
    <w:rsid w:val="00DF472A"/>
    <w:rsid w:val="00DF4822"/>
    <w:rsid w:val="00DF48C1"/>
    <w:rsid w:val="00DF48D8"/>
    <w:rsid w:val="00DF48DD"/>
    <w:rsid w:val="00DF49A7"/>
    <w:rsid w:val="00DF49DE"/>
    <w:rsid w:val="00DF49F5"/>
    <w:rsid w:val="00DF49FE"/>
    <w:rsid w:val="00DF4B48"/>
    <w:rsid w:val="00DF4C3D"/>
    <w:rsid w:val="00DF4CB4"/>
    <w:rsid w:val="00DF4D33"/>
    <w:rsid w:val="00DF4D83"/>
    <w:rsid w:val="00DF4D91"/>
    <w:rsid w:val="00DF50B0"/>
    <w:rsid w:val="00DF511F"/>
    <w:rsid w:val="00DF517F"/>
    <w:rsid w:val="00DF5189"/>
    <w:rsid w:val="00DF519F"/>
    <w:rsid w:val="00DF51EE"/>
    <w:rsid w:val="00DF5211"/>
    <w:rsid w:val="00DF524A"/>
    <w:rsid w:val="00DF52AA"/>
    <w:rsid w:val="00DF52E5"/>
    <w:rsid w:val="00DF5313"/>
    <w:rsid w:val="00DF53F2"/>
    <w:rsid w:val="00DF5523"/>
    <w:rsid w:val="00DF555F"/>
    <w:rsid w:val="00DF5595"/>
    <w:rsid w:val="00DF5641"/>
    <w:rsid w:val="00DF569B"/>
    <w:rsid w:val="00DF56B5"/>
    <w:rsid w:val="00DF56D6"/>
    <w:rsid w:val="00DF5883"/>
    <w:rsid w:val="00DF5A38"/>
    <w:rsid w:val="00DF5A97"/>
    <w:rsid w:val="00DF5B84"/>
    <w:rsid w:val="00DF5C60"/>
    <w:rsid w:val="00DF5D32"/>
    <w:rsid w:val="00DF5DB2"/>
    <w:rsid w:val="00DF5E3A"/>
    <w:rsid w:val="00DF5F15"/>
    <w:rsid w:val="00DF5FC1"/>
    <w:rsid w:val="00DF5FFD"/>
    <w:rsid w:val="00DF60DF"/>
    <w:rsid w:val="00DF617E"/>
    <w:rsid w:val="00DF6189"/>
    <w:rsid w:val="00DF6246"/>
    <w:rsid w:val="00DF6292"/>
    <w:rsid w:val="00DF62E4"/>
    <w:rsid w:val="00DF631A"/>
    <w:rsid w:val="00DF6378"/>
    <w:rsid w:val="00DF6426"/>
    <w:rsid w:val="00DF658B"/>
    <w:rsid w:val="00DF65A7"/>
    <w:rsid w:val="00DF66A8"/>
    <w:rsid w:val="00DF66BB"/>
    <w:rsid w:val="00DF66CA"/>
    <w:rsid w:val="00DF6774"/>
    <w:rsid w:val="00DF679B"/>
    <w:rsid w:val="00DF67CA"/>
    <w:rsid w:val="00DF67CE"/>
    <w:rsid w:val="00DF6848"/>
    <w:rsid w:val="00DF6930"/>
    <w:rsid w:val="00DF6938"/>
    <w:rsid w:val="00DF696D"/>
    <w:rsid w:val="00DF6A18"/>
    <w:rsid w:val="00DF6A92"/>
    <w:rsid w:val="00DF6ABA"/>
    <w:rsid w:val="00DF6BEC"/>
    <w:rsid w:val="00DF6E01"/>
    <w:rsid w:val="00DF6E55"/>
    <w:rsid w:val="00DF6F06"/>
    <w:rsid w:val="00DF6FD5"/>
    <w:rsid w:val="00DF6FDD"/>
    <w:rsid w:val="00DF7008"/>
    <w:rsid w:val="00DF7080"/>
    <w:rsid w:val="00DF70BB"/>
    <w:rsid w:val="00DF7156"/>
    <w:rsid w:val="00DF71D6"/>
    <w:rsid w:val="00DF7301"/>
    <w:rsid w:val="00DF7423"/>
    <w:rsid w:val="00DF74D1"/>
    <w:rsid w:val="00DF7534"/>
    <w:rsid w:val="00DF753A"/>
    <w:rsid w:val="00DF75CB"/>
    <w:rsid w:val="00DF7600"/>
    <w:rsid w:val="00DF76E2"/>
    <w:rsid w:val="00DF7764"/>
    <w:rsid w:val="00DF777F"/>
    <w:rsid w:val="00DF7794"/>
    <w:rsid w:val="00DF77D1"/>
    <w:rsid w:val="00DF77D8"/>
    <w:rsid w:val="00DF77FE"/>
    <w:rsid w:val="00DF7902"/>
    <w:rsid w:val="00DF7927"/>
    <w:rsid w:val="00DF79A9"/>
    <w:rsid w:val="00DF7AA3"/>
    <w:rsid w:val="00DF7AA8"/>
    <w:rsid w:val="00DF7B1F"/>
    <w:rsid w:val="00DF7C14"/>
    <w:rsid w:val="00DF7C24"/>
    <w:rsid w:val="00DF7DC1"/>
    <w:rsid w:val="00DF7E07"/>
    <w:rsid w:val="00DF7E70"/>
    <w:rsid w:val="00DF7F3A"/>
    <w:rsid w:val="00E00022"/>
    <w:rsid w:val="00E00043"/>
    <w:rsid w:val="00E000F5"/>
    <w:rsid w:val="00E00106"/>
    <w:rsid w:val="00E00195"/>
    <w:rsid w:val="00E0019E"/>
    <w:rsid w:val="00E001A9"/>
    <w:rsid w:val="00E001EF"/>
    <w:rsid w:val="00E00230"/>
    <w:rsid w:val="00E002D7"/>
    <w:rsid w:val="00E002FE"/>
    <w:rsid w:val="00E00319"/>
    <w:rsid w:val="00E003AD"/>
    <w:rsid w:val="00E00415"/>
    <w:rsid w:val="00E0041E"/>
    <w:rsid w:val="00E00423"/>
    <w:rsid w:val="00E00454"/>
    <w:rsid w:val="00E004F7"/>
    <w:rsid w:val="00E00688"/>
    <w:rsid w:val="00E006D6"/>
    <w:rsid w:val="00E00828"/>
    <w:rsid w:val="00E0085F"/>
    <w:rsid w:val="00E00874"/>
    <w:rsid w:val="00E008F9"/>
    <w:rsid w:val="00E00A3D"/>
    <w:rsid w:val="00E00A89"/>
    <w:rsid w:val="00E00ADE"/>
    <w:rsid w:val="00E00B30"/>
    <w:rsid w:val="00E00B45"/>
    <w:rsid w:val="00E00B86"/>
    <w:rsid w:val="00E00BE6"/>
    <w:rsid w:val="00E00C39"/>
    <w:rsid w:val="00E00C47"/>
    <w:rsid w:val="00E00E3F"/>
    <w:rsid w:val="00E00E71"/>
    <w:rsid w:val="00E01085"/>
    <w:rsid w:val="00E01192"/>
    <w:rsid w:val="00E011C7"/>
    <w:rsid w:val="00E011E1"/>
    <w:rsid w:val="00E012EE"/>
    <w:rsid w:val="00E01382"/>
    <w:rsid w:val="00E013A2"/>
    <w:rsid w:val="00E013D5"/>
    <w:rsid w:val="00E014AC"/>
    <w:rsid w:val="00E014E8"/>
    <w:rsid w:val="00E01681"/>
    <w:rsid w:val="00E017B1"/>
    <w:rsid w:val="00E018A9"/>
    <w:rsid w:val="00E01A5F"/>
    <w:rsid w:val="00E01A81"/>
    <w:rsid w:val="00E01BA5"/>
    <w:rsid w:val="00E01D52"/>
    <w:rsid w:val="00E01D8B"/>
    <w:rsid w:val="00E01D8C"/>
    <w:rsid w:val="00E01E3A"/>
    <w:rsid w:val="00E01E78"/>
    <w:rsid w:val="00E01E81"/>
    <w:rsid w:val="00E01F01"/>
    <w:rsid w:val="00E0200A"/>
    <w:rsid w:val="00E0202C"/>
    <w:rsid w:val="00E020FD"/>
    <w:rsid w:val="00E021C5"/>
    <w:rsid w:val="00E02205"/>
    <w:rsid w:val="00E02217"/>
    <w:rsid w:val="00E0227C"/>
    <w:rsid w:val="00E0233E"/>
    <w:rsid w:val="00E0240F"/>
    <w:rsid w:val="00E024BB"/>
    <w:rsid w:val="00E0252E"/>
    <w:rsid w:val="00E02572"/>
    <w:rsid w:val="00E02577"/>
    <w:rsid w:val="00E025D0"/>
    <w:rsid w:val="00E0273E"/>
    <w:rsid w:val="00E02798"/>
    <w:rsid w:val="00E02829"/>
    <w:rsid w:val="00E02830"/>
    <w:rsid w:val="00E029BB"/>
    <w:rsid w:val="00E02A69"/>
    <w:rsid w:val="00E02ABD"/>
    <w:rsid w:val="00E02AD0"/>
    <w:rsid w:val="00E02B03"/>
    <w:rsid w:val="00E02B22"/>
    <w:rsid w:val="00E02BB1"/>
    <w:rsid w:val="00E02E0A"/>
    <w:rsid w:val="00E02E2A"/>
    <w:rsid w:val="00E02EAA"/>
    <w:rsid w:val="00E02EBC"/>
    <w:rsid w:val="00E030A1"/>
    <w:rsid w:val="00E0311A"/>
    <w:rsid w:val="00E0327A"/>
    <w:rsid w:val="00E03347"/>
    <w:rsid w:val="00E034BD"/>
    <w:rsid w:val="00E0351D"/>
    <w:rsid w:val="00E0353B"/>
    <w:rsid w:val="00E035A8"/>
    <w:rsid w:val="00E03675"/>
    <w:rsid w:val="00E0371E"/>
    <w:rsid w:val="00E037AE"/>
    <w:rsid w:val="00E037F9"/>
    <w:rsid w:val="00E038AB"/>
    <w:rsid w:val="00E03907"/>
    <w:rsid w:val="00E03AB6"/>
    <w:rsid w:val="00E03AED"/>
    <w:rsid w:val="00E03C89"/>
    <w:rsid w:val="00E03CE7"/>
    <w:rsid w:val="00E03D1B"/>
    <w:rsid w:val="00E03D84"/>
    <w:rsid w:val="00E03D8E"/>
    <w:rsid w:val="00E03D97"/>
    <w:rsid w:val="00E03E5C"/>
    <w:rsid w:val="00E03F3C"/>
    <w:rsid w:val="00E0400F"/>
    <w:rsid w:val="00E04012"/>
    <w:rsid w:val="00E04131"/>
    <w:rsid w:val="00E04184"/>
    <w:rsid w:val="00E041C6"/>
    <w:rsid w:val="00E04398"/>
    <w:rsid w:val="00E043AD"/>
    <w:rsid w:val="00E043AE"/>
    <w:rsid w:val="00E043B8"/>
    <w:rsid w:val="00E04463"/>
    <w:rsid w:val="00E0449A"/>
    <w:rsid w:val="00E04507"/>
    <w:rsid w:val="00E0461A"/>
    <w:rsid w:val="00E04708"/>
    <w:rsid w:val="00E0479F"/>
    <w:rsid w:val="00E047E2"/>
    <w:rsid w:val="00E04C11"/>
    <w:rsid w:val="00E04D0F"/>
    <w:rsid w:val="00E04DB6"/>
    <w:rsid w:val="00E04DF4"/>
    <w:rsid w:val="00E04E1F"/>
    <w:rsid w:val="00E04ECE"/>
    <w:rsid w:val="00E04ED9"/>
    <w:rsid w:val="00E04F03"/>
    <w:rsid w:val="00E04F1E"/>
    <w:rsid w:val="00E05040"/>
    <w:rsid w:val="00E050EF"/>
    <w:rsid w:val="00E05194"/>
    <w:rsid w:val="00E05196"/>
    <w:rsid w:val="00E05202"/>
    <w:rsid w:val="00E0520F"/>
    <w:rsid w:val="00E0521C"/>
    <w:rsid w:val="00E05264"/>
    <w:rsid w:val="00E052E0"/>
    <w:rsid w:val="00E05336"/>
    <w:rsid w:val="00E0536D"/>
    <w:rsid w:val="00E0537C"/>
    <w:rsid w:val="00E053A7"/>
    <w:rsid w:val="00E05464"/>
    <w:rsid w:val="00E05599"/>
    <w:rsid w:val="00E055AE"/>
    <w:rsid w:val="00E05601"/>
    <w:rsid w:val="00E05681"/>
    <w:rsid w:val="00E05686"/>
    <w:rsid w:val="00E056A4"/>
    <w:rsid w:val="00E05774"/>
    <w:rsid w:val="00E058CF"/>
    <w:rsid w:val="00E058FD"/>
    <w:rsid w:val="00E0593F"/>
    <w:rsid w:val="00E059A3"/>
    <w:rsid w:val="00E05A0E"/>
    <w:rsid w:val="00E05ACD"/>
    <w:rsid w:val="00E05BF9"/>
    <w:rsid w:val="00E05BFE"/>
    <w:rsid w:val="00E05C31"/>
    <w:rsid w:val="00E05CB1"/>
    <w:rsid w:val="00E05CEA"/>
    <w:rsid w:val="00E05CF9"/>
    <w:rsid w:val="00E05D12"/>
    <w:rsid w:val="00E05D35"/>
    <w:rsid w:val="00E05D5D"/>
    <w:rsid w:val="00E05D92"/>
    <w:rsid w:val="00E05D9B"/>
    <w:rsid w:val="00E05F07"/>
    <w:rsid w:val="00E05F10"/>
    <w:rsid w:val="00E05F4B"/>
    <w:rsid w:val="00E05F53"/>
    <w:rsid w:val="00E05FEA"/>
    <w:rsid w:val="00E060F4"/>
    <w:rsid w:val="00E061DA"/>
    <w:rsid w:val="00E0624D"/>
    <w:rsid w:val="00E0629B"/>
    <w:rsid w:val="00E0630A"/>
    <w:rsid w:val="00E0634A"/>
    <w:rsid w:val="00E06369"/>
    <w:rsid w:val="00E0641C"/>
    <w:rsid w:val="00E064C7"/>
    <w:rsid w:val="00E06500"/>
    <w:rsid w:val="00E0652C"/>
    <w:rsid w:val="00E06595"/>
    <w:rsid w:val="00E065F7"/>
    <w:rsid w:val="00E06622"/>
    <w:rsid w:val="00E066CA"/>
    <w:rsid w:val="00E0670C"/>
    <w:rsid w:val="00E06784"/>
    <w:rsid w:val="00E06795"/>
    <w:rsid w:val="00E06904"/>
    <w:rsid w:val="00E069A5"/>
    <w:rsid w:val="00E069F9"/>
    <w:rsid w:val="00E06B09"/>
    <w:rsid w:val="00E06B65"/>
    <w:rsid w:val="00E06D58"/>
    <w:rsid w:val="00E06D64"/>
    <w:rsid w:val="00E06DA6"/>
    <w:rsid w:val="00E0700E"/>
    <w:rsid w:val="00E07085"/>
    <w:rsid w:val="00E070E9"/>
    <w:rsid w:val="00E071BE"/>
    <w:rsid w:val="00E071D5"/>
    <w:rsid w:val="00E071EA"/>
    <w:rsid w:val="00E073B6"/>
    <w:rsid w:val="00E074BE"/>
    <w:rsid w:val="00E07500"/>
    <w:rsid w:val="00E07526"/>
    <w:rsid w:val="00E075C0"/>
    <w:rsid w:val="00E075E2"/>
    <w:rsid w:val="00E075EA"/>
    <w:rsid w:val="00E076D7"/>
    <w:rsid w:val="00E07747"/>
    <w:rsid w:val="00E0776B"/>
    <w:rsid w:val="00E0779E"/>
    <w:rsid w:val="00E07832"/>
    <w:rsid w:val="00E07836"/>
    <w:rsid w:val="00E07872"/>
    <w:rsid w:val="00E078A4"/>
    <w:rsid w:val="00E078BC"/>
    <w:rsid w:val="00E078C4"/>
    <w:rsid w:val="00E078DA"/>
    <w:rsid w:val="00E07A1F"/>
    <w:rsid w:val="00E07A58"/>
    <w:rsid w:val="00E07A6C"/>
    <w:rsid w:val="00E07A82"/>
    <w:rsid w:val="00E07C1F"/>
    <w:rsid w:val="00E07CA2"/>
    <w:rsid w:val="00E07D26"/>
    <w:rsid w:val="00E07D29"/>
    <w:rsid w:val="00E07D3E"/>
    <w:rsid w:val="00E07F06"/>
    <w:rsid w:val="00E07FA1"/>
    <w:rsid w:val="00E07FFD"/>
    <w:rsid w:val="00E1004F"/>
    <w:rsid w:val="00E100CE"/>
    <w:rsid w:val="00E10164"/>
    <w:rsid w:val="00E10172"/>
    <w:rsid w:val="00E101C9"/>
    <w:rsid w:val="00E101F8"/>
    <w:rsid w:val="00E102DF"/>
    <w:rsid w:val="00E10403"/>
    <w:rsid w:val="00E104E6"/>
    <w:rsid w:val="00E1053F"/>
    <w:rsid w:val="00E1075E"/>
    <w:rsid w:val="00E107A6"/>
    <w:rsid w:val="00E1081F"/>
    <w:rsid w:val="00E10825"/>
    <w:rsid w:val="00E109E6"/>
    <w:rsid w:val="00E10D09"/>
    <w:rsid w:val="00E10E00"/>
    <w:rsid w:val="00E10E17"/>
    <w:rsid w:val="00E10EEA"/>
    <w:rsid w:val="00E10EF8"/>
    <w:rsid w:val="00E10FE2"/>
    <w:rsid w:val="00E1101C"/>
    <w:rsid w:val="00E11081"/>
    <w:rsid w:val="00E11085"/>
    <w:rsid w:val="00E11178"/>
    <w:rsid w:val="00E11252"/>
    <w:rsid w:val="00E112D1"/>
    <w:rsid w:val="00E112F7"/>
    <w:rsid w:val="00E1144A"/>
    <w:rsid w:val="00E114C2"/>
    <w:rsid w:val="00E11675"/>
    <w:rsid w:val="00E11761"/>
    <w:rsid w:val="00E117CE"/>
    <w:rsid w:val="00E1188A"/>
    <w:rsid w:val="00E11969"/>
    <w:rsid w:val="00E11A2B"/>
    <w:rsid w:val="00E11A8E"/>
    <w:rsid w:val="00E11AB9"/>
    <w:rsid w:val="00E11B10"/>
    <w:rsid w:val="00E11BB9"/>
    <w:rsid w:val="00E11BBC"/>
    <w:rsid w:val="00E11C2A"/>
    <w:rsid w:val="00E11D28"/>
    <w:rsid w:val="00E11D4B"/>
    <w:rsid w:val="00E11E1C"/>
    <w:rsid w:val="00E11E67"/>
    <w:rsid w:val="00E11E76"/>
    <w:rsid w:val="00E11F7A"/>
    <w:rsid w:val="00E1213E"/>
    <w:rsid w:val="00E121F8"/>
    <w:rsid w:val="00E1226A"/>
    <w:rsid w:val="00E12281"/>
    <w:rsid w:val="00E1232B"/>
    <w:rsid w:val="00E123AF"/>
    <w:rsid w:val="00E1250C"/>
    <w:rsid w:val="00E1254E"/>
    <w:rsid w:val="00E12580"/>
    <w:rsid w:val="00E125AE"/>
    <w:rsid w:val="00E125DC"/>
    <w:rsid w:val="00E12650"/>
    <w:rsid w:val="00E12687"/>
    <w:rsid w:val="00E126AB"/>
    <w:rsid w:val="00E12728"/>
    <w:rsid w:val="00E1278E"/>
    <w:rsid w:val="00E127C4"/>
    <w:rsid w:val="00E12847"/>
    <w:rsid w:val="00E12862"/>
    <w:rsid w:val="00E1287D"/>
    <w:rsid w:val="00E12881"/>
    <w:rsid w:val="00E128FD"/>
    <w:rsid w:val="00E12906"/>
    <w:rsid w:val="00E12907"/>
    <w:rsid w:val="00E12976"/>
    <w:rsid w:val="00E12977"/>
    <w:rsid w:val="00E12A07"/>
    <w:rsid w:val="00E12BB8"/>
    <w:rsid w:val="00E12C61"/>
    <w:rsid w:val="00E12C82"/>
    <w:rsid w:val="00E12DA3"/>
    <w:rsid w:val="00E12F4D"/>
    <w:rsid w:val="00E12FA8"/>
    <w:rsid w:val="00E12FB5"/>
    <w:rsid w:val="00E1306E"/>
    <w:rsid w:val="00E1307B"/>
    <w:rsid w:val="00E130A3"/>
    <w:rsid w:val="00E130B7"/>
    <w:rsid w:val="00E130BF"/>
    <w:rsid w:val="00E13157"/>
    <w:rsid w:val="00E131AA"/>
    <w:rsid w:val="00E131CA"/>
    <w:rsid w:val="00E1320A"/>
    <w:rsid w:val="00E1327E"/>
    <w:rsid w:val="00E13336"/>
    <w:rsid w:val="00E13398"/>
    <w:rsid w:val="00E133A4"/>
    <w:rsid w:val="00E1340D"/>
    <w:rsid w:val="00E1342C"/>
    <w:rsid w:val="00E134D2"/>
    <w:rsid w:val="00E1354C"/>
    <w:rsid w:val="00E135FB"/>
    <w:rsid w:val="00E13611"/>
    <w:rsid w:val="00E136D0"/>
    <w:rsid w:val="00E13701"/>
    <w:rsid w:val="00E137A4"/>
    <w:rsid w:val="00E137C8"/>
    <w:rsid w:val="00E13919"/>
    <w:rsid w:val="00E13A32"/>
    <w:rsid w:val="00E13A5D"/>
    <w:rsid w:val="00E13A97"/>
    <w:rsid w:val="00E13B97"/>
    <w:rsid w:val="00E13BA7"/>
    <w:rsid w:val="00E13BDD"/>
    <w:rsid w:val="00E13BEF"/>
    <w:rsid w:val="00E13C3B"/>
    <w:rsid w:val="00E13CC2"/>
    <w:rsid w:val="00E13CDD"/>
    <w:rsid w:val="00E13CF6"/>
    <w:rsid w:val="00E13D91"/>
    <w:rsid w:val="00E13DC9"/>
    <w:rsid w:val="00E13E2A"/>
    <w:rsid w:val="00E13E40"/>
    <w:rsid w:val="00E13E4F"/>
    <w:rsid w:val="00E13E55"/>
    <w:rsid w:val="00E13E57"/>
    <w:rsid w:val="00E13F3B"/>
    <w:rsid w:val="00E13F54"/>
    <w:rsid w:val="00E13F68"/>
    <w:rsid w:val="00E13FA8"/>
    <w:rsid w:val="00E13FB5"/>
    <w:rsid w:val="00E14057"/>
    <w:rsid w:val="00E14170"/>
    <w:rsid w:val="00E141D2"/>
    <w:rsid w:val="00E1422D"/>
    <w:rsid w:val="00E1425A"/>
    <w:rsid w:val="00E14337"/>
    <w:rsid w:val="00E14429"/>
    <w:rsid w:val="00E14496"/>
    <w:rsid w:val="00E1450E"/>
    <w:rsid w:val="00E1455E"/>
    <w:rsid w:val="00E14561"/>
    <w:rsid w:val="00E145A1"/>
    <w:rsid w:val="00E146F1"/>
    <w:rsid w:val="00E147C0"/>
    <w:rsid w:val="00E1483C"/>
    <w:rsid w:val="00E14879"/>
    <w:rsid w:val="00E14901"/>
    <w:rsid w:val="00E14A58"/>
    <w:rsid w:val="00E14AAE"/>
    <w:rsid w:val="00E14AD9"/>
    <w:rsid w:val="00E14AE1"/>
    <w:rsid w:val="00E14BB0"/>
    <w:rsid w:val="00E14C01"/>
    <w:rsid w:val="00E14CCA"/>
    <w:rsid w:val="00E14CDC"/>
    <w:rsid w:val="00E14CE1"/>
    <w:rsid w:val="00E14D5A"/>
    <w:rsid w:val="00E14D77"/>
    <w:rsid w:val="00E14D95"/>
    <w:rsid w:val="00E14EBB"/>
    <w:rsid w:val="00E14ED0"/>
    <w:rsid w:val="00E14F5A"/>
    <w:rsid w:val="00E14F7B"/>
    <w:rsid w:val="00E14FA1"/>
    <w:rsid w:val="00E14FE1"/>
    <w:rsid w:val="00E1511E"/>
    <w:rsid w:val="00E151B8"/>
    <w:rsid w:val="00E1537B"/>
    <w:rsid w:val="00E153E7"/>
    <w:rsid w:val="00E1541C"/>
    <w:rsid w:val="00E15458"/>
    <w:rsid w:val="00E1557F"/>
    <w:rsid w:val="00E15597"/>
    <w:rsid w:val="00E15645"/>
    <w:rsid w:val="00E15664"/>
    <w:rsid w:val="00E15683"/>
    <w:rsid w:val="00E156AA"/>
    <w:rsid w:val="00E156AF"/>
    <w:rsid w:val="00E15847"/>
    <w:rsid w:val="00E15867"/>
    <w:rsid w:val="00E15895"/>
    <w:rsid w:val="00E1591E"/>
    <w:rsid w:val="00E15934"/>
    <w:rsid w:val="00E159BF"/>
    <w:rsid w:val="00E15A31"/>
    <w:rsid w:val="00E15A80"/>
    <w:rsid w:val="00E15B6F"/>
    <w:rsid w:val="00E15BDC"/>
    <w:rsid w:val="00E15C3D"/>
    <w:rsid w:val="00E15C48"/>
    <w:rsid w:val="00E15C9D"/>
    <w:rsid w:val="00E15D26"/>
    <w:rsid w:val="00E15D6E"/>
    <w:rsid w:val="00E15E13"/>
    <w:rsid w:val="00E15EC2"/>
    <w:rsid w:val="00E15F4D"/>
    <w:rsid w:val="00E1603C"/>
    <w:rsid w:val="00E16097"/>
    <w:rsid w:val="00E16098"/>
    <w:rsid w:val="00E16131"/>
    <w:rsid w:val="00E161B9"/>
    <w:rsid w:val="00E16265"/>
    <w:rsid w:val="00E162AC"/>
    <w:rsid w:val="00E162CF"/>
    <w:rsid w:val="00E1640B"/>
    <w:rsid w:val="00E1644B"/>
    <w:rsid w:val="00E16455"/>
    <w:rsid w:val="00E1658D"/>
    <w:rsid w:val="00E1681C"/>
    <w:rsid w:val="00E16841"/>
    <w:rsid w:val="00E16899"/>
    <w:rsid w:val="00E16935"/>
    <w:rsid w:val="00E16979"/>
    <w:rsid w:val="00E16A11"/>
    <w:rsid w:val="00E16B83"/>
    <w:rsid w:val="00E16BA4"/>
    <w:rsid w:val="00E16C11"/>
    <w:rsid w:val="00E16C30"/>
    <w:rsid w:val="00E16C36"/>
    <w:rsid w:val="00E16D04"/>
    <w:rsid w:val="00E16D7B"/>
    <w:rsid w:val="00E16DA1"/>
    <w:rsid w:val="00E16DB0"/>
    <w:rsid w:val="00E16E62"/>
    <w:rsid w:val="00E16EC4"/>
    <w:rsid w:val="00E16F65"/>
    <w:rsid w:val="00E16FBB"/>
    <w:rsid w:val="00E16FFA"/>
    <w:rsid w:val="00E1700A"/>
    <w:rsid w:val="00E1702E"/>
    <w:rsid w:val="00E17068"/>
    <w:rsid w:val="00E1712E"/>
    <w:rsid w:val="00E17263"/>
    <w:rsid w:val="00E17291"/>
    <w:rsid w:val="00E172B0"/>
    <w:rsid w:val="00E17300"/>
    <w:rsid w:val="00E17321"/>
    <w:rsid w:val="00E17322"/>
    <w:rsid w:val="00E173E9"/>
    <w:rsid w:val="00E1743E"/>
    <w:rsid w:val="00E17459"/>
    <w:rsid w:val="00E17492"/>
    <w:rsid w:val="00E175D1"/>
    <w:rsid w:val="00E175FA"/>
    <w:rsid w:val="00E176CF"/>
    <w:rsid w:val="00E177EF"/>
    <w:rsid w:val="00E177F7"/>
    <w:rsid w:val="00E17848"/>
    <w:rsid w:val="00E17874"/>
    <w:rsid w:val="00E178EE"/>
    <w:rsid w:val="00E17983"/>
    <w:rsid w:val="00E17A04"/>
    <w:rsid w:val="00E17A25"/>
    <w:rsid w:val="00E17AD4"/>
    <w:rsid w:val="00E17AF7"/>
    <w:rsid w:val="00E17B28"/>
    <w:rsid w:val="00E17C02"/>
    <w:rsid w:val="00E17C08"/>
    <w:rsid w:val="00E17C12"/>
    <w:rsid w:val="00E17C2C"/>
    <w:rsid w:val="00E17CD5"/>
    <w:rsid w:val="00E17CDB"/>
    <w:rsid w:val="00E17E20"/>
    <w:rsid w:val="00E17F15"/>
    <w:rsid w:val="00E17FB2"/>
    <w:rsid w:val="00E17FD6"/>
    <w:rsid w:val="00E200CE"/>
    <w:rsid w:val="00E20150"/>
    <w:rsid w:val="00E2025D"/>
    <w:rsid w:val="00E2032B"/>
    <w:rsid w:val="00E20393"/>
    <w:rsid w:val="00E2040C"/>
    <w:rsid w:val="00E20465"/>
    <w:rsid w:val="00E204AF"/>
    <w:rsid w:val="00E204DE"/>
    <w:rsid w:val="00E205EF"/>
    <w:rsid w:val="00E20691"/>
    <w:rsid w:val="00E20692"/>
    <w:rsid w:val="00E20824"/>
    <w:rsid w:val="00E209F6"/>
    <w:rsid w:val="00E20A66"/>
    <w:rsid w:val="00E20AEB"/>
    <w:rsid w:val="00E20BB6"/>
    <w:rsid w:val="00E20BB9"/>
    <w:rsid w:val="00E20BD9"/>
    <w:rsid w:val="00E20C0E"/>
    <w:rsid w:val="00E20C11"/>
    <w:rsid w:val="00E20CBD"/>
    <w:rsid w:val="00E20D2F"/>
    <w:rsid w:val="00E20D65"/>
    <w:rsid w:val="00E20DBD"/>
    <w:rsid w:val="00E20F3B"/>
    <w:rsid w:val="00E20F41"/>
    <w:rsid w:val="00E20F62"/>
    <w:rsid w:val="00E20F66"/>
    <w:rsid w:val="00E20FA2"/>
    <w:rsid w:val="00E20FB2"/>
    <w:rsid w:val="00E2114F"/>
    <w:rsid w:val="00E21170"/>
    <w:rsid w:val="00E21175"/>
    <w:rsid w:val="00E211C3"/>
    <w:rsid w:val="00E212F2"/>
    <w:rsid w:val="00E21313"/>
    <w:rsid w:val="00E213A6"/>
    <w:rsid w:val="00E21421"/>
    <w:rsid w:val="00E21441"/>
    <w:rsid w:val="00E214F9"/>
    <w:rsid w:val="00E21555"/>
    <w:rsid w:val="00E215C2"/>
    <w:rsid w:val="00E2164A"/>
    <w:rsid w:val="00E21667"/>
    <w:rsid w:val="00E2173B"/>
    <w:rsid w:val="00E21762"/>
    <w:rsid w:val="00E2178B"/>
    <w:rsid w:val="00E217D9"/>
    <w:rsid w:val="00E21962"/>
    <w:rsid w:val="00E21ADF"/>
    <w:rsid w:val="00E21AEC"/>
    <w:rsid w:val="00E21CDC"/>
    <w:rsid w:val="00E21D13"/>
    <w:rsid w:val="00E21DD8"/>
    <w:rsid w:val="00E21EA4"/>
    <w:rsid w:val="00E21EAE"/>
    <w:rsid w:val="00E22102"/>
    <w:rsid w:val="00E2213B"/>
    <w:rsid w:val="00E22163"/>
    <w:rsid w:val="00E22226"/>
    <w:rsid w:val="00E222DA"/>
    <w:rsid w:val="00E22416"/>
    <w:rsid w:val="00E2241D"/>
    <w:rsid w:val="00E22481"/>
    <w:rsid w:val="00E224E8"/>
    <w:rsid w:val="00E2269E"/>
    <w:rsid w:val="00E2273C"/>
    <w:rsid w:val="00E22817"/>
    <w:rsid w:val="00E2283C"/>
    <w:rsid w:val="00E2290C"/>
    <w:rsid w:val="00E229F4"/>
    <w:rsid w:val="00E229F8"/>
    <w:rsid w:val="00E22A9A"/>
    <w:rsid w:val="00E22AD5"/>
    <w:rsid w:val="00E22AF9"/>
    <w:rsid w:val="00E22B2E"/>
    <w:rsid w:val="00E22B94"/>
    <w:rsid w:val="00E22C74"/>
    <w:rsid w:val="00E22E6F"/>
    <w:rsid w:val="00E2301F"/>
    <w:rsid w:val="00E2304F"/>
    <w:rsid w:val="00E230D0"/>
    <w:rsid w:val="00E230EF"/>
    <w:rsid w:val="00E230F2"/>
    <w:rsid w:val="00E23167"/>
    <w:rsid w:val="00E23171"/>
    <w:rsid w:val="00E231F3"/>
    <w:rsid w:val="00E233C0"/>
    <w:rsid w:val="00E23453"/>
    <w:rsid w:val="00E234D0"/>
    <w:rsid w:val="00E234DF"/>
    <w:rsid w:val="00E23510"/>
    <w:rsid w:val="00E23586"/>
    <w:rsid w:val="00E235BA"/>
    <w:rsid w:val="00E23656"/>
    <w:rsid w:val="00E2371D"/>
    <w:rsid w:val="00E2379C"/>
    <w:rsid w:val="00E2383C"/>
    <w:rsid w:val="00E2387C"/>
    <w:rsid w:val="00E238A1"/>
    <w:rsid w:val="00E23923"/>
    <w:rsid w:val="00E2392F"/>
    <w:rsid w:val="00E23943"/>
    <w:rsid w:val="00E2395D"/>
    <w:rsid w:val="00E23A9A"/>
    <w:rsid w:val="00E23AD8"/>
    <w:rsid w:val="00E23B8E"/>
    <w:rsid w:val="00E23C62"/>
    <w:rsid w:val="00E23D1A"/>
    <w:rsid w:val="00E23F0B"/>
    <w:rsid w:val="00E23F97"/>
    <w:rsid w:val="00E23FB3"/>
    <w:rsid w:val="00E24000"/>
    <w:rsid w:val="00E2405A"/>
    <w:rsid w:val="00E24084"/>
    <w:rsid w:val="00E240C6"/>
    <w:rsid w:val="00E240DE"/>
    <w:rsid w:val="00E2426E"/>
    <w:rsid w:val="00E24314"/>
    <w:rsid w:val="00E2432E"/>
    <w:rsid w:val="00E2438E"/>
    <w:rsid w:val="00E243AA"/>
    <w:rsid w:val="00E243CD"/>
    <w:rsid w:val="00E24516"/>
    <w:rsid w:val="00E24547"/>
    <w:rsid w:val="00E24551"/>
    <w:rsid w:val="00E24679"/>
    <w:rsid w:val="00E246AD"/>
    <w:rsid w:val="00E2474F"/>
    <w:rsid w:val="00E24765"/>
    <w:rsid w:val="00E24769"/>
    <w:rsid w:val="00E24878"/>
    <w:rsid w:val="00E24914"/>
    <w:rsid w:val="00E24A52"/>
    <w:rsid w:val="00E24AE7"/>
    <w:rsid w:val="00E24AF2"/>
    <w:rsid w:val="00E24B05"/>
    <w:rsid w:val="00E24B0C"/>
    <w:rsid w:val="00E24BD0"/>
    <w:rsid w:val="00E24C17"/>
    <w:rsid w:val="00E24D6B"/>
    <w:rsid w:val="00E24F65"/>
    <w:rsid w:val="00E25002"/>
    <w:rsid w:val="00E2502A"/>
    <w:rsid w:val="00E25035"/>
    <w:rsid w:val="00E25096"/>
    <w:rsid w:val="00E250C2"/>
    <w:rsid w:val="00E250C9"/>
    <w:rsid w:val="00E25174"/>
    <w:rsid w:val="00E2518C"/>
    <w:rsid w:val="00E2527D"/>
    <w:rsid w:val="00E25343"/>
    <w:rsid w:val="00E253CD"/>
    <w:rsid w:val="00E25422"/>
    <w:rsid w:val="00E2545B"/>
    <w:rsid w:val="00E255AD"/>
    <w:rsid w:val="00E255C5"/>
    <w:rsid w:val="00E25609"/>
    <w:rsid w:val="00E25610"/>
    <w:rsid w:val="00E25680"/>
    <w:rsid w:val="00E256EF"/>
    <w:rsid w:val="00E25726"/>
    <w:rsid w:val="00E25732"/>
    <w:rsid w:val="00E2575F"/>
    <w:rsid w:val="00E25810"/>
    <w:rsid w:val="00E2583C"/>
    <w:rsid w:val="00E2585F"/>
    <w:rsid w:val="00E258A0"/>
    <w:rsid w:val="00E258A5"/>
    <w:rsid w:val="00E258A6"/>
    <w:rsid w:val="00E258CC"/>
    <w:rsid w:val="00E2593B"/>
    <w:rsid w:val="00E25948"/>
    <w:rsid w:val="00E25A71"/>
    <w:rsid w:val="00E25AF6"/>
    <w:rsid w:val="00E25B71"/>
    <w:rsid w:val="00E25BD1"/>
    <w:rsid w:val="00E25BEA"/>
    <w:rsid w:val="00E25C25"/>
    <w:rsid w:val="00E25C43"/>
    <w:rsid w:val="00E25C50"/>
    <w:rsid w:val="00E25C65"/>
    <w:rsid w:val="00E25DE5"/>
    <w:rsid w:val="00E25E2D"/>
    <w:rsid w:val="00E25E2F"/>
    <w:rsid w:val="00E25E83"/>
    <w:rsid w:val="00E25EBC"/>
    <w:rsid w:val="00E25EF3"/>
    <w:rsid w:val="00E25FAC"/>
    <w:rsid w:val="00E25FAE"/>
    <w:rsid w:val="00E26000"/>
    <w:rsid w:val="00E2603C"/>
    <w:rsid w:val="00E26093"/>
    <w:rsid w:val="00E260A7"/>
    <w:rsid w:val="00E26116"/>
    <w:rsid w:val="00E261C0"/>
    <w:rsid w:val="00E261ED"/>
    <w:rsid w:val="00E26270"/>
    <w:rsid w:val="00E2629F"/>
    <w:rsid w:val="00E262A2"/>
    <w:rsid w:val="00E263BF"/>
    <w:rsid w:val="00E264A8"/>
    <w:rsid w:val="00E26535"/>
    <w:rsid w:val="00E26643"/>
    <w:rsid w:val="00E2665E"/>
    <w:rsid w:val="00E26776"/>
    <w:rsid w:val="00E2677E"/>
    <w:rsid w:val="00E267A1"/>
    <w:rsid w:val="00E26942"/>
    <w:rsid w:val="00E26BA1"/>
    <w:rsid w:val="00E26C90"/>
    <w:rsid w:val="00E26D3F"/>
    <w:rsid w:val="00E26E55"/>
    <w:rsid w:val="00E26EAD"/>
    <w:rsid w:val="00E26FC7"/>
    <w:rsid w:val="00E27004"/>
    <w:rsid w:val="00E270A4"/>
    <w:rsid w:val="00E270C0"/>
    <w:rsid w:val="00E271CA"/>
    <w:rsid w:val="00E2721C"/>
    <w:rsid w:val="00E27278"/>
    <w:rsid w:val="00E272FD"/>
    <w:rsid w:val="00E27305"/>
    <w:rsid w:val="00E27359"/>
    <w:rsid w:val="00E27534"/>
    <w:rsid w:val="00E27738"/>
    <w:rsid w:val="00E2773B"/>
    <w:rsid w:val="00E2781D"/>
    <w:rsid w:val="00E2784B"/>
    <w:rsid w:val="00E27852"/>
    <w:rsid w:val="00E278D8"/>
    <w:rsid w:val="00E27903"/>
    <w:rsid w:val="00E2797E"/>
    <w:rsid w:val="00E2799B"/>
    <w:rsid w:val="00E27B71"/>
    <w:rsid w:val="00E27CB6"/>
    <w:rsid w:val="00E27CF4"/>
    <w:rsid w:val="00E27DD0"/>
    <w:rsid w:val="00E27E7F"/>
    <w:rsid w:val="00E27E83"/>
    <w:rsid w:val="00E27E96"/>
    <w:rsid w:val="00E27F46"/>
    <w:rsid w:val="00E3004C"/>
    <w:rsid w:val="00E3005A"/>
    <w:rsid w:val="00E30183"/>
    <w:rsid w:val="00E30230"/>
    <w:rsid w:val="00E30263"/>
    <w:rsid w:val="00E30312"/>
    <w:rsid w:val="00E3033C"/>
    <w:rsid w:val="00E303D1"/>
    <w:rsid w:val="00E3042C"/>
    <w:rsid w:val="00E304B2"/>
    <w:rsid w:val="00E304FA"/>
    <w:rsid w:val="00E3055D"/>
    <w:rsid w:val="00E30592"/>
    <w:rsid w:val="00E305A5"/>
    <w:rsid w:val="00E306D5"/>
    <w:rsid w:val="00E306E3"/>
    <w:rsid w:val="00E306F3"/>
    <w:rsid w:val="00E307BF"/>
    <w:rsid w:val="00E307DF"/>
    <w:rsid w:val="00E308C2"/>
    <w:rsid w:val="00E30906"/>
    <w:rsid w:val="00E30920"/>
    <w:rsid w:val="00E30977"/>
    <w:rsid w:val="00E309A2"/>
    <w:rsid w:val="00E309FE"/>
    <w:rsid w:val="00E30B5E"/>
    <w:rsid w:val="00E30BE1"/>
    <w:rsid w:val="00E30D4D"/>
    <w:rsid w:val="00E30DF1"/>
    <w:rsid w:val="00E30E55"/>
    <w:rsid w:val="00E30EE8"/>
    <w:rsid w:val="00E30F88"/>
    <w:rsid w:val="00E31009"/>
    <w:rsid w:val="00E3106C"/>
    <w:rsid w:val="00E31081"/>
    <w:rsid w:val="00E310CB"/>
    <w:rsid w:val="00E31141"/>
    <w:rsid w:val="00E31230"/>
    <w:rsid w:val="00E312B9"/>
    <w:rsid w:val="00E312DE"/>
    <w:rsid w:val="00E31342"/>
    <w:rsid w:val="00E3135D"/>
    <w:rsid w:val="00E313BF"/>
    <w:rsid w:val="00E31405"/>
    <w:rsid w:val="00E3141B"/>
    <w:rsid w:val="00E3142F"/>
    <w:rsid w:val="00E31475"/>
    <w:rsid w:val="00E3149B"/>
    <w:rsid w:val="00E314D4"/>
    <w:rsid w:val="00E3152B"/>
    <w:rsid w:val="00E3168C"/>
    <w:rsid w:val="00E316C7"/>
    <w:rsid w:val="00E31798"/>
    <w:rsid w:val="00E31813"/>
    <w:rsid w:val="00E31865"/>
    <w:rsid w:val="00E3186A"/>
    <w:rsid w:val="00E318A7"/>
    <w:rsid w:val="00E318AA"/>
    <w:rsid w:val="00E318B6"/>
    <w:rsid w:val="00E31949"/>
    <w:rsid w:val="00E31AC3"/>
    <w:rsid w:val="00E31B0D"/>
    <w:rsid w:val="00E31B48"/>
    <w:rsid w:val="00E31B94"/>
    <w:rsid w:val="00E31BC9"/>
    <w:rsid w:val="00E31BEA"/>
    <w:rsid w:val="00E31CC6"/>
    <w:rsid w:val="00E31CC9"/>
    <w:rsid w:val="00E31D4E"/>
    <w:rsid w:val="00E31DFD"/>
    <w:rsid w:val="00E31E27"/>
    <w:rsid w:val="00E31F1D"/>
    <w:rsid w:val="00E32168"/>
    <w:rsid w:val="00E321E2"/>
    <w:rsid w:val="00E3228E"/>
    <w:rsid w:val="00E322BF"/>
    <w:rsid w:val="00E32397"/>
    <w:rsid w:val="00E323D6"/>
    <w:rsid w:val="00E32416"/>
    <w:rsid w:val="00E32724"/>
    <w:rsid w:val="00E32942"/>
    <w:rsid w:val="00E32964"/>
    <w:rsid w:val="00E3299B"/>
    <w:rsid w:val="00E329E4"/>
    <w:rsid w:val="00E329FB"/>
    <w:rsid w:val="00E32A47"/>
    <w:rsid w:val="00E32AD3"/>
    <w:rsid w:val="00E32BFE"/>
    <w:rsid w:val="00E32D87"/>
    <w:rsid w:val="00E32E21"/>
    <w:rsid w:val="00E32E24"/>
    <w:rsid w:val="00E32EDB"/>
    <w:rsid w:val="00E33096"/>
    <w:rsid w:val="00E330CB"/>
    <w:rsid w:val="00E33153"/>
    <w:rsid w:val="00E331E8"/>
    <w:rsid w:val="00E3326A"/>
    <w:rsid w:val="00E33312"/>
    <w:rsid w:val="00E333CF"/>
    <w:rsid w:val="00E3342E"/>
    <w:rsid w:val="00E3344A"/>
    <w:rsid w:val="00E33458"/>
    <w:rsid w:val="00E3357F"/>
    <w:rsid w:val="00E3366D"/>
    <w:rsid w:val="00E3369A"/>
    <w:rsid w:val="00E336C2"/>
    <w:rsid w:val="00E3372B"/>
    <w:rsid w:val="00E33852"/>
    <w:rsid w:val="00E338EF"/>
    <w:rsid w:val="00E3398F"/>
    <w:rsid w:val="00E33A2C"/>
    <w:rsid w:val="00E33D62"/>
    <w:rsid w:val="00E33EAF"/>
    <w:rsid w:val="00E33F17"/>
    <w:rsid w:val="00E33F20"/>
    <w:rsid w:val="00E33F3B"/>
    <w:rsid w:val="00E3404A"/>
    <w:rsid w:val="00E3406B"/>
    <w:rsid w:val="00E3410D"/>
    <w:rsid w:val="00E3415A"/>
    <w:rsid w:val="00E34185"/>
    <w:rsid w:val="00E341B9"/>
    <w:rsid w:val="00E3427C"/>
    <w:rsid w:val="00E3428F"/>
    <w:rsid w:val="00E344BA"/>
    <w:rsid w:val="00E34588"/>
    <w:rsid w:val="00E34594"/>
    <w:rsid w:val="00E345C7"/>
    <w:rsid w:val="00E34650"/>
    <w:rsid w:val="00E3467A"/>
    <w:rsid w:val="00E34713"/>
    <w:rsid w:val="00E347D4"/>
    <w:rsid w:val="00E349A6"/>
    <w:rsid w:val="00E349D0"/>
    <w:rsid w:val="00E349F8"/>
    <w:rsid w:val="00E34A1F"/>
    <w:rsid w:val="00E34B13"/>
    <w:rsid w:val="00E34C08"/>
    <w:rsid w:val="00E34CE9"/>
    <w:rsid w:val="00E34D24"/>
    <w:rsid w:val="00E34E1A"/>
    <w:rsid w:val="00E34F99"/>
    <w:rsid w:val="00E34FD3"/>
    <w:rsid w:val="00E350F4"/>
    <w:rsid w:val="00E35172"/>
    <w:rsid w:val="00E351FF"/>
    <w:rsid w:val="00E3525F"/>
    <w:rsid w:val="00E3529F"/>
    <w:rsid w:val="00E352BD"/>
    <w:rsid w:val="00E352E3"/>
    <w:rsid w:val="00E352F1"/>
    <w:rsid w:val="00E35331"/>
    <w:rsid w:val="00E3535A"/>
    <w:rsid w:val="00E353B9"/>
    <w:rsid w:val="00E354A6"/>
    <w:rsid w:val="00E3556B"/>
    <w:rsid w:val="00E35652"/>
    <w:rsid w:val="00E35661"/>
    <w:rsid w:val="00E356D8"/>
    <w:rsid w:val="00E35766"/>
    <w:rsid w:val="00E3579C"/>
    <w:rsid w:val="00E357DE"/>
    <w:rsid w:val="00E35803"/>
    <w:rsid w:val="00E35946"/>
    <w:rsid w:val="00E35963"/>
    <w:rsid w:val="00E35978"/>
    <w:rsid w:val="00E35985"/>
    <w:rsid w:val="00E35A19"/>
    <w:rsid w:val="00E35B42"/>
    <w:rsid w:val="00E35B7F"/>
    <w:rsid w:val="00E35C7E"/>
    <w:rsid w:val="00E35C86"/>
    <w:rsid w:val="00E35D23"/>
    <w:rsid w:val="00E35D3E"/>
    <w:rsid w:val="00E35D55"/>
    <w:rsid w:val="00E35EE0"/>
    <w:rsid w:val="00E35F8E"/>
    <w:rsid w:val="00E36012"/>
    <w:rsid w:val="00E3604A"/>
    <w:rsid w:val="00E36098"/>
    <w:rsid w:val="00E360C4"/>
    <w:rsid w:val="00E36114"/>
    <w:rsid w:val="00E362C9"/>
    <w:rsid w:val="00E36414"/>
    <w:rsid w:val="00E364AB"/>
    <w:rsid w:val="00E36518"/>
    <w:rsid w:val="00E3656F"/>
    <w:rsid w:val="00E36619"/>
    <w:rsid w:val="00E366F8"/>
    <w:rsid w:val="00E36742"/>
    <w:rsid w:val="00E368B3"/>
    <w:rsid w:val="00E368C8"/>
    <w:rsid w:val="00E369AD"/>
    <w:rsid w:val="00E36ACE"/>
    <w:rsid w:val="00E36B2F"/>
    <w:rsid w:val="00E36B3E"/>
    <w:rsid w:val="00E36C25"/>
    <w:rsid w:val="00E36D96"/>
    <w:rsid w:val="00E36DB8"/>
    <w:rsid w:val="00E3705A"/>
    <w:rsid w:val="00E370D3"/>
    <w:rsid w:val="00E371BF"/>
    <w:rsid w:val="00E371D0"/>
    <w:rsid w:val="00E371F0"/>
    <w:rsid w:val="00E3728E"/>
    <w:rsid w:val="00E37291"/>
    <w:rsid w:val="00E37376"/>
    <w:rsid w:val="00E37401"/>
    <w:rsid w:val="00E375F3"/>
    <w:rsid w:val="00E3782B"/>
    <w:rsid w:val="00E3782F"/>
    <w:rsid w:val="00E37856"/>
    <w:rsid w:val="00E378AE"/>
    <w:rsid w:val="00E379A2"/>
    <w:rsid w:val="00E37A05"/>
    <w:rsid w:val="00E37A30"/>
    <w:rsid w:val="00E37B86"/>
    <w:rsid w:val="00E37D2B"/>
    <w:rsid w:val="00E37D57"/>
    <w:rsid w:val="00E37DC2"/>
    <w:rsid w:val="00E37DE4"/>
    <w:rsid w:val="00E37E41"/>
    <w:rsid w:val="00E37E5E"/>
    <w:rsid w:val="00E37EE6"/>
    <w:rsid w:val="00E37F81"/>
    <w:rsid w:val="00E37FCF"/>
    <w:rsid w:val="00E37FDD"/>
    <w:rsid w:val="00E37FEF"/>
    <w:rsid w:val="00E40005"/>
    <w:rsid w:val="00E4008D"/>
    <w:rsid w:val="00E4009F"/>
    <w:rsid w:val="00E40140"/>
    <w:rsid w:val="00E40144"/>
    <w:rsid w:val="00E4014C"/>
    <w:rsid w:val="00E40154"/>
    <w:rsid w:val="00E401C5"/>
    <w:rsid w:val="00E401F9"/>
    <w:rsid w:val="00E40336"/>
    <w:rsid w:val="00E40341"/>
    <w:rsid w:val="00E4037F"/>
    <w:rsid w:val="00E403AE"/>
    <w:rsid w:val="00E40451"/>
    <w:rsid w:val="00E404A8"/>
    <w:rsid w:val="00E4054D"/>
    <w:rsid w:val="00E40626"/>
    <w:rsid w:val="00E40667"/>
    <w:rsid w:val="00E4067B"/>
    <w:rsid w:val="00E40850"/>
    <w:rsid w:val="00E40887"/>
    <w:rsid w:val="00E408BD"/>
    <w:rsid w:val="00E40999"/>
    <w:rsid w:val="00E409EC"/>
    <w:rsid w:val="00E40A17"/>
    <w:rsid w:val="00E40A3B"/>
    <w:rsid w:val="00E40A61"/>
    <w:rsid w:val="00E40A84"/>
    <w:rsid w:val="00E40B01"/>
    <w:rsid w:val="00E40B06"/>
    <w:rsid w:val="00E40C15"/>
    <w:rsid w:val="00E40C1A"/>
    <w:rsid w:val="00E40C61"/>
    <w:rsid w:val="00E40E66"/>
    <w:rsid w:val="00E40EBD"/>
    <w:rsid w:val="00E40ECA"/>
    <w:rsid w:val="00E40EE7"/>
    <w:rsid w:val="00E40F0F"/>
    <w:rsid w:val="00E40FF8"/>
    <w:rsid w:val="00E410E4"/>
    <w:rsid w:val="00E411E4"/>
    <w:rsid w:val="00E4145E"/>
    <w:rsid w:val="00E41478"/>
    <w:rsid w:val="00E415CD"/>
    <w:rsid w:val="00E415E4"/>
    <w:rsid w:val="00E41741"/>
    <w:rsid w:val="00E417D9"/>
    <w:rsid w:val="00E41818"/>
    <w:rsid w:val="00E418E4"/>
    <w:rsid w:val="00E4190D"/>
    <w:rsid w:val="00E41932"/>
    <w:rsid w:val="00E4196E"/>
    <w:rsid w:val="00E419BB"/>
    <w:rsid w:val="00E41A21"/>
    <w:rsid w:val="00E41A3D"/>
    <w:rsid w:val="00E41C99"/>
    <w:rsid w:val="00E41DC5"/>
    <w:rsid w:val="00E42016"/>
    <w:rsid w:val="00E42027"/>
    <w:rsid w:val="00E4203E"/>
    <w:rsid w:val="00E4208B"/>
    <w:rsid w:val="00E420A5"/>
    <w:rsid w:val="00E42151"/>
    <w:rsid w:val="00E42237"/>
    <w:rsid w:val="00E4228F"/>
    <w:rsid w:val="00E423A5"/>
    <w:rsid w:val="00E4241E"/>
    <w:rsid w:val="00E426ED"/>
    <w:rsid w:val="00E4279D"/>
    <w:rsid w:val="00E428ED"/>
    <w:rsid w:val="00E429EA"/>
    <w:rsid w:val="00E42A36"/>
    <w:rsid w:val="00E42B32"/>
    <w:rsid w:val="00E42B33"/>
    <w:rsid w:val="00E42BF8"/>
    <w:rsid w:val="00E42D21"/>
    <w:rsid w:val="00E42D2C"/>
    <w:rsid w:val="00E42F1F"/>
    <w:rsid w:val="00E42FC9"/>
    <w:rsid w:val="00E4304F"/>
    <w:rsid w:val="00E430BC"/>
    <w:rsid w:val="00E430DD"/>
    <w:rsid w:val="00E431FC"/>
    <w:rsid w:val="00E43256"/>
    <w:rsid w:val="00E43273"/>
    <w:rsid w:val="00E432FE"/>
    <w:rsid w:val="00E4331E"/>
    <w:rsid w:val="00E433A4"/>
    <w:rsid w:val="00E4345F"/>
    <w:rsid w:val="00E434BD"/>
    <w:rsid w:val="00E43502"/>
    <w:rsid w:val="00E43574"/>
    <w:rsid w:val="00E43577"/>
    <w:rsid w:val="00E43700"/>
    <w:rsid w:val="00E437EF"/>
    <w:rsid w:val="00E4394F"/>
    <w:rsid w:val="00E439F0"/>
    <w:rsid w:val="00E43A67"/>
    <w:rsid w:val="00E43BD8"/>
    <w:rsid w:val="00E43C48"/>
    <w:rsid w:val="00E43D1E"/>
    <w:rsid w:val="00E43EB0"/>
    <w:rsid w:val="00E43F3E"/>
    <w:rsid w:val="00E43FDF"/>
    <w:rsid w:val="00E4402A"/>
    <w:rsid w:val="00E44081"/>
    <w:rsid w:val="00E44101"/>
    <w:rsid w:val="00E441BC"/>
    <w:rsid w:val="00E4429C"/>
    <w:rsid w:val="00E44342"/>
    <w:rsid w:val="00E4434C"/>
    <w:rsid w:val="00E4436A"/>
    <w:rsid w:val="00E443CE"/>
    <w:rsid w:val="00E444B6"/>
    <w:rsid w:val="00E444E3"/>
    <w:rsid w:val="00E44517"/>
    <w:rsid w:val="00E4454F"/>
    <w:rsid w:val="00E44579"/>
    <w:rsid w:val="00E445E2"/>
    <w:rsid w:val="00E445EC"/>
    <w:rsid w:val="00E446D3"/>
    <w:rsid w:val="00E44791"/>
    <w:rsid w:val="00E4484B"/>
    <w:rsid w:val="00E44A57"/>
    <w:rsid w:val="00E44A67"/>
    <w:rsid w:val="00E44A73"/>
    <w:rsid w:val="00E44AAA"/>
    <w:rsid w:val="00E44B62"/>
    <w:rsid w:val="00E44C55"/>
    <w:rsid w:val="00E44D20"/>
    <w:rsid w:val="00E44D2A"/>
    <w:rsid w:val="00E44EF8"/>
    <w:rsid w:val="00E45034"/>
    <w:rsid w:val="00E45090"/>
    <w:rsid w:val="00E45236"/>
    <w:rsid w:val="00E452A5"/>
    <w:rsid w:val="00E452B4"/>
    <w:rsid w:val="00E45308"/>
    <w:rsid w:val="00E45322"/>
    <w:rsid w:val="00E453F1"/>
    <w:rsid w:val="00E45436"/>
    <w:rsid w:val="00E45441"/>
    <w:rsid w:val="00E45442"/>
    <w:rsid w:val="00E45518"/>
    <w:rsid w:val="00E45660"/>
    <w:rsid w:val="00E456E9"/>
    <w:rsid w:val="00E458BD"/>
    <w:rsid w:val="00E45930"/>
    <w:rsid w:val="00E4597B"/>
    <w:rsid w:val="00E45B12"/>
    <w:rsid w:val="00E45B17"/>
    <w:rsid w:val="00E45B45"/>
    <w:rsid w:val="00E45B4F"/>
    <w:rsid w:val="00E45BE4"/>
    <w:rsid w:val="00E45D20"/>
    <w:rsid w:val="00E45D33"/>
    <w:rsid w:val="00E45DB0"/>
    <w:rsid w:val="00E45DD2"/>
    <w:rsid w:val="00E45E4B"/>
    <w:rsid w:val="00E45F81"/>
    <w:rsid w:val="00E45FFC"/>
    <w:rsid w:val="00E46023"/>
    <w:rsid w:val="00E4626C"/>
    <w:rsid w:val="00E462CF"/>
    <w:rsid w:val="00E46425"/>
    <w:rsid w:val="00E4643F"/>
    <w:rsid w:val="00E464E0"/>
    <w:rsid w:val="00E46514"/>
    <w:rsid w:val="00E4654E"/>
    <w:rsid w:val="00E465EF"/>
    <w:rsid w:val="00E46701"/>
    <w:rsid w:val="00E46771"/>
    <w:rsid w:val="00E4686A"/>
    <w:rsid w:val="00E468C3"/>
    <w:rsid w:val="00E468D5"/>
    <w:rsid w:val="00E46A38"/>
    <w:rsid w:val="00E46A72"/>
    <w:rsid w:val="00E46A8D"/>
    <w:rsid w:val="00E46C43"/>
    <w:rsid w:val="00E46C72"/>
    <w:rsid w:val="00E46C85"/>
    <w:rsid w:val="00E46D4E"/>
    <w:rsid w:val="00E47056"/>
    <w:rsid w:val="00E4710F"/>
    <w:rsid w:val="00E47242"/>
    <w:rsid w:val="00E472D6"/>
    <w:rsid w:val="00E472DA"/>
    <w:rsid w:val="00E47312"/>
    <w:rsid w:val="00E47361"/>
    <w:rsid w:val="00E47380"/>
    <w:rsid w:val="00E473B0"/>
    <w:rsid w:val="00E4745B"/>
    <w:rsid w:val="00E474BC"/>
    <w:rsid w:val="00E475DD"/>
    <w:rsid w:val="00E476CA"/>
    <w:rsid w:val="00E476EC"/>
    <w:rsid w:val="00E47758"/>
    <w:rsid w:val="00E477D0"/>
    <w:rsid w:val="00E477E0"/>
    <w:rsid w:val="00E478A2"/>
    <w:rsid w:val="00E478DE"/>
    <w:rsid w:val="00E47A38"/>
    <w:rsid w:val="00E47B10"/>
    <w:rsid w:val="00E47B4B"/>
    <w:rsid w:val="00E47B6D"/>
    <w:rsid w:val="00E47BA1"/>
    <w:rsid w:val="00E47C33"/>
    <w:rsid w:val="00E47C5E"/>
    <w:rsid w:val="00E47C87"/>
    <w:rsid w:val="00E47CA4"/>
    <w:rsid w:val="00E47E18"/>
    <w:rsid w:val="00E47E4D"/>
    <w:rsid w:val="00E47E56"/>
    <w:rsid w:val="00E47E74"/>
    <w:rsid w:val="00E47EB1"/>
    <w:rsid w:val="00E47EFA"/>
    <w:rsid w:val="00E47F2F"/>
    <w:rsid w:val="00E47FBE"/>
    <w:rsid w:val="00E47FEA"/>
    <w:rsid w:val="00E5007E"/>
    <w:rsid w:val="00E50087"/>
    <w:rsid w:val="00E502B9"/>
    <w:rsid w:val="00E50300"/>
    <w:rsid w:val="00E50368"/>
    <w:rsid w:val="00E50391"/>
    <w:rsid w:val="00E50432"/>
    <w:rsid w:val="00E504A6"/>
    <w:rsid w:val="00E50531"/>
    <w:rsid w:val="00E50627"/>
    <w:rsid w:val="00E50670"/>
    <w:rsid w:val="00E50723"/>
    <w:rsid w:val="00E50791"/>
    <w:rsid w:val="00E507BD"/>
    <w:rsid w:val="00E507FA"/>
    <w:rsid w:val="00E5093B"/>
    <w:rsid w:val="00E5094B"/>
    <w:rsid w:val="00E50954"/>
    <w:rsid w:val="00E509B8"/>
    <w:rsid w:val="00E509BF"/>
    <w:rsid w:val="00E509F4"/>
    <w:rsid w:val="00E50AE9"/>
    <w:rsid w:val="00E50B4A"/>
    <w:rsid w:val="00E50C33"/>
    <w:rsid w:val="00E50D7C"/>
    <w:rsid w:val="00E50DC6"/>
    <w:rsid w:val="00E50DE4"/>
    <w:rsid w:val="00E50F0C"/>
    <w:rsid w:val="00E51146"/>
    <w:rsid w:val="00E51162"/>
    <w:rsid w:val="00E5116E"/>
    <w:rsid w:val="00E511F3"/>
    <w:rsid w:val="00E51477"/>
    <w:rsid w:val="00E514A9"/>
    <w:rsid w:val="00E514BA"/>
    <w:rsid w:val="00E51545"/>
    <w:rsid w:val="00E5175B"/>
    <w:rsid w:val="00E51817"/>
    <w:rsid w:val="00E51822"/>
    <w:rsid w:val="00E518E1"/>
    <w:rsid w:val="00E5190F"/>
    <w:rsid w:val="00E5194E"/>
    <w:rsid w:val="00E51989"/>
    <w:rsid w:val="00E5199C"/>
    <w:rsid w:val="00E51A33"/>
    <w:rsid w:val="00E51A49"/>
    <w:rsid w:val="00E51AAF"/>
    <w:rsid w:val="00E51AFA"/>
    <w:rsid w:val="00E51BB5"/>
    <w:rsid w:val="00E51BC2"/>
    <w:rsid w:val="00E51BE3"/>
    <w:rsid w:val="00E51C4E"/>
    <w:rsid w:val="00E51C92"/>
    <w:rsid w:val="00E51DAB"/>
    <w:rsid w:val="00E51E48"/>
    <w:rsid w:val="00E51E8A"/>
    <w:rsid w:val="00E51ED7"/>
    <w:rsid w:val="00E52080"/>
    <w:rsid w:val="00E520D9"/>
    <w:rsid w:val="00E521FC"/>
    <w:rsid w:val="00E52303"/>
    <w:rsid w:val="00E5232D"/>
    <w:rsid w:val="00E52336"/>
    <w:rsid w:val="00E523BD"/>
    <w:rsid w:val="00E524BB"/>
    <w:rsid w:val="00E524C9"/>
    <w:rsid w:val="00E525C2"/>
    <w:rsid w:val="00E525DE"/>
    <w:rsid w:val="00E526EB"/>
    <w:rsid w:val="00E52719"/>
    <w:rsid w:val="00E52742"/>
    <w:rsid w:val="00E52857"/>
    <w:rsid w:val="00E5290E"/>
    <w:rsid w:val="00E52A1C"/>
    <w:rsid w:val="00E52A35"/>
    <w:rsid w:val="00E52A3C"/>
    <w:rsid w:val="00E52A5B"/>
    <w:rsid w:val="00E52AEF"/>
    <w:rsid w:val="00E52B96"/>
    <w:rsid w:val="00E52C1F"/>
    <w:rsid w:val="00E52C36"/>
    <w:rsid w:val="00E52D24"/>
    <w:rsid w:val="00E52DA4"/>
    <w:rsid w:val="00E52E9A"/>
    <w:rsid w:val="00E52F41"/>
    <w:rsid w:val="00E52F5D"/>
    <w:rsid w:val="00E53016"/>
    <w:rsid w:val="00E53022"/>
    <w:rsid w:val="00E5309F"/>
    <w:rsid w:val="00E530D6"/>
    <w:rsid w:val="00E530F0"/>
    <w:rsid w:val="00E530F5"/>
    <w:rsid w:val="00E5311F"/>
    <w:rsid w:val="00E5312B"/>
    <w:rsid w:val="00E532C2"/>
    <w:rsid w:val="00E53653"/>
    <w:rsid w:val="00E53673"/>
    <w:rsid w:val="00E536F3"/>
    <w:rsid w:val="00E53761"/>
    <w:rsid w:val="00E537B5"/>
    <w:rsid w:val="00E537ED"/>
    <w:rsid w:val="00E538B9"/>
    <w:rsid w:val="00E5396B"/>
    <w:rsid w:val="00E5398C"/>
    <w:rsid w:val="00E539BF"/>
    <w:rsid w:val="00E53A67"/>
    <w:rsid w:val="00E53AF9"/>
    <w:rsid w:val="00E53BEE"/>
    <w:rsid w:val="00E53D0C"/>
    <w:rsid w:val="00E53DE5"/>
    <w:rsid w:val="00E53E67"/>
    <w:rsid w:val="00E53E86"/>
    <w:rsid w:val="00E53F30"/>
    <w:rsid w:val="00E53FAD"/>
    <w:rsid w:val="00E5410C"/>
    <w:rsid w:val="00E541D8"/>
    <w:rsid w:val="00E54223"/>
    <w:rsid w:val="00E5427F"/>
    <w:rsid w:val="00E54351"/>
    <w:rsid w:val="00E54370"/>
    <w:rsid w:val="00E54383"/>
    <w:rsid w:val="00E5439D"/>
    <w:rsid w:val="00E543A0"/>
    <w:rsid w:val="00E54466"/>
    <w:rsid w:val="00E5451A"/>
    <w:rsid w:val="00E545DD"/>
    <w:rsid w:val="00E54607"/>
    <w:rsid w:val="00E5467B"/>
    <w:rsid w:val="00E54696"/>
    <w:rsid w:val="00E5478A"/>
    <w:rsid w:val="00E547CD"/>
    <w:rsid w:val="00E548A2"/>
    <w:rsid w:val="00E548DB"/>
    <w:rsid w:val="00E5493F"/>
    <w:rsid w:val="00E54962"/>
    <w:rsid w:val="00E54B1D"/>
    <w:rsid w:val="00E54B32"/>
    <w:rsid w:val="00E54B3C"/>
    <w:rsid w:val="00E54C46"/>
    <w:rsid w:val="00E54DA1"/>
    <w:rsid w:val="00E54DB0"/>
    <w:rsid w:val="00E54DC9"/>
    <w:rsid w:val="00E54DDA"/>
    <w:rsid w:val="00E54E2D"/>
    <w:rsid w:val="00E54E97"/>
    <w:rsid w:val="00E54F9F"/>
    <w:rsid w:val="00E55030"/>
    <w:rsid w:val="00E551DD"/>
    <w:rsid w:val="00E55236"/>
    <w:rsid w:val="00E55250"/>
    <w:rsid w:val="00E553F7"/>
    <w:rsid w:val="00E5541F"/>
    <w:rsid w:val="00E5546E"/>
    <w:rsid w:val="00E555B6"/>
    <w:rsid w:val="00E556B9"/>
    <w:rsid w:val="00E55793"/>
    <w:rsid w:val="00E55812"/>
    <w:rsid w:val="00E55867"/>
    <w:rsid w:val="00E5589E"/>
    <w:rsid w:val="00E559F7"/>
    <w:rsid w:val="00E55A1F"/>
    <w:rsid w:val="00E55A8D"/>
    <w:rsid w:val="00E55B74"/>
    <w:rsid w:val="00E55B83"/>
    <w:rsid w:val="00E55BBE"/>
    <w:rsid w:val="00E55BC3"/>
    <w:rsid w:val="00E55BF3"/>
    <w:rsid w:val="00E55C21"/>
    <w:rsid w:val="00E55C5C"/>
    <w:rsid w:val="00E55C6A"/>
    <w:rsid w:val="00E55C80"/>
    <w:rsid w:val="00E55C82"/>
    <w:rsid w:val="00E55D98"/>
    <w:rsid w:val="00E55DD5"/>
    <w:rsid w:val="00E55F01"/>
    <w:rsid w:val="00E55FAC"/>
    <w:rsid w:val="00E55FC3"/>
    <w:rsid w:val="00E5606E"/>
    <w:rsid w:val="00E560EA"/>
    <w:rsid w:val="00E560F6"/>
    <w:rsid w:val="00E56148"/>
    <w:rsid w:val="00E5615F"/>
    <w:rsid w:val="00E56256"/>
    <w:rsid w:val="00E562F1"/>
    <w:rsid w:val="00E56347"/>
    <w:rsid w:val="00E563BE"/>
    <w:rsid w:val="00E563FE"/>
    <w:rsid w:val="00E5642B"/>
    <w:rsid w:val="00E56464"/>
    <w:rsid w:val="00E564C5"/>
    <w:rsid w:val="00E5664C"/>
    <w:rsid w:val="00E5664D"/>
    <w:rsid w:val="00E5676C"/>
    <w:rsid w:val="00E568D1"/>
    <w:rsid w:val="00E5699D"/>
    <w:rsid w:val="00E56A35"/>
    <w:rsid w:val="00E56A39"/>
    <w:rsid w:val="00E56A74"/>
    <w:rsid w:val="00E56AE6"/>
    <w:rsid w:val="00E56B3A"/>
    <w:rsid w:val="00E56B6D"/>
    <w:rsid w:val="00E56C3D"/>
    <w:rsid w:val="00E56C68"/>
    <w:rsid w:val="00E56C8D"/>
    <w:rsid w:val="00E56D3B"/>
    <w:rsid w:val="00E56D49"/>
    <w:rsid w:val="00E56DAE"/>
    <w:rsid w:val="00E56DCE"/>
    <w:rsid w:val="00E56EA4"/>
    <w:rsid w:val="00E56EAF"/>
    <w:rsid w:val="00E57017"/>
    <w:rsid w:val="00E5715A"/>
    <w:rsid w:val="00E5716B"/>
    <w:rsid w:val="00E57235"/>
    <w:rsid w:val="00E57275"/>
    <w:rsid w:val="00E57324"/>
    <w:rsid w:val="00E5741B"/>
    <w:rsid w:val="00E5741F"/>
    <w:rsid w:val="00E57427"/>
    <w:rsid w:val="00E576E2"/>
    <w:rsid w:val="00E578EA"/>
    <w:rsid w:val="00E57A40"/>
    <w:rsid w:val="00E57A7B"/>
    <w:rsid w:val="00E57AF5"/>
    <w:rsid w:val="00E57B3A"/>
    <w:rsid w:val="00E57B5A"/>
    <w:rsid w:val="00E57BA1"/>
    <w:rsid w:val="00E57BB0"/>
    <w:rsid w:val="00E57BB1"/>
    <w:rsid w:val="00E57C46"/>
    <w:rsid w:val="00E57D54"/>
    <w:rsid w:val="00E57E77"/>
    <w:rsid w:val="00E57EBC"/>
    <w:rsid w:val="00E57F43"/>
    <w:rsid w:val="00E57F89"/>
    <w:rsid w:val="00E57FB8"/>
    <w:rsid w:val="00E6001A"/>
    <w:rsid w:val="00E60081"/>
    <w:rsid w:val="00E600F5"/>
    <w:rsid w:val="00E60162"/>
    <w:rsid w:val="00E601DD"/>
    <w:rsid w:val="00E601FB"/>
    <w:rsid w:val="00E60264"/>
    <w:rsid w:val="00E602C0"/>
    <w:rsid w:val="00E602C3"/>
    <w:rsid w:val="00E60397"/>
    <w:rsid w:val="00E603D8"/>
    <w:rsid w:val="00E603DE"/>
    <w:rsid w:val="00E60523"/>
    <w:rsid w:val="00E60552"/>
    <w:rsid w:val="00E605D1"/>
    <w:rsid w:val="00E606B7"/>
    <w:rsid w:val="00E60717"/>
    <w:rsid w:val="00E60723"/>
    <w:rsid w:val="00E60808"/>
    <w:rsid w:val="00E60842"/>
    <w:rsid w:val="00E6096E"/>
    <w:rsid w:val="00E6097B"/>
    <w:rsid w:val="00E60A63"/>
    <w:rsid w:val="00E60AB0"/>
    <w:rsid w:val="00E60B63"/>
    <w:rsid w:val="00E60B82"/>
    <w:rsid w:val="00E60C29"/>
    <w:rsid w:val="00E60C44"/>
    <w:rsid w:val="00E60C96"/>
    <w:rsid w:val="00E60DAC"/>
    <w:rsid w:val="00E60E8A"/>
    <w:rsid w:val="00E60E8E"/>
    <w:rsid w:val="00E60EE3"/>
    <w:rsid w:val="00E60F55"/>
    <w:rsid w:val="00E60F9E"/>
    <w:rsid w:val="00E61019"/>
    <w:rsid w:val="00E6127E"/>
    <w:rsid w:val="00E61310"/>
    <w:rsid w:val="00E61383"/>
    <w:rsid w:val="00E613F5"/>
    <w:rsid w:val="00E6146D"/>
    <w:rsid w:val="00E61485"/>
    <w:rsid w:val="00E6149C"/>
    <w:rsid w:val="00E614A9"/>
    <w:rsid w:val="00E6163E"/>
    <w:rsid w:val="00E61647"/>
    <w:rsid w:val="00E61769"/>
    <w:rsid w:val="00E6176C"/>
    <w:rsid w:val="00E61831"/>
    <w:rsid w:val="00E61858"/>
    <w:rsid w:val="00E618A1"/>
    <w:rsid w:val="00E61905"/>
    <w:rsid w:val="00E61A34"/>
    <w:rsid w:val="00E61B54"/>
    <w:rsid w:val="00E61B72"/>
    <w:rsid w:val="00E61C02"/>
    <w:rsid w:val="00E61CDD"/>
    <w:rsid w:val="00E61DD0"/>
    <w:rsid w:val="00E61ECA"/>
    <w:rsid w:val="00E61F37"/>
    <w:rsid w:val="00E620DC"/>
    <w:rsid w:val="00E62125"/>
    <w:rsid w:val="00E62194"/>
    <w:rsid w:val="00E621A8"/>
    <w:rsid w:val="00E621C2"/>
    <w:rsid w:val="00E621E2"/>
    <w:rsid w:val="00E6231B"/>
    <w:rsid w:val="00E62325"/>
    <w:rsid w:val="00E623B4"/>
    <w:rsid w:val="00E623FA"/>
    <w:rsid w:val="00E62419"/>
    <w:rsid w:val="00E6244D"/>
    <w:rsid w:val="00E624C3"/>
    <w:rsid w:val="00E62563"/>
    <w:rsid w:val="00E62674"/>
    <w:rsid w:val="00E626F2"/>
    <w:rsid w:val="00E62780"/>
    <w:rsid w:val="00E627AA"/>
    <w:rsid w:val="00E627CC"/>
    <w:rsid w:val="00E62933"/>
    <w:rsid w:val="00E629EB"/>
    <w:rsid w:val="00E62ABA"/>
    <w:rsid w:val="00E62C3E"/>
    <w:rsid w:val="00E62C44"/>
    <w:rsid w:val="00E62D5A"/>
    <w:rsid w:val="00E62E19"/>
    <w:rsid w:val="00E62F42"/>
    <w:rsid w:val="00E62F74"/>
    <w:rsid w:val="00E63035"/>
    <w:rsid w:val="00E63089"/>
    <w:rsid w:val="00E630EC"/>
    <w:rsid w:val="00E6312E"/>
    <w:rsid w:val="00E6315B"/>
    <w:rsid w:val="00E63168"/>
    <w:rsid w:val="00E6316E"/>
    <w:rsid w:val="00E6323A"/>
    <w:rsid w:val="00E632EC"/>
    <w:rsid w:val="00E6334B"/>
    <w:rsid w:val="00E634EB"/>
    <w:rsid w:val="00E63507"/>
    <w:rsid w:val="00E6357C"/>
    <w:rsid w:val="00E6368E"/>
    <w:rsid w:val="00E636B2"/>
    <w:rsid w:val="00E63741"/>
    <w:rsid w:val="00E63844"/>
    <w:rsid w:val="00E63888"/>
    <w:rsid w:val="00E639B5"/>
    <w:rsid w:val="00E63A36"/>
    <w:rsid w:val="00E63BA3"/>
    <w:rsid w:val="00E63BF9"/>
    <w:rsid w:val="00E63D47"/>
    <w:rsid w:val="00E63E97"/>
    <w:rsid w:val="00E63FA8"/>
    <w:rsid w:val="00E63FCD"/>
    <w:rsid w:val="00E6407B"/>
    <w:rsid w:val="00E640BB"/>
    <w:rsid w:val="00E640F0"/>
    <w:rsid w:val="00E6411D"/>
    <w:rsid w:val="00E64196"/>
    <w:rsid w:val="00E64266"/>
    <w:rsid w:val="00E642CF"/>
    <w:rsid w:val="00E64319"/>
    <w:rsid w:val="00E64372"/>
    <w:rsid w:val="00E643CE"/>
    <w:rsid w:val="00E6441E"/>
    <w:rsid w:val="00E64430"/>
    <w:rsid w:val="00E64443"/>
    <w:rsid w:val="00E64453"/>
    <w:rsid w:val="00E64455"/>
    <w:rsid w:val="00E6446E"/>
    <w:rsid w:val="00E64562"/>
    <w:rsid w:val="00E6462D"/>
    <w:rsid w:val="00E64692"/>
    <w:rsid w:val="00E64731"/>
    <w:rsid w:val="00E64AA3"/>
    <w:rsid w:val="00E64B18"/>
    <w:rsid w:val="00E64BA1"/>
    <w:rsid w:val="00E64BFD"/>
    <w:rsid w:val="00E64C15"/>
    <w:rsid w:val="00E64CDA"/>
    <w:rsid w:val="00E64CE4"/>
    <w:rsid w:val="00E64D1D"/>
    <w:rsid w:val="00E64D7D"/>
    <w:rsid w:val="00E64F07"/>
    <w:rsid w:val="00E6507D"/>
    <w:rsid w:val="00E6521C"/>
    <w:rsid w:val="00E6528E"/>
    <w:rsid w:val="00E652FB"/>
    <w:rsid w:val="00E65378"/>
    <w:rsid w:val="00E653D3"/>
    <w:rsid w:val="00E65497"/>
    <w:rsid w:val="00E65541"/>
    <w:rsid w:val="00E656AD"/>
    <w:rsid w:val="00E65700"/>
    <w:rsid w:val="00E6579D"/>
    <w:rsid w:val="00E657B9"/>
    <w:rsid w:val="00E657EB"/>
    <w:rsid w:val="00E65812"/>
    <w:rsid w:val="00E65837"/>
    <w:rsid w:val="00E65877"/>
    <w:rsid w:val="00E65898"/>
    <w:rsid w:val="00E658B4"/>
    <w:rsid w:val="00E65908"/>
    <w:rsid w:val="00E65996"/>
    <w:rsid w:val="00E65A5E"/>
    <w:rsid w:val="00E65AEF"/>
    <w:rsid w:val="00E65AF2"/>
    <w:rsid w:val="00E65B47"/>
    <w:rsid w:val="00E65B63"/>
    <w:rsid w:val="00E65BE0"/>
    <w:rsid w:val="00E65C7C"/>
    <w:rsid w:val="00E65DAE"/>
    <w:rsid w:val="00E65DC2"/>
    <w:rsid w:val="00E65ECD"/>
    <w:rsid w:val="00E65FA2"/>
    <w:rsid w:val="00E65FD1"/>
    <w:rsid w:val="00E66077"/>
    <w:rsid w:val="00E66095"/>
    <w:rsid w:val="00E6632F"/>
    <w:rsid w:val="00E6633D"/>
    <w:rsid w:val="00E66358"/>
    <w:rsid w:val="00E6637C"/>
    <w:rsid w:val="00E66453"/>
    <w:rsid w:val="00E6646D"/>
    <w:rsid w:val="00E6651C"/>
    <w:rsid w:val="00E6653D"/>
    <w:rsid w:val="00E666B0"/>
    <w:rsid w:val="00E667D8"/>
    <w:rsid w:val="00E669D4"/>
    <w:rsid w:val="00E66A64"/>
    <w:rsid w:val="00E66D2C"/>
    <w:rsid w:val="00E66D57"/>
    <w:rsid w:val="00E66EFE"/>
    <w:rsid w:val="00E66F00"/>
    <w:rsid w:val="00E66F40"/>
    <w:rsid w:val="00E66F50"/>
    <w:rsid w:val="00E66F87"/>
    <w:rsid w:val="00E66FCC"/>
    <w:rsid w:val="00E67012"/>
    <w:rsid w:val="00E670FF"/>
    <w:rsid w:val="00E6711D"/>
    <w:rsid w:val="00E671A3"/>
    <w:rsid w:val="00E6721E"/>
    <w:rsid w:val="00E672CC"/>
    <w:rsid w:val="00E67325"/>
    <w:rsid w:val="00E6735C"/>
    <w:rsid w:val="00E6738E"/>
    <w:rsid w:val="00E673A0"/>
    <w:rsid w:val="00E673BE"/>
    <w:rsid w:val="00E6757A"/>
    <w:rsid w:val="00E67580"/>
    <w:rsid w:val="00E67675"/>
    <w:rsid w:val="00E67680"/>
    <w:rsid w:val="00E676B9"/>
    <w:rsid w:val="00E678F5"/>
    <w:rsid w:val="00E6791D"/>
    <w:rsid w:val="00E6792C"/>
    <w:rsid w:val="00E67965"/>
    <w:rsid w:val="00E67A1C"/>
    <w:rsid w:val="00E67BD8"/>
    <w:rsid w:val="00E67C30"/>
    <w:rsid w:val="00E67C55"/>
    <w:rsid w:val="00E67CFC"/>
    <w:rsid w:val="00E67D43"/>
    <w:rsid w:val="00E67D90"/>
    <w:rsid w:val="00E67DB9"/>
    <w:rsid w:val="00E67DBB"/>
    <w:rsid w:val="00E67E23"/>
    <w:rsid w:val="00E67E90"/>
    <w:rsid w:val="00E67E98"/>
    <w:rsid w:val="00E67EDE"/>
    <w:rsid w:val="00E67F16"/>
    <w:rsid w:val="00E67F38"/>
    <w:rsid w:val="00E67F3F"/>
    <w:rsid w:val="00E67F81"/>
    <w:rsid w:val="00E70044"/>
    <w:rsid w:val="00E700F3"/>
    <w:rsid w:val="00E700FF"/>
    <w:rsid w:val="00E70128"/>
    <w:rsid w:val="00E70236"/>
    <w:rsid w:val="00E70293"/>
    <w:rsid w:val="00E7029D"/>
    <w:rsid w:val="00E702D7"/>
    <w:rsid w:val="00E703C9"/>
    <w:rsid w:val="00E70410"/>
    <w:rsid w:val="00E7047B"/>
    <w:rsid w:val="00E704EA"/>
    <w:rsid w:val="00E704F7"/>
    <w:rsid w:val="00E7051D"/>
    <w:rsid w:val="00E705E2"/>
    <w:rsid w:val="00E7070E"/>
    <w:rsid w:val="00E70731"/>
    <w:rsid w:val="00E70755"/>
    <w:rsid w:val="00E7079E"/>
    <w:rsid w:val="00E7082D"/>
    <w:rsid w:val="00E70952"/>
    <w:rsid w:val="00E70AA5"/>
    <w:rsid w:val="00E70AE6"/>
    <w:rsid w:val="00E70B45"/>
    <w:rsid w:val="00E70C6B"/>
    <w:rsid w:val="00E70CA4"/>
    <w:rsid w:val="00E70D47"/>
    <w:rsid w:val="00E70D83"/>
    <w:rsid w:val="00E70DA1"/>
    <w:rsid w:val="00E70DF0"/>
    <w:rsid w:val="00E70DFD"/>
    <w:rsid w:val="00E70EA6"/>
    <w:rsid w:val="00E710DA"/>
    <w:rsid w:val="00E71194"/>
    <w:rsid w:val="00E711A0"/>
    <w:rsid w:val="00E71245"/>
    <w:rsid w:val="00E7135D"/>
    <w:rsid w:val="00E7136D"/>
    <w:rsid w:val="00E71452"/>
    <w:rsid w:val="00E71492"/>
    <w:rsid w:val="00E7155B"/>
    <w:rsid w:val="00E7158B"/>
    <w:rsid w:val="00E715D5"/>
    <w:rsid w:val="00E7168F"/>
    <w:rsid w:val="00E71778"/>
    <w:rsid w:val="00E7177C"/>
    <w:rsid w:val="00E7183F"/>
    <w:rsid w:val="00E71885"/>
    <w:rsid w:val="00E718CD"/>
    <w:rsid w:val="00E71949"/>
    <w:rsid w:val="00E71A1D"/>
    <w:rsid w:val="00E71AE2"/>
    <w:rsid w:val="00E71B19"/>
    <w:rsid w:val="00E71B53"/>
    <w:rsid w:val="00E71C6C"/>
    <w:rsid w:val="00E71C73"/>
    <w:rsid w:val="00E71C79"/>
    <w:rsid w:val="00E71CBE"/>
    <w:rsid w:val="00E71E68"/>
    <w:rsid w:val="00E71EF3"/>
    <w:rsid w:val="00E71EFC"/>
    <w:rsid w:val="00E71F32"/>
    <w:rsid w:val="00E71F68"/>
    <w:rsid w:val="00E720CE"/>
    <w:rsid w:val="00E720F2"/>
    <w:rsid w:val="00E72200"/>
    <w:rsid w:val="00E72235"/>
    <w:rsid w:val="00E72266"/>
    <w:rsid w:val="00E722BF"/>
    <w:rsid w:val="00E723A8"/>
    <w:rsid w:val="00E723C7"/>
    <w:rsid w:val="00E72485"/>
    <w:rsid w:val="00E724F6"/>
    <w:rsid w:val="00E72545"/>
    <w:rsid w:val="00E7254D"/>
    <w:rsid w:val="00E725F5"/>
    <w:rsid w:val="00E72657"/>
    <w:rsid w:val="00E726F3"/>
    <w:rsid w:val="00E72750"/>
    <w:rsid w:val="00E727BF"/>
    <w:rsid w:val="00E7280E"/>
    <w:rsid w:val="00E728EA"/>
    <w:rsid w:val="00E72955"/>
    <w:rsid w:val="00E7295E"/>
    <w:rsid w:val="00E72979"/>
    <w:rsid w:val="00E72A3E"/>
    <w:rsid w:val="00E72BC5"/>
    <w:rsid w:val="00E72C83"/>
    <w:rsid w:val="00E72D1E"/>
    <w:rsid w:val="00E72D46"/>
    <w:rsid w:val="00E72DB4"/>
    <w:rsid w:val="00E72E41"/>
    <w:rsid w:val="00E72EFF"/>
    <w:rsid w:val="00E73049"/>
    <w:rsid w:val="00E730A7"/>
    <w:rsid w:val="00E730B0"/>
    <w:rsid w:val="00E7318D"/>
    <w:rsid w:val="00E73361"/>
    <w:rsid w:val="00E73394"/>
    <w:rsid w:val="00E733DC"/>
    <w:rsid w:val="00E733E1"/>
    <w:rsid w:val="00E734F0"/>
    <w:rsid w:val="00E734F5"/>
    <w:rsid w:val="00E7355E"/>
    <w:rsid w:val="00E73562"/>
    <w:rsid w:val="00E735DA"/>
    <w:rsid w:val="00E7361C"/>
    <w:rsid w:val="00E73689"/>
    <w:rsid w:val="00E73755"/>
    <w:rsid w:val="00E737F0"/>
    <w:rsid w:val="00E73864"/>
    <w:rsid w:val="00E7399C"/>
    <w:rsid w:val="00E739D7"/>
    <w:rsid w:val="00E739FA"/>
    <w:rsid w:val="00E73A37"/>
    <w:rsid w:val="00E73A44"/>
    <w:rsid w:val="00E73B43"/>
    <w:rsid w:val="00E73B8C"/>
    <w:rsid w:val="00E73BB1"/>
    <w:rsid w:val="00E73CA6"/>
    <w:rsid w:val="00E73CFD"/>
    <w:rsid w:val="00E73CFF"/>
    <w:rsid w:val="00E73D07"/>
    <w:rsid w:val="00E73D70"/>
    <w:rsid w:val="00E73FDC"/>
    <w:rsid w:val="00E7400F"/>
    <w:rsid w:val="00E74060"/>
    <w:rsid w:val="00E7407D"/>
    <w:rsid w:val="00E74183"/>
    <w:rsid w:val="00E742AC"/>
    <w:rsid w:val="00E742BE"/>
    <w:rsid w:val="00E742C7"/>
    <w:rsid w:val="00E7430B"/>
    <w:rsid w:val="00E74420"/>
    <w:rsid w:val="00E745BD"/>
    <w:rsid w:val="00E745F6"/>
    <w:rsid w:val="00E74652"/>
    <w:rsid w:val="00E747C2"/>
    <w:rsid w:val="00E74807"/>
    <w:rsid w:val="00E74838"/>
    <w:rsid w:val="00E74889"/>
    <w:rsid w:val="00E7489E"/>
    <w:rsid w:val="00E74902"/>
    <w:rsid w:val="00E74ABA"/>
    <w:rsid w:val="00E74ADD"/>
    <w:rsid w:val="00E74B01"/>
    <w:rsid w:val="00E74B25"/>
    <w:rsid w:val="00E74B48"/>
    <w:rsid w:val="00E74BFB"/>
    <w:rsid w:val="00E74C29"/>
    <w:rsid w:val="00E74CC0"/>
    <w:rsid w:val="00E74CCE"/>
    <w:rsid w:val="00E74D7D"/>
    <w:rsid w:val="00E74D9D"/>
    <w:rsid w:val="00E74DC6"/>
    <w:rsid w:val="00E74EF4"/>
    <w:rsid w:val="00E74F27"/>
    <w:rsid w:val="00E74F6C"/>
    <w:rsid w:val="00E74F89"/>
    <w:rsid w:val="00E74FD7"/>
    <w:rsid w:val="00E75016"/>
    <w:rsid w:val="00E7502B"/>
    <w:rsid w:val="00E75057"/>
    <w:rsid w:val="00E75104"/>
    <w:rsid w:val="00E751BF"/>
    <w:rsid w:val="00E751C8"/>
    <w:rsid w:val="00E752A1"/>
    <w:rsid w:val="00E7534A"/>
    <w:rsid w:val="00E753C9"/>
    <w:rsid w:val="00E7549A"/>
    <w:rsid w:val="00E754A9"/>
    <w:rsid w:val="00E755E6"/>
    <w:rsid w:val="00E755F1"/>
    <w:rsid w:val="00E7564B"/>
    <w:rsid w:val="00E756AC"/>
    <w:rsid w:val="00E756C2"/>
    <w:rsid w:val="00E757AA"/>
    <w:rsid w:val="00E757B0"/>
    <w:rsid w:val="00E75842"/>
    <w:rsid w:val="00E758CC"/>
    <w:rsid w:val="00E759D5"/>
    <w:rsid w:val="00E759EC"/>
    <w:rsid w:val="00E75B3F"/>
    <w:rsid w:val="00E75CC0"/>
    <w:rsid w:val="00E75D95"/>
    <w:rsid w:val="00E75E61"/>
    <w:rsid w:val="00E75E74"/>
    <w:rsid w:val="00E75F1D"/>
    <w:rsid w:val="00E75FB4"/>
    <w:rsid w:val="00E75FC5"/>
    <w:rsid w:val="00E7602C"/>
    <w:rsid w:val="00E76079"/>
    <w:rsid w:val="00E760D5"/>
    <w:rsid w:val="00E760E2"/>
    <w:rsid w:val="00E761EF"/>
    <w:rsid w:val="00E762AB"/>
    <w:rsid w:val="00E7634C"/>
    <w:rsid w:val="00E7643A"/>
    <w:rsid w:val="00E76460"/>
    <w:rsid w:val="00E764A3"/>
    <w:rsid w:val="00E7655E"/>
    <w:rsid w:val="00E7660A"/>
    <w:rsid w:val="00E76725"/>
    <w:rsid w:val="00E76769"/>
    <w:rsid w:val="00E767A5"/>
    <w:rsid w:val="00E767DD"/>
    <w:rsid w:val="00E768DE"/>
    <w:rsid w:val="00E769D4"/>
    <w:rsid w:val="00E76C2B"/>
    <w:rsid w:val="00E76CC9"/>
    <w:rsid w:val="00E76CD2"/>
    <w:rsid w:val="00E76DD7"/>
    <w:rsid w:val="00E76E33"/>
    <w:rsid w:val="00E76E62"/>
    <w:rsid w:val="00E76EB2"/>
    <w:rsid w:val="00E76EFD"/>
    <w:rsid w:val="00E76F75"/>
    <w:rsid w:val="00E7700D"/>
    <w:rsid w:val="00E7708F"/>
    <w:rsid w:val="00E770F8"/>
    <w:rsid w:val="00E7718F"/>
    <w:rsid w:val="00E771F0"/>
    <w:rsid w:val="00E7725E"/>
    <w:rsid w:val="00E77314"/>
    <w:rsid w:val="00E77397"/>
    <w:rsid w:val="00E7745A"/>
    <w:rsid w:val="00E77546"/>
    <w:rsid w:val="00E77562"/>
    <w:rsid w:val="00E77632"/>
    <w:rsid w:val="00E77796"/>
    <w:rsid w:val="00E777AA"/>
    <w:rsid w:val="00E777AE"/>
    <w:rsid w:val="00E77833"/>
    <w:rsid w:val="00E778E6"/>
    <w:rsid w:val="00E77917"/>
    <w:rsid w:val="00E77AB7"/>
    <w:rsid w:val="00E77ACD"/>
    <w:rsid w:val="00E77AF2"/>
    <w:rsid w:val="00E77BE1"/>
    <w:rsid w:val="00E77BEF"/>
    <w:rsid w:val="00E77D40"/>
    <w:rsid w:val="00E77D68"/>
    <w:rsid w:val="00E77DBB"/>
    <w:rsid w:val="00E77DEB"/>
    <w:rsid w:val="00E77E9D"/>
    <w:rsid w:val="00E77EB7"/>
    <w:rsid w:val="00E77ECD"/>
    <w:rsid w:val="00E77FEF"/>
    <w:rsid w:val="00E80224"/>
    <w:rsid w:val="00E8026D"/>
    <w:rsid w:val="00E80293"/>
    <w:rsid w:val="00E80415"/>
    <w:rsid w:val="00E8067E"/>
    <w:rsid w:val="00E80740"/>
    <w:rsid w:val="00E80784"/>
    <w:rsid w:val="00E807EF"/>
    <w:rsid w:val="00E80837"/>
    <w:rsid w:val="00E808A3"/>
    <w:rsid w:val="00E809B4"/>
    <w:rsid w:val="00E80AB9"/>
    <w:rsid w:val="00E80BB3"/>
    <w:rsid w:val="00E80C53"/>
    <w:rsid w:val="00E80C6B"/>
    <w:rsid w:val="00E80D88"/>
    <w:rsid w:val="00E80E1E"/>
    <w:rsid w:val="00E80E2C"/>
    <w:rsid w:val="00E80ECE"/>
    <w:rsid w:val="00E80F8D"/>
    <w:rsid w:val="00E811C0"/>
    <w:rsid w:val="00E813F7"/>
    <w:rsid w:val="00E81536"/>
    <w:rsid w:val="00E81542"/>
    <w:rsid w:val="00E81557"/>
    <w:rsid w:val="00E81599"/>
    <w:rsid w:val="00E8159E"/>
    <w:rsid w:val="00E815C4"/>
    <w:rsid w:val="00E815DF"/>
    <w:rsid w:val="00E81600"/>
    <w:rsid w:val="00E8172A"/>
    <w:rsid w:val="00E8172C"/>
    <w:rsid w:val="00E817BB"/>
    <w:rsid w:val="00E8182F"/>
    <w:rsid w:val="00E818E2"/>
    <w:rsid w:val="00E818E9"/>
    <w:rsid w:val="00E81927"/>
    <w:rsid w:val="00E81929"/>
    <w:rsid w:val="00E81964"/>
    <w:rsid w:val="00E819BC"/>
    <w:rsid w:val="00E819FB"/>
    <w:rsid w:val="00E81A41"/>
    <w:rsid w:val="00E81ACD"/>
    <w:rsid w:val="00E81AE9"/>
    <w:rsid w:val="00E81D42"/>
    <w:rsid w:val="00E81DBE"/>
    <w:rsid w:val="00E81E7E"/>
    <w:rsid w:val="00E81E87"/>
    <w:rsid w:val="00E81E8B"/>
    <w:rsid w:val="00E820E0"/>
    <w:rsid w:val="00E82190"/>
    <w:rsid w:val="00E821B2"/>
    <w:rsid w:val="00E821CE"/>
    <w:rsid w:val="00E82275"/>
    <w:rsid w:val="00E82385"/>
    <w:rsid w:val="00E823AC"/>
    <w:rsid w:val="00E8261C"/>
    <w:rsid w:val="00E826FC"/>
    <w:rsid w:val="00E82771"/>
    <w:rsid w:val="00E827C2"/>
    <w:rsid w:val="00E827D3"/>
    <w:rsid w:val="00E8284D"/>
    <w:rsid w:val="00E82896"/>
    <w:rsid w:val="00E828B4"/>
    <w:rsid w:val="00E828B7"/>
    <w:rsid w:val="00E828D6"/>
    <w:rsid w:val="00E82959"/>
    <w:rsid w:val="00E829F8"/>
    <w:rsid w:val="00E82A53"/>
    <w:rsid w:val="00E82AD9"/>
    <w:rsid w:val="00E82B02"/>
    <w:rsid w:val="00E82B1F"/>
    <w:rsid w:val="00E82B74"/>
    <w:rsid w:val="00E82BCD"/>
    <w:rsid w:val="00E82BD1"/>
    <w:rsid w:val="00E82CEC"/>
    <w:rsid w:val="00E82D35"/>
    <w:rsid w:val="00E82D3B"/>
    <w:rsid w:val="00E82F5B"/>
    <w:rsid w:val="00E83090"/>
    <w:rsid w:val="00E831C6"/>
    <w:rsid w:val="00E831FC"/>
    <w:rsid w:val="00E83252"/>
    <w:rsid w:val="00E83270"/>
    <w:rsid w:val="00E832D2"/>
    <w:rsid w:val="00E8331B"/>
    <w:rsid w:val="00E83329"/>
    <w:rsid w:val="00E83381"/>
    <w:rsid w:val="00E8342F"/>
    <w:rsid w:val="00E83493"/>
    <w:rsid w:val="00E83513"/>
    <w:rsid w:val="00E8358F"/>
    <w:rsid w:val="00E835B5"/>
    <w:rsid w:val="00E835BD"/>
    <w:rsid w:val="00E83655"/>
    <w:rsid w:val="00E8369C"/>
    <w:rsid w:val="00E836AB"/>
    <w:rsid w:val="00E8381E"/>
    <w:rsid w:val="00E83821"/>
    <w:rsid w:val="00E8389A"/>
    <w:rsid w:val="00E838AB"/>
    <w:rsid w:val="00E838DF"/>
    <w:rsid w:val="00E839A1"/>
    <w:rsid w:val="00E839D1"/>
    <w:rsid w:val="00E83C90"/>
    <w:rsid w:val="00E83D8B"/>
    <w:rsid w:val="00E83E00"/>
    <w:rsid w:val="00E83E01"/>
    <w:rsid w:val="00E83E03"/>
    <w:rsid w:val="00E83E09"/>
    <w:rsid w:val="00E83E63"/>
    <w:rsid w:val="00E840C0"/>
    <w:rsid w:val="00E840F9"/>
    <w:rsid w:val="00E8412E"/>
    <w:rsid w:val="00E8418B"/>
    <w:rsid w:val="00E84371"/>
    <w:rsid w:val="00E84388"/>
    <w:rsid w:val="00E843F6"/>
    <w:rsid w:val="00E84494"/>
    <w:rsid w:val="00E84505"/>
    <w:rsid w:val="00E8450A"/>
    <w:rsid w:val="00E845EE"/>
    <w:rsid w:val="00E845F3"/>
    <w:rsid w:val="00E8466C"/>
    <w:rsid w:val="00E84687"/>
    <w:rsid w:val="00E846BA"/>
    <w:rsid w:val="00E8478B"/>
    <w:rsid w:val="00E847A7"/>
    <w:rsid w:val="00E848E3"/>
    <w:rsid w:val="00E8497E"/>
    <w:rsid w:val="00E849DB"/>
    <w:rsid w:val="00E84B12"/>
    <w:rsid w:val="00E84B19"/>
    <w:rsid w:val="00E84B3C"/>
    <w:rsid w:val="00E84BB5"/>
    <w:rsid w:val="00E84BE9"/>
    <w:rsid w:val="00E84C3D"/>
    <w:rsid w:val="00E84CE7"/>
    <w:rsid w:val="00E84D46"/>
    <w:rsid w:val="00E84D98"/>
    <w:rsid w:val="00E84F00"/>
    <w:rsid w:val="00E8504E"/>
    <w:rsid w:val="00E850AB"/>
    <w:rsid w:val="00E851BC"/>
    <w:rsid w:val="00E851EF"/>
    <w:rsid w:val="00E8520B"/>
    <w:rsid w:val="00E8538D"/>
    <w:rsid w:val="00E853F1"/>
    <w:rsid w:val="00E85648"/>
    <w:rsid w:val="00E856EA"/>
    <w:rsid w:val="00E8571C"/>
    <w:rsid w:val="00E8572B"/>
    <w:rsid w:val="00E85753"/>
    <w:rsid w:val="00E85913"/>
    <w:rsid w:val="00E85951"/>
    <w:rsid w:val="00E85A46"/>
    <w:rsid w:val="00E85A66"/>
    <w:rsid w:val="00E85A85"/>
    <w:rsid w:val="00E85AE8"/>
    <w:rsid w:val="00E85B1F"/>
    <w:rsid w:val="00E85B59"/>
    <w:rsid w:val="00E85B84"/>
    <w:rsid w:val="00E85C3E"/>
    <w:rsid w:val="00E85C49"/>
    <w:rsid w:val="00E85C73"/>
    <w:rsid w:val="00E85D82"/>
    <w:rsid w:val="00E85E8E"/>
    <w:rsid w:val="00E85EF6"/>
    <w:rsid w:val="00E85F92"/>
    <w:rsid w:val="00E85FAC"/>
    <w:rsid w:val="00E85FFB"/>
    <w:rsid w:val="00E8612A"/>
    <w:rsid w:val="00E861C2"/>
    <w:rsid w:val="00E861F6"/>
    <w:rsid w:val="00E8621E"/>
    <w:rsid w:val="00E86252"/>
    <w:rsid w:val="00E86276"/>
    <w:rsid w:val="00E86281"/>
    <w:rsid w:val="00E8629C"/>
    <w:rsid w:val="00E86326"/>
    <w:rsid w:val="00E86331"/>
    <w:rsid w:val="00E86375"/>
    <w:rsid w:val="00E863C7"/>
    <w:rsid w:val="00E8640F"/>
    <w:rsid w:val="00E864FD"/>
    <w:rsid w:val="00E86554"/>
    <w:rsid w:val="00E8673B"/>
    <w:rsid w:val="00E86929"/>
    <w:rsid w:val="00E869CD"/>
    <w:rsid w:val="00E86D60"/>
    <w:rsid w:val="00E86E1F"/>
    <w:rsid w:val="00E86EA8"/>
    <w:rsid w:val="00E86FCD"/>
    <w:rsid w:val="00E87099"/>
    <w:rsid w:val="00E87199"/>
    <w:rsid w:val="00E8731B"/>
    <w:rsid w:val="00E873CE"/>
    <w:rsid w:val="00E873D5"/>
    <w:rsid w:val="00E873EB"/>
    <w:rsid w:val="00E8747B"/>
    <w:rsid w:val="00E87500"/>
    <w:rsid w:val="00E87558"/>
    <w:rsid w:val="00E876C1"/>
    <w:rsid w:val="00E877E7"/>
    <w:rsid w:val="00E87838"/>
    <w:rsid w:val="00E87851"/>
    <w:rsid w:val="00E879A8"/>
    <w:rsid w:val="00E87CED"/>
    <w:rsid w:val="00E87D4C"/>
    <w:rsid w:val="00E87D8B"/>
    <w:rsid w:val="00E87DB3"/>
    <w:rsid w:val="00E87DB4"/>
    <w:rsid w:val="00E87DBB"/>
    <w:rsid w:val="00E87E15"/>
    <w:rsid w:val="00E87E49"/>
    <w:rsid w:val="00E87F6D"/>
    <w:rsid w:val="00E87F98"/>
    <w:rsid w:val="00E87FB8"/>
    <w:rsid w:val="00E9003F"/>
    <w:rsid w:val="00E90045"/>
    <w:rsid w:val="00E90047"/>
    <w:rsid w:val="00E900D0"/>
    <w:rsid w:val="00E900D4"/>
    <w:rsid w:val="00E90111"/>
    <w:rsid w:val="00E9012A"/>
    <w:rsid w:val="00E9019A"/>
    <w:rsid w:val="00E90261"/>
    <w:rsid w:val="00E90286"/>
    <w:rsid w:val="00E902E3"/>
    <w:rsid w:val="00E9030F"/>
    <w:rsid w:val="00E90319"/>
    <w:rsid w:val="00E9050D"/>
    <w:rsid w:val="00E9058D"/>
    <w:rsid w:val="00E90610"/>
    <w:rsid w:val="00E90637"/>
    <w:rsid w:val="00E9064C"/>
    <w:rsid w:val="00E90693"/>
    <w:rsid w:val="00E906AB"/>
    <w:rsid w:val="00E906F1"/>
    <w:rsid w:val="00E90726"/>
    <w:rsid w:val="00E907E3"/>
    <w:rsid w:val="00E9081A"/>
    <w:rsid w:val="00E90822"/>
    <w:rsid w:val="00E908B6"/>
    <w:rsid w:val="00E90904"/>
    <w:rsid w:val="00E90A53"/>
    <w:rsid w:val="00E90B1B"/>
    <w:rsid w:val="00E90B2F"/>
    <w:rsid w:val="00E90BB1"/>
    <w:rsid w:val="00E90C12"/>
    <w:rsid w:val="00E90CA1"/>
    <w:rsid w:val="00E90D75"/>
    <w:rsid w:val="00E90E74"/>
    <w:rsid w:val="00E90F17"/>
    <w:rsid w:val="00E90F34"/>
    <w:rsid w:val="00E90FC4"/>
    <w:rsid w:val="00E90FC7"/>
    <w:rsid w:val="00E910A7"/>
    <w:rsid w:val="00E9119E"/>
    <w:rsid w:val="00E91241"/>
    <w:rsid w:val="00E91257"/>
    <w:rsid w:val="00E91259"/>
    <w:rsid w:val="00E9132C"/>
    <w:rsid w:val="00E91337"/>
    <w:rsid w:val="00E913E8"/>
    <w:rsid w:val="00E9146E"/>
    <w:rsid w:val="00E91547"/>
    <w:rsid w:val="00E9170B"/>
    <w:rsid w:val="00E91765"/>
    <w:rsid w:val="00E918AE"/>
    <w:rsid w:val="00E919A0"/>
    <w:rsid w:val="00E91A4F"/>
    <w:rsid w:val="00E91C17"/>
    <w:rsid w:val="00E91C34"/>
    <w:rsid w:val="00E91C5C"/>
    <w:rsid w:val="00E91CEE"/>
    <w:rsid w:val="00E91DE5"/>
    <w:rsid w:val="00E91E0C"/>
    <w:rsid w:val="00E91F59"/>
    <w:rsid w:val="00E91FB2"/>
    <w:rsid w:val="00E91FDF"/>
    <w:rsid w:val="00E92043"/>
    <w:rsid w:val="00E921BB"/>
    <w:rsid w:val="00E922ED"/>
    <w:rsid w:val="00E923C1"/>
    <w:rsid w:val="00E92416"/>
    <w:rsid w:val="00E9246C"/>
    <w:rsid w:val="00E92480"/>
    <w:rsid w:val="00E92504"/>
    <w:rsid w:val="00E92523"/>
    <w:rsid w:val="00E925BA"/>
    <w:rsid w:val="00E925D0"/>
    <w:rsid w:val="00E925F3"/>
    <w:rsid w:val="00E9262B"/>
    <w:rsid w:val="00E926BE"/>
    <w:rsid w:val="00E926D1"/>
    <w:rsid w:val="00E92729"/>
    <w:rsid w:val="00E92A00"/>
    <w:rsid w:val="00E92AE2"/>
    <w:rsid w:val="00E92B10"/>
    <w:rsid w:val="00E92B63"/>
    <w:rsid w:val="00E92B65"/>
    <w:rsid w:val="00E92B83"/>
    <w:rsid w:val="00E92BA0"/>
    <w:rsid w:val="00E92C53"/>
    <w:rsid w:val="00E92C5C"/>
    <w:rsid w:val="00E92CD6"/>
    <w:rsid w:val="00E92D5C"/>
    <w:rsid w:val="00E92D8D"/>
    <w:rsid w:val="00E92E37"/>
    <w:rsid w:val="00E92F8B"/>
    <w:rsid w:val="00E92FB5"/>
    <w:rsid w:val="00E93019"/>
    <w:rsid w:val="00E93130"/>
    <w:rsid w:val="00E93147"/>
    <w:rsid w:val="00E931BC"/>
    <w:rsid w:val="00E9334A"/>
    <w:rsid w:val="00E9340D"/>
    <w:rsid w:val="00E934E0"/>
    <w:rsid w:val="00E935CE"/>
    <w:rsid w:val="00E9363C"/>
    <w:rsid w:val="00E93662"/>
    <w:rsid w:val="00E936E6"/>
    <w:rsid w:val="00E9373E"/>
    <w:rsid w:val="00E9388B"/>
    <w:rsid w:val="00E9389B"/>
    <w:rsid w:val="00E938D0"/>
    <w:rsid w:val="00E939F0"/>
    <w:rsid w:val="00E93B3F"/>
    <w:rsid w:val="00E93BD1"/>
    <w:rsid w:val="00E93DD7"/>
    <w:rsid w:val="00E93E51"/>
    <w:rsid w:val="00E93EB3"/>
    <w:rsid w:val="00E93EB6"/>
    <w:rsid w:val="00E93F03"/>
    <w:rsid w:val="00E93FDA"/>
    <w:rsid w:val="00E94009"/>
    <w:rsid w:val="00E9407E"/>
    <w:rsid w:val="00E94086"/>
    <w:rsid w:val="00E940C8"/>
    <w:rsid w:val="00E940D2"/>
    <w:rsid w:val="00E940FF"/>
    <w:rsid w:val="00E94119"/>
    <w:rsid w:val="00E9420F"/>
    <w:rsid w:val="00E94223"/>
    <w:rsid w:val="00E94407"/>
    <w:rsid w:val="00E94504"/>
    <w:rsid w:val="00E94586"/>
    <w:rsid w:val="00E9459E"/>
    <w:rsid w:val="00E945E9"/>
    <w:rsid w:val="00E94626"/>
    <w:rsid w:val="00E9467D"/>
    <w:rsid w:val="00E94804"/>
    <w:rsid w:val="00E9485C"/>
    <w:rsid w:val="00E9497F"/>
    <w:rsid w:val="00E949E3"/>
    <w:rsid w:val="00E94A61"/>
    <w:rsid w:val="00E94B78"/>
    <w:rsid w:val="00E94BB5"/>
    <w:rsid w:val="00E94C23"/>
    <w:rsid w:val="00E94D3B"/>
    <w:rsid w:val="00E94D6B"/>
    <w:rsid w:val="00E95001"/>
    <w:rsid w:val="00E950FB"/>
    <w:rsid w:val="00E951AE"/>
    <w:rsid w:val="00E951C9"/>
    <w:rsid w:val="00E95274"/>
    <w:rsid w:val="00E952E1"/>
    <w:rsid w:val="00E95344"/>
    <w:rsid w:val="00E9534B"/>
    <w:rsid w:val="00E9539C"/>
    <w:rsid w:val="00E95414"/>
    <w:rsid w:val="00E954D0"/>
    <w:rsid w:val="00E9551F"/>
    <w:rsid w:val="00E95551"/>
    <w:rsid w:val="00E955F2"/>
    <w:rsid w:val="00E955FC"/>
    <w:rsid w:val="00E9568B"/>
    <w:rsid w:val="00E956BF"/>
    <w:rsid w:val="00E956C3"/>
    <w:rsid w:val="00E95720"/>
    <w:rsid w:val="00E95738"/>
    <w:rsid w:val="00E95880"/>
    <w:rsid w:val="00E9588E"/>
    <w:rsid w:val="00E958DC"/>
    <w:rsid w:val="00E958EA"/>
    <w:rsid w:val="00E9594C"/>
    <w:rsid w:val="00E959AD"/>
    <w:rsid w:val="00E95A45"/>
    <w:rsid w:val="00E95B4C"/>
    <w:rsid w:val="00E95B6B"/>
    <w:rsid w:val="00E95C41"/>
    <w:rsid w:val="00E95C71"/>
    <w:rsid w:val="00E95D05"/>
    <w:rsid w:val="00E95DFD"/>
    <w:rsid w:val="00E95F85"/>
    <w:rsid w:val="00E95FD8"/>
    <w:rsid w:val="00E9607D"/>
    <w:rsid w:val="00E96237"/>
    <w:rsid w:val="00E9623E"/>
    <w:rsid w:val="00E9627C"/>
    <w:rsid w:val="00E96442"/>
    <w:rsid w:val="00E964B2"/>
    <w:rsid w:val="00E96506"/>
    <w:rsid w:val="00E9654E"/>
    <w:rsid w:val="00E965AE"/>
    <w:rsid w:val="00E965DC"/>
    <w:rsid w:val="00E96607"/>
    <w:rsid w:val="00E96650"/>
    <w:rsid w:val="00E9665B"/>
    <w:rsid w:val="00E9682A"/>
    <w:rsid w:val="00E968DD"/>
    <w:rsid w:val="00E9693E"/>
    <w:rsid w:val="00E96989"/>
    <w:rsid w:val="00E969A6"/>
    <w:rsid w:val="00E969F8"/>
    <w:rsid w:val="00E96AC8"/>
    <w:rsid w:val="00E96C04"/>
    <w:rsid w:val="00E96C7B"/>
    <w:rsid w:val="00E96C8E"/>
    <w:rsid w:val="00E96DE9"/>
    <w:rsid w:val="00E96EC6"/>
    <w:rsid w:val="00E96EF5"/>
    <w:rsid w:val="00E96F18"/>
    <w:rsid w:val="00E96F51"/>
    <w:rsid w:val="00E96FEC"/>
    <w:rsid w:val="00E97012"/>
    <w:rsid w:val="00E97015"/>
    <w:rsid w:val="00E9706A"/>
    <w:rsid w:val="00E97198"/>
    <w:rsid w:val="00E971E1"/>
    <w:rsid w:val="00E971F1"/>
    <w:rsid w:val="00E971FC"/>
    <w:rsid w:val="00E97230"/>
    <w:rsid w:val="00E97366"/>
    <w:rsid w:val="00E973A5"/>
    <w:rsid w:val="00E97420"/>
    <w:rsid w:val="00E974CA"/>
    <w:rsid w:val="00E974FF"/>
    <w:rsid w:val="00E97507"/>
    <w:rsid w:val="00E97524"/>
    <w:rsid w:val="00E97543"/>
    <w:rsid w:val="00E9758A"/>
    <w:rsid w:val="00E9758E"/>
    <w:rsid w:val="00E97605"/>
    <w:rsid w:val="00E9770B"/>
    <w:rsid w:val="00E97775"/>
    <w:rsid w:val="00E9778C"/>
    <w:rsid w:val="00E977B5"/>
    <w:rsid w:val="00E977F6"/>
    <w:rsid w:val="00E97800"/>
    <w:rsid w:val="00E97817"/>
    <w:rsid w:val="00E97862"/>
    <w:rsid w:val="00E978AD"/>
    <w:rsid w:val="00E9791D"/>
    <w:rsid w:val="00E979AB"/>
    <w:rsid w:val="00E97BA3"/>
    <w:rsid w:val="00E97C4F"/>
    <w:rsid w:val="00E97C84"/>
    <w:rsid w:val="00E97CD5"/>
    <w:rsid w:val="00E97E51"/>
    <w:rsid w:val="00E97EB1"/>
    <w:rsid w:val="00E97EF9"/>
    <w:rsid w:val="00E97F2D"/>
    <w:rsid w:val="00EA0067"/>
    <w:rsid w:val="00EA0091"/>
    <w:rsid w:val="00EA00A1"/>
    <w:rsid w:val="00EA00FF"/>
    <w:rsid w:val="00EA010F"/>
    <w:rsid w:val="00EA0188"/>
    <w:rsid w:val="00EA01E4"/>
    <w:rsid w:val="00EA0202"/>
    <w:rsid w:val="00EA0290"/>
    <w:rsid w:val="00EA02E4"/>
    <w:rsid w:val="00EA02EC"/>
    <w:rsid w:val="00EA03DF"/>
    <w:rsid w:val="00EA045B"/>
    <w:rsid w:val="00EA0463"/>
    <w:rsid w:val="00EA0468"/>
    <w:rsid w:val="00EA047D"/>
    <w:rsid w:val="00EA05A5"/>
    <w:rsid w:val="00EA05DE"/>
    <w:rsid w:val="00EA067F"/>
    <w:rsid w:val="00EA0832"/>
    <w:rsid w:val="00EA0883"/>
    <w:rsid w:val="00EA0899"/>
    <w:rsid w:val="00EA0944"/>
    <w:rsid w:val="00EA09C5"/>
    <w:rsid w:val="00EA09DF"/>
    <w:rsid w:val="00EA09ED"/>
    <w:rsid w:val="00EA0A0D"/>
    <w:rsid w:val="00EA0A52"/>
    <w:rsid w:val="00EA0A97"/>
    <w:rsid w:val="00EA0B6D"/>
    <w:rsid w:val="00EA0C8E"/>
    <w:rsid w:val="00EA0C9F"/>
    <w:rsid w:val="00EA0CC0"/>
    <w:rsid w:val="00EA0D47"/>
    <w:rsid w:val="00EA0D4F"/>
    <w:rsid w:val="00EA0EA5"/>
    <w:rsid w:val="00EA0EE7"/>
    <w:rsid w:val="00EA1038"/>
    <w:rsid w:val="00EA1051"/>
    <w:rsid w:val="00EA1136"/>
    <w:rsid w:val="00EA1156"/>
    <w:rsid w:val="00EA11AB"/>
    <w:rsid w:val="00EA1302"/>
    <w:rsid w:val="00EA13D3"/>
    <w:rsid w:val="00EA13FD"/>
    <w:rsid w:val="00EA1409"/>
    <w:rsid w:val="00EA1431"/>
    <w:rsid w:val="00EA149A"/>
    <w:rsid w:val="00EA14AB"/>
    <w:rsid w:val="00EA14F0"/>
    <w:rsid w:val="00EA1500"/>
    <w:rsid w:val="00EA15FF"/>
    <w:rsid w:val="00EA1631"/>
    <w:rsid w:val="00EA17A8"/>
    <w:rsid w:val="00EA17F0"/>
    <w:rsid w:val="00EA1800"/>
    <w:rsid w:val="00EA187C"/>
    <w:rsid w:val="00EA194A"/>
    <w:rsid w:val="00EA19B7"/>
    <w:rsid w:val="00EA1AE2"/>
    <w:rsid w:val="00EA1BA2"/>
    <w:rsid w:val="00EA1BBC"/>
    <w:rsid w:val="00EA1C1C"/>
    <w:rsid w:val="00EA1C34"/>
    <w:rsid w:val="00EA1CBE"/>
    <w:rsid w:val="00EA1DDF"/>
    <w:rsid w:val="00EA1EAA"/>
    <w:rsid w:val="00EA1EDD"/>
    <w:rsid w:val="00EA1F72"/>
    <w:rsid w:val="00EA1F82"/>
    <w:rsid w:val="00EA1FAB"/>
    <w:rsid w:val="00EA1FE7"/>
    <w:rsid w:val="00EA1FEE"/>
    <w:rsid w:val="00EA203A"/>
    <w:rsid w:val="00EA2059"/>
    <w:rsid w:val="00EA2083"/>
    <w:rsid w:val="00EA209F"/>
    <w:rsid w:val="00EA21D3"/>
    <w:rsid w:val="00EA224F"/>
    <w:rsid w:val="00EA22FA"/>
    <w:rsid w:val="00EA234C"/>
    <w:rsid w:val="00EA23C2"/>
    <w:rsid w:val="00EA23D9"/>
    <w:rsid w:val="00EA246A"/>
    <w:rsid w:val="00EA24E9"/>
    <w:rsid w:val="00EA257E"/>
    <w:rsid w:val="00EA2582"/>
    <w:rsid w:val="00EA262A"/>
    <w:rsid w:val="00EA26B5"/>
    <w:rsid w:val="00EA2745"/>
    <w:rsid w:val="00EA2754"/>
    <w:rsid w:val="00EA27DF"/>
    <w:rsid w:val="00EA27F3"/>
    <w:rsid w:val="00EA28FB"/>
    <w:rsid w:val="00EA2928"/>
    <w:rsid w:val="00EA2A29"/>
    <w:rsid w:val="00EA2A60"/>
    <w:rsid w:val="00EA2AA4"/>
    <w:rsid w:val="00EA2B4D"/>
    <w:rsid w:val="00EA2D8A"/>
    <w:rsid w:val="00EA2E1D"/>
    <w:rsid w:val="00EA2E6A"/>
    <w:rsid w:val="00EA2E7F"/>
    <w:rsid w:val="00EA2ECF"/>
    <w:rsid w:val="00EA2EDB"/>
    <w:rsid w:val="00EA2F55"/>
    <w:rsid w:val="00EA2F7A"/>
    <w:rsid w:val="00EA2FF5"/>
    <w:rsid w:val="00EA2FF8"/>
    <w:rsid w:val="00EA30A0"/>
    <w:rsid w:val="00EA3156"/>
    <w:rsid w:val="00EA3212"/>
    <w:rsid w:val="00EA3219"/>
    <w:rsid w:val="00EA333F"/>
    <w:rsid w:val="00EA33E5"/>
    <w:rsid w:val="00EA344B"/>
    <w:rsid w:val="00EA345A"/>
    <w:rsid w:val="00EA345F"/>
    <w:rsid w:val="00EA34B6"/>
    <w:rsid w:val="00EA3559"/>
    <w:rsid w:val="00EA3660"/>
    <w:rsid w:val="00EA3670"/>
    <w:rsid w:val="00EA368E"/>
    <w:rsid w:val="00EA36B5"/>
    <w:rsid w:val="00EA36B9"/>
    <w:rsid w:val="00EA376B"/>
    <w:rsid w:val="00EA3810"/>
    <w:rsid w:val="00EA381D"/>
    <w:rsid w:val="00EA3A36"/>
    <w:rsid w:val="00EA3B17"/>
    <w:rsid w:val="00EA3BDA"/>
    <w:rsid w:val="00EA3BF5"/>
    <w:rsid w:val="00EA3C60"/>
    <w:rsid w:val="00EA3C6A"/>
    <w:rsid w:val="00EA3CEB"/>
    <w:rsid w:val="00EA3D83"/>
    <w:rsid w:val="00EA3E18"/>
    <w:rsid w:val="00EA40A0"/>
    <w:rsid w:val="00EA40AB"/>
    <w:rsid w:val="00EA4199"/>
    <w:rsid w:val="00EA4204"/>
    <w:rsid w:val="00EA4347"/>
    <w:rsid w:val="00EA4426"/>
    <w:rsid w:val="00EA4433"/>
    <w:rsid w:val="00EA4500"/>
    <w:rsid w:val="00EA45C2"/>
    <w:rsid w:val="00EA45C6"/>
    <w:rsid w:val="00EA4717"/>
    <w:rsid w:val="00EA4737"/>
    <w:rsid w:val="00EA4855"/>
    <w:rsid w:val="00EA4897"/>
    <w:rsid w:val="00EA48B0"/>
    <w:rsid w:val="00EA4939"/>
    <w:rsid w:val="00EA4944"/>
    <w:rsid w:val="00EA4A17"/>
    <w:rsid w:val="00EA4A45"/>
    <w:rsid w:val="00EA4A67"/>
    <w:rsid w:val="00EA4AAD"/>
    <w:rsid w:val="00EA4AC4"/>
    <w:rsid w:val="00EA4B1A"/>
    <w:rsid w:val="00EA4B25"/>
    <w:rsid w:val="00EA4B3D"/>
    <w:rsid w:val="00EA4D3B"/>
    <w:rsid w:val="00EA4F2E"/>
    <w:rsid w:val="00EA50A9"/>
    <w:rsid w:val="00EA5207"/>
    <w:rsid w:val="00EA52E4"/>
    <w:rsid w:val="00EA53BF"/>
    <w:rsid w:val="00EA53FE"/>
    <w:rsid w:val="00EA5445"/>
    <w:rsid w:val="00EA54CD"/>
    <w:rsid w:val="00EA54E8"/>
    <w:rsid w:val="00EA550C"/>
    <w:rsid w:val="00EA551C"/>
    <w:rsid w:val="00EA55EC"/>
    <w:rsid w:val="00EA59BC"/>
    <w:rsid w:val="00EA5A1B"/>
    <w:rsid w:val="00EA5B4B"/>
    <w:rsid w:val="00EA5BD6"/>
    <w:rsid w:val="00EA5BEE"/>
    <w:rsid w:val="00EA5F60"/>
    <w:rsid w:val="00EA5F62"/>
    <w:rsid w:val="00EA5F82"/>
    <w:rsid w:val="00EA5FA7"/>
    <w:rsid w:val="00EA60A6"/>
    <w:rsid w:val="00EA61CA"/>
    <w:rsid w:val="00EA623A"/>
    <w:rsid w:val="00EA624E"/>
    <w:rsid w:val="00EA62A5"/>
    <w:rsid w:val="00EA62F4"/>
    <w:rsid w:val="00EA638F"/>
    <w:rsid w:val="00EA63AA"/>
    <w:rsid w:val="00EA6474"/>
    <w:rsid w:val="00EA64CF"/>
    <w:rsid w:val="00EA6526"/>
    <w:rsid w:val="00EA65A2"/>
    <w:rsid w:val="00EA67FC"/>
    <w:rsid w:val="00EA6809"/>
    <w:rsid w:val="00EA681B"/>
    <w:rsid w:val="00EA6894"/>
    <w:rsid w:val="00EA68E4"/>
    <w:rsid w:val="00EA69C2"/>
    <w:rsid w:val="00EA69D9"/>
    <w:rsid w:val="00EA6A86"/>
    <w:rsid w:val="00EA6AA7"/>
    <w:rsid w:val="00EA6B0C"/>
    <w:rsid w:val="00EA6B16"/>
    <w:rsid w:val="00EA6B76"/>
    <w:rsid w:val="00EA6BD8"/>
    <w:rsid w:val="00EA6CF9"/>
    <w:rsid w:val="00EA6DB2"/>
    <w:rsid w:val="00EA6DC9"/>
    <w:rsid w:val="00EA6E12"/>
    <w:rsid w:val="00EA7035"/>
    <w:rsid w:val="00EA7044"/>
    <w:rsid w:val="00EA7180"/>
    <w:rsid w:val="00EA7185"/>
    <w:rsid w:val="00EA721D"/>
    <w:rsid w:val="00EA722B"/>
    <w:rsid w:val="00EA725C"/>
    <w:rsid w:val="00EA729D"/>
    <w:rsid w:val="00EA7326"/>
    <w:rsid w:val="00EA739E"/>
    <w:rsid w:val="00EA7411"/>
    <w:rsid w:val="00EA7488"/>
    <w:rsid w:val="00EA74EA"/>
    <w:rsid w:val="00EA7500"/>
    <w:rsid w:val="00EA7514"/>
    <w:rsid w:val="00EA7518"/>
    <w:rsid w:val="00EA75B4"/>
    <w:rsid w:val="00EA75C5"/>
    <w:rsid w:val="00EA765B"/>
    <w:rsid w:val="00EA7663"/>
    <w:rsid w:val="00EA76A7"/>
    <w:rsid w:val="00EA76C7"/>
    <w:rsid w:val="00EA773A"/>
    <w:rsid w:val="00EA7791"/>
    <w:rsid w:val="00EA77C1"/>
    <w:rsid w:val="00EA7906"/>
    <w:rsid w:val="00EA792F"/>
    <w:rsid w:val="00EA7947"/>
    <w:rsid w:val="00EA7969"/>
    <w:rsid w:val="00EA799A"/>
    <w:rsid w:val="00EA7A96"/>
    <w:rsid w:val="00EA7AEE"/>
    <w:rsid w:val="00EA7BFE"/>
    <w:rsid w:val="00EA7EB3"/>
    <w:rsid w:val="00EA7EF4"/>
    <w:rsid w:val="00EA7F8E"/>
    <w:rsid w:val="00EA7FCD"/>
    <w:rsid w:val="00EB0057"/>
    <w:rsid w:val="00EB00AA"/>
    <w:rsid w:val="00EB027B"/>
    <w:rsid w:val="00EB0341"/>
    <w:rsid w:val="00EB0355"/>
    <w:rsid w:val="00EB0419"/>
    <w:rsid w:val="00EB043B"/>
    <w:rsid w:val="00EB0440"/>
    <w:rsid w:val="00EB04D4"/>
    <w:rsid w:val="00EB04D8"/>
    <w:rsid w:val="00EB0574"/>
    <w:rsid w:val="00EB05B9"/>
    <w:rsid w:val="00EB076F"/>
    <w:rsid w:val="00EB07D9"/>
    <w:rsid w:val="00EB0819"/>
    <w:rsid w:val="00EB08C0"/>
    <w:rsid w:val="00EB08FA"/>
    <w:rsid w:val="00EB092E"/>
    <w:rsid w:val="00EB09B4"/>
    <w:rsid w:val="00EB09EB"/>
    <w:rsid w:val="00EB0A70"/>
    <w:rsid w:val="00EB0AFD"/>
    <w:rsid w:val="00EB0BC2"/>
    <w:rsid w:val="00EB0BE8"/>
    <w:rsid w:val="00EB0C2B"/>
    <w:rsid w:val="00EB0CD5"/>
    <w:rsid w:val="00EB0CDA"/>
    <w:rsid w:val="00EB0CE0"/>
    <w:rsid w:val="00EB0CEB"/>
    <w:rsid w:val="00EB0DC7"/>
    <w:rsid w:val="00EB0E57"/>
    <w:rsid w:val="00EB0E6C"/>
    <w:rsid w:val="00EB0F4B"/>
    <w:rsid w:val="00EB0FD0"/>
    <w:rsid w:val="00EB100C"/>
    <w:rsid w:val="00EB10A4"/>
    <w:rsid w:val="00EB10DC"/>
    <w:rsid w:val="00EB10F1"/>
    <w:rsid w:val="00EB1141"/>
    <w:rsid w:val="00EB115B"/>
    <w:rsid w:val="00EB11F4"/>
    <w:rsid w:val="00EB1215"/>
    <w:rsid w:val="00EB1256"/>
    <w:rsid w:val="00EB1261"/>
    <w:rsid w:val="00EB1280"/>
    <w:rsid w:val="00EB12F6"/>
    <w:rsid w:val="00EB1341"/>
    <w:rsid w:val="00EB13FC"/>
    <w:rsid w:val="00EB1400"/>
    <w:rsid w:val="00EB14DD"/>
    <w:rsid w:val="00EB14F6"/>
    <w:rsid w:val="00EB1536"/>
    <w:rsid w:val="00EB160F"/>
    <w:rsid w:val="00EB1649"/>
    <w:rsid w:val="00EB1672"/>
    <w:rsid w:val="00EB16B0"/>
    <w:rsid w:val="00EB170C"/>
    <w:rsid w:val="00EB172D"/>
    <w:rsid w:val="00EB181F"/>
    <w:rsid w:val="00EB18E6"/>
    <w:rsid w:val="00EB1A73"/>
    <w:rsid w:val="00EB1ADD"/>
    <w:rsid w:val="00EB1AE3"/>
    <w:rsid w:val="00EB1B22"/>
    <w:rsid w:val="00EB1B50"/>
    <w:rsid w:val="00EB1B64"/>
    <w:rsid w:val="00EB1BD1"/>
    <w:rsid w:val="00EB1BF9"/>
    <w:rsid w:val="00EB1C04"/>
    <w:rsid w:val="00EB1CA1"/>
    <w:rsid w:val="00EB1DFD"/>
    <w:rsid w:val="00EB1E9B"/>
    <w:rsid w:val="00EB1F55"/>
    <w:rsid w:val="00EB1F97"/>
    <w:rsid w:val="00EB208E"/>
    <w:rsid w:val="00EB21D9"/>
    <w:rsid w:val="00EB23AF"/>
    <w:rsid w:val="00EB23F5"/>
    <w:rsid w:val="00EB2400"/>
    <w:rsid w:val="00EB25FF"/>
    <w:rsid w:val="00EB26B6"/>
    <w:rsid w:val="00EB26D3"/>
    <w:rsid w:val="00EB26F1"/>
    <w:rsid w:val="00EB27DD"/>
    <w:rsid w:val="00EB28A7"/>
    <w:rsid w:val="00EB2BAC"/>
    <w:rsid w:val="00EB2CE1"/>
    <w:rsid w:val="00EB2D52"/>
    <w:rsid w:val="00EB2D5A"/>
    <w:rsid w:val="00EB2D65"/>
    <w:rsid w:val="00EB2DE8"/>
    <w:rsid w:val="00EB2E3B"/>
    <w:rsid w:val="00EB2EC4"/>
    <w:rsid w:val="00EB2F9E"/>
    <w:rsid w:val="00EB2FED"/>
    <w:rsid w:val="00EB3162"/>
    <w:rsid w:val="00EB3175"/>
    <w:rsid w:val="00EB3234"/>
    <w:rsid w:val="00EB32F9"/>
    <w:rsid w:val="00EB3388"/>
    <w:rsid w:val="00EB3417"/>
    <w:rsid w:val="00EB350C"/>
    <w:rsid w:val="00EB350E"/>
    <w:rsid w:val="00EB3521"/>
    <w:rsid w:val="00EB3522"/>
    <w:rsid w:val="00EB356F"/>
    <w:rsid w:val="00EB35C7"/>
    <w:rsid w:val="00EB361D"/>
    <w:rsid w:val="00EB3681"/>
    <w:rsid w:val="00EB36A3"/>
    <w:rsid w:val="00EB36C7"/>
    <w:rsid w:val="00EB3725"/>
    <w:rsid w:val="00EB3744"/>
    <w:rsid w:val="00EB380F"/>
    <w:rsid w:val="00EB3A0E"/>
    <w:rsid w:val="00EB3A3B"/>
    <w:rsid w:val="00EB3A9B"/>
    <w:rsid w:val="00EB3AFA"/>
    <w:rsid w:val="00EB3B51"/>
    <w:rsid w:val="00EB3B84"/>
    <w:rsid w:val="00EB3BAB"/>
    <w:rsid w:val="00EB3C37"/>
    <w:rsid w:val="00EB3CB8"/>
    <w:rsid w:val="00EB3D5A"/>
    <w:rsid w:val="00EB3E7A"/>
    <w:rsid w:val="00EB3E8F"/>
    <w:rsid w:val="00EB3EDF"/>
    <w:rsid w:val="00EB3F85"/>
    <w:rsid w:val="00EB400C"/>
    <w:rsid w:val="00EB4131"/>
    <w:rsid w:val="00EB41F4"/>
    <w:rsid w:val="00EB437A"/>
    <w:rsid w:val="00EB43F0"/>
    <w:rsid w:val="00EB43F6"/>
    <w:rsid w:val="00EB4438"/>
    <w:rsid w:val="00EB44AD"/>
    <w:rsid w:val="00EB4544"/>
    <w:rsid w:val="00EB45D0"/>
    <w:rsid w:val="00EB46DB"/>
    <w:rsid w:val="00EB4710"/>
    <w:rsid w:val="00EB474B"/>
    <w:rsid w:val="00EB4976"/>
    <w:rsid w:val="00EB4A4B"/>
    <w:rsid w:val="00EB4ABC"/>
    <w:rsid w:val="00EB4BC6"/>
    <w:rsid w:val="00EB4BD7"/>
    <w:rsid w:val="00EB4EB8"/>
    <w:rsid w:val="00EB4FF2"/>
    <w:rsid w:val="00EB4FF8"/>
    <w:rsid w:val="00EB5052"/>
    <w:rsid w:val="00EB507F"/>
    <w:rsid w:val="00EB50BB"/>
    <w:rsid w:val="00EB511E"/>
    <w:rsid w:val="00EB5152"/>
    <w:rsid w:val="00EB5187"/>
    <w:rsid w:val="00EB51A5"/>
    <w:rsid w:val="00EB5203"/>
    <w:rsid w:val="00EB52FE"/>
    <w:rsid w:val="00EB5349"/>
    <w:rsid w:val="00EB5374"/>
    <w:rsid w:val="00EB5380"/>
    <w:rsid w:val="00EB53E4"/>
    <w:rsid w:val="00EB546E"/>
    <w:rsid w:val="00EB54CA"/>
    <w:rsid w:val="00EB54DB"/>
    <w:rsid w:val="00EB5565"/>
    <w:rsid w:val="00EB5577"/>
    <w:rsid w:val="00EB5632"/>
    <w:rsid w:val="00EB5659"/>
    <w:rsid w:val="00EB5836"/>
    <w:rsid w:val="00EB58E6"/>
    <w:rsid w:val="00EB5978"/>
    <w:rsid w:val="00EB5A1D"/>
    <w:rsid w:val="00EB5BCD"/>
    <w:rsid w:val="00EB5C04"/>
    <w:rsid w:val="00EB5D3D"/>
    <w:rsid w:val="00EB5E33"/>
    <w:rsid w:val="00EB5EB6"/>
    <w:rsid w:val="00EB5EDD"/>
    <w:rsid w:val="00EB5FF7"/>
    <w:rsid w:val="00EB604D"/>
    <w:rsid w:val="00EB6050"/>
    <w:rsid w:val="00EB60A6"/>
    <w:rsid w:val="00EB60AC"/>
    <w:rsid w:val="00EB6168"/>
    <w:rsid w:val="00EB62F4"/>
    <w:rsid w:val="00EB6399"/>
    <w:rsid w:val="00EB6439"/>
    <w:rsid w:val="00EB655D"/>
    <w:rsid w:val="00EB6567"/>
    <w:rsid w:val="00EB65DF"/>
    <w:rsid w:val="00EB65E1"/>
    <w:rsid w:val="00EB661D"/>
    <w:rsid w:val="00EB66B9"/>
    <w:rsid w:val="00EB66FD"/>
    <w:rsid w:val="00EB6705"/>
    <w:rsid w:val="00EB671A"/>
    <w:rsid w:val="00EB6772"/>
    <w:rsid w:val="00EB67D1"/>
    <w:rsid w:val="00EB681D"/>
    <w:rsid w:val="00EB6846"/>
    <w:rsid w:val="00EB687B"/>
    <w:rsid w:val="00EB6898"/>
    <w:rsid w:val="00EB68A0"/>
    <w:rsid w:val="00EB6923"/>
    <w:rsid w:val="00EB698B"/>
    <w:rsid w:val="00EB699F"/>
    <w:rsid w:val="00EB6A29"/>
    <w:rsid w:val="00EB6AB1"/>
    <w:rsid w:val="00EB6AE6"/>
    <w:rsid w:val="00EB6B93"/>
    <w:rsid w:val="00EB6C15"/>
    <w:rsid w:val="00EB6C27"/>
    <w:rsid w:val="00EB6C4B"/>
    <w:rsid w:val="00EB6C59"/>
    <w:rsid w:val="00EB6CB6"/>
    <w:rsid w:val="00EB6D05"/>
    <w:rsid w:val="00EB6D60"/>
    <w:rsid w:val="00EB6E06"/>
    <w:rsid w:val="00EB6E10"/>
    <w:rsid w:val="00EB6EA2"/>
    <w:rsid w:val="00EB6F30"/>
    <w:rsid w:val="00EB6F88"/>
    <w:rsid w:val="00EB6FDD"/>
    <w:rsid w:val="00EB6FDE"/>
    <w:rsid w:val="00EB707A"/>
    <w:rsid w:val="00EB707C"/>
    <w:rsid w:val="00EB70B0"/>
    <w:rsid w:val="00EB7105"/>
    <w:rsid w:val="00EB7106"/>
    <w:rsid w:val="00EB7213"/>
    <w:rsid w:val="00EB72D9"/>
    <w:rsid w:val="00EB7316"/>
    <w:rsid w:val="00EB7446"/>
    <w:rsid w:val="00EB746C"/>
    <w:rsid w:val="00EB747E"/>
    <w:rsid w:val="00EB751F"/>
    <w:rsid w:val="00EB754B"/>
    <w:rsid w:val="00EB757E"/>
    <w:rsid w:val="00EB7600"/>
    <w:rsid w:val="00EB768B"/>
    <w:rsid w:val="00EB76DD"/>
    <w:rsid w:val="00EB76EF"/>
    <w:rsid w:val="00EB7860"/>
    <w:rsid w:val="00EB78C2"/>
    <w:rsid w:val="00EB7933"/>
    <w:rsid w:val="00EB795C"/>
    <w:rsid w:val="00EB7AA7"/>
    <w:rsid w:val="00EB7AFB"/>
    <w:rsid w:val="00EB7AFC"/>
    <w:rsid w:val="00EB7C92"/>
    <w:rsid w:val="00EB7CAB"/>
    <w:rsid w:val="00EB7CFE"/>
    <w:rsid w:val="00EB7D58"/>
    <w:rsid w:val="00EB7D75"/>
    <w:rsid w:val="00EB7DB8"/>
    <w:rsid w:val="00EB7DC9"/>
    <w:rsid w:val="00EB7ED9"/>
    <w:rsid w:val="00EB7EF0"/>
    <w:rsid w:val="00EB7F20"/>
    <w:rsid w:val="00EB7F46"/>
    <w:rsid w:val="00EC0044"/>
    <w:rsid w:val="00EC0259"/>
    <w:rsid w:val="00EC02D3"/>
    <w:rsid w:val="00EC0414"/>
    <w:rsid w:val="00EC0448"/>
    <w:rsid w:val="00EC0469"/>
    <w:rsid w:val="00EC04D7"/>
    <w:rsid w:val="00EC04EC"/>
    <w:rsid w:val="00EC05B2"/>
    <w:rsid w:val="00EC0647"/>
    <w:rsid w:val="00EC066C"/>
    <w:rsid w:val="00EC06D3"/>
    <w:rsid w:val="00EC07EA"/>
    <w:rsid w:val="00EC0802"/>
    <w:rsid w:val="00EC087C"/>
    <w:rsid w:val="00EC0895"/>
    <w:rsid w:val="00EC0BD2"/>
    <w:rsid w:val="00EC0BE7"/>
    <w:rsid w:val="00EC0BF8"/>
    <w:rsid w:val="00EC0C04"/>
    <w:rsid w:val="00EC0DFA"/>
    <w:rsid w:val="00EC0E1E"/>
    <w:rsid w:val="00EC0E4C"/>
    <w:rsid w:val="00EC0EC6"/>
    <w:rsid w:val="00EC10D8"/>
    <w:rsid w:val="00EC1291"/>
    <w:rsid w:val="00EC1450"/>
    <w:rsid w:val="00EC14AD"/>
    <w:rsid w:val="00EC1534"/>
    <w:rsid w:val="00EC15A0"/>
    <w:rsid w:val="00EC15F9"/>
    <w:rsid w:val="00EC15FD"/>
    <w:rsid w:val="00EC161A"/>
    <w:rsid w:val="00EC161D"/>
    <w:rsid w:val="00EC165E"/>
    <w:rsid w:val="00EC184C"/>
    <w:rsid w:val="00EC187D"/>
    <w:rsid w:val="00EC1887"/>
    <w:rsid w:val="00EC19F1"/>
    <w:rsid w:val="00EC1AD0"/>
    <w:rsid w:val="00EC1ADB"/>
    <w:rsid w:val="00EC1AE2"/>
    <w:rsid w:val="00EC1B29"/>
    <w:rsid w:val="00EC1B3B"/>
    <w:rsid w:val="00EC1C82"/>
    <w:rsid w:val="00EC1C8E"/>
    <w:rsid w:val="00EC1C9A"/>
    <w:rsid w:val="00EC1CEE"/>
    <w:rsid w:val="00EC1D6B"/>
    <w:rsid w:val="00EC1DC9"/>
    <w:rsid w:val="00EC1DD8"/>
    <w:rsid w:val="00EC1F31"/>
    <w:rsid w:val="00EC1F50"/>
    <w:rsid w:val="00EC1F8D"/>
    <w:rsid w:val="00EC1FAD"/>
    <w:rsid w:val="00EC2405"/>
    <w:rsid w:val="00EC241F"/>
    <w:rsid w:val="00EC245E"/>
    <w:rsid w:val="00EC24EB"/>
    <w:rsid w:val="00EC2565"/>
    <w:rsid w:val="00EC25A3"/>
    <w:rsid w:val="00EC25FA"/>
    <w:rsid w:val="00EC27BE"/>
    <w:rsid w:val="00EC292B"/>
    <w:rsid w:val="00EC298C"/>
    <w:rsid w:val="00EC29A8"/>
    <w:rsid w:val="00EC29A9"/>
    <w:rsid w:val="00EC29BE"/>
    <w:rsid w:val="00EC2A1A"/>
    <w:rsid w:val="00EC2A6D"/>
    <w:rsid w:val="00EC2A85"/>
    <w:rsid w:val="00EC2AE9"/>
    <w:rsid w:val="00EC2C01"/>
    <w:rsid w:val="00EC2C98"/>
    <w:rsid w:val="00EC2D07"/>
    <w:rsid w:val="00EC2DBB"/>
    <w:rsid w:val="00EC2DD2"/>
    <w:rsid w:val="00EC2E16"/>
    <w:rsid w:val="00EC2E1D"/>
    <w:rsid w:val="00EC2F49"/>
    <w:rsid w:val="00EC2F97"/>
    <w:rsid w:val="00EC3149"/>
    <w:rsid w:val="00EC3175"/>
    <w:rsid w:val="00EC31B3"/>
    <w:rsid w:val="00EC32CE"/>
    <w:rsid w:val="00EC336F"/>
    <w:rsid w:val="00EC34AA"/>
    <w:rsid w:val="00EC3670"/>
    <w:rsid w:val="00EC3698"/>
    <w:rsid w:val="00EC36AE"/>
    <w:rsid w:val="00EC36C3"/>
    <w:rsid w:val="00EC36E4"/>
    <w:rsid w:val="00EC3766"/>
    <w:rsid w:val="00EC379C"/>
    <w:rsid w:val="00EC37EE"/>
    <w:rsid w:val="00EC37EF"/>
    <w:rsid w:val="00EC38FF"/>
    <w:rsid w:val="00EC3A5D"/>
    <w:rsid w:val="00EC3ABF"/>
    <w:rsid w:val="00EC3B18"/>
    <w:rsid w:val="00EC3B8B"/>
    <w:rsid w:val="00EC3C6A"/>
    <w:rsid w:val="00EC3CAD"/>
    <w:rsid w:val="00EC3CD0"/>
    <w:rsid w:val="00EC3CF0"/>
    <w:rsid w:val="00EC3D79"/>
    <w:rsid w:val="00EC3E26"/>
    <w:rsid w:val="00EC3E53"/>
    <w:rsid w:val="00EC3F1F"/>
    <w:rsid w:val="00EC3FE8"/>
    <w:rsid w:val="00EC4020"/>
    <w:rsid w:val="00EC4133"/>
    <w:rsid w:val="00EC4155"/>
    <w:rsid w:val="00EC415E"/>
    <w:rsid w:val="00EC4236"/>
    <w:rsid w:val="00EC4251"/>
    <w:rsid w:val="00EC429C"/>
    <w:rsid w:val="00EC43AA"/>
    <w:rsid w:val="00EC43B3"/>
    <w:rsid w:val="00EC4488"/>
    <w:rsid w:val="00EC44B2"/>
    <w:rsid w:val="00EC44F0"/>
    <w:rsid w:val="00EC452C"/>
    <w:rsid w:val="00EC4554"/>
    <w:rsid w:val="00EC49E7"/>
    <w:rsid w:val="00EC4B79"/>
    <w:rsid w:val="00EC4C0D"/>
    <w:rsid w:val="00EC4C52"/>
    <w:rsid w:val="00EC4C7C"/>
    <w:rsid w:val="00EC4C9E"/>
    <w:rsid w:val="00EC4DC3"/>
    <w:rsid w:val="00EC4E2B"/>
    <w:rsid w:val="00EC4E8C"/>
    <w:rsid w:val="00EC4EE7"/>
    <w:rsid w:val="00EC4F0B"/>
    <w:rsid w:val="00EC4FB6"/>
    <w:rsid w:val="00EC5164"/>
    <w:rsid w:val="00EC5193"/>
    <w:rsid w:val="00EC5217"/>
    <w:rsid w:val="00EC526D"/>
    <w:rsid w:val="00EC52BC"/>
    <w:rsid w:val="00EC5417"/>
    <w:rsid w:val="00EC546C"/>
    <w:rsid w:val="00EC5475"/>
    <w:rsid w:val="00EC54B6"/>
    <w:rsid w:val="00EC5519"/>
    <w:rsid w:val="00EC565F"/>
    <w:rsid w:val="00EC57C3"/>
    <w:rsid w:val="00EC584B"/>
    <w:rsid w:val="00EC588F"/>
    <w:rsid w:val="00EC5904"/>
    <w:rsid w:val="00EC5926"/>
    <w:rsid w:val="00EC5952"/>
    <w:rsid w:val="00EC597A"/>
    <w:rsid w:val="00EC5A03"/>
    <w:rsid w:val="00EC5B27"/>
    <w:rsid w:val="00EC5B62"/>
    <w:rsid w:val="00EC5B8F"/>
    <w:rsid w:val="00EC5C1F"/>
    <w:rsid w:val="00EC5CA4"/>
    <w:rsid w:val="00EC5D1D"/>
    <w:rsid w:val="00EC5E16"/>
    <w:rsid w:val="00EC5E2D"/>
    <w:rsid w:val="00EC5E90"/>
    <w:rsid w:val="00EC5EDF"/>
    <w:rsid w:val="00EC5FB9"/>
    <w:rsid w:val="00EC5FF1"/>
    <w:rsid w:val="00EC606B"/>
    <w:rsid w:val="00EC60A1"/>
    <w:rsid w:val="00EC60BF"/>
    <w:rsid w:val="00EC6193"/>
    <w:rsid w:val="00EC61AC"/>
    <w:rsid w:val="00EC620F"/>
    <w:rsid w:val="00EC629C"/>
    <w:rsid w:val="00EC6386"/>
    <w:rsid w:val="00EC63D7"/>
    <w:rsid w:val="00EC6515"/>
    <w:rsid w:val="00EC6605"/>
    <w:rsid w:val="00EC6629"/>
    <w:rsid w:val="00EC6792"/>
    <w:rsid w:val="00EC6858"/>
    <w:rsid w:val="00EC68A0"/>
    <w:rsid w:val="00EC68AF"/>
    <w:rsid w:val="00EC68EB"/>
    <w:rsid w:val="00EC6942"/>
    <w:rsid w:val="00EC6AEE"/>
    <w:rsid w:val="00EC6B6D"/>
    <w:rsid w:val="00EC6B85"/>
    <w:rsid w:val="00EC6B8F"/>
    <w:rsid w:val="00EC6CCB"/>
    <w:rsid w:val="00EC6E3E"/>
    <w:rsid w:val="00EC6E6D"/>
    <w:rsid w:val="00EC6E89"/>
    <w:rsid w:val="00EC6E94"/>
    <w:rsid w:val="00EC6F7C"/>
    <w:rsid w:val="00EC6FF0"/>
    <w:rsid w:val="00EC70B0"/>
    <w:rsid w:val="00EC710C"/>
    <w:rsid w:val="00EC723B"/>
    <w:rsid w:val="00EC7265"/>
    <w:rsid w:val="00EC7362"/>
    <w:rsid w:val="00EC7385"/>
    <w:rsid w:val="00EC73DB"/>
    <w:rsid w:val="00EC741B"/>
    <w:rsid w:val="00EC746A"/>
    <w:rsid w:val="00EC74AE"/>
    <w:rsid w:val="00EC7613"/>
    <w:rsid w:val="00EC767A"/>
    <w:rsid w:val="00EC7684"/>
    <w:rsid w:val="00EC76FD"/>
    <w:rsid w:val="00EC7727"/>
    <w:rsid w:val="00EC7767"/>
    <w:rsid w:val="00EC7780"/>
    <w:rsid w:val="00EC77B3"/>
    <w:rsid w:val="00EC7833"/>
    <w:rsid w:val="00EC786F"/>
    <w:rsid w:val="00EC7885"/>
    <w:rsid w:val="00EC7AE5"/>
    <w:rsid w:val="00EC7AFD"/>
    <w:rsid w:val="00EC7B2D"/>
    <w:rsid w:val="00EC7B92"/>
    <w:rsid w:val="00EC7C3E"/>
    <w:rsid w:val="00EC7C68"/>
    <w:rsid w:val="00EC7CB2"/>
    <w:rsid w:val="00EC7D24"/>
    <w:rsid w:val="00EC7D44"/>
    <w:rsid w:val="00EC7E1D"/>
    <w:rsid w:val="00EC7ED6"/>
    <w:rsid w:val="00EC7F37"/>
    <w:rsid w:val="00EC7F7F"/>
    <w:rsid w:val="00ED00CC"/>
    <w:rsid w:val="00ED0149"/>
    <w:rsid w:val="00ED023C"/>
    <w:rsid w:val="00ED02A0"/>
    <w:rsid w:val="00ED045A"/>
    <w:rsid w:val="00ED0569"/>
    <w:rsid w:val="00ED0697"/>
    <w:rsid w:val="00ED06EC"/>
    <w:rsid w:val="00ED0701"/>
    <w:rsid w:val="00ED0721"/>
    <w:rsid w:val="00ED0734"/>
    <w:rsid w:val="00ED0802"/>
    <w:rsid w:val="00ED0822"/>
    <w:rsid w:val="00ED0887"/>
    <w:rsid w:val="00ED08D1"/>
    <w:rsid w:val="00ED0930"/>
    <w:rsid w:val="00ED0A6A"/>
    <w:rsid w:val="00ED0A8D"/>
    <w:rsid w:val="00ED0B6F"/>
    <w:rsid w:val="00ED0BD1"/>
    <w:rsid w:val="00ED0CFD"/>
    <w:rsid w:val="00ED0D84"/>
    <w:rsid w:val="00ED0E6A"/>
    <w:rsid w:val="00ED0E78"/>
    <w:rsid w:val="00ED0EFA"/>
    <w:rsid w:val="00ED0F98"/>
    <w:rsid w:val="00ED0FBC"/>
    <w:rsid w:val="00ED101A"/>
    <w:rsid w:val="00ED1066"/>
    <w:rsid w:val="00ED10E9"/>
    <w:rsid w:val="00ED110E"/>
    <w:rsid w:val="00ED11EF"/>
    <w:rsid w:val="00ED1205"/>
    <w:rsid w:val="00ED13BB"/>
    <w:rsid w:val="00ED13E3"/>
    <w:rsid w:val="00ED146A"/>
    <w:rsid w:val="00ED15E0"/>
    <w:rsid w:val="00ED15E4"/>
    <w:rsid w:val="00ED1675"/>
    <w:rsid w:val="00ED1696"/>
    <w:rsid w:val="00ED1699"/>
    <w:rsid w:val="00ED187A"/>
    <w:rsid w:val="00ED1A3B"/>
    <w:rsid w:val="00ED1AAF"/>
    <w:rsid w:val="00ED1B07"/>
    <w:rsid w:val="00ED1B63"/>
    <w:rsid w:val="00ED1B8C"/>
    <w:rsid w:val="00ED1BB1"/>
    <w:rsid w:val="00ED1C66"/>
    <w:rsid w:val="00ED1C9B"/>
    <w:rsid w:val="00ED1CE3"/>
    <w:rsid w:val="00ED1DE2"/>
    <w:rsid w:val="00ED1DED"/>
    <w:rsid w:val="00ED1E29"/>
    <w:rsid w:val="00ED1E3A"/>
    <w:rsid w:val="00ED1EA6"/>
    <w:rsid w:val="00ED1F59"/>
    <w:rsid w:val="00ED1FCD"/>
    <w:rsid w:val="00ED2033"/>
    <w:rsid w:val="00ED2083"/>
    <w:rsid w:val="00ED20A2"/>
    <w:rsid w:val="00ED20D0"/>
    <w:rsid w:val="00ED21CF"/>
    <w:rsid w:val="00ED2226"/>
    <w:rsid w:val="00ED22A4"/>
    <w:rsid w:val="00ED22D8"/>
    <w:rsid w:val="00ED2434"/>
    <w:rsid w:val="00ED247A"/>
    <w:rsid w:val="00ED247F"/>
    <w:rsid w:val="00ED24E3"/>
    <w:rsid w:val="00ED2562"/>
    <w:rsid w:val="00ED25B7"/>
    <w:rsid w:val="00ED25FA"/>
    <w:rsid w:val="00ED265A"/>
    <w:rsid w:val="00ED26BB"/>
    <w:rsid w:val="00ED26D1"/>
    <w:rsid w:val="00ED2711"/>
    <w:rsid w:val="00ED27A4"/>
    <w:rsid w:val="00ED2846"/>
    <w:rsid w:val="00ED2854"/>
    <w:rsid w:val="00ED28E3"/>
    <w:rsid w:val="00ED29FF"/>
    <w:rsid w:val="00ED2A16"/>
    <w:rsid w:val="00ED2A78"/>
    <w:rsid w:val="00ED2B6D"/>
    <w:rsid w:val="00ED2B8D"/>
    <w:rsid w:val="00ED2BD1"/>
    <w:rsid w:val="00ED2C5D"/>
    <w:rsid w:val="00ED2CD6"/>
    <w:rsid w:val="00ED2D69"/>
    <w:rsid w:val="00ED2EE7"/>
    <w:rsid w:val="00ED2FBE"/>
    <w:rsid w:val="00ED2FFF"/>
    <w:rsid w:val="00ED31FD"/>
    <w:rsid w:val="00ED3391"/>
    <w:rsid w:val="00ED33A7"/>
    <w:rsid w:val="00ED33BC"/>
    <w:rsid w:val="00ED3485"/>
    <w:rsid w:val="00ED3660"/>
    <w:rsid w:val="00ED3673"/>
    <w:rsid w:val="00ED36EB"/>
    <w:rsid w:val="00ED36F6"/>
    <w:rsid w:val="00ED3736"/>
    <w:rsid w:val="00ED3744"/>
    <w:rsid w:val="00ED37C7"/>
    <w:rsid w:val="00ED3845"/>
    <w:rsid w:val="00ED3882"/>
    <w:rsid w:val="00ED3893"/>
    <w:rsid w:val="00ED38C5"/>
    <w:rsid w:val="00ED3AAA"/>
    <w:rsid w:val="00ED3ABD"/>
    <w:rsid w:val="00ED3B10"/>
    <w:rsid w:val="00ED3B28"/>
    <w:rsid w:val="00ED3BAE"/>
    <w:rsid w:val="00ED3DF1"/>
    <w:rsid w:val="00ED3E15"/>
    <w:rsid w:val="00ED3E88"/>
    <w:rsid w:val="00ED3EC0"/>
    <w:rsid w:val="00ED3F1E"/>
    <w:rsid w:val="00ED3F7F"/>
    <w:rsid w:val="00ED3FF0"/>
    <w:rsid w:val="00ED41E7"/>
    <w:rsid w:val="00ED4202"/>
    <w:rsid w:val="00ED42A9"/>
    <w:rsid w:val="00ED430E"/>
    <w:rsid w:val="00ED4418"/>
    <w:rsid w:val="00ED44BB"/>
    <w:rsid w:val="00ED450B"/>
    <w:rsid w:val="00ED4510"/>
    <w:rsid w:val="00ED454D"/>
    <w:rsid w:val="00ED45D5"/>
    <w:rsid w:val="00ED4649"/>
    <w:rsid w:val="00ED4671"/>
    <w:rsid w:val="00ED46C9"/>
    <w:rsid w:val="00ED473F"/>
    <w:rsid w:val="00ED47A7"/>
    <w:rsid w:val="00ED47D3"/>
    <w:rsid w:val="00ED4844"/>
    <w:rsid w:val="00ED4856"/>
    <w:rsid w:val="00ED487A"/>
    <w:rsid w:val="00ED492F"/>
    <w:rsid w:val="00ED4958"/>
    <w:rsid w:val="00ED49BC"/>
    <w:rsid w:val="00ED4A0F"/>
    <w:rsid w:val="00ED4A3C"/>
    <w:rsid w:val="00ED4B18"/>
    <w:rsid w:val="00ED4B50"/>
    <w:rsid w:val="00ED4C73"/>
    <w:rsid w:val="00ED4DA1"/>
    <w:rsid w:val="00ED4E52"/>
    <w:rsid w:val="00ED4FC5"/>
    <w:rsid w:val="00ED5056"/>
    <w:rsid w:val="00ED50E8"/>
    <w:rsid w:val="00ED520F"/>
    <w:rsid w:val="00ED5235"/>
    <w:rsid w:val="00ED540C"/>
    <w:rsid w:val="00ED5506"/>
    <w:rsid w:val="00ED558E"/>
    <w:rsid w:val="00ED5593"/>
    <w:rsid w:val="00ED560E"/>
    <w:rsid w:val="00ED576F"/>
    <w:rsid w:val="00ED5794"/>
    <w:rsid w:val="00ED5829"/>
    <w:rsid w:val="00ED58E0"/>
    <w:rsid w:val="00ED5905"/>
    <w:rsid w:val="00ED5A05"/>
    <w:rsid w:val="00ED5A31"/>
    <w:rsid w:val="00ED5A51"/>
    <w:rsid w:val="00ED5A6E"/>
    <w:rsid w:val="00ED5B07"/>
    <w:rsid w:val="00ED5B97"/>
    <w:rsid w:val="00ED5C27"/>
    <w:rsid w:val="00ED5CEA"/>
    <w:rsid w:val="00ED5D49"/>
    <w:rsid w:val="00ED5D93"/>
    <w:rsid w:val="00ED5DF8"/>
    <w:rsid w:val="00ED5E95"/>
    <w:rsid w:val="00ED5FBE"/>
    <w:rsid w:val="00ED5FC0"/>
    <w:rsid w:val="00ED5FC2"/>
    <w:rsid w:val="00ED609C"/>
    <w:rsid w:val="00ED60A5"/>
    <w:rsid w:val="00ED6161"/>
    <w:rsid w:val="00ED62E1"/>
    <w:rsid w:val="00ED63B6"/>
    <w:rsid w:val="00ED63CF"/>
    <w:rsid w:val="00ED64A1"/>
    <w:rsid w:val="00ED64EC"/>
    <w:rsid w:val="00ED6511"/>
    <w:rsid w:val="00ED65B4"/>
    <w:rsid w:val="00ED6644"/>
    <w:rsid w:val="00ED665A"/>
    <w:rsid w:val="00ED6685"/>
    <w:rsid w:val="00ED66EF"/>
    <w:rsid w:val="00ED6729"/>
    <w:rsid w:val="00ED6768"/>
    <w:rsid w:val="00ED67CD"/>
    <w:rsid w:val="00ED67F0"/>
    <w:rsid w:val="00ED6856"/>
    <w:rsid w:val="00ED6862"/>
    <w:rsid w:val="00ED68B1"/>
    <w:rsid w:val="00ED6917"/>
    <w:rsid w:val="00ED6984"/>
    <w:rsid w:val="00ED6994"/>
    <w:rsid w:val="00ED69DB"/>
    <w:rsid w:val="00ED6A43"/>
    <w:rsid w:val="00ED6AB5"/>
    <w:rsid w:val="00ED6C77"/>
    <w:rsid w:val="00ED6D0E"/>
    <w:rsid w:val="00ED6D24"/>
    <w:rsid w:val="00ED6DB9"/>
    <w:rsid w:val="00ED6E6B"/>
    <w:rsid w:val="00ED6F5C"/>
    <w:rsid w:val="00ED6F6E"/>
    <w:rsid w:val="00ED701A"/>
    <w:rsid w:val="00ED704A"/>
    <w:rsid w:val="00ED707E"/>
    <w:rsid w:val="00ED71A4"/>
    <w:rsid w:val="00ED71A5"/>
    <w:rsid w:val="00ED71EE"/>
    <w:rsid w:val="00ED723C"/>
    <w:rsid w:val="00ED727A"/>
    <w:rsid w:val="00ED737C"/>
    <w:rsid w:val="00ED7455"/>
    <w:rsid w:val="00ED74A1"/>
    <w:rsid w:val="00ED7509"/>
    <w:rsid w:val="00ED756B"/>
    <w:rsid w:val="00ED7588"/>
    <w:rsid w:val="00ED75AF"/>
    <w:rsid w:val="00ED7627"/>
    <w:rsid w:val="00ED7697"/>
    <w:rsid w:val="00ED76EA"/>
    <w:rsid w:val="00ED777C"/>
    <w:rsid w:val="00ED77F9"/>
    <w:rsid w:val="00ED7837"/>
    <w:rsid w:val="00ED78D2"/>
    <w:rsid w:val="00ED78D7"/>
    <w:rsid w:val="00ED7907"/>
    <w:rsid w:val="00ED7911"/>
    <w:rsid w:val="00ED7934"/>
    <w:rsid w:val="00ED7949"/>
    <w:rsid w:val="00ED7993"/>
    <w:rsid w:val="00ED7A27"/>
    <w:rsid w:val="00ED7AED"/>
    <w:rsid w:val="00ED7B76"/>
    <w:rsid w:val="00ED7D6A"/>
    <w:rsid w:val="00ED7EB1"/>
    <w:rsid w:val="00ED7F23"/>
    <w:rsid w:val="00ED7F58"/>
    <w:rsid w:val="00EE0082"/>
    <w:rsid w:val="00EE00AC"/>
    <w:rsid w:val="00EE0118"/>
    <w:rsid w:val="00EE0123"/>
    <w:rsid w:val="00EE0232"/>
    <w:rsid w:val="00EE028A"/>
    <w:rsid w:val="00EE0476"/>
    <w:rsid w:val="00EE047C"/>
    <w:rsid w:val="00EE04A1"/>
    <w:rsid w:val="00EE04B9"/>
    <w:rsid w:val="00EE04DC"/>
    <w:rsid w:val="00EE04E5"/>
    <w:rsid w:val="00EE0523"/>
    <w:rsid w:val="00EE0588"/>
    <w:rsid w:val="00EE0678"/>
    <w:rsid w:val="00EE074A"/>
    <w:rsid w:val="00EE07AC"/>
    <w:rsid w:val="00EE07E8"/>
    <w:rsid w:val="00EE07FA"/>
    <w:rsid w:val="00EE081C"/>
    <w:rsid w:val="00EE0955"/>
    <w:rsid w:val="00EE0968"/>
    <w:rsid w:val="00EE0998"/>
    <w:rsid w:val="00EE09FF"/>
    <w:rsid w:val="00EE0A35"/>
    <w:rsid w:val="00EE0AA6"/>
    <w:rsid w:val="00EE0AC2"/>
    <w:rsid w:val="00EE0B9E"/>
    <w:rsid w:val="00EE0E1D"/>
    <w:rsid w:val="00EE0E7D"/>
    <w:rsid w:val="00EE0EAC"/>
    <w:rsid w:val="00EE0F00"/>
    <w:rsid w:val="00EE0FBA"/>
    <w:rsid w:val="00EE1006"/>
    <w:rsid w:val="00EE10CB"/>
    <w:rsid w:val="00EE1180"/>
    <w:rsid w:val="00EE11A8"/>
    <w:rsid w:val="00EE11B8"/>
    <w:rsid w:val="00EE12BA"/>
    <w:rsid w:val="00EE1308"/>
    <w:rsid w:val="00EE1318"/>
    <w:rsid w:val="00EE1356"/>
    <w:rsid w:val="00EE1445"/>
    <w:rsid w:val="00EE1460"/>
    <w:rsid w:val="00EE147F"/>
    <w:rsid w:val="00EE14BD"/>
    <w:rsid w:val="00EE17CF"/>
    <w:rsid w:val="00EE1801"/>
    <w:rsid w:val="00EE1886"/>
    <w:rsid w:val="00EE19CA"/>
    <w:rsid w:val="00EE19D4"/>
    <w:rsid w:val="00EE19FF"/>
    <w:rsid w:val="00EE1A71"/>
    <w:rsid w:val="00EE1A7A"/>
    <w:rsid w:val="00EE1AF8"/>
    <w:rsid w:val="00EE1CC3"/>
    <w:rsid w:val="00EE1D55"/>
    <w:rsid w:val="00EE1DF8"/>
    <w:rsid w:val="00EE1E82"/>
    <w:rsid w:val="00EE1F14"/>
    <w:rsid w:val="00EE1FDC"/>
    <w:rsid w:val="00EE209B"/>
    <w:rsid w:val="00EE20B9"/>
    <w:rsid w:val="00EE20CF"/>
    <w:rsid w:val="00EE214B"/>
    <w:rsid w:val="00EE21AE"/>
    <w:rsid w:val="00EE2245"/>
    <w:rsid w:val="00EE2357"/>
    <w:rsid w:val="00EE23F8"/>
    <w:rsid w:val="00EE25F8"/>
    <w:rsid w:val="00EE2621"/>
    <w:rsid w:val="00EE2678"/>
    <w:rsid w:val="00EE26A6"/>
    <w:rsid w:val="00EE2770"/>
    <w:rsid w:val="00EE28E6"/>
    <w:rsid w:val="00EE294A"/>
    <w:rsid w:val="00EE29E2"/>
    <w:rsid w:val="00EE2A05"/>
    <w:rsid w:val="00EE2B39"/>
    <w:rsid w:val="00EE2BDA"/>
    <w:rsid w:val="00EE2C54"/>
    <w:rsid w:val="00EE2CE5"/>
    <w:rsid w:val="00EE2D2E"/>
    <w:rsid w:val="00EE2D49"/>
    <w:rsid w:val="00EE2DD1"/>
    <w:rsid w:val="00EE2EEC"/>
    <w:rsid w:val="00EE301D"/>
    <w:rsid w:val="00EE30AB"/>
    <w:rsid w:val="00EE30D8"/>
    <w:rsid w:val="00EE30E5"/>
    <w:rsid w:val="00EE30F0"/>
    <w:rsid w:val="00EE311D"/>
    <w:rsid w:val="00EE3147"/>
    <w:rsid w:val="00EE3185"/>
    <w:rsid w:val="00EE3190"/>
    <w:rsid w:val="00EE3244"/>
    <w:rsid w:val="00EE3264"/>
    <w:rsid w:val="00EE3273"/>
    <w:rsid w:val="00EE32B8"/>
    <w:rsid w:val="00EE32DF"/>
    <w:rsid w:val="00EE32E1"/>
    <w:rsid w:val="00EE333A"/>
    <w:rsid w:val="00EE33CE"/>
    <w:rsid w:val="00EE343A"/>
    <w:rsid w:val="00EE349E"/>
    <w:rsid w:val="00EE353A"/>
    <w:rsid w:val="00EE3594"/>
    <w:rsid w:val="00EE359B"/>
    <w:rsid w:val="00EE3641"/>
    <w:rsid w:val="00EE368C"/>
    <w:rsid w:val="00EE36E6"/>
    <w:rsid w:val="00EE374B"/>
    <w:rsid w:val="00EE37A8"/>
    <w:rsid w:val="00EE3956"/>
    <w:rsid w:val="00EE395C"/>
    <w:rsid w:val="00EE399F"/>
    <w:rsid w:val="00EE39C2"/>
    <w:rsid w:val="00EE3B6B"/>
    <w:rsid w:val="00EE3BCD"/>
    <w:rsid w:val="00EE3C29"/>
    <w:rsid w:val="00EE3CEA"/>
    <w:rsid w:val="00EE3E62"/>
    <w:rsid w:val="00EE3E79"/>
    <w:rsid w:val="00EE3EC6"/>
    <w:rsid w:val="00EE3ECE"/>
    <w:rsid w:val="00EE3F58"/>
    <w:rsid w:val="00EE402F"/>
    <w:rsid w:val="00EE4054"/>
    <w:rsid w:val="00EE4059"/>
    <w:rsid w:val="00EE4063"/>
    <w:rsid w:val="00EE40FF"/>
    <w:rsid w:val="00EE4130"/>
    <w:rsid w:val="00EE4138"/>
    <w:rsid w:val="00EE41EB"/>
    <w:rsid w:val="00EE4270"/>
    <w:rsid w:val="00EE42FA"/>
    <w:rsid w:val="00EE4370"/>
    <w:rsid w:val="00EE4474"/>
    <w:rsid w:val="00EE4543"/>
    <w:rsid w:val="00EE45DA"/>
    <w:rsid w:val="00EE4663"/>
    <w:rsid w:val="00EE483E"/>
    <w:rsid w:val="00EE4944"/>
    <w:rsid w:val="00EE4A19"/>
    <w:rsid w:val="00EE4AEB"/>
    <w:rsid w:val="00EE4BC6"/>
    <w:rsid w:val="00EE4C69"/>
    <w:rsid w:val="00EE4D40"/>
    <w:rsid w:val="00EE4D65"/>
    <w:rsid w:val="00EE4D7B"/>
    <w:rsid w:val="00EE4DB3"/>
    <w:rsid w:val="00EE4DB4"/>
    <w:rsid w:val="00EE4DB7"/>
    <w:rsid w:val="00EE4E4C"/>
    <w:rsid w:val="00EE4EBC"/>
    <w:rsid w:val="00EE4F7D"/>
    <w:rsid w:val="00EE5185"/>
    <w:rsid w:val="00EE523C"/>
    <w:rsid w:val="00EE536D"/>
    <w:rsid w:val="00EE54D5"/>
    <w:rsid w:val="00EE55C1"/>
    <w:rsid w:val="00EE5608"/>
    <w:rsid w:val="00EE56F5"/>
    <w:rsid w:val="00EE56FA"/>
    <w:rsid w:val="00EE57EA"/>
    <w:rsid w:val="00EE598E"/>
    <w:rsid w:val="00EE5A57"/>
    <w:rsid w:val="00EE5BC4"/>
    <w:rsid w:val="00EE5BE3"/>
    <w:rsid w:val="00EE5BEF"/>
    <w:rsid w:val="00EE5C4F"/>
    <w:rsid w:val="00EE5D1D"/>
    <w:rsid w:val="00EE5E62"/>
    <w:rsid w:val="00EE5F58"/>
    <w:rsid w:val="00EE5FA0"/>
    <w:rsid w:val="00EE606D"/>
    <w:rsid w:val="00EE611A"/>
    <w:rsid w:val="00EE6196"/>
    <w:rsid w:val="00EE6207"/>
    <w:rsid w:val="00EE627B"/>
    <w:rsid w:val="00EE62AD"/>
    <w:rsid w:val="00EE6329"/>
    <w:rsid w:val="00EE632E"/>
    <w:rsid w:val="00EE6356"/>
    <w:rsid w:val="00EE64DC"/>
    <w:rsid w:val="00EE6567"/>
    <w:rsid w:val="00EE662C"/>
    <w:rsid w:val="00EE66AD"/>
    <w:rsid w:val="00EE6738"/>
    <w:rsid w:val="00EE6740"/>
    <w:rsid w:val="00EE6830"/>
    <w:rsid w:val="00EE6843"/>
    <w:rsid w:val="00EE688B"/>
    <w:rsid w:val="00EE69B8"/>
    <w:rsid w:val="00EE6A2C"/>
    <w:rsid w:val="00EE6B13"/>
    <w:rsid w:val="00EE6C12"/>
    <w:rsid w:val="00EE6CCC"/>
    <w:rsid w:val="00EE6DEA"/>
    <w:rsid w:val="00EE6E3A"/>
    <w:rsid w:val="00EE6EF9"/>
    <w:rsid w:val="00EE6F6A"/>
    <w:rsid w:val="00EE702A"/>
    <w:rsid w:val="00EE71E4"/>
    <w:rsid w:val="00EE72BB"/>
    <w:rsid w:val="00EE72C2"/>
    <w:rsid w:val="00EE73FB"/>
    <w:rsid w:val="00EE767F"/>
    <w:rsid w:val="00EE768A"/>
    <w:rsid w:val="00EE7729"/>
    <w:rsid w:val="00EE7756"/>
    <w:rsid w:val="00EE78CC"/>
    <w:rsid w:val="00EE791F"/>
    <w:rsid w:val="00EE7A3E"/>
    <w:rsid w:val="00EE7A59"/>
    <w:rsid w:val="00EE7B3F"/>
    <w:rsid w:val="00EE7B9E"/>
    <w:rsid w:val="00EE7C12"/>
    <w:rsid w:val="00EE7CE4"/>
    <w:rsid w:val="00EE7D9C"/>
    <w:rsid w:val="00EE7DA2"/>
    <w:rsid w:val="00EE7E10"/>
    <w:rsid w:val="00EE7F1C"/>
    <w:rsid w:val="00EE7F42"/>
    <w:rsid w:val="00EE7FD5"/>
    <w:rsid w:val="00EF006E"/>
    <w:rsid w:val="00EF0089"/>
    <w:rsid w:val="00EF0097"/>
    <w:rsid w:val="00EF01B7"/>
    <w:rsid w:val="00EF0390"/>
    <w:rsid w:val="00EF045C"/>
    <w:rsid w:val="00EF0473"/>
    <w:rsid w:val="00EF04BB"/>
    <w:rsid w:val="00EF06AA"/>
    <w:rsid w:val="00EF0713"/>
    <w:rsid w:val="00EF072B"/>
    <w:rsid w:val="00EF08B5"/>
    <w:rsid w:val="00EF08B9"/>
    <w:rsid w:val="00EF0948"/>
    <w:rsid w:val="00EF09B2"/>
    <w:rsid w:val="00EF09D6"/>
    <w:rsid w:val="00EF0A0D"/>
    <w:rsid w:val="00EF0A24"/>
    <w:rsid w:val="00EF0ACE"/>
    <w:rsid w:val="00EF0B07"/>
    <w:rsid w:val="00EF0B2C"/>
    <w:rsid w:val="00EF0B33"/>
    <w:rsid w:val="00EF0BB1"/>
    <w:rsid w:val="00EF0BFD"/>
    <w:rsid w:val="00EF0CD7"/>
    <w:rsid w:val="00EF0DF5"/>
    <w:rsid w:val="00EF0E2F"/>
    <w:rsid w:val="00EF0E88"/>
    <w:rsid w:val="00EF0F66"/>
    <w:rsid w:val="00EF1093"/>
    <w:rsid w:val="00EF1118"/>
    <w:rsid w:val="00EF156D"/>
    <w:rsid w:val="00EF15DB"/>
    <w:rsid w:val="00EF15EA"/>
    <w:rsid w:val="00EF166F"/>
    <w:rsid w:val="00EF17E0"/>
    <w:rsid w:val="00EF1916"/>
    <w:rsid w:val="00EF1966"/>
    <w:rsid w:val="00EF1978"/>
    <w:rsid w:val="00EF19B0"/>
    <w:rsid w:val="00EF19C6"/>
    <w:rsid w:val="00EF1A40"/>
    <w:rsid w:val="00EF1B35"/>
    <w:rsid w:val="00EF1B80"/>
    <w:rsid w:val="00EF1D68"/>
    <w:rsid w:val="00EF1D7D"/>
    <w:rsid w:val="00EF1DB8"/>
    <w:rsid w:val="00EF1E43"/>
    <w:rsid w:val="00EF1E6E"/>
    <w:rsid w:val="00EF1F4E"/>
    <w:rsid w:val="00EF1FFF"/>
    <w:rsid w:val="00EF20BD"/>
    <w:rsid w:val="00EF20D4"/>
    <w:rsid w:val="00EF210E"/>
    <w:rsid w:val="00EF211E"/>
    <w:rsid w:val="00EF2159"/>
    <w:rsid w:val="00EF21A6"/>
    <w:rsid w:val="00EF2266"/>
    <w:rsid w:val="00EF22B9"/>
    <w:rsid w:val="00EF23B2"/>
    <w:rsid w:val="00EF2449"/>
    <w:rsid w:val="00EF248A"/>
    <w:rsid w:val="00EF2499"/>
    <w:rsid w:val="00EF251B"/>
    <w:rsid w:val="00EF255A"/>
    <w:rsid w:val="00EF255B"/>
    <w:rsid w:val="00EF2620"/>
    <w:rsid w:val="00EF285E"/>
    <w:rsid w:val="00EF2879"/>
    <w:rsid w:val="00EF287A"/>
    <w:rsid w:val="00EF28D7"/>
    <w:rsid w:val="00EF291F"/>
    <w:rsid w:val="00EF2AFF"/>
    <w:rsid w:val="00EF2B64"/>
    <w:rsid w:val="00EF2B9B"/>
    <w:rsid w:val="00EF2E6B"/>
    <w:rsid w:val="00EF2F04"/>
    <w:rsid w:val="00EF2F27"/>
    <w:rsid w:val="00EF2F8A"/>
    <w:rsid w:val="00EF3020"/>
    <w:rsid w:val="00EF320C"/>
    <w:rsid w:val="00EF3277"/>
    <w:rsid w:val="00EF3292"/>
    <w:rsid w:val="00EF32CF"/>
    <w:rsid w:val="00EF335A"/>
    <w:rsid w:val="00EF3394"/>
    <w:rsid w:val="00EF33F3"/>
    <w:rsid w:val="00EF3421"/>
    <w:rsid w:val="00EF3423"/>
    <w:rsid w:val="00EF35C9"/>
    <w:rsid w:val="00EF35FF"/>
    <w:rsid w:val="00EF36D4"/>
    <w:rsid w:val="00EF389B"/>
    <w:rsid w:val="00EF39FA"/>
    <w:rsid w:val="00EF3A05"/>
    <w:rsid w:val="00EF3A24"/>
    <w:rsid w:val="00EF3ABE"/>
    <w:rsid w:val="00EF3B73"/>
    <w:rsid w:val="00EF3C74"/>
    <w:rsid w:val="00EF3E7E"/>
    <w:rsid w:val="00EF3F08"/>
    <w:rsid w:val="00EF3F32"/>
    <w:rsid w:val="00EF3F62"/>
    <w:rsid w:val="00EF3F7B"/>
    <w:rsid w:val="00EF3FC2"/>
    <w:rsid w:val="00EF411A"/>
    <w:rsid w:val="00EF41A7"/>
    <w:rsid w:val="00EF41A9"/>
    <w:rsid w:val="00EF41E7"/>
    <w:rsid w:val="00EF4232"/>
    <w:rsid w:val="00EF42A4"/>
    <w:rsid w:val="00EF42FD"/>
    <w:rsid w:val="00EF4387"/>
    <w:rsid w:val="00EF44B1"/>
    <w:rsid w:val="00EF44E6"/>
    <w:rsid w:val="00EF4513"/>
    <w:rsid w:val="00EF451E"/>
    <w:rsid w:val="00EF4522"/>
    <w:rsid w:val="00EF4566"/>
    <w:rsid w:val="00EF45C5"/>
    <w:rsid w:val="00EF45D8"/>
    <w:rsid w:val="00EF460A"/>
    <w:rsid w:val="00EF47EB"/>
    <w:rsid w:val="00EF4816"/>
    <w:rsid w:val="00EF4818"/>
    <w:rsid w:val="00EF48B4"/>
    <w:rsid w:val="00EF48C4"/>
    <w:rsid w:val="00EF4904"/>
    <w:rsid w:val="00EF4997"/>
    <w:rsid w:val="00EF49A1"/>
    <w:rsid w:val="00EF49FB"/>
    <w:rsid w:val="00EF4A24"/>
    <w:rsid w:val="00EF4AD5"/>
    <w:rsid w:val="00EF4AD9"/>
    <w:rsid w:val="00EF4C4B"/>
    <w:rsid w:val="00EF4CD8"/>
    <w:rsid w:val="00EF4D2C"/>
    <w:rsid w:val="00EF4D47"/>
    <w:rsid w:val="00EF4D92"/>
    <w:rsid w:val="00EF4E24"/>
    <w:rsid w:val="00EF4E51"/>
    <w:rsid w:val="00EF4EAE"/>
    <w:rsid w:val="00EF4EFD"/>
    <w:rsid w:val="00EF4F11"/>
    <w:rsid w:val="00EF4F1F"/>
    <w:rsid w:val="00EF4F81"/>
    <w:rsid w:val="00EF4FFD"/>
    <w:rsid w:val="00EF5059"/>
    <w:rsid w:val="00EF506B"/>
    <w:rsid w:val="00EF506F"/>
    <w:rsid w:val="00EF50C1"/>
    <w:rsid w:val="00EF5118"/>
    <w:rsid w:val="00EF512F"/>
    <w:rsid w:val="00EF5142"/>
    <w:rsid w:val="00EF52E4"/>
    <w:rsid w:val="00EF53DB"/>
    <w:rsid w:val="00EF5513"/>
    <w:rsid w:val="00EF5591"/>
    <w:rsid w:val="00EF559F"/>
    <w:rsid w:val="00EF5603"/>
    <w:rsid w:val="00EF570E"/>
    <w:rsid w:val="00EF577C"/>
    <w:rsid w:val="00EF57A9"/>
    <w:rsid w:val="00EF5815"/>
    <w:rsid w:val="00EF5836"/>
    <w:rsid w:val="00EF5950"/>
    <w:rsid w:val="00EF5A7E"/>
    <w:rsid w:val="00EF5AAD"/>
    <w:rsid w:val="00EF5B2F"/>
    <w:rsid w:val="00EF5BF3"/>
    <w:rsid w:val="00EF5C34"/>
    <w:rsid w:val="00EF5C36"/>
    <w:rsid w:val="00EF5D4C"/>
    <w:rsid w:val="00EF5DA1"/>
    <w:rsid w:val="00EF5ECF"/>
    <w:rsid w:val="00EF5FC2"/>
    <w:rsid w:val="00EF60CC"/>
    <w:rsid w:val="00EF6188"/>
    <w:rsid w:val="00EF652A"/>
    <w:rsid w:val="00EF6553"/>
    <w:rsid w:val="00EF6625"/>
    <w:rsid w:val="00EF664B"/>
    <w:rsid w:val="00EF6673"/>
    <w:rsid w:val="00EF66A9"/>
    <w:rsid w:val="00EF66AA"/>
    <w:rsid w:val="00EF6708"/>
    <w:rsid w:val="00EF67B7"/>
    <w:rsid w:val="00EF6895"/>
    <w:rsid w:val="00EF6AED"/>
    <w:rsid w:val="00EF6B49"/>
    <w:rsid w:val="00EF6B8F"/>
    <w:rsid w:val="00EF6BC1"/>
    <w:rsid w:val="00EF6BC4"/>
    <w:rsid w:val="00EF6BDB"/>
    <w:rsid w:val="00EF6CD7"/>
    <w:rsid w:val="00EF6D64"/>
    <w:rsid w:val="00EF6DA4"/>
    <w:rsid w:val="00EF6E03"/>
    <w:rsid w:val="00EF6E1D"/>
    <w:rsid w:val="00EF6EA8"/>
    <w:rsid w:val="00EF6F5C"/>
    <w:rsid w:val="00EF6F69"/>
    <w:rsid w:val="00EF6FC0"/>
    <w:rsid w:val="00EF7092"/>
    <w:rsid w:val="00EF70D9"/>
    <w:rsid w:val="00EF716A"/>
    <w:rsid w:val="00EF71E7"/>
    <w:rsid w:val="00EF7234"/>
    <w:rsid w:val="00EF7342"/>
    <w:rsid w:val="00EF73F6"/>
    <w:rsid w:val="00EF744B"/>
    <w:rsid w:val="00EF7490"/>
    <w:rsid w:val="00EF750B"/>
    <w:rsid w:val="00EF75DC"/>
    <w:rsid w:val="00EF7608"/>
    <w:rsid w:val="00EF767E"/>
    <w:rsid w:val="00EF76F6"/>
    <w:rsid w:val="00EF7717"/>
    <w:rsid w:val="00EF77B5"/>
    <w:rsid w:val="00EF7867"/>
    <w:rsid w:val="00EF78C8"/>
    <w:rsid w:val="00EF797B"/>
    <w:rsid w:val="00EF79D5"/>
    <w:rsid w:val="00EF7A2F"/>
    <w:rsid w:val="00EF7A3E"/>
    <w:rsid w:val="00EF7A5A"/>
    <w:rsid w:val="00EF7A6F"/>
    <w:rsid w:val="00EF7AB6"/>
    <w:rsid w:val="00EF7AF2"/>
    <w:rsid w:val="00EF7B1A"/>
    <w:rsid w:val="00EF7C35"/>
    <w:rsid w:val="00EF7CC1"/>
    <w:rsid w:val="00EF7D31"/>
    <w:rsid w:val="00EF7D78"/>
    <w:rsid w:val="00EF7D82"/>
    <w:rsid w:val="00EF7E16"/>
    <w:rsid w:val="00EF7EA4"/>
    <w:rsid w:val="00EF7ECD"/>
    <w:rsid w:val="00EF7ED9"/>
    <w:rsid w:val="00EF7FA0"/>
    <w:rsid w:val="00EF7FD6"/>
    <w:rsid w:val="00F00097"/>
    <w:rsid w:val="00F000A2"/>
    <w:rsid w:val="00F0010B"/>
    <w:rsid w:val="00F001E0"/>
    <w:rsid w:val="00F0024A"/>
    <w:rsid w:val="00F002B6"/>
    <w:rsid w:val="00F0034E"/>
    <w:rsid w:val="00F00371"/>
    <w:rsid w:val="00F00427"/>
    <w:rsid w:val="00F00474"/>
    <w:rsid w:val="00F0048B"/>
    <w:rsid w:val="00F00496"/>
    <w:rsid w:val="00F0050C"/>
    <w:rsid w:val="00F00541"/>
    <w:rsid w:val="00F00588"/>
    <w:rsid w:val="00F005BB"/>
    <w:rsid w:val="00F005D7"/>
    <w:rsid w:val="00F00650"/>
    <w:rsid w:val="00F007C0"/>
    <w:rsid w:val="00F00851"/>
    <w:rsid w:val="00F00860"/>
    <w:rsid w:val="00F008BD"/>
    <w:rsid w:val="00F008E5"/>
    <w:rsid w:val="00F008ED"/>
    <w:rsid w:val="00F009EB"/>
    <w:rsid w:val="00F009F9"/>
    <w:rsid w:val="00F00AC6"/>
    <w:rsid w:val="00F00B18"/>
    <w:rsid w:val="00F00BB8"/>
    <w:rsid w:val="00F00C56"/>
    <w:rsid w:val="00F00C82"/>
    <w:rsid w:val="00F00CE2"/>
    <w:rsid w:val="00F00EBE"/>
    <w:rsid w:val="00F00EF6"/>
    <w:rsid w:val="00F00F70"/>
    <w:rsid w:val="00F00F93"/>
    <w:rsid w:val="00F010D4"/>
    <w:rsid w:val="00F011C2"/>
    <w:rsid w:val="00F01219"/>
    <w:rsid w:val="00F013D1"/>
    <w:rsid w:val="00F01459"/>
    <w:rsid w:val="00F01619"/>
    <w:rsid w:val="00F0161C"/>
    <w:rsid w:val="00F016D5"/>
    <w:rsid w:val="00F01735"/>
    <w:rsid w:val="00F017E2"/>
    <w:rsid w:val="00F018A8"/>
    <w:rsid w:val="00F018AE"/>
    <w:rsid w:val="00F018EA"/>
    <w:rsid w:val="00F019D5"/>
    <w:rsid w:val="00F01BB5"/>
    <w:rsid w:val="00F01CA9"/>
    <w:rsid w:val="00F01CC6"/>
    <w:rsid w:val="00F01E35"/>
    <w:rsid w:val="00F01E84"/>
    <w:rsid w:val="00F01F4A"/>
    <w:rsid w:val="00F01F56"/>
    <w:rsid w:val="00F020DA"/>
    <w:rsid w:val="00F02116"/>
    <w:rsid w:val="00F0217A"/>
    <w:rsid w:val="00F02187"/>
    <w:rsid w:val="00F022A6"/>
    <w:rsid w:val="00F02350"/>
    <w:rsid w:val="00F023D7"/>
    <w:rsid w:val="00F02402"/>
    <w:rsid w:val="00F0249D"/>
    <w:rsid w:val="00F0254E"/>
    <w:rsid w:val="00F0270B"/>
    <w:rsid w:val="00F027B6"/>
    <w:rsid w:val="00F02848"/>
    <w:rsid w:val="00F0297D"/>
    <w:rsid w:val="00F029EC"/>
    <w:rsid w:val="00F02A3A"/>
    <w:rsid w:val="00F02A91"/>
    <w:rsid w:val="00F02AB0"/>
    <w:rsid w:val="00F02ADB"/>
    <w:rsid w:val="00F02B0D"/>
    <w:rsid w:val="00F02B25"/>
    <w:rsid w:val="00F02C34"/>
    <w:rsid w:val="00F02C50"/>
    <w:rsid w:val="00F02D83"/>
    <w:rsid w:val="00F02D8D"/>
    <w:rsid w:val="00F02ECC"/>
    <w:rsid w:val="00F02ED9"/>
    <w:rsid w:val="00F02F96"/>
    <w:rsid w:val="00F03155"/>
    <w:rsid w:val="00F03256"/>
    <w:rsid w:val="00F03263"/>
    <w:rsid w:val="00F0328F"/>
    <w:rsid w:val="00F03301"/>
    <w:rsid w:val="00F0335C"/>
    <w:rsid w:val="00F033D8"/>
    <w:rsid w:val="00F034EE"/>
    <w:rsid w:val="00F0359A"/>
    <w:rsid w:val="00F03648"/>
    <w:rsid w:val="00F03752"/>
    <w:rsid w:val="00F03896"/>
    <w:rsid w:val="00F038A3"/>
    <w:rsid w:val="00F0395E"/>
    <w:rsid w:val="00F03A9B"/>
    <w:rsid w:val="00F03B23"/>
    <w:rsid w:val="00F03B3B"/>
    <w:rsid w:val="00F03BAD"/>
    <w:rsid w:val="00F03BFC"/>
    <w:rsid w:val="00F03D59"/>
    <w:rsid w:val="00F03DC6"/>
    <w:rsid w:val="00F03DCE"/>
    <w:rsid w:val="00F03DF2"/>
    <w:rsid w:val="00F03DFF"/>
    <w:rsid w:val="00F03E4F"/>
    <w:rsid w:val="00F03FD2"/>
    <w:rsid w:val="00F03FFF"/>
    <w:rsid w:val="00F041B8"/>
    <w:rsid w:val="00F04213"/>
    <w:rsid w:val="00F0421F"/>
    <w:rsid w:val="00F04239"/>
    <w:rsid w:val="00F04248"/>
    <w:rsid w:val="00F043BA"/>
    <w:rsid w:val="00F043D7"/>
    <w:rsid w:val="00F043DA"/>
    <w:rsid w:val="00F043FE"/>
    <w:rsid w:val="00F04488"/>
    <w:rsid w:val="00F044B4"/>
    <w:rsid w:val="00F044B6"/>
    <w:rsid w:val="00F045B8"/>
    <w:rsid w:val="00F04647"/>
    <w:rsid w:val="00F04689"/>
    <w:rsid w:val="00F046AE"/>
    <w:rsid w:val="00F047D3"/>
    <w:rsid w:val="00F048ED"/>
    <w:rsid w:val="00F0496B"/>
    <w:rsid w:val="00F049D3"/>
    <w:rsid w:val="00F049D5"/>
    <w:rsid w:val="00F04AAE"/>
    <w:rsid w:val="00F04B12"/>
    <w:rsid w:val="00F04C01"/>
    <w:rsid w:val="00F04C72"/>
    <w:rsid w:val="00F04C73"/>
    <w:rsid w:val="00F04C77"/>
    <w:rsid w:val="00F04CA6"/>
    <w:rsid w:val="00F04DA3"/>
    <w:rsid w:val="00F04E7D"/>
    <w:rsid w:val="00F04ED6"/>
    <w:rsid w:val="00F04EDD"/>
    <w:rsid w:val="00F04EE6"/>
    <w:rsid w:val="00F04F11"/>
    <w:rsid w:val="00F05077"/>
    <w:rsid w:val="00F050C1"/>
    <w:rsid w:val="00F0519A"/>
    <w:rsid w:val="00F051EB"/>
    <w:rsid w:val="00F052BC"/>
    <w:rsid w:val="00F05448"/>
    <w:rsid w:val="00F0556D"/>
    <w:rsid w:val="00F0576F"/>
    <w:rsid w:val="00F057F6"/>
    <w:rsid w:val="00F0582C"/>
    <w:rsid w:val="00F05850"/>
    <w:rsid w:val="00F05912"/>
    <w:rsid w:val="00F05930"/>
    <w:rsid w:val="00F05940"/>
    <w:rsid w:val="00F05A84"/>
    <w:rsid w:val="00F05B79"/>
    <w:rsid w:val="00F05D83"/>
    <w:rsid w:val="00F05D91"/>
    <w:rsid w:val="00F05E12"/>
    <w:rsid w:val="00F05E27"/>
    <w:rsid w:val="00F05ECE"/>
    <w:rsid w:val="00F05EFC"/>
    <w:rsid w:val="00F05F2B"/>
    <w:rsid w:val="00F060B4"/>
    <w:rsid w:val="00F060D6"/>
    <w:rsid w:val="00F0613A"/>
    <w:rsid w:val="00F062F3"/>
    <w:rsid w:val="00F0633C"/>
    <w:rsid w:val="00F063CF"/>
    <w:rsid w:val="00F06499"/>
    <w:rsid w:val="00F06556"/>
    <w:rsid w:val="00F065C1"/>
    <w:rsid w:val="00F06654"/>
    <w:rsid w:val="00F066F7"/>
    <w:rsid w:val="00F06783"/>
    <w:rsid w:val="00F0691F"/>
    <w:rsid w:val="00F0692D"/>
    <w:rsid w:val="00F069AD"/>
    <w:rsid w:val="00F06C17"/>
    <w:rsid w:val="00F06CAA"/>
    <w:rsid w:val="00F06DF0"/>
    <w:rsid w:val="00F06DF5"/>
    <w:rsid w:val="00F06E5E"/>
    <w:rsid w:val="00F06F03"/>
    <w:rsid w:val="00F07032"/>
    <w:rsid w:val="00F070F4"/>
    <w:rsid w:val="00F071B1"/>
    <w:rsid w:val="00F071CA"/>
    <w:rsid w:val="00F071E0"/>
    <w:rsid w:val="00F07258"/>
    <w:rsid w:val="00F07264"/>
    <w:rsid w:val="00F073B6"/>
    <w:rsid w:val="00F07407"/>
    <w:rsid w:val="00F074DA"/>
    <w:rsid w:val="00F07562"/>
    <w:rsid w:val="00F075C5"/>
    <w:rsid w:val="00F075FB"/>
    <w:rsid w:val="00F0765F"/>
    <w:rsid w:val="00F0768F"/>
    <w:rsid w:val="00F07701"/>
    <w:rsid w:val="00F077EE"/>
    <w:rsid w:val="00F07873"/>
    <w:rsid w:val="00F078F3"/>
    <w:rsid w:val="00F07986"/>
    <w:rsid w:val="00F079FA"/>
    <w:rsid w:val="00F07A0E"/>
    <w:rsid w:val="00F07A49"/>
    <w:rsid w:val="00F07A75"/>
    <w:rsid w:val="00F07B8F"/>
    <w:rsid w:val="00F07C2A"/>
    <w:rsid w:val="00F07ECD"/>
    <w:rsid w:val="00F07EF8"/>
    <w:rsid w:val="00F07F61"/>
    <w:rsid w:val="00F07FFC"/>
    <w:rsid w:val="00F10121"/>
    <w:rsid w:val="00F1013D"/>
    <w:rsid w:val="00F1017A"/>
    <w:rsid w:val="00F101B9"/>
    <w:rsid w:val="00F10246"/>
    <w:rsid w:val="00F1025A"/>
    <w:rsid w:val="00F1034C"/>
    <w:rsid w:val="00F103AC"/>
    <w:rsid w:val="00F103D0"/>
    <w:rsid w:val="00F10491"/>
    <w:rsid w:val="00F10572"/>
    <w:rsid w:val="00F1064A"/>
    <w:rsid w:val="00F106DD"/>
    <w:rsid w:val="00F1077F"/>
    <w:rsid w:val="00F107B7"/>
    <w:rsid w:val="00F107E6"/>
    <w:rsid w:val="00F10850"/>
    <w:rsid w:val="00F108DA"/>
    <w:rsid w:val="00F10A16"/>
    <w:rsid w:val="00F10C30"/>
    <w:rsid w:val="00F10C9B"/>
    <w:rsid w:val="00F10DB4"/>
    <w:rsid w:val="00F10E06"/>
    <w:rsid w:val="00F10E7E"/>
    <w:rsid w:val="00F10EA6"/>
    <w:rsid w:val="00F10F6F"/>
    <w:rsid w:val="00F110BE"/>
    <w:rsid w:val="00F111CE"/>
    <w:rsid w:val="00F112B5"/>
    <w:rsid w:val="00F11335"/>
    <w:rsid w:val="00F11476"/>
    <w:rsid w:val="00F11483"/>
    <w:rsid w:val="00F1157F"/>
    <w:rsid w:val="00F115F3"/>
    <w:rsid w:val="00F1162A"/>
    <w:rsid w:val="00F11643"/>
    <w:rsid w:val="00F11674"/>
    <w:rsid w:val="00F11678"/>
    <w:rsid w:val="00F116DB"/>
    <w:rsid w:val="00F117AA"/>
    <w:rsid w:val="00F117F7"/>
    <w:rsid w:val="00F118B3"/>
    <w:rsid w:val="00F119A5"/>
    <w:rsid w:val="00F119D9"/>
    <w:rsid w:val="00F119F2"/>
    <w:rsid w:val="00F11A63"/>
    <w:rsid w:val="00F11A87"/>
    <w:rsid w:val="00F11AE3"/>
    <w:rsid w:val="00F11B38"/>
    <w:rsid w:val="00F11BB6"/>
    <w:rsid w:val="00F11BD6"/>
    <w:rsid w:val="00F11C28"/>
    <w:rsid w:val="00F11C31"/>
    <w:rsid w:val="00F11C32"/>
    <w:rsid w:val="00F11CE4"/>
    <w:rsid w:val="00F11DC9"/>
    <w:rsid w:val="00F11F71"/>
    <w:rsid w:val="00F12114"/>
    <w:rsid w:val="00F12118"/>
    <w:rsid w:val="00F12231"/>
    <w:rsid w:val="00F124DF"/>
    <w:rsid w:val="00F1258D"/>
    <w:rsid w:val="00F12592"/>
    <w:rsid w:val="00F126F6"/>
    <w:rsid w:val="00F12824"/>
    <w:rsid w:val="00F128C0"/>
    <w:rsid w:val="00F128C3"/>
    <w:rsid w:val="00F12977"/>
    <w:rsid w:val="00F12A20"/>
    <w:rsid w:val="00F12A27"/>
    <w:rsid w:val="00F12A5C"/>
    <w:rsid w:val="00F12A91"/>
    <w:rsid w:val="00F12B42"/>
    <w:rsid w:val="00F12BD6"/>
    <w:rsid w:val="00F12CBC"/>
    <w:rsid w:val="00F12D2C"/>
    <w:rsid w:val="00F12D43"/>
    <w:rsid w:val="00F12D4A"/>
    <w:rsid w:val="00F12DDD"/>
    <w:rsid w:val="00F12E07"/>
    <w:rsid w:val="00F12E27"/>
    <w:rsid w:val="00F12E7A"/>
    <w:rsid w:val="00F12EA3"/>
    <w:rsid w:val="00F12F9B"/>
    <w:rsid w:val="00F12FB1"/>
    <w:rsid w:val="00F12FE7"/>
    <w:rsid w:val="00F13013"/>
    <w:rsid w:val="00F13073"/>
    <w:rsid w:val="00F130F9"/>
    <w:rsid w:val="00F13388"/>
    <w:rsid w:val="00F1345E"/>
    <w:rsid w:val="00F134A9"/>
    <w:rsid w:val="00F134F8"/>
    <w:rsid w:val="00F1361B"/>
    <w:rsid w:val="00F1362C"/>
    <w:rsid w:val="00F1363C"/>
    <w:rsid w:val="00F1367E"/>
    <w:rsid w:val="00F13815"/>
    <w:rsid w:val="00F13899"/>
    <w:rsid w:val="00F13938"/>
    <w:rsid w:val="00F139D9"/>
    <w:rsid w:val="00F13ADC"/>
    <w:rsid w:val="00F13B25"/>
    <w:rsid w:val="00F13CC3"/>
    <w:rsid w:val="00F13CC6"/>
    <w:rsid w:val="00F13E59"/>
    <w:rsid w:val="00F13F05"/>
    <w:rsid w:val="00F13F97"/>
    <w:rsid w:val="00F1404E"/>
    <w:rsid w:val="00F140B3"/>
    <w:rsid w:val="00F14161"/>
    <w:rsid w:val="00F141BF"/>
    <w:rsid w:val="00F1427F"/>
    <w:rsid w:val="00F142F2"/>
    <w:rsid w:val="00F1430A"/>
    <w:rsid w:val="00F14322"/>
    <w:rsid w:val="00F1435D"/>
    <w:rsid w:val="00F14408"/>
    <w:rsid w:val="00F144E0"/>
    <w:rsid w:val="00F144E3"/>
    <w:rsid w:val="00F1456E"/>
    <w:rsid w:val="00F146D0"/>
    <w:rsid w:val="00F146D9"/>
    <w:rsid w:val="00F14773"/>
    <w:rsid w:val="00F147DF"/>
    <w:rsid w:val="00F147E9"/>
    <w:rsid w:val="00F14831"/>
    <w:rsid w:val="00F14905"/>
    <w:rsid w:val="00F149CC"/>
    <w:rsid w:val="00F14B4B"/>
    <w:rsid w:val="00F14BAB"/>
    <w:rsid w:val="00F14CDD"/>
    <w:rsid w:val="00F14D59"/>
    <w:rsid w:val="00F14D90"/>
    <w:rsid w:val="00F14D96"/>
    <w:rsid w:val="00F14DD1"/>
    <w:rsid w:val="00F14E19"/>
    <w:rsid w:val="00F14E93"/>
    <w:rsid w:val="00F14ED8"/>
    <w:rsid w:val="00F14EDF"/>
    <w:rsid w:val="00F14F52"/>
    <w:rsid w:val="00F14FEE"/>
    <w:rsid w:val="00F15124"/>
    <w:rsid w:val="00F15126"/>
    <w:rsid w:val="00F151DB"/>
    <w:rsid w:val="00F15222"/>
    <w:rsid w:val="00F15310"/>
    <w:rsid w:val="00F1531A"/>
    <w:rsid w:val="00F153CA"/>
    <w:rsid w:val="00F15423"/>
    <w:rsid w:val="00F154C3"/>
    <w:rsid w:val="00F154D0"/>
    <w:rsid w:val="00F15525"/>
    <w:rsid w:val="00F15585"/>
    <w:rsid w:val="00F15597"/>
    <w:rsid w:val="00F1561D"/>
    <w:rsid w:val="00F15685"/>
    <w:rsid w:val="00F15700"/>
    <w:rsid w:val="00F15755"/>
    <w:rsid w:val="00F1575C"/>
    <w:rsid w:val="00F157BE"/>
    <w:rsid w:val="00F15866"/>
    <w:rsid w:val="00F15895"/>
    <w:rsid w:val="00F158E1"/>
    <w:rsid w:val="00F1595A"/>
    <w:rsid w:val="00F1597F"/>
    <w:rsid w:val="00F1598D"/>
    <w:rsid w:val="00F15A4D"/>
    <w:rsid w:val="00F15A8E"/>
    <w:rsid w:val="00F15A95"/>
    <w:rsid w:val="00F15AC4"/>
    <w:rsid w:val="00F15AEA"/>
    <w:rsid w:val="00F15B5C"/>
    <w:rsid w:val="00F15C7A"/>
    <w:rsid w:val="00F15D33"/>
    <w:rsid w:val="00F15E6C"/>
    <w:rsid w:val="00F15F78"/>
    <w:rsid w:val="00F15FAA"/>
    <w:rsid w:val="00F15FED"/>
    <w:rsid w:val="00F16027"/>
    <w:rsid w:val="00F1610D"/>
    <w:rsid w:val="00F161FE"/>
    <w:rsid w:val="00F162C9"/>
    <w:rsid w:val="00F163CC"/>
    <w:rsid w:val="00F16435"/>
    <w:rsid w:val="00F165DA"/>
    <w:rsid w:val="00F1661C"/>
    <w:rsid w:val="00F16638"/>
    <w:rsid w:val="00F16646"/>
    <w:rsid w:val="00F166F6"/>
    <w:rsid w:val="00F167AD"/>
    <w:rsid w:val="00F167D5"/>
    <w:rsid w:val="00F16859"/>
    <w:rsid w:val="00F1686F"/>
    <w:rsid w:val="00F16B05"/>
    <w:rsid w:val="00F16B97"/>
    <w:rsid w:val="00F16C1C"/>
    <w:rsid w:val="00F1701E"/>
    <w:rsid w:val="00F1702E"/>
    <w:rsid w:val="00F1707A"/>
    <w:rsid w:val="00F170AB"/>
    <w:rsid w:val="00F17142"/>
    <w:rsid w:val="00F1715F"/>
    <w:rsid w:val="00F1729E"/>
    <w:rsid w:val="00F17311"/>
    <w:rsid w:val="00F17312"/>
    <w:rsid w:val="00F17372"/>
    <w:rsid w:val="00F17385"/>
    <w:rsid w:val="00F173AF"/>
    <w:rsid w:val="00F1741B"/>
    <w:rsid w:val="00F1747D"/>
    <w:rsid w:val="00F174F5"/>
    <w:rsid w:val="00F174F9"/>
    <w:rsid w:val="00F1753B"/>
    <w:rsid w:val="00F176C0"/>
    <w:rsid w:val="00F177C6"/>
    <w:rsid w:val="00F177D6"/>
    <w:rsid w:val="00F1790D"/>
    <w:rsid w:val="00F1794C"/>
    <w:rsid w:val="00F1799F"/>
    <w:rsid w:val="00F179D2"/>
    <w:rsid w:val="00F17A70"/>
    <w:rsid w:val="00F17B21"/>
    <w:rsid w:val="00F17CB9"/>
    <w:rsid w:val="00F17D9F"/>
    <w:rsid w:val="00F17EAA"/>
    <w:rsid w:val="00F17EC8"/>
    <w:rsid w:val="00F17ECA"/>
    <w:rsid w:val="00F17FCA"/>
    <w:rsid w:val="00F2008E"/>
    <w:rsid w:val="00F200AD"/>
    <w:rsid w:val="00F200B9"/>
    <w:rsid w:val="00F2015D"/>
    <w:rsid w:val="00F202C3"/>
    <w:rsid w:val="00F20316"/>
    <w:rsid w:val="00F20331"/>
    <w:rsid w:val="00F20335"/>
    <w:rsid w:val="00F20365"/>
    <w:rsid w:val="00F2036B"/>
    <w:rsid w:val="00F203B3"/>
    <w:rsid w:val="00F20679"/>
    <w:rsid w:val="00F2067B"/>
    <w:rsid w:val="00F2071B"/>
    <w:rsid w:val="00F20756"/>
    <w:rsid w:val="00F20778"/>
    <w:rsid w:val="00F2079E"/>
    <w:rsid w:val="00F2081D"/>
    <w:rsid w:val="00F20845"/>
    <w:rsid w:val="00F208E3"/>
    <w:rsid w:val="00F20944"/>
    <w:rsid w:val="00F20988"/>
    <w:rsid w:val="00F209A4"/>
    <w:rsid w:val="00F20A19"/>
    <w:rsid w:val="00F20A6E"/>
    <w:rsid w:val="00F20AF1"/>
    <w:rsid w:val="00F20B6F"/>
    <w:rsid w:val="00F20C4C"/>
    <w:rsid w:val="00F20CD1"/>
    <w:rsid w:val="00F20CF3"/>
    <w:rsid w:val="00F20D24"/>
    <w:rsid w:val="00F20F22"/>
    <w:rsid w:val="00F20F6A"/>
    <w:rsid w:val="00F21031"/>
    <w:rsid w:val="00F210BD"/>
    <w:rsid w:val="00F21229"/>
    <w:rsid w:val="00F212B5"/>
    <w:rsid w:val="00F212D9"/>
    <w:rsid w:val="00F21331"/>
    <w:rsid w:val="00F2137D"/>
    <w:rsid w:val="00F2139E"/>
    <w:rsid w:val="00F213FA"/>
    <w:rsid w:val="00F214F0"/>
    <w:rsid w:val="00F215F9"/>
    <w:rsid w:val="00F216DA"/>
    <w:rsid w:val="00F216FD"/>
    <w:rsid w:val="00F2179D"/>
    <w:rsid w:val="00F217F6"/>
    <w:rsid w:val="00F21812"/>
    <w:rsid w:val="00F21839"/>
    <w:rsid w:val="00F21872"/>
    <w:rsid w:val="00F218B7"/>
    <w:rsid w:val="00F21936"/>
    <w:rsid w:val="00F21994"/>
    <w:rsid w:val="00F21A39"/>
    <w:rsid w:val="00F21A7E"/>
    <w:rsid w:val="00F21AA4"/>
    <w:rsid w:val="00F21BFC"/>
    <w:rsid w:val="00F21C2B"/>
    <w:rsid w:val="00F21C9E"/>
    <w:rsid w:val="00F21DB0"/>
    <w:rsid w:val="00F21DCD"/>
    <w:rsid w:val="00F21E1E"/>
    <w:rsid w:val="00F21ED0"/>
    <w:rsid w:val="00F21F42"/>
    <w:rsid w:val="00F21F83"/>
    <w:rsid w:val="00F220BC"/>
    <w:rsid w:val="00F22163"/>
    <w:rsid w:val="00F22217"/>
    <w:rsid w:val="00F22218"/>
    <w:rsid w:val="00F222BD"/>
    <w:rsid w:val="00F22340"/>
    <w:rsid w:val="00F223DA"/>
    <w:rsid w:val="00F22444"/>
    <w:rsid w:val="00F225CC"/>
    <w:rsid w:val="00F2272B"/>
    <w:rsid w:val="00F2279E"/>
    <w:rsid w:val="00F227A4"/>
    <w:rsid w:val="00F2289A"/>
    <w:rsid w:val="00F228A6"/>
    <w:rsid w:val="00F229B8"/>
    <w:rsid w:val="00F229D7"/>
    <w:rsid w:val="00F22A94"/>
    <w:rsid w:val="00F22ADC"/>
    <w:rsid w:val="00F22AE1"/>
    <w:rsid w:val="00F22B82"/>
    <w:rsid w:val="00F22C10"/>
    <w:rsid w:val="00F22CF0"/>
    <w:rsid w:val="00F22D44"/>
    <w:rsid w:val="00F22D4A"/>
    <w:rsid w:val="00F22D8F"/>
    <w:rsid w:val="00F22E83"/>
    <w:rsid w:val="00F22F7A"/>
    <w:rsid w:val="00F23053"/>
    <w:rsid w:val="00F23089"/>
    <w:rsid w:val="00F230DD"/>
    <w:rsid w:val="00F2336B"/>
    <w:rsid w:val="00F2339C"/>
    <w:rsid w:val="00F2353C"/>
    <w:rsid w:val="00F23567"/>
    <w:rsid w:val="00F235B4"/>
    <w:rsid w:val="00F23652"/>
    <w:rsid w:val="00F236AD"/>
    <w:rsid w:val="00F236B5"/>
    <w:rsid w:val="00F236BB"/>
    <w:rsid w:val="00F23734"/>
    <w:rsid w:val="00F2376F"/>
    <w:rsid w:val="00F237C0"/>
    <w:rsid w:val="00F2381C"/>
    <w:rsid w:val="00F2385E"/>
    <w:rsid w:val="00F23879"/>
    <w:rsid w:val="00F23889"/>
    <w:rsid w:val="00F238AD"/>
    <w:rsid w:val="00F23962"/>
    <w:rsid w:val="00F23964"/>
    <w:rsid w:val="00F239FF"/>
    <w:rsid w:val="00F23A88"/>
    <w:rsid w:val="00F23AD5"/>
    <w:rsid w:val="00F23B2B"/>
    <w:rsid w:val="00F23BF1"/>
    <w:rsid w:val="00F23D01"/>
    <w:rsid w:val="00F23D5A"/>
    <w:rsid w:val="00F23DF8"/>
    <w:rsid w:val="00F23DFC"/>
    <w:rsid w:val="00F23E7C"/>
    <w:rsid w:val="00F23E80"/>
    <w:rsid w:val="00F23E8B"/>
    <w:rsid w:val="00F24041"/>
    <w:rsid w:val="00F24085"/>
    <w:rsid w:val="00F240AE"/>
    <w:rsid w:val="00F240B8"/>
    <w:rsid w:val="00F240FF"/>
    <w:rsid w:val="00F24102"/>
    <w:rsid w:val="00F2411C"/>
    <w:rsid w:val="00F241BB"/>
    <w:rsid w:val="00F241F9"/>
    <w:rsid w:val="00F24205"/>
    <w:rsid w:val="00F24271"/>
    <w:rsid w:val="00F243A9"/>
    <w:rsid w:val="00F24413"/>
    <w:rsid w:val="00F2441B"/>
    <w:rsid w:val="00F24457"/>
    <w:rsid w:val="00F24524"/>
    <w:rsid w:val="00F24610"/>
    <w:rsid w:val="00F2462A"/>
    <w:rsid w:val="00F2471A"/>
    <w:rsid w:val="00F247C0"/>
    <w:rsid w:val="00F24862"/>
    <w:rsid w:val="00F24883"/>
    <w:rsid w:val="00F24A17"/>
    <w:rsid w:val="00F24A6D"/>
    <w:rsid w:val="00F24ABB"/>
    <w:rsid w:val="00F24C00"/>
    <w:rsid w:val="00F24C97"/>
    <w:rsid w:val="00F24D80"/>
    <w:rsid w:val="00F24D9B"/>
    <w:rsid w:val="00F24DAA"/>
    <w:rsid w:val="00F24E3E"/>
    <w:rsid w:val="00F24E6A"/>
    <w:rsid w:val="00F24EEA"/>
    <w:rsid w:val="00F24F97"/>
    <w:rsid w:val="00F25012"/>
    <w:rsid w:val="00F25177"/>
    <w:rsid w:val="00F251E2"/>
    <w:rsid w:val="00F25234"/>
    <w:rsid w:val="00F25291"/>
    <w:rsid w:val="00F2542D"/>
    <w:rsid w:val="00F254AC"/>
    <w:rsid w:val="00F256E6"/>
    <w:rsid w:val="00F2572E"/>
    <w:rsid w:val="00F2579B"/>
    <w:rsid w:val="00F25866"/>
    <w:rsid w:val="00F25A84"/>
    <w:rsid w:val="00F25A87"/>
    <w:rsid w:val="00F25B0C"/>
    <w:rsid w:val="00F25BBC"/>
    <w:rsid w:val="00F25C34"/>
    <w:rsid w:val="00F25D0D"/>
    <w:rsid w:val="00F25DAF"/>
    <w:rsid w:val="00F25E34"/>
    <w:rsid w:val="00F25EA6"/>
    <w:rsid w:val="00F25F0B"/>
    <w:rsid w:val="00F25F9B"/>
    <w:rsid w:val="00F25FA7"/>
    <w:rsid w:val="00F260E1"/>
    <w:rsid w:val="00F26203"/>
    <w:rsid w:val="00F26306"/>
    <w:rsid w:val="00F2637D"/>
    <w:rsid w:val="00F2641E"/>
    <w:rsid w:val="00F264A5"/>
    <w:rsid w:val="00F264AC"/>
    <w:rsid w:val="00F26570"/>
    <w:rsid w:val="00F26601"/>
    <w:rsid w:val="00F26711"/>
    <w:rsid w:val="00F26726"/>
    <w:rsid w:val="00F267A0"/>
    <w:rsid w:val="00F268A7"/>
    <w:rsid w:val="00F268D7"/>
    <w:rsid w:val="00F269B7"/>
    <w:rsid w:val="00F26A3A"/>
    <w:rsid w:val="00F26A96"/>
    <w:rsid w:val="00F26AF2"/>
    <w:rsid w:val="00F26B2B"/>
    <w:rsid w:val="00F26B9E"/>
    <w:rsid w:val="00F26C80"/>
    <w:rsid w:val="00F26C9C"/>
    <w:rsid w:val="00F26D7A"/>
    <w:rsid w:val="00F26DF2"/>
    <w:rsid w:val="00F26E3F"/>
    <w:rsid w:val="00F26E89"/>
    <w:rsid w:val="00F26EB6"/>
    <w:rsid w:val="00F26F26"/>
    <w:rsid w:val="00F26F8B"/>
    <w:rsid w:val="00F26FA6"/>
    <w:rsid w:val="00F270A0"/>
    <w:rsid w:val="00F270B9"/>
    <w:rsid w:val="00F27158"/>
    <w:rsid w:val="00F2716F"/>
    <w:rsid w:val="00F2721B"/>
    <w:rsid w:val="00F272E4"/>
    <w:rsid w:val="00F27354"/>
    <w:rsid w:val="00F273FD"/>
    <w:rsid w:val="00F27440"/>
    <w:rsid w:val="00F27452"/>
    <w:rsid w:val="00F274E7"/>
    <w:rsid w:val="00F27508"/>
    <w:rsid w:val="00F2750D"/>
    <w:rsid w:val="00F27577"/>
    <w:rsid w:val="00F27600"/>
    <w:rsid w:val="00F2764F"/>
    <w:rsid w:val="00F27694"/>
    <w:rsid w:val="00F27697"/>
    <w:rsid w:val="00F27711"/>
    <w:rsid w:val="00F2778A"/>
    <w:rsid w:val="00F277C2"/>
    <w:rsid w:val="00F277F2"/>
    <w:rsid w:val="00F27845"/>
    <w:rsid w:val="00F2793F"/>
    <w:rsid w:val="00F27942"/>
    <w:rsid w:val="00F27991"/>
    <w:rsid w:val="00F27997"/>
    <w:rsid w:val="00F27998"/>
    <w:rsid w:val="00F27B4E"/>
    <w:rsid w:val="00F27B62"/>
    <w:rsid w:val="00F27B81"/>
    <w:rsid w:val="00F27BE8"/>
    <w:rsid w:val="00F27CD4"/>
    <w:rsid w:val="00F27CD9"/>
    <w:rsid w:val="00F27D0A"/>
    <w:rsid w:val="00F27D49"/>
    <w:rsid w:val="00F27E18"/>
    <w:rsid w:val="00F27F21"/>
    <w:rsid w:val="00F300D3"/>
    <w:rsid w:val="00F300F0"/>
    <w:rsid w:val="00F30113"/>
    <w:rsid w:val="00F3019D"/>
    <w:rsid w:val="00F301AB"/>
    <w:rsid w:val="00F301BB"/>
    <w:rsid w:val="00F301C4"/>
    <w:rsid w:val="00F3038C"/>
    <w:rsid w:val="00F30483"/>
    <w:rsid w:val="00F304E4"/>
    <w:rsid w:val="00F3055B"/>
    <w:rsid w:val="00F30597"/>
    <w:rsid w:val="00F305C0"/>
    <w:rsid w:val="00F305CD"/>
    <w:rsid w:val="00F305EE"/>
    <w:rsid w:val="00F306E5"/>
    <w:rsid w:val="00F308F3"/>
    <w:rsid w:val="00F3099D"/>
    <w:rsid w:val="00F30A86"/>
    <w:rsid w:val="00F30B04"/>
    <w:rsid w:val="00F30C3E"/>
    <w:rsid w:val="00F30CD7"/>
    <w:rsid w:val="00F30CE8"/>
    <w:rsid w:val="00F30D89"/>
    <w:rsid w:val="00F30DCB"/>
    <w:rsid w:val="00F30E24"/>
    <w:rsid w:val="00F30E4B"/>
    <w:rsid w:val="00F30F07"/>
    <w:rsid w:val="00F30F95"/>
    <w:rsid w:val="00F30FA4"/>
    <w:rsid w:val="00F310E9"/>
    <w:rsid w:val="00F311B9"/>
    <w:rsid w:val="00F3122E"/>
    <w:rsid w:val="00F31291"/>
    <w:rsid w:val="00F313EE"/>
    <w:rsid w:val="00F3147C"/>
    <w:rsid w:val="00F31515"/>
    <w:rsid w:val="00F31533"/>
    <w:rsid w:val="00F31643"/>
    <w:rsid w:val="00F316BA"/>
    <w:rsid w:val="00F317BF"/>
    <w:rsid w:val="00F317C7"/>
    <w:rsid w:val="00F3183D"/>
    <w:rsid w:val="00F31934"/>
    <w:rsid w:val="00F319DA"/>
    <w:rsid w:val="00F31A54"/>
    <w:rsid w:val="00F31A75"/>
    <w:rsid w:val="00F31AE7"/>
    <w:rsid w:val="00F31B9B"/>
    <w:rsid w:val="00F31BFC"/>
    <w:rsid w:val="00F31C25"/>
    <w:rsid w:val="00F31C29"/>
    <w:rsid w:val="00F31C48"/>
    <w:rsid w:val="00F31CD7"/>
    <w:rsid w:val="00F31CF0"/>
    <w:rsid w:val="00F31E78"/>
    <w:rsid w:val="00F31F33"/>
    <w:rsid w:val="00F32073"/>
    <w:rsid w:val="00F32080"/>
    <w:rsid w:val="00F320D7"/>
    <w:rsid w:val="00F3220C"/>
    <w:rsid w:val="00F32301"/>
    <w:rsid w:val="00F3236E"/>
    <w:rsid w:val="00F32373"/>
    <w:rsid w:val="00F32375"/>
    <w:rsid w:val="00F323FC"/>
    <w:rsid w:val="00F32416"/>
    <w:rsid w:val="00F325AB"/>
    <w:rsid w:val="00F325D9"/>
    <w:rsid w:val="00F3264F"/>
    <w:rsid w:val="00F326FE"/>
    <w:rsid w:val="00F3275F"/>
    <w:rsid w:val="00F327AD"/>
    <w:rsid w:val="00F327EB"/>
    <w:rsid w:val="00F327F2"/>
    <w:rsid w:val="00F32870"/>
    <w:rsid w:val="00F328A9"/>
    <w:rsid w:val="00F328D7"/>
    <w:rsid w:val="00F328DD"/>
    <w:rsid w:val="00F3291F"/>
    <w:rsid w:val="00F32924"/>
    <w:rsid w:val="00F329B3"/>
    <w:rsid w:val="00F32A28"/>
    <w:rsid w:val="00F32B57"/>
    <w:rsid w:val="00F32BC8"/>
    <w:rsid w:val="00F32BCC"/>
    <w:rsid w:val="00F32C0C"/>
    <w:rsid w:val="00F32C79"/>
    <w:rsid w:val="00F32CDE"/>
    <w:rsid w:val="00F32D2C"/>
    <w:rsid w:val="00F32D87"/>
    <w:rsid w:val="00F32DB9"/>
    <w:rsid w:val="00F32DCC"/>
    <w:rsid w:val="00F32E62"/>
    <w:rsid w:val="00F32F61"/>
    <w:rsid w:val="00F32FD0"/>
    <w:rsid w:val="00F32FEC"/>
    <w:rsid w:val="00F3312F"/>
    <w:rsid w:val="00F3318C"/>
    <w:rsid w:val="00F331BA"/>
    <w:rsid w:val="00F332A6"/>
    <w:rsid w:val="00F332DD"/>
    <w:rsid w:val="00F33399"/>
    <w:rsid w:val="00F334B5"/>
    <w:rsid w:val="00F334ED"/>
    <w:rsid w:val="00F334EE"/>
    <w:rsid w:val="00F33501"/>
    <w:rsid w:val="00F33583"/>
    <w:rsid w:val="00F335C2"/>
    <w:rsid w:val="00F3369E"/>
    <w:rsid w:val="00F336AD"/>
    <w:rsid w:val="00F337DA"/>
    <w:rsid w:val="00F337E5"/>
    <w:rsid w:val="00F338A3"/>
    <w:rsid w:val="00F338CA"/>
    <w:rsid w:val="00F338D0"/>
    <w:rsid w:val="00F338E7"/>
    <w:rsid w:val="00F33928"/>
    <w:rsid w:val="00F33968"/>
    <w:rsid w:val="00F339D5"/>
    <w:rsid w:val="00F33A33"/>
    <w:rsid w:val="00F33A3B"/>
    <w:rsid w:val="00F33AB6"/>
    <w:rsid w:val="00F33AC6"/>
    <w:rsid w:val="00F33B5E"/>
    <w:rsid w:val="00F33BB4"/>
    <w:rsid w:val="00F33C02"/>
    <w:rsid w:val="00F33D59"/>
    <w:rsid w:val="00F33E05"/>
    <w:rsid w:val="00F33E0D"/>
    <w:rsid w:val="00F33E69"/>
    <w:rsid w:val="00F33EAF"/>
    <w:rsid w:val="00F33F43"/>
    <w:rsid w:val="00F3402D"/>
    <w:rsid w:val="00F34037"/>
    <w:rsid w:val="00F340D0"/>
    <w:rsid w:val="00F34136"/>
    <w:rsid w:val="00F34209"/>
    <w:rsid w:val="00F342AB"/>
    <w:rsid w:val="00F3435C"/>
    <w:rsid w:val="00F3449D"/>
    <w:rsid w:val="00F34514"/>
    <w:rsid w:val="00F345E6"/>
    <w:rsid w:val="00F34613"/>
    <w:rsid w:val="00F3462E"/>
    <w:rsid w:val="00F346FC"/>
    <w:rsid w:val="00F34754"/>
    <w:rsid w:val="00F347BE"/>
    <w:rsid w:val="00F348AE"/>
    <w:rsid w:val="00F34A32"/>
    <w:rsid w:val="00F34B3D"/>
    <w:rsid w:val="00F34C0D"/>
    <w:rsid w:val="00F34C84"/>
    <w:rsid w:val="00F34D02"/>
    <w:rsid w:val="00F34DAC"/>
    <w:rsid w:val="00F34DAE"/>
    <w:rsid w:val="00F34DE8"/>
    <w:rsid w:val="00F34FF4"/>
    <w:rsid w:val="00F350CD"/>
    <w:rsid w:val="00F35114"/>
    <w:rsid w:val="00F351F3"/>
    <w:rsid w:val="00F3523A"/>
    <w:rsid w:val="00F352DE"/>
    <w:rsid w:val="00F353CA"/>
    <w:rsid w:val="00F353E1"/>
    <w:rsid w:val="00F35472"/>
    <w:rsid w:val="00F35521"/>
    <w:rsid w:val="00F3552D"/>
    <w:rsid w:val="00F3553B"/>
    <w:rsid w:val="00F35655"/>
    <w:rsid w:val="00F35665"/>
    <w:rsid w:val="00F356B4"/>
    <w:rsid w:val="00F35742"/>
    <w:rsid w:val="00F357FA"/>
    <w:rsid w:val="00F35878"/>
    <w:rsid w:val="00F358A2"/>
    <w:rsid w:val="00F359D2"/>
    <w:rsid w:val="00F35AB5"/>
    <w:rsid w:val="00F35BDD"/>
    <w:rsid w:val="00F35C1B"/>
    <w:rsid w:val="00F35CA2"/>
    <w:rsid w:val="00F35CCA"/>
    <w:rsid w:val="00F35CE2"/>
    <w:rsid w:val="00F35E17"/>
    <w:rsid w:val="00F35EAF"/>
    <w:rsid w:val="00F35EFD"/>
    <w:rsid w:val="00F35F17"/>
    <w:rsid w:val="00F35F5F"/>
    <w:rsid w:val="00F35FFF"/>
    <w:rsid w:val="00F3608A"/>
    <w:rsid w:val="00F360A6"/>
    <w:rsid w:val="00F3621C"/>
    <w:rsid w:val="00F362AC"/>
    <w:rsid w:val="00F362BB"/>
    <w:rsid w:val="00F362EE"/>
    <w:rsid w:val="00F36526"/>
    <w:rsid w:val="00F36687"/>
    <w:rsid w:val="00F366C6"/>
    <w:rsid w:val="00F36893"/>
    <w:rsid w:val="00F3689A"/>
    <w:rsid w:val="00F36A0A"/>
    <w:rsid w:val="00F36A19"/>
    <w:rsid w:val="00F36A6B"/>
    <w:rsid w:val="00F36B13"/>
    <w:rsid w:val="00F36B40"/>
    <w:rsid w:val="00F36B78"/>
    <w:rsid w:val="00F36C19"/>
    <w:rsid w:val="00F36C1C"/>
    <w:rsid w:val="00F36CD3"/>
    <w:rsid w:val="00F36CE3"/>
    <w:rsid w:val="00F36D16"/>
    <w:rsid w:val="00F36DD6"/>
    <w:rsid w:val="00F36E41"/>
    <w:rsid w:val="00F36EFB"/>
    <w:rsid w:val="00F36FF4"/>
    <w:rsid w:val="00F3707A"/>
    <w:rsid w:val="00F370DD"/>
    <w:rsid w:val="00F3710C"/>
    <w:rsid w:val="00F371C9"/>
    <w:rsid w:val="00F371FA"/>
    <w:rsid w:val="00F372BB"/>
    <w:rsid w:val="00F3737A"/>
    <w:rsid w:val="00F373CE"/>
    <w:rsid w:val="00F37453"/>
    <w:rsid w:val="00F37469"/>
    <w:rsid w:val="00F374DE"/>
    <w:rsid w:val="00F375B3"/>
    <w:rsid w:val="00F375B5"/>
    <w:rsid w:val="00F37615"/>
    <w:rsid w:val="00F376BB"/>
    <w:rsid w:val="00F37701"/>
    <w:rsid w:val="00F37707"/>
    <w:rsid w:val="00F3777A"/>
    <w:rsid w:val="00F377A8"/>
    <w:rsid w:val="00F37875"/>
    <w:rsid w:val="00F3789B"/>
    <w:rsid w:val="00F378F3"/>
    <w:rsid w:val="00F37BC3"/>
    <w:rsid w:val="00F37BF7"/>
    <w:rsid w:val="00F37C64"/>
    <w:rsid w:val="00F37D29"/>
    <w:rsid w:val="00F37D4F"/>
    <w:rsid w:val="00F37E01"/>
    <w:rsid w:val="00F37ED8"/>
    <w:rsid w:val="00F37EF0"/>
    <w:rsid w:val="00F37F00"/>
    <w:rsid w:val="00F37F7F"/>
    <w:rsid w:val="00F40079"/>
    <w:rsid w:val="00F400C7"/>
    <w:rsid w:val="00F40109"/>
    <w:rsid w:val="00F402BA"/>
    <w:rsid w:val="00F40326"/>
    <w:rsid w:val="00F403D4"/>
    <w:rsid w:val="00F403EA"/>
    <w:rsid w:val="00F4040A"/>
    <w:rsid w:val="00F405B5"/>
    <w:rsid w:val="00F40671"/>
    <w:rsid w:val="00F40704"/>
    <w:rsid w:val="00F40759"/>
    <w:rsid w:val="00F4086B"/>
    <w:rsid w:val="00F408BE"/>
    <w:rsid w:val="00F4093C"/>
    <w:rsid w:val="00F40B11"/>
    <w:rsid w:val="00F40BC1"/>
    <w:rsid w:val="00F40C70"/>
    <w:rsid w:val="00F40CA0"/>
    <w:rsid w:val="00F40CDB"/>
    <w:rsid w:val="00F40D27"/>
    <w:rsid w:val="00F40D41"/>
    <w:rsid w:val="00F40D8C"/>
    <w:rsid w:val="00F40DA7"/>
    <w:rsid w:val="00F40DF8"/>
    <w:rsid w:val="00F40F57"/>
    <w:rsid w:val="00F40F87"/>
    <w:rsid w:val="00F410AA"/>
    <w:rsid w:val="00F410F0"/>
    <w:rsid w:val="00F41113"/>
    <w:rsid w:val="00F41136"/>
    <w:rsid w:val="00F4122E"/>
    <w:rsid w:val="00F412B1"/>
    <w:rsid w:val="00F412B2"/>
    <w:rsid w:val="00F412C4"/>
    <w:rsid w:val="00F413F1"/>
    <w:rsid w:val="00F41446"/>
    <w:rsid w:val="00F414EC"/>
    <w:rsid w:val="00F41535"/>
    <w:rsid w:val="00F4161B"/>
    <w:rsid w:val="00F41704"/>
    <w:rsid w:val="00F4175F"/>
    <w:rsid w:val="00F417B2"/>
    <w:rsid w:val="00F41823"/>
    <w:rsid w:val="00F4183F"/>
    <w:rsid w:val="00F41878"/>
    <w:rsid w:val="00F41891"/>
    <w:rsid w:val="00F41911"/>
    <w:rsid w:val="00F41974"/>
    <w:rsid w:val="00F41A33"/>
    <w:rsid w:val="00F41A37"/>
    <w:rsid w:val="00F41A4E"/>
    <w:rsid w:val="00F41A5B"/>
    <w:rsid w:val="00F41B1C"/>
    <w:rsid w:val="00F41B1D"/>
    <w:rsid w:val="00F41C24"/>
    <w:rsid w:val="00F41C8C"/>
    <w:rsid w:val="00F41D25"/>
    <w:rsid w:val="00F41D32"/>
    <w:rsid w:val="00F41D7A"/>
    <w:rsid w:val="00F41D88"/>
    <w:rsid w:val="00F41DA9"/>
    <w:rsid w:val="00F41DCF"/>
    <w:rsid w:val="00F41E0A"/>
    <w:rsid w:val="00F41EFA"/>
    <w:rsid w:val="00F41FAC"/>
    <w:rsid w:val="00F41FC9"/>
    <w:rsid w:val="00F4214D"/>
    <w:rsid w:val="00F42161"/>
    <w:rsid w:val="00F42389"/>
    <w:rsid w:val="00F42432"/>
    <w:rsid w:val="00F425D0"/>
    <w:rsid w:val="00F425E6"/>
    <w:rsid w:val="00F42646"/>
    <w:rsid w:val="00F42685"/>
    <w:rsid w:val="00F426F8"/>
    <w:rsid w:val="00F42706"/>
    <w:rsid w:val="00F4276A"/>
    <w:rsid w:val="00F42796"/>
    <w:rsid w:val="00F427ED"/>
    <w:rsid w:val="00F428F5"/>
    <w:rsid w:val="00F42926"/>
    <w:rsid w:val="00F42987"/>
    <w:rsid w:val="00F42BA3"/>
    <w:rsid w:val="00F42BBB"/>
    <w:rsid w:val="00F42BF5"/>
    <w:rsid w:val="00F42C11"/>
    <w:rsid w:val="00F42C47"/>
    <w:rsid w:val="00F42C68"/>
    <w:rsid w:val="00F42D45"/>
    <w:rsid w:val="00F42D88"/>
    <w:rsid w:val="00F42DEC"/>
    <w:rsid w:val="00F42DF1"/>
    <w:rsid w:val="00F42E7C"/>
    <w:rsid w:val="00F42ECF"/>
    <w:rsid w:val="00F4306C"/>
    <w:rsid w:val="00F43177"/>
    <w:rsid w:val="00F431BB"/>
    <w:rsid w:val="00F43254"/>
    <w:rsid w:val="00F432AC"/>
    <w:rsid w:val="00F433B4"/>
    <w:rsid w:val="00F4341A"/>
    <w:rsid w:val="00F43432"/>
    <w:rsid w:val="00F4343D"/>
    <w:rsid w:val="00F4346E"/>
    <w:rsid w:val="00F43581"/>
    <w:rsid w:val="00F435E7"/>
    <w:rsid w:val="00F43615"/>
    <w:rsid w:val="00F4363E"/>
    <w:rsid w:val="00F436BC"/>
    <w:rsid w:val="00F4383C"/>
    <w:rsid w:val="00F43955"/>
    <w:rsid w:val="00F4399E"/>
    <w:rsid w:val="00F43A68"/>
    <w:rsid w:val="00F43C29"/>
    <w:rsid w:val="00F43C96"/>
    <w:rsid w:val="00F43CF2"/>
    <w:rsid w:val="00F43D2A"/>
    <w:rsid w:val="00F43DE6"/>
    <w:rsid w:val="00F43E6C"/>
    <w:rsid w:val="00F43E90"/>
    <w:rsid w:val="00F43F05"/>
    <w:rsid w:val="00F43F5F"/>
    <w:rsid w:val="00F4408B"/>
    <w:rsid w:val="00F440BA"/>
    <w:rsid w:val="00F44119"/>
    <w:rsid w:val="00F44157"/>
    <w:rsid w:val="00F442B3"/>
    <w:rsid w:val="00F442B8"/>
    <w:rsid w:val="00F4437A"/>
    <w:rsid w:val="00F44384"/>
    <w:rsid w:val="00F443C5"/>
    <w:rsid w:val="00F44563"/>
    <w:rsid w:val="00F44597"/>
    <w:rsid w:val="00F445F2"/>
    <w:rsid w:val="00F44677"/>
    <w:rsid w:val="00F44685"/>
    <w:rsid w:val="00F446AE"/>
    <w:rsid w:val="00F4470A"/>
    <w:rsid w:val="00F44731"/>
    <w:rsid w:val="00F44835"/>
    <w:rsid w:val="00F449D6"/>
    <w:rsid w:val="00F44A22"/>
    <w:rsid w:val="00F44A97"/>
    <w:rsid w:val="00F44B31"/>
    <w:rsid w:val="00F44B36"/>
    <w:rsid w:val="00F44B6C"/>
    <w:rsid w:val="00F44B9B"/>
    <w:rsid w:val="00F44BE6"/>
    <w:rsid w:val="00F44C07"/>
    <w:rsid w:val="00F44C64"/>
    <w:rsid w:val="00F44CE0"/>
    <w:rsid w:val="00F44D01"/>
    <w:rsid w:val="00F44D42"/>
    <w:rsid w:val="00F44DBF"/>
    <w:rsid w:val="00F44DD3"/>
    <w:rsid w:val="00F44DFE"/>
    <w:rsid w:val="00F44E0C"/>
    <w:rsid w:val="00F44F00"/>
    <w:rsid w:val="00F4510D"/>
    <w:rsid w:val="00F45166"/>
    <w:rsid w:val="00F451E4"/>
    <w:rsid w:val="00F45256"/>
    <w:rsid w:val="00F452DE"/>
    <w:rsid w:val="00F45369"/>
    <w:rsid w:val="00F454A9"/>
    <w:rsid w:val="00F45586"/>
    <w:rsid w:val="00F4559D"/>
    <w:rsid w:val="00F455F8"/>
    <w:rsid w:val="00F45656"/>
    <w:rsid w:val="00F4566E"/>
    <w:rsid w:val="00F45745"/>
    <w:rsid w:val="00F45859"/>
    <w:rsid w:val="00F458CC"/>
    <w:rsid w:val="00F4594D"/>
    <w:rsid w:val="00F459D3"/>
    <w:rsid w:val="00F45A71"/>
    <w:rsid w:val="00F45B6C"/>
    <w:rsid w:val="00F45C34"/>
    <w:rsid w:val="00F45C4B"/>
    <w:rsid w:val="00F45C87"/>
    <w:rsid w:val="00F45D25"/>
    <w:rsid w:val="00F45DF7"/>
    <w:rsid w:val="00F45EC8"/>
    <w:rsid w:val="00F45F50"/>
    <w:rsid w:val="00F45FB4"/>
    <w:rsid w:val="00F46062"/>
    <w:rsid w:val="00F460C5"/>
    <w:rsid w:val="00F460C6"/>
    <w:rsid w:val="00F46209"/>
    <w:rsid w:val="00F4624A"/>
    <w:rsid w:val="00F4628C"/>
    <w:rsid w:val="00F462EA"/>
    <w:rsid w:val="00F46481"/>
    <w:rsid w:val="00F464AF"/>
    <w:rsid w:val="00F46522"/>
    <w:rsid w:val="00F4664F"/>
    <w:rsid w:val="00F46653"/>
    <w:rsid w:val="00F466A7"/>
    <w:rsid w:val="00F4678D"/>
    <w:rsid w:val="00F467D0"/>
    <w:rsid w:val="00F468C2"/>
    <w:rsid w:val="00F46904"/>
    <w:rsid w:val="00F469B9"/>
    <w:rsid w:val="00F469E0"/>
    <w:rsid w:val="00F469F2"/>
    <w:rsid w:val="00F46ACF"/>
    <w:rsid w:val="00F46BD6"/>
    <w:rsid w:val="00F46BEB"/>
    <w:rsid w:val="00F46BEE"/>
    <w:rsid w:val="00F46C31"/>
    <w:rsid w:val="00F46C70"/>
    <w:rsid w:val="00F46D17"/>
    <w:rsid w:val="00F46D3F"/>
    <w:rsid w:val="00F46D4A"/>
    <w:rsid w:val="00F46D91"/>
    <w:rsid w:val="00F46E89"/>
    <w:rsid w:val="00F46EC0"/>
    <w:rsid w:val="00F46F5A"/>
    <w:rsid w:val="00F46FEF"/>
    <w:rsid w:val="00F4703F"/>
    <w:rsid w:val="00F471CF"/>
    <w:rsid w:val="00F47277"/>
    <w:rsid w:val="00F47281"/>
    <w:rsid w:val="00F47339"/>
    <w:rsid w:val="00F47369"/>
    <w:rsid w:val="00F473C0"/>
    <w:rsid w:val="00F473DC"/>
    <w:rsid w:val="00F473F2"/>
    <w:rsid w:val="00F47401"/>
    <w:rsid w:val="00F47487"/>
    <w:rsid w:val="00F474CC"/>
    <w:rsid w:val="00F47525"/>
    <w:rsid w:val="00F47547"/>
    <w:rsid w:val="00F47573"/>
    <w:rsid w:val="00F476C3"/>
    <w:rsid w:val="00F47704"/>
    <w:rsid w:val="00F4770D"/>
    <w:rsid w:val="00F47724"/>
    <w:rsid w:val="00F477A2"/>
    <w:rsid w:val="00F477E7"/>
    <w:rsid w:val="00F477F6"/>
    <w:rsid w:val="00F47815"/>
    <w:rsid w:val="00F47934"/>
    <w:rsid w:val="00F47969"/>
    <w:rsid w:val="00F479D3"/>
    <w:rsid w:val="00F47A04"/>
    <w:rsid w:val="00F47A06"/>
    <w:rsid w:val="00F47AF9"/>
    <w:rsid w:val="00F47B57"/>
    <w:rsid w:val="00F47B5F"/>
    <w:rsid w:val="00F47C04"/>
    <w:rsid w:val="00F47C9E"/>
    <w:rsid w:val="00F47D2D"/>
    <w:rsid w:val="00F47D40"/>
    <w:rsid w:val="00F47EE1"/>
    <w:rsid w:val="00F47F16"/>
    <w:rsid w:val="00F47F6A"/>
    <w:rsid w:val="00F47F8E"/>
    <w:rsid w:val="00F5002B"/>
    <w:rsid w:val="00F500F6"/>
    <w:rsid w:val="00F501F8"/>
    <w:rsid w:val="00F50375"/>
    <w:rsid w:val="00F503B1"/>
    <w:rsid w:val="00F503F4"/>
    <w:rsid w:val="00F503F8"/>
    <w:rsid w:val="00F50420"/>
    <w:rsid w:val="00F50434"/>
    <w:rsid w:val="00F50475"/>
    <w:rsid w:val="00F50476"/>
    <w:rsid w:val="00F5048F"/>
    <w:rsid w:val="00F50496"/>
    <w:rsid w:val="00F505F5"/>
    <w:rsid w:val="00F50677"/>
    <w:rsid w:val="00F506FB"/>
    <w:rsid w:val="00F507D5"/>
    <w:rsid w:val="00F50830"/>
    <w:rsid w:val="00F5083F"/>
    <w:rsid w:val="00F50935"/>
    <w:rsid w:val="00F5093B"/>
    <w:rsid w:val="00F509A8"/>
    <w:rsid w:val="00F50A68"/>
    <w:rsid w:val="00F50AA3"/>
    <w:rsid w:val="00F50B8F"/>
    <w:rsid w:val="00F50BB8"/>
    <w:rsid w:val="00F50BD7"/>
    <w:rsid w:val="00F50C8F"/>
    <w:rsid w:val="00F51030"/>
    <w:rsid w:val="00F51183"/>
    <w:rsid w:val="00F512C6"/>
    <w:rsid w:val="00F513A1"/>
    <w:rsid w:val="00F51489"/>
    <w:rsid w:val="00F514F5"/>
    <w:rsid w:val="00F51506"/>
    <w:rsid w:val="00F5150B"/>
    <w:rsid w:val="00F51513"/>
    <w:rsid w:val="00F51625"/>
    <w:rsid w:val="00F5172E"/>
    <w:rsid w:val="00F5175C"/>
    <w:rsid w:val="00F517C5"/>
    <w:rsid w:val="00F517E8"/>
    <w:rsid w:val="00F51853"/>
    <w:rsid w:val="00F51877"/>
    <w:rsid w:val="00F518CE"/>
    <w:rsid w:val="00F51979"/>
    <w:rsid w:val="00F5199B"/>
    <w:rsid w:val="00F51AA8"/>
    <w:rsid w:val="00F51B1E"/>
    <w:rsid w:val="00F51BF9"/>
    <w:rsid w:val="00F51CFD"/>
    <w:rsid w:val="00F51D2C"/>
    <w:rsid w:val="00F51D36"/>
    <w:rsid w:val="00F51DD1"/>
    <w:rsid w:val="00F51E03"/>
    <w:rsid w:val="00F51E4A"/>
    <w:rsid w:val="00F51EAB"/>
    <w:rsid w:val="00F51F5F"/>
    <w:rsid w:val="00F52063"/>
    <w:rsid w:val="00F5207D"/>
    <w:rsid w:val="00F520DF"/>
    <w:rsid w:val="00F5215A"/>
    <w:rsid w:val="00F521EA"/>
    <w:rsid w:val="00F52209"/>
    <w:rsid w:val="00F5227C"/>
    <w:rsid w:val="00F5228D"/>
    <w:rsid w:val="00F52294"/>
    <w:rsid w:val="00F52317"/>
    <w:rsid w:val="00F5233D"/>
    <w:rsid w:val="00F52377"/>
    <w:rsid w:val="00F523AF"/>
    <w:rsid w:val="00F52445"/>
    <w:rsid w:val="00F524B2"/>
    <w:rsid w:val="00F524BA"/>
    <w:rsid w:val="00F524BC"/>
    <w:rsid w:val="00F52502"/>
    <w:rsid w:val="00F52565"/>
    <w:rsid w:val="00F52570"/>
    <w:rsid w:val="00F525D5"/>
    <w:rsid w:val="00F5286A"/>
    <w:rsid w:val="00F52911"/>
    <w:rsid w:val="00F52924"/>
    <w:rsid w:val="00F529D7"/>
    <w:rsid w:val="00F52B0D"/>
    <w:rsid w:val="00F52B1A"/>
    <w:rsid w:val="00F52B29"/>
    <w:rsid w:val="00F52B9D"/>
    <w:rsid w:val="00F52BB8"/>
    <w:rsid w:val="00F52C36"/>
    <w:rsid w:val="00F52C44"/>
    <w:rsid w:val="00F52D17"/>
    <w:rsid w:val="00F52D32"/>
    <w:rsid w:val="00F52D9C"/>
    <w:rsid w:val="00F52EC0"/>
    <w:rsid w:val="00F52EC9"/>
    <w:rsid w:val="00F52EEB"/>
    <w:rsid w:val="00F52F31"/>
    <w:rsid w:val="00F530D2"/>
    <w:rsid w:val="00F530FA"/>
    <w:rsid w:val="00F53157"/>
    <w:rsid w:val="00F531DF"/>
    <w:rsid w:val="00F5320E"/>
    <w:rsid w:val="00F53219"/>
    <w:rsid w:val="00F53296"/>
    <w:rsid w:val="00F532B7"/>
    <w:rsid w:val="00F53404"/>
    <w:rsid w:val="00F53485"/>
    <w:rsid w:val="00F53657"/>
    <w:rsid w:val="00F536AC"/>
    <w:rsid w:val="00F536B3"/>
    <w:rsid w:val="00F53760"/>
    <w:rsid w:val="00F5376B"/>
    <w:rsid w:val="00F537F2"/>
    <w:rsid w:val="00F5384D"/>
    <w:rsid w:val="00F53B51"/>
    <w:rsid w:val="00F53C29"/>
    <w:rsid w:val="00F53CB2"/>
    <w:rsid w:val="00F53CC0"/>
    <w:rsid w:val="00F53D10"/>
    <w:rsid w:val="00F53D2A"/>
    <w:rsid w:val="00F53D57"/>
    <w:rsid w:val="00F53E0E"/>
    <w:rsid w:val="00F53E4A"/>
    <w:rsid w:val="00F53F1D"/>
    <w:rsid w:val="00F5407C"/>
    <w:rsid w:val="00F54084"/>
    <w:rsid w:val="00F54143"/>
    <w:rsid w:val="00F541CF"/>
    <w:rsid w:val="00F541E2"/>
    <w:rsid w:val="00F5449E"/>
    <w:rsid w:val="00F544D4"/>
    <w:rsid w:val="00F5451E"/>
    <w:rsid w:val="00F54523"/>
    <w:rsid w:val="00F54586"/>
    <w:rsid w:val="00F54589"/>
    <w:rsid w:val="00F547BB"/>
    <w:rsid w:val="00F547E0"/>
    <w:rsid w:val="00F5480E"/>
    <w:rsid w:val="00F54813"/>
    <w:rsid w:val="00F548EE"/>
    <w:rsid w:val="00F54A8E"/>
    <w:rsid w:val="00F54A9F"/>
    <w:rsid w:val="00F54DB1"/>
    <w:rsid w:val="00F54E10"/>
    <w:rsid w:val="00F54E4E"/>
    <w:rsid w:val="00F54EBB"/>
    <w:rsid w:val="00F54F14"/>
    <w:rsid w:val="00F55008"/>
    <w:rsid w:val="00F5512D"/>
    <w:rsid w:val="00F55164"/>
    <w:rsid w:val="00F55184"/>
    <w:rsid w:val="00F5518F"/>
    <w:rsid w:val="00F55191"/>
    <w:rsid w:val="00F551BC"/>
    <w:rsid w:val="00F551F3"/>
    <w:rsid w:val="00F5529A"/>
    <w:rsid w:val="00F5534E"/>
    <w:rsid w:val="00F553A0"/>
    <w:rsid w:val="00F553B2"/>
    <w:rsid w:val="00F553C2"/>
    <w:rsid w:val="00F553FC"/>
    <w:rsid w:val="00F5542A"/>
    <w:rsid w:val="00F55443"/>
    <w:rsid w:val="00F554A8"/>
    <w:rsid w:val="00F555B9"/>
    <w:rsid w:val="00F555F9"/>
    <w:rsid w:val="00F556A6"/>
    <w:rsid w:val="00F557AE"/>
    <w:rsid w:val="00F557ED"/>
    <w:rsid w:val="00F55898"/>
    <w:rsid w:val="00F558B7"/>
    <w:rsid w:val="00F55A60"/>
    <w:rsid w:val="00F55B2D"/>
    <w:rsid w:val="00F55BA4"/>
    <w:rsid w:val="00F55C12"/>
    <w:rsid w:val="00F55C2B"/>
    <w:rsid w:val="00F55CDD"/>
    <w:rsid w:val="00F55D01"/>
    <w:rsid w:val="00F55D50"/>
    <w:rsid w:val="00F55E88"/>
    <w:rsid w:val="00F55EF2"/>
    <w:rsid w:val="00F55FBE"/>
    <w:rsid w:val="00F55FFD"/>
    <w:rsid w:val="00F56010"/>
    <w:rsid w:val="00F5601E"/>
    <w:rsid w:val="00F56080"/>
    <w:rsid w:val="00F5611E"/>
    <w:rsid w:val="00F561D2"/>
    <w:rsid w:val="00F561F0"/>
    <w:rsid w:val="00F56210"/>
    <w:rsid w:val="00F5621C"/>
    <w:rsid w:val="00F562CB"/>
    <w:rsid w:val="00F56341"/>
    <w:rsid w:val="00F563A4"/>
    <w:rsid w:val="00F563FD"/>
    <w:rsid w:val="00F56409"/>
    <w:rsid w:val="00F56420"/>
    <w:rsid w:val="00F56486"/>
    <w:rsid w:val="00F566AB"/>
    <w:rsid w:val="00F566BA"/>
    <w:rsid w:val="00F5676E"/>
    <w:rsid w:val="00F568F4"/>
    <w:rsid w:val="00F569F0"/>
    <w:rsid w:val="00F56A3A"/>
    <w:rsid w:val="00F56A66"/>
    <w:rsid w:val="00F56B7D"/>
    <w:rsid w:val="00F56BE7"/>
    <w:rsid w:val="00F56CAF"/>
    <w:rsid w:val="00F56D25"/>
    <w:rsid w:val="00F56E8E"/>
    <w:rsid w:val="00F56F7B"/>
    <w:rsid w:val="00F57010"/>
    <w:rsid w:val="00F570D2"/>
    <w:rsid w:val="00F57127"/>
    <w:rsid w:val="00F57193"/>
    <w:rsid w:val="00F5732B"/>
    <w:rsid w:val="00F573D2"/>
    <w:rsid w:val="00F57579"/>
    <w:rsid w:val="00F57632"/>
    <w:rsid w:val="00F576FF"/>
    <w:rsid w:val="00F57755"/>
    <w:rsid w:val="00F5779D"/>
    <w:rsid w:val="00F57843"/>
    <w:rsid w:val="00F57879"/>
    <w:rsid w:val="00F578AB"/>
    <w:rsid w:val="00F5798B"/>
    <w:rsid w:val="00F57A3C"/>
    <w:rsid w:val="00F57C3F"/>
    <w:rsid w:val="00F57F24"/>
    <w:rsid w:val="00F57FB6"/>
    <w:rsid w:val="00F600D2"/>
    <w:rsid w:val="00F60176"/>
    <w:rsid w:val="00F601AB"/>
    <w:rsid w:val="00F601B6"/>
    <w:rsid w:val="00F602DF"/>
    <w:rsid w:val="00F60307"/>
    <w:rsid w:val="00F60337"/>
    <w:rsid w:val="00F603A1"/>
    <w:rsid w:val="00F603A7"/>
    <w:rsid w:val="00F60423"/>
    <w:rsid w:val="00F6047C"/>
    <w:rsid w:val="00F604F1"/>
    <w:rsid w:val="00F605E4"/>
    <w:rsid w:val="00F6064D"/>
    <w:rsid w:val="00F6065E"/>
    <w:rsid w:val="00F6073B"/>
    <w:rsid w:val="00F60838"/>
    <w:rsid w:val="00F608CF"/>
    <w:rsid w:val="00F6091E"/>
    <w:rsid w:val="00F60B0B"/>
    <w:rsid w:val="00F60B1F"/>
    <w:rsid w:val="00F60BBC"/>
    <w:rsid w:val="00F60CE7"/>
    <w:rsid w:val="00F60D3D"/>
    <w:rsid w:val="00F60D50"/>
    <w:rsid w:val="00F60D6B"/>
    <w:rsid w:val="00F60DA3"/>
    <w:rsid w:val="00F60DCA"/>
    <w:rsid w:val="00F60DD9"/>
    <w:rsid w:val="00F60E26"/>
    <w:rsid w:val="00F60E4A"/>
    <w:rsid w:val="00F60EFE"/>
    <w:rsid w:val="00F60F06"/>
    <w:rsid w:val="00F61143"/>
    <w:rsid w:val="00F611BF"/>
    <w:rsid w:val="00F61310"/>
    <w:rsid w:val="00F61324"/>
    <w:rsid w:val="00F61344"/>
    <w:rsid w:val="00F613B2"/>
    <w:rsid w:val="00F613C9"/>
    <w:rsid w:val="00F614AC"/>
    <w:rsid w:val="00F6177D"/>
    <w:rsid w:val="00F61858"/>
    <w:rsid w:val="00F618DB"/>
    <w:rsid w:val="00F6197A"/>
    <w:rsid w:val="00F619AC"/>
    <w:rsid w:val="00F619BB"/>
    <w:rsid w:val="00F61CA0"/>
    <w:rsid w:val="00F61EC5"/>
    <w:rsid w:val="00F61F12"/>
    <w:rsid w:val="00F61F16"/>
    <w:rsid w:val="00F62032"/>
    <w:rsid w:val="00F620B1"/>
    <w:rsid w:val="00F620DE"/>
    <w:rsid w:val="00F6219D"/>
    <w:rsid w:val="00F6239E"/>
    <w:rsid w:val="00F623D3"/>
    <w:rsid w:val="00F6244C"/>
    <w:rsid w:val="00F6247C"/>
    <w:rsid w:val="00F624A2"/>
    <w:rsid w:val="00F62533"/>
    <w:rsid w:val="00F62577"/>
    <w:rsid w:val="00F6257B"/>
    <w:rsid w:val="00F625E8"/>
    <w:rsid w:val="00F62654"/>
    <w:rsid w:val="00F6266E"/>
    <w:rsid w:val="00F62686"/>
    <w:rsid w:val="00F6268E"/>
    <w:rsid w:val="00F626EF"/>
    <w:rsid w:val="00F62729"/>
    <w:rsid w:val="00F628AE"/>
    <w:rsid w:val="00F628D8"/>
    <w:rsid w:val="00F62914"/>
    <w:rsid w:val="00F6298F"/>
    <w:rsid w:val="00F629D0"/>
    <w:rsid w:val="00F62D2B"/>
    <w:rsid w:val="00F62D77"/>
    <w:rsid w:val="00F62E42"/>
    <w:rsid w:val="00F62EA5"/>
    <w:rsid w:val="00F62ECD"/>
    <w:rsid w:val="00F62F4A"/>
    <w:rsid w:val="00F62FB3"/>
    <w:rsid w:val="00F63062"/>
    <w:rsid w:val="00F6327E"/>
    <w:rsid w:val="00F63305"/>
    <w:rsid w:val="00F6331E"/>
    <w:rsid w:val="00F6333F"/>
    <w:rsid w:val="00F6337C"/>
    <w:rsid w:val="00F63382"/>
    <w:rsid w:val="00F6343B"/>
    <w:rsid w:val="00F63498"/>
    <w:rsid w:val="00F634AA"/>
    <w:rsid w:val="00F635D0"/>
    <w:rsid w:val="00F6363E"/>
    <w:rsid w:val="00F636CD"/>
    <w:rsid w:val="00F636F7"/>
    <w:rsid w:val="00F63840"/>
    <w:rsid w:val="00F6389F"/>
    <w:rsid w:val="00F638B1"/>
    <w:rsid w:val="00F63915"/>
    <w:rsid w:val="00F63A21"/>
    <w:rsid w:val="00F63A7A"/>
    <w:rsid w:val="00F63A9E"/>
    <w:rsid w:val="00F63AFC"/>
    <w:rsid w:val="00F63B59"/>
    <w:rsid w:val="00F63BF7"/>
    <w:rsid w:val="00F63C73"/>
    <w:rsid w:val="00F63CA2"/>
    <w:rsid w:val="00F63D75"/>
    <w:rsid w:val="00F63F00"/>
    <w:rsid w:val="00F63F26"/>
    <w:rsid w:val="00F63F32"/>
    <w:rsid w:val="00F64006"/>
    <w:rsid w:val="00F6400E"/>
    <w:rsid w:val="00F64035"/>
    <w:rsid w:val="00F6416A"/>
    <w:rsid w:val="00F6421F"/>
    <w:rsid w:val="00F642A1"/>
    <w:rsid w:val="00F64375"/>
    <w:rsid w:val="00F6437F"/>
    <w:rsid w:val="00F64394"/>
    <w:rsid w:val="00F643CC"/>
    <w:rsid w:val="00F6441E"/>
    <w:rsid w:val="00F6441F"/>
    <w:rsid w:val="00F6448C"/>
    <w:rsid w:val="00F6454E"/>
    <w:rsid w:val="00F645AC"/>
    <w:rsid w:val="00F64606"/>
    <w:rsid w:val="00F6468C"/>
    <w:rsid w:val="00F64745"/>
    <w:rsid w:val="00F647E5"/>
    <w:rsid w:val="00F6483B"/>
    <w:rsid w:val="00F648BA"/>
    <w:rsid w:val="00F64A0D"/>
    <w:rsid w:val="00F64A78"/>
    <w:rsid w:val="00F64B53"/>
    <w:rsid w:val="00F64D5A"/>
    <w:rsid w:val="00F64DE1"/>
    <w:rsid w:val="00F64E86"/>
    <w:rsid w:val="00F64E99"/>
    <w:rsid w:val="00F64EC7"/>
    <w:rsid w:val="00F64F70"/>
    <w:rsid w:val="00F64FA8"/>
    <w:rsid w:val="00F64FEA"/>
    <w:rsid w:val="00F650FB"/>
    <w:rsid w:val="00F65124"/>
    <w:rsid w:val="00F65125"/>
    <w:rsid w:val="00F6533F"/>
    <w:rsid w:val="00F6552C"/>
    <w:rsid w:val="00F655A2"/>
    <w:rsid w:val="00F65614"/>
    <w:rsid w:val="00F6566D"/>
    <w:rsid w:val="00F65757"/>
    <w:rsid w:val="00F65760"/>
    <w:rsid w:val="00F6576A"/>
    <w:rsid w:val="00F65775"/>
    <w:rsid w:val="00F65798"/>
    <w:rsid w:val="00F6597E"/>
    <w:rsid w:val="00F65990"/>
    <w:rsid w:val="00F659B2"/>
    <w:rsid w:val="00F659BE"/>
    <w:rsid w:val="00F65AA3"/>
    <w:rsid w:val="00F65B57"/>
    <w:rsid w:val="00F65B9C"/>
    <w:rsid w:val="00F65BBD"/>
    <w:rsid w:val="00F65C04"/>
    <w:rsid w:val="00F65C86"/>
    <w:rsid w:val="00F65FED"/>
    <w:rsid w:val="00F6604A"/>
    <w:rsid w:val="00F66052"/>
    <w:rsid w:val="00F66063"/>
    <w:rsid w:val="00F661D3"/>
    <w:rsid w:val="00F661EF"/>
    <w:rsid w:val="00F6623B"/>
    <w:rsid w:val="00F66326"/>
    <w:rsid w:val="00F66368"/>
    <w:rsid w:val="00F6637D"/>
    <w:rsid w:val="00F663C3"/>
    <w:rsid w:val="00F66407"/>
    <w:rsid w:val="00F66452"/>
    <w:rsid w:val="00F6653A"/>
    <w:rsid w:val="00F665AD"/>
    <w:rsid w:val="00F66690"/>
    <w:rsid w:val="00F6671A"/>
    <w:rsid w:val="00F66831"/>
    <w:rsid w:val="00F66840"/>
    <w:rsid w:val="00F66948"/>
    <w:rsid w:val="00F66A11"/>
    <w:rsid w:val="00F66BF8"/>
    <w:rsid w:val="00F66C92"/>
    <w:rsid w:val="00F66E0E"/>
    <w:rsid w:val="00F66E64"/>
    <w:rsid w:val="00F66F3F"/>
    <w:rsid w:val="00F66FE4"/>
    <w:rsid w:val="00F6701B"/>
    <w:rsid w:val="00F6708D"/>
    <w:rsid w:val="00F6709C"/>
    <w:rsid w:val="00F672B9"/>
    <w:rsid w:val="00F672E4"/>
    <w:rsid w:val="00F67383"/>
    <w:rsid w:val="00F67390"/>
    <w:rsid w:val="00F673CA"/>
    <w:rsid w:val="00F673CE"/>
    <w:rsid w:val="00F673DF"/>
    <w:rsid w:val="00F6742A"/>
    <w:rsid w:val="00F6748C"/>
    <w:rsid w:val="00F674BA"/>
    <w:rsid w:val="00F67520"/>
    <w:rsid w:val="00F67580"/>
    <w:rsid w:val="00F67595"/>
    <w:rsid w:val="00F675A5"/>
    <w:rsid w:val="00F6784E"/>
    <w:rsid w:val="00F67880"/>
    <w:rsid w:val="00F67919"/>
    <w:rsid w:val="00F67970"/>
    <w:rsid w:val="00F67CC7"/>
    <w:rsid w:val="00F67D09"/>
    <w:rsid w:val="00F67D1E"/>
    <w:rsid w:val="00F67D4B"/>
    <w:rsid w:val="00F67E45"/>
    <w:rsid w:val="00F67E9F"/>
    <w:rsid w:val="00F67F39"/>
    <w:rsid w:val="00F67F3B"/>
    <w:rsid w:val="00F67F3E"/>
    <w:rsid w:val="00F67F48"/>
    <w:rsid w:val="00F67FD1"/>
    <w:rsid w:val="00F70022"/>
    <w:rsid w:val="00F702D4"/>
    <w:rsid w:val="00F702E6"/>
    <w:rsid w:val="00F7039A"/>
    <w:rsid w:val="00F703B6"/>
    <w:rsid w:val="00F703DF"/>
    <w:rsid w:val="00F703E9"/>
    <w:rsid w:val="00F704D2"/>
    <w:rsid w:val="00F7055B"/>
    <w:rsid w:val="00F70647"/>
    <w:rsid w:val="00F70755"/>
    <w:rsid w:val="00F707AE"/>
    <w:rsid w:val="00F707D1"/>
    <w:rsid w:val="00F707DE"/>
    <w:rsid w:val="00F707FE"/>
    <w:rsid w:val="00F7082F"/>
    <w:rsid w:val="00F7088A"/>
    <w:rsid w:val="00F709AE"/>
    <w:rsid w:val="00F70AC1"/>
    <w:rsid w:val="00F70AF1"/>
    <w:rsid w:val="00F70B0C"/>
    <w:rsid w:val="00F70B7C"/>
    <w:rsid w:val="00F70BFD"/>
    <w:rsid w:val="00F70C83"/>
    <w:rsid w:val="00F70CDA"/>
    <w:rsid w:val="00F70E57"/>
    <w:rsid w:val="00F70EB5"/>
    <w:rsid w:val="00F71069"/>
    <w:rsid w:val="00F711A7"/>
    <w:rsid w:val="00F711D9"/>
    <w:rsid w:val="00F7123C"/>
    <w:rsid w:val="00F71287"/>
    <w:rsid w:val="00F712E0"/>
    <w:rsid w:val="00F712E8"/>
    <w:rsid w:val="00F71312"/>
    <w:rsid w:val="00F71319"/>
    <w:rsid w:val="00F7140A"/>
    <w:rsid w:val="00F714DC"/>
    <w:rsid w:val="00F7154E"/>
    <w:rsid w:val="00F71558"/>
    <w:rsid w:val="00F71599"/>
    <w:rsid w:val="00F71742"/>
    <w:rsid w:val="00F7174F"/>
    <w:rsid w:val="00F717BE"/>
    <w:rsid w:val="00F717F3"/>
    <w:rsid w:val="00F71A24"/>
    <w:rsid w:val="00F71AC0"/>
    <w:rsid w:val="00F71ACC"/>
    <w:rsid w:val="00F71AEF"/>
    <w:rsid w:val="00F71B93"/>
    <w:rsid w:val="00F71BE8"/>
    <w:rsid w:val="00F71C65"/>
    <w:rsid w:val="00F71C8A"/>
    <w:rsid w:val="00F71D97"/>
    <w:rsid w:val="00F71DFD"/>
    <w:rsid w:val="00F71EE9"/>
    <w:rsid w:val="00F71F64"/>
    <w:rsid w:val="00F71FEE"/>
    <w:rsid w:val="00F7204F"/>
    <w:rsid w:val="00F720BC"/>
    <w:rsid w:val="00F72110"/>
    <w:rsid w:val="00F721D3"/>
    <w:rsid w:val="00F72263"/>
    <w:rsid w:val="00F72279"/>
    <w:rsid w:val="00F72381"/>
    <w:rsid w:val="00F723C8"/>
    <w:rsid w:val="00F72480"/>
    <w:rsid w:val="00F724CD"/>
    <w:rsid w:val="00F72514"/>
    <w:rsid w:val="00F725FB"/>
    <w:rsid w:val="00F727EF"/>
    <w:rsid w:val="00F72824"/>
    <w:rsid w:val="00F7289F"/>
    <w:rsid w:val="00F72A35"/>
    <w:rsid w:val="00F72AD0"/>
    <w:rsid w:val="00F72ADE"/>
    <w:rsid w:val="00F72B33"/>
    <w:rsid w:val="00F72B8E"/>
    <w:rsid w:val="00F72D01"/>
    <w:rsid w:val="00F72D05"/>
    <w:rsid w:val="00F72D67"/>
    <w:rsid w:val="00F72DF2"/>
    <w:rsid w:val="00F72EEA"/>
    <w:rsid w:val="00F72F9C"/>
    <w:rsid w:val="00F72FCB"/>
    <w:rsid w:val="00F72FE4"/>
    <w:rsid w:val="00F73062"/>
    <w:rsid w:val="00F7319F"/>
    <w:rsid w:val="00F731AC"/>
    <w:rsid w:val="00F731C5"/>
    <w:rsid w:val="00F7322E"/>
    <w:rsid w:val="00F732FF"/>
    <w:rsid w:val="00F734B6"/>
    <w:rsid w:val="00F73505"/>
    <w:rsid w:val="00F735CE"/>
    <w:rsid w:val="00F735FF"/>
    <w:rsid w:val="00F73744"/>
    <w:rsid w:val="00F737AE"/>
    <w:rsid w:val="00F737EF"/>
    <w:rsid w:val="00F7387C"/>
    <w:rsid w:val="00F73A1F"/>
    <w:rsid w:val="00F73A8C"/>
    <w:rsid w:val="00F73AF0"/>
    <w:rsid w:val="00F73B7E"/>
    <w:rsid w:val="00F73B94"/>
    <w:rsid w:val="00F73D26"/>
    <w:rsid w:val="00F73D3E"/>
    <w:rsid w:val="00F73DB3"/>
    <w:rsid w:val="00F73DC8"/>
    <w:rsid w:val="00F73E0F"/>
    <w:rsid w:val="00F73E56"/>
    <w:rsid w:val="00F73EDC"/>
    <w:rsid w:val="00F74028"/>
    <w:rsid w:val="00F7414E"/>
    <w:rsid w:val="00F741DA"/>
    <w:rsid w:val="00F74229"/>
    <w:rsid w:val="00F742B9"/>
    <w:rsid w:val="00F742D2"/>
    <w:rsid w:val="00F742DA"/>
    <w:rsid w:val="00F74390"/>
    <w:rsid w:val="00F74444"/>
    <w:rsid w:val="00F7446B"/>
    <w:rsid w:val="00F74470"/>
    <w:rsid w:val="00F744B2"/>
    <w:rsid w:val="00F744FF"/>
    <w:rsid w:val="00F745A2"/>
    <w:rsid w:val="00F7468A"/>
    <w:rsid w:val="00F7474B"/>
    <w:rsid w:val="00F747E6"/>
    <w:rsid w:val="00F7490E"/>
    <w:rsid w:val="00F74913"/>
    <w:rsid w:val="00F7494D"/>
    <w:rsid w:val="00F749BA"/>
    <w:rsid w:val="00F74A40"/>
    <w:rsid w:val="00F74BA5"/>
    <w:rsid w:val="00F74C92"/>
    <w:rsid w:val="00F74DEB"/>
    <w:rsid w:val="00F74EFB"/>
    <w:rsid w:val="00F74F62"/>
    <w:rsid w:val="00F74FBC"/>
    <w:rsid w:val="00F7502F"/>
    <w:rsid w:val="00F7503E"/>
    <w:rsid w:val="00F750CB"/>
    <w:rsid w:val="00F750FD"/>
    <w:rsid w:val="00F75304"/>
    <w:rsid w:val="00F75361"/>
    <w:rsid w:val="00F753B2"/>
    <w:rsid w:val="00F75525"/>
    <w:rsid w:val="00F75535"/>
    <w:rsid w:val="00F75556"/>
    <w:rsid w:val="00F7559B"/>
    <w:rsid w:val="00F755B8"/>
    <w:rsid w:val="00F756B8"/>
    <w:rsid w:val="00F756FA"/>
    <w:rsid w:val="00F7577A"/>
    <w:rsid w:val="00F757A6"/>
    <w:rsid w:val="00F757C0"/>
    <w:rsid w:val="00F757D5"/>
    <w:rsid w:val="00F75804"/>
    <w:rsid w:val="00F758A0"/>
    <w:rsid w:val="00F758E9"/>
    <w:rsid w:val="00F7594D"/>
    <w:rsid w:val="00F759A7"/>
    <w:rsid w:val="00F75A79"/>
    <w:rsid w:val="00F75B1A"/>
    <w:rsid w:val="00F75B46"/>
    <w:rsid w:val="00F75BB0"/>
    <w:rsid w:val="00F75C9E"/>
    <w:rsid w:val="00F75D6C"/>
    <w:rsid w:val="00F75DD7"/>
    <w:rsid w:val="00F75EF4"/>
    <w:rsid w:val="00F75F02"/>
    <w:rsid w:val="00F75F20"/>
    <w:rsid w:val="00F75F9E"/>
    <w:rsid w:val="00F7608A"/>
    <w:rsid w:val="00F76144"/>
    <w:rsid w:val="00F761C6"/>
    <w:rsid w:val="00F761E0"/>
    <w:rsid w:val="00F762BA"/>
    <w:rsid w:val="00F762C6"/>
    <w:rsid w:val="00F76347"/>
    <w:rsid w:val="00F763DE"/>
    <w:rsid w:val="00F765EE"/>
    <w:rsid w:val="00F76657"/>
    <w:rsid w:val="00F76718"/>
    <w:rsid w:val="00F7674D"/>
    <w:rsid w:val="00F767FB"/>
    <w:rsid w:val="00F76819"/>
    <w:rsid w:val="00F768C5"/>
    <w:rsid w:val="00F769A9"/>
    <w:rsid w:val="00F76BF4"/>
    <w:rsid w:val="00F76BF6"/>
    <w:rsid w:val="00F76C96"/>
    <w:rsid w:val="00F76CA0"/>
    <w:rsid w:val="00F76CA3"/>
    <w:rsid w:val="00F76E91"/>
    <w:rsid w:val="00F76EBC"/>
    <w:rsid w:val="00F76ED6"/>
    <w:rsid w:val="00F771C9"/>
    <w:rsid w:val="00F771D7"/>
    <w:rsid w:val="00F77239"/>
    <w:rsid w:val="00F772DE"/>
    <w:rsid w:val="00F77300"/>
    <w:rsid w:val="00F7731C"/>
    <w:rsid w:val="00F7737F"/>
    <w:rsid w:val="00F7747E"/>
    <w:rsid w:val="00F774C5"/>
    <w:rsid w:val="00F7758E"/>
    <w:rsid w:val="00F77731"/>
    <w:rsid w:val="00F77742"/>
    <w:rsid w:val="00F77743"/>
    <w:rsid w:val="00F77759"/>
    <w:rsid w:val="00F77808"/>
    <w:rsid w:val="00F77958"/>
    <w:rsid w:val="00F77A05"/>
    <w:rsid w:val="00F77A52"/>
    <w:rsid w:val="00F77A73"/>
    <w:rsid w:val="00F77C37"/>
    <w:rsid w:val="00F77C53"/>
    <w:rsid w:val="00F77D01"/>
    <w:rsid w:val="00F77D5D"/>
    <w:rsid w:val="00F77DC3"/>
    <w:rsid w:val="00F77E05"/>
    <w:rsid w:val="00F77E14"/>
    <w:rsid w:val="00F77E5E"/>
    <w:rsid w:val="00F77EDE"/>
    <w:rsid w:val="00F77F91"/>
    <w:rsid w:val="00F77F95"/>
    <w:rsid w:val="00F8003D"/>
    <w:rsid w:val="00F80116"/>
    <w:rsid w:val="00F80189"/>
    <w:rsid w:val="00F801C1"/>
    <w:rsid w:val="00F8038E"/>
    <w:rsid w:val="00F803A9"/>
    <w:rsid w:val="00F803FA"/>
    <w:rsid w:val="00F8057F"/>
    <w:rsid w:val="00F80582"/>
    <w:rsid w:val="00F8079B"/>
    <w:rsid w:val="00F807B1"/>
    <w:rsid w:val="00F807BE"/>
    <w:rsid w:val="00F807C1"/>
    <w:rsid w:val="00F807C2"/>
    <w:rsid w:val="00F80832"/>
    <w:rsid w:val="00F80868"/>
    <w:rsid w:val="00F809E1"/>
    <w:rsid w:val="00F80A7E"/>
    <w:rsid w:val="00F80AA9"/>
    <w:rsid w:val="00F80C79"/>
    <w:rsid w:val="00F80CC1"/>
    <w:rsid w:val="00F80DB8"/>
    <w:rsid w:val="00F80E52"/>
    <w:rsid w:val="00F80E64"/>
    <w:rsid w:val="00F80F85"/>
    <w:rsid w:val="00F81001"/>
    <w:rsid w:val="00F8108D"/>
    <w:rsid w:val="00F810A1"/>
    <w:rsid w:val="00F8110A"/>
    <w:rsid w:val="00F811D8"/>
    <w:rsid w:val="00F81270"/>
    <w:rsid w:val="00F81345"/>
    <w:rsid w:val="00F813FA"/>
    <w:rsid w:val="00F81466"/>
    <w:rsid w:val="00F81501"/>
    <w:rsid w:val="00F8177D"/>
    <w:rsid w:val="00F817B0"/>
    <w:rsid w:val="00F817D2"/>
    <w:rsid w:val="00F8184C"/>
    <w:rsid w:val="00F81877"/>
    <w:rsid w:val="00F818BE"/>
    <w:rsid w:val="00F819C7"/>
    <w:rsid w:val="00F819E6"/>
    <w:rsid w:val="00F81A3A"/>
    <w:rsid w:val="00F81A85"/>
    <w:rsid w:val="00F81A94"/>
    <w:rsid w:val="00F81AD3"/>
    <w:rsid w:val="00F81B48"/>
    <w:rsid w:val="00F81BD5"/>
    <w:rsid w:val="00F81BE7"/>
    <w:rsid w:val="00F81C77"/>
    <w:rsid w:val="00F81CA6"/>
    <w:rsid w:val="00F81CF3"/>
    <w:rsid w:val="00F81CFF"/>
    <w:rsid w:val="00F81D59"/>
    <w:rsid w:val="00F81D7D"/>
    <w:rsid w:val="00F81D91"/>
    <w:rsid w:val="00F81DA4"/>
    <w:rsid w:val="00F81E0C"/>
    <w:rsid w:val="00F81E68"/>
    <w:rsid w:val="00F81F8B"/>
    <w:rsid w:val="00F82102"/>
    <w:rsid w:val="00F8230C"/>
    <w:rsid w:val="00F823D4"/>
    <w:rsid w:val="00F82452"/>
    <w:rsid w:val="00F82471"/>
    <w:rsid w:val="00F8247D"/>
    <w:rsid w:val="00F8252D"/>
    <w:rsid w:val="00F8255E"/>
    <w:rsid w:val="00F82575"/>
    <w:rsid w:val="00F825BA"/>
    <w:rsid w:val="00F825C3"/>
    <w:rsid w:val="00F826BE"/>
    <w:rsid w:val="00F827AB"/>
    <w:rsid w:val="00F8284A"/>
    <w:rsid w:val="00F828A8"/>
    <w:rsid w:val="00F82906"/>
    <w:rsid w:val="00F8299C"/>
    <w:rsid w:val="00F82A67"/>
    <w:rsid w:val="00F82AB0"/>
    <w:rsid w:val="00F82B08"/>
    <w:rsid w:val="00F82C7B"/>
    <w:rsid w:val="00F82CE8"/>
    <w:rsid w:val="00F82D49"/>
    <w:rsid w:val="00F82D6A"/>
    <w:rsid w:val="00F82D70"/>
    <w:rsid w:val="00F82DFF"/>
    <w:rsid w:val="00F82ED2"/>
    <w:rsid w:val="00F82F36"/>
    <w:rsid w:val="00F82FD1"/>
    <w:rsid w:val="00F83089"/>
    <w:rsid w:val="00F83246"/>
    <w:rsid w:val="00F8325F"/>
    <w:rsid w:val="00F83266"/>
    <w:rsid w:val="00F832F0"/>
    <w:rsid w:val="00F8342B"/>
    <w:rsid w:val="00F8356B"/>
    <w:rsid w:val="00F835AE"/>
    <w:rsid w:val="00F835FD"/>
    <w:rsid w:val="00F83608"/>
    <w:rsid w:val="00F8367A"/>
    <w:rsid w:val="00F83699"/>
    <w:rsid w:val="00F837F4"/>
    <w:rsid w:val="00F83811"/>
    <w:rsid w:val="00F83835"/>
    <w:rsid w:val="00F83998"/>
    <w:rsid w:val="00F83A81"/>
    <w:rsid w:val="00F83ACE"/>
    <w:rsid w:val="00F83ADD"/>
    <w:rsid w:val="00F83B04"/>
    <w:rsid w:val="00F83B0F"/>
    <w:rsid w:val="00F83BA1"/>
    <w:rsid w:val="00F83BEB"/>
    <w:rsid w:val="00F83BF4"/>
    <w:rsid w:val="00F83CB8"/>
    <w:rsid w:val="00F83D22"/>
    <w:rsid w:val="00F83D80"/>
    <w:rsid w:val="00F83DF5"/>
    <w:rsid w:val="00F83DF7"/>
    <w:rsid w:val="00F83EE3"/>
    <w:rsid w:val="00F83F9B"/>
    <w:rsid w:val="00F84124"/>
    <w:rsid w:val="00F8416D"/>
    <w:rsid w:val="00F841C4"/>
    <w:rsid w:val="00F84277"/>
    <w:rsid w:val="00F843D0"/>
    <w:rsid w:val="00F8451D"/>
    <w:rsid w:val="00F845C7"/>
    <w:rsid w:val="00F845F1"/>
    <w:rsid w:val="00F84662"/>
    <w:rsid w:val="00F84693"/>
    <w:rsid w:val="00F846DE"/>
    <w:rsid w:val="00F847AD"/>
    <w:rsid w:val="00F847C3"/>
    <w:rsid w:val="00F84851"/>
    <w:rsid w:val="00F848EA"/>
    <w:rsid w:val="00F84957"/>
    <w:rsid w:val="00F8496E"/>
    <w:rsid w:val="00F849AE"/>
    <w:rsid w:val="00F849D5"/>
    <w:rsid w:val="00F84A09"/>
    <w:rsid w:val="00F84B7F"/>
    <w:rsid w:val="00F84C5D"/>
    <w:rsid w:val="00F84DC2"/>
    <w:rsid w:val="00F84E1A"/>
    <w:rsid w:val="00F84E77"/>
    <w:rsid w:val="00F84EBE"/>
    <w:rsid w:val="00F84EF8"/>
    <w:rsid w:val="00F84F13"/>
    <w:rsid w:val="00F84F5F"/>
    <w:rsid w:val="00F84F9F"/>
    <w:rsid w:val="00F84FEE"/>
    <w:rsid w:val="00F8509D"/>
    <w:rsid w:val="00F8525E"/>
    <w:rsid w:val="00F85274"/>
    <w:rsid w:val="00F852F3"/>
    <w:rsid w:val="00F8532B"/>
    <w:rsid w:val="00F854F2"/>
    <w:rsid w:val="00F8554E"/>
    <w:rsid w:val="00F855A4"/>
    <w:rsid w:val="00F855E8"/>
    <w:rsid w:val="00F8560D"/>
    <w:rsid w:val="00F85633"/>
    <w:rsid w:val="00F856A3"/>
    <w:rsid w:val="00F85796"/>
    <w:rsid w:val="00F8590C"/>
    <w:rsid w:val="00F85A90"/>
    <w:rsid w:val="00F85AFB"/>
    <w:rsid w:val="00F85B93"/>
    <w:rsid w:val="00F85BD4"/>
    <w:rsid w:val="00F85EAF"/>
    <w:rsid w:val="00F85F5D"/>
    <w:rsid w:val="00F85FF9"/>
    <w:rsid w:val="00F861E1"/>
    <w:rsid w:val="00F862B8"/>
    <w:rsid w:val="00F86312"/>
    <w:rsid w:val="00F8631C"/>
    <w:rsid w:val="00F8633B"/>
    <w:rsid w:val="00F8635E"/>
    <w:rsid w:val="00F86391"/>
    <w:rsid w:val="00F863C7"/>
    <w:rsid w:val="00F8641B"/>
    <w:rsid w:val="00F86448"/>
    <w:rsid w:val="00F86559"/>
    <w:rsid w:val="00F86729"/>
    <w:rsid w:val="00F86812"/>
    <w:rsid w:val="00F869DC"/>
    <w:rsid w:val="00F86A65"/>
    <w:rsid w:val="00F86A79"/>
    <w:rsid w:val="00F86AA5"/>
    <w:rsid w:val="00F86AD1"/>
    <w:rsid w:val="00F86C35"/>
    <w:rsid w:val="00F86CEF"/>
    <w:rsid w:val="00F86E8E"/>
    <w:rsid w:val="00F8702B"/>
    <w:rsid w:val="00F87127"/>
    <w:rsid w:val="00F87154"/>
    <w:rsid w:val="00F871C7"/>
    <w:rsid w:val="00F8723F"/>
    <w:rsid w:val="00F87248"/>
    <w:rsid w:val="00F87387"/>
    <w:rsid w:val="00F8741A"/>
    <w:rsid w:val="00F87483"/>
    <w:rsid w:val="00F87488"/>
    <w:rsid w:val="00F875C6"/>
    <w:rsid w:val="00F87600"/>
    <w:rsid w:val="00F876CD"/>
    <w:rsid w:val="00F8774D"/>
    <w:rsid w:val="00F8788C"/>
    <w:rsid w:val="00F878A3"/>
    <w:rsid w:val="00F8790B"/>
    <w:rsid w:val="00F8795B"/>
    <w:rsid w:val="00F87C26"/>
    <w:rsid w:val="00F87C2B"/>
    <w:rsid w:val="00F87CD2"/>
    <w:rsid w:val="00F87DC1"/>
    <w:rsid w:val="00F87E29"/>
    <w:rsid w:val="00F87E55"/>
    <w:rsid w:val="00F87E65"/>
    <w:rsid w:val="00F87E79"/>
    <w:rsid w:val="00F87E7E"/>
    <w:rsid w:val="00F87F6F"/>
    <w:rsid w:val="00F87FE8"/>
    <w:rsid w:val="00F87FEA"/>
    <w:rsid w:val="00F9008E"/>
    <w:rsid w:val="00F90217"/>
    <w:rsid w:val="00F9025A"/>
    <w:rsid w:val="00F90366"/>
    <w:rsid w:val="00F903AF"/>
    <w:rsid w:val="00F9042E"/>
    <w:rsid w:val="00F90481"/>
    <w:rsid w:val="00F904DE"/>
    <w:rsid w:val="00F904FE"/>
    <w:rsid w:val="00F9052F"/>
    <w:rsid w:val="00F9054A"/>
    <w:rsid w:val="00F905AB"/>
    <w:rsid w:val="00F9062F"/>
    <w:rsid w:val="00F90718"/>
    <w:rsid w:val="00F90751"/>
    <w:rsid w:val="00F907AE"/>
    <w:rsid w:val="00F90820"/>
    <w:rsid w:val="00F9083C"/>
    <w:rsid w:val="00F9088C"/>
    <w:rsid w:val="00F908C7"/>
    <w:rsid w:val="00F908DE"/>
    <w:rsid w:val="00F9091D"/>
    <w:rsid w:val="00F90983"/>
    <w:rsid w:val="00F909E6"/>
    <w:rsid w:val="00F90B50"/>
    <w:rsid w:val="00F90BCD"/>
    <w:rsid w:val="00F90CCD"/>
    <w:rsid w:val="00F90D52"/>
    <w:rsid w:val="00F90D5A"/>
    <w:rsid w:val="00F90F2F"/>
    <w:rsid w:val="00F90F4E"/>
    <w:rsid w:val="00F91108"/>
    <w:rsid w:val="00F91120"/>
    <w:rsid w:val="00F91188"/>
    <w:rsid w:val="00F911FF"/>
    <w:rsid w:val="00F91212"/>
    <w:rsid w:val="00F9134F"/>
    <w:rsid w:val="00F913FA"/>
    <w:rsid w:val="00F9141D"/>
    <w:rsid w:val="00F91465"/>
    <w:rsid w:val="00F914F2"/>
    <w:rsid w:val="00F9158A"/>
    <w:rsid w:val="00F91611"/>
    <w:rsid w:val="00F91757"/>
    <w:rsid w:val="00F91768"/>
    <w:rsid w:val="00F9184F"/>
    <w:rsid w:val="00F918B7"/>
    <w:rsid w:val="00F91948"/>
    <w:rsid w:val="00F91950"/>
    <w:rsid w:val="00F919EA"/>
    <w:rsid w:val="00F91B8C"/>
    <w:rsid w:val="00F91CD4"/>
    <w:rsid w:val="00F91D41"/>
    <w:rsid w:val="00F91DF8"/>
    <w:rsid w:val="00F91E28"/>
    <w:rsid w:val="00F91E5E"/>
    <w:rsid w:val="00F91EA5"/>
    <w:rsid w:val="00F91F13"/>
    <w:rsid w:val="00F91FE2"/>
    <w:rsid w:val="00F920E5"/>
    <w:rsid w:val="00F9214E"/>
    <w:rsid w:val="00F92214"/>
    <w:rsid w:val="00F92256"/>
    <w:rsid w:val="00F92341"/>
    <w:rsid w:val="00F92360"/>
    <w:rsid w:val="00F92366"/>
    <w:rsid w:val="00F923AD"/>
    <w:rsid w:val="00F92493"/>
    <w:rsid w:val="00F924F5"/>
    <w:rsid w:val="00F92758"/>
    <w:rsid w:val="00F9277B"/>
    <w:rsid w:val="00F92992"/>
    <w:rsid w:val="00F929F7"/>
    <w:rsid w:val="00F92B4B"/>
    <w:rsid w:val="00F92C3C"/>
    <w:rsid w:val="00F92C6B"/>
    <w:rsid w:val="00F92D5B"/>
    <w:rsid w:val="00F92D95"/>
    <w:rsid w:val="00F92E58"/>
    <w:rsid w:val="00F92EA9"/>
    <w:rsid w:val="00F92F1B"/>
    <w:rsid w:val="00F92FCB"/>
    <w:rsid w:val="00F92FD0"/>
    <w:rsid w:val="00F9303E"/>
    <w:rsid w:val="00F9311D"/>
    <w:rsid w:val="00F93147"/>
    <w:rsid w:val="00F9321C"/>
    <w:rsid w:val="00F933DD"/>
    <w:rsid w:val="00F934D2"/>
    <w:rsid w:val="00F9358E"/>
    <w:rsid w:val="00F9359F"/>
    <w:rsid w:val="00F936A4"/>
    <w:rsid w:val="00F93720"/>
    <w:rsid w:val="00F93738"/>
    <w:rsid w:val="00F9373F"/>
    <w:rsid w:val="00F937AC"/>
    <w:rsid w:val="00F93823"/>
    <w:rsid w:val="00F938CA"/>
    <w:rsid w:val="00F9394B"/>
    <w:rsid w:val="00F93B31"/>
    <w:rsid w:val="00F93B86"/>
    <w:rsid w:val="00F93BDD"/>
    <w:rsid w:val="00F93BEA"/>
    <w:rsid w:val="00F93BF4"/>
    <w:rsid w:val="00F93C55"/>
    <w:rsid w:val="00F93C74"/>
    <w:rsid w:val="00F93D38"/>
    <w:rsid w:val="00F93DF9"/>
    <w:rsid w:val="00F93F1B"/>
    <w:rsid w:val="00F93F2A"/>
    <w:rsid w:val="00F93F49"/>
    <w:rsid w:val="00F93F9F"/>
    <w:rsid w:val="00F93FBD"/>
    <w:rsid w:val="00F93FDA"/>
    <w:rsid w:val="00F93FE5"/>
    <w:rsid w:val="00F94002"/>
    <w:rsid w:val="00F9400E"/>
    <w:rsid w:val="00F94071"/>
    <w:rsid w:val="00F94093"/>
    <w:rsid w:val="00F9414B"/>
    <w:rsid w:val="00F9419D"/>
    <w:rsid w:val="00F941AE"/>
    <w:rsid w:val="00F941B3"/>
    <w:rsid w:val="00F941E1"/>
    <w:rsid w:val="00F9428D"/>
    <w:rsid w:val="00F942D8"/>
    <w:rsid w:val="00F9431F"/>
    <w:rsid w:val="00F94354"/>
    <w:rsid w:val="00F9439F"/>
    <w:rsid w:val="00F943E6"/>
    <w:rsid w:val="00F944C2"/>
    <w:rsid w:val="00F9451E"/>
    <w:rsid w:val="00F9458A"/>
    <w:rsid w:val="00F94592"/>
    <w:rsid w:val="00F945DC"/>
    <w:rsid w:val="00F946A1"/>
    <w:rsid w:val="00F94752"/>
    <w:rsid w:val="00F94759"/>
    <w:rsid w:val="00F9486B"/>
    <w:rsid w:val="00F9489A"/>
    <w:rsid w:val="00F94A1E"/>
    <w:rsid w:val="00F94A35"/>
    <w:rsid w:val="00F94A46"/>
    <w:rsid w:val="00F94A81"/>
    <w:rsid w:val="00F94AEB"/>
    <w:rsid w:val="00F94B4D"/>
    <w:rsid w:val="00F94B6A"/>
    <w:rsid w:val="00F94BB8"/>
    <w:rsid w:val="00F94CD3"/>
    <w:rsid w:val="00F94DB7"/>
    <w:rsid w:val="00F94DD6"/>
    <w:rsid w:val="00F94E9E"/>
    <w:rsid w:val="00F94EB0"/>
    <w:rsid w:val="00F94F9B"/>
    <w:rsid w:val="00F94FAB"/>
    <w:rsid w:val="00F95153"/>
    <w:rsid w:val="00F95186"/>
    <w:rsid w:val="00F951B2"/>
    <w:rsid w:val="00F9521B"/>
    <w:rsid w:val="00F95275"/>
    <w:rsid w:val="00F953B7"/>
    <w:rsid w:val="00F953C3"/>
    <w:rsid w:val="00F953D7"/>
    <w:rsid w:val="00F954A5"/>
    <w:rsid w:val="00F954BF"/>
    <w:rsid w:val="00F954F1"/>
    <w:rsid w:val="00F9553E"/>
    <w:rsid w:val="00F95570"/>
    <w:rsid w:val="00F95589"/>
    <w:rsid w:val="00F95659"/>
    <w:rsid w:val="00F95691"/>
    <w:rsid w:val="00F95692"/>
    <w:rsid w:val="00F9571A"/>
    <w:rsid w:val="00F95791"/>
    <w:rsid w:val="00F9592E"/>
    <w:rsid w:val="00F95934"/>
    <w:rsid w:val="00F95A01"/>
    <w:rsid w:val="00F95A17"/>
    <w:rsid w:val="00F95A43"/>
    <w:rsid w:val="00F95A82"/>
    <w:rsid w:val="00F95A90"/>
    <w:rsid w:val="00F95AAE"/>
    <w:rsid w:val="00F95ADF"/>
    <w:rsid w:val="00F95B08"/>
    <w:rsid w:val="00F95C72"/>
    <w:rsid w:val="00F95CA1"/>
    <w:rsid w:val="00F95DCE"/>
    <w:rsid w:val="00F95E8F"/>
    <w:rsid w:val="00F95EF0"/>
    <w:rsid w:val="00F95F96"/>
    <w:rsid w:val="00F95F9B"/>
    <w:rsid w:val="00F9602A"/>
    <w:rsid w:val="00F96049"/>
    <w:rsid w:val="00F9604A"/>
    <w:rsid w:val="00F960D5"/>
    <w:rsid w:val="00F961DB"/>
    <w:rsid w:val="00F9624F"/>
    <w:rsid w:val="00F963A0"/>
    <w:rsid w:val="00F96446"/>
    <w:rsid w:val="00F96476"/>
    <w:rsid w:val="00F9647D"/>
    <w:rsid w:val="00F964F0"/>
    <w:rsid w:val="00F9651B"/>
    <w:rsid w:val="00F96522"/>
    <w:rsid w:val="00F9659E"/>
    <w:rsid w:val="00F96688"/>
    <w:rsid w:val="00F96747"/>
    <w:rsid w:val="00F96766"/>
    <w:rsid w:val="00F96879"/>
    <w:rsid w:val="00F9687F"/>
    <w:rsid w:val="00F9688E"/>
    <w:rsid w:val="00F96898"/>
    <w:rsid w:val="00F969F9"/>
    <w:rsid w:val="00F96AD5"/>
    <w:rsid w:val="00F96B02"/>
    <w:rsid w:val="00F96B12"/>
    <w:rsid w:val="00F96C32"/>
    <w:rsid w:val="00F96C7C"/>
    <w:rsid w:val="00F96D19"/>
    <w:rsid w:val="00F96E9B"/>
    <w:rsid w:val="00F96EC5"/>
    <w:rsid w:val="00F96EC9"/>
    <w:rsid w:val="00F97000"/>
    <w:rsid w:val="00F97005"/>
    <w:rsid w:val="00F97122"/>
    <w:rsid w:val="00F97383"/>
    <w:rsid w:val="00F97455"/>
    <w:rsid w:val="00F97499"/>
    <w:rsid w:val="00F974A5"/>
    <w:rsid w:val="00F9752B"/>
    <w:rsid w:val="00F97535"/>
    <w:rsid w:val="00F9754E"/>
    <w:rsid w:val="00F97569"/>
    <w:rsid w:val="00F97574"/>
    <w:rsid w:val="00F9769C"/>
    <w:rsid w:val="00F97706"/>
    <w:rsid w:val="00F97754"/>
    <w:rsid w:val="00F97759"/>
    <w:rsid w:val="00F97903"/>
    <w:rsid w:val="00F9794F"/>
    <w:rsid w:val="00F9797D"/>
    <w:rsid w:val="00F97A10"/>
    <w:rsid w:val="00F97B7B"/>
    <w:rsid w:val="00F97BA7"/>
    <w:rsid w:val="00F97C9A"/>
    <w:rsid w:val="00F97CC5"/>
    <w:rsid w:val="00F97D49"/>
    <w:rsid w:val="00F97DD8"/>
    <w:rsid w:val="00F97E0F"/>
    <w:rsid w:val="00F97ECC"/>
    <w:rsid w:val="00F97F72"/>
    <w:rsid w:val="00FA0012"/>
    <w:rsid w:val="00FA0089"/>
    <w:rsid w:val="00FA00A1"/>
    <w:rsid w:val="00FA0273"/>
    <w:rsid w:val="00FA027D"/>
    <w:rsid w:val="00FA02CE"/>
    <w:rsid w:val="00FA030A"/>
    <w:rsid w:val="00FA0333"/>
    <w:rsid w:val="00FA0364"/>
    <w:rsid w:val="00FA03E4"/>
    <w:rsid w:val="00FA0442"/>
    <w:rsid w:val="00FA0453"/>
    <w:rsid w:val="00FA0547"/>
    <w:rsid w:val="00FA05B4"/>
    <w:rsid w:val="00FA075E"/>
    <w:rsid w:val="00FA07A7"/>
    <w:rsid w:val="00FA0926"/>
    <w:rsid w:val="00FA092F"/>
    <w:rsid w:val="00FA095E"/>
    <w:rsid w:val="00FA0A84"/>
    <w:rsid w:val="00FA0AD4"/>
    <w:rsid w:val="00FA0B64"/>
    <w:rsid w:val="00FA0C6D"/>
    <w:rsid w:val="00FA0D33"/>
    <w:rsid w:val="00FA0E36"/>
    <w:rsid w:val="00FA0F01"/>
    <w:rsid w:val="00FA0FA6"/>
    <w:rsid w:val="00FA0FDF"/>
    <w:rsid w:val="00FA0FE9"/>
    <w:rsid w:val="00FA1105"/>
    <w:rsid w:val="00FA1147"/>
    <w:rsid w:val="00FA1167"/>
    <w:rsid w:val="00FA1174"/>
    <w:rsid w:val="00FA1295"/>
    <w:rsid w:val="00FA1299"/>
    <w:rsid w:val="00FA1325"/>
    <w:rsid w:val="00FA1372"/>
    <w:rsid w:val="00FA13F8"/>
    <w:rsid w:val="00FA1482"/>
    <w:rsid w:val="00FA150A"/>
    <w:rsid w:val="00FA1637"/>
    <w:rsid w:val="00FA166A"/>
    <w:rsid w:val="00FA16C1"/>
    <w:rsid w:val="00FA1738"/>
    <w:rsid w:val="00FA173B"/>
    <w:rsid w:val="00FA17F6"/>
    <w:rsid w:val="00FA18D9"/>
    <w:rsid w:val="00FA1906"/>
    <w:rsid w:val="00FA1923"/>
    <w:rsid w:val="00FA19C2"/>
    <w:rsid w:val="00FA19DF"/>
    <w:rsid w:val="00FA1A84"/>
    <w:rsid w:val="00FA1BB9"/>
    <w:rsid w:val="00FA1BDE"/>
    <w:rsid w:val="00FA1C4F"/>
    <w:rsid w:val="00FA1D5E"/>
    <w:rsid w:val="00FA1DC1"/>
    <w:rsid w:val="00FA1DC9"/>
    <w:rsid w:val="00FA1DF4"/>
    <w:rsid w:val="00FA1EA2"/>
    <w:rsid w:val="00FA1EA5"/>
    <w:rsid w:val="00FA1FDF"/>
    <w:rsid w:val="00FA201A"/>
    <w:rsid w:val="00FA206A"/>
    <w:rsid w:val="00FA209F"/>
    <w:rsid w:val="00FA20E3"/>
    <w:rsid w:val="00FA2214"/>
    <w:rsid w:val="00FA22F2"/>
    <w:rsid w:val="00FA2344"/>
    <w:rsid w:val="00FA23A0"/>
    <w:rsid w:val="00FA23E6"/>
    <w:rsid w:val="00FA23E8"/>
    <w:rsid w:val="00FA23F1"/>
    <w:rsid w:val="00FA240E"/>
    <w:rsid w:val="00FA2486"/>
    <w:rsid w:val="00FA25BE"/>
    <w:rsid w:val="00FA25DC"/>
    <w:rsid w:val="00FA25E5"/>
    <w:rsid w:val="00FA2685"/>
    <w:rsid w:val="00FA272B"/>
    <w:rsid w:val="00FA27E0"/>
    <w:rsid w:val="00FA282D"/>
    <w:rsid w:val="00FA2955"/>
    <w:rsid w:val="00FA29AE"/>
    <w:rsid w:val="00FA2A5B"/>
    <w:rsid w:val="00FA2AFE"/>
    <w:rsid w:val="00FA2B07"/>
    <w:rsid w:val="00FA2C90"/>
    <w:rsid w:val="00FA2CEC"/>
    <w:rsid w:val="00FA2D7D"/>
    <w:rsid w:val="00FA2D86"/>
    <w:rsid w:val="00FA2DC7"/>
    <w:rsid w:val="00FA2E3F"/>
    <w:rsid w:val="00FA2ED6"/>
    <w:rsid w:val="00FA317D"/>
    <w:rsid w:val="00FA3197"/>
    <w:rsid w:val="00FA31BF"/>
    <w:rsid w:val="00FA31E2"/>
    <w:rsid w:val="00FA320D"/>
    <w:rsid w:val="00FA32C1"/>
    <w:rsid w:val="00FA3395"/>
    <w:rsid w:val="00FA33FA"/>
    <w:rsid w:val="00FA3475"/>
    <w:rsid w:val="00FA3562"/>
    <w:rsid w:val="00FA3645"/>
    <w:rsid w:val="00FA36B2"/>
    <w:rsid w:val="00FA36B9"/>
    <w:rsid w:val="00FA36DD"/>
    <w:rsid w:val="00FA378B"/>
    <w:rsid w:val="00FA3791"/>
    <w:rsid w:val="00FA3835"/>
    <w:rsid w:val="00FA3A64"/>
    <w:rsid w:val="00FA3AA4"/>
    <w:rsid w:val="00FA3AC4"/>
    <w:rsid w:val="00FA3ADF"/>
    <w:rsid w:val="00FA3B49"/>
    <w:rsid w:val="00FA3B5C"/>
    <w:rsid w:val="00FA3B9B"/>
    <w:rsid w:val="00FA3C17"/>
    <w:rsid w:val="00FA3D96"/>
    <w:rsid w:val="00FA3DC0"/>
    <w:rsid w:val="00FA3ED8"/>
    <w:rsid w:val="00FA3F0D"/>
    <w:rsid w:val="00FA3F38"/>
    <w:rsid w:val="00FA4040"/>
    <w:rsid w:val="00FA4102"/>
    <w:rsid w:val="00FA4144"/>
    <w:rsid w:val="00FA41EB"/>
    <w:rsid w:val="00FA4339"/>
    <w:rsid w:val="00FA435E"/>
    <w:rsid w:val="00FA43D9"/>
    <w:rsid w:val="00FA4446"/>
    <w:rsid w:val="00FA4549"/>
    <w:rsid w:val="00FA4641"/>
    <w:rsid w:val="00FA4678"/>
    <w:rsid w:val="00FA4685"/>
    <w:rsid w:val="00FA4686"/>
    <w:rsid w:val="00FA4690"/>
    <w:rsid w:val="00FA46E4"/>
    <w:rsid w:val="00FA4855"/>
    <w:rsid w:val="00FA486A"/>
    <w:rsid w:val="00FA491B"/>
    <w:rsid w:val="00FA4A17"/>
    <w:rsid w:val="00FA4AF9"/>
    <w:rsid w:val="00FA4B2B"/>
    <w:rsid w:val="00FA4B33"/>
    <w:rsid w:val="00FA4BC6"/>
    <w:rsid w:val="00FA4C16"/>
    <w:rsid w:val="00FA4C4D"/>
    <w:rsid w:val="00FA4C6B"/>
    <w:rsid w:val="00FA4C9C"/>
    <w:rsid w:val="00FA4CE5"/>
    <w:rsid w:val="00FA4D34"/>
    <w:rsid w:val="00FA4DFA"/>
    <w:rsid w:val="00FA4E45"/>
    <w:rsid w:val="00FA4E7B"/>
    <w:rsid w:val="00FA4F23"/>
    <w:rsid w:val="00FA4FBF"/>
    <w:rsid w:val="00FA508B"/>
    <w:rsid w:val="00FA5099"/>
    <w:rsid w:val="00FA5110"/>
    <w:rsid w:val="00FA5261"/>
    <w:rsid w:val="00FA5335"/>
    <w:rsid w:val="00FA540B"/>
    <w:rsid w:val="00FA547B"/>
    <w:rsid w:val="00FA5494"/>
    <w:rsid w:val="00FA54A8"/>
    <w:rsid w:val="00FA54D2"/>
    <w:rsid w:val="00FA5584"/>
    <w:rsid w:val="00FA565C"/>
    <w:rsid w:val="00FA5689"/>
    <w:rsid w:val="00FA571F"/>
    <w:rsid w:val="00FA578D"/>
    <w:rsid w:val="00FA5799"/>
    <w:rsid w:val="00FA57BA"/>
    <w:rsid w:val="00FA58E1"/>
    <w:rsid w:val="00FA58EA"/>
    <w:rsid w:val="00FA5A09"/>
    <w:rsid w:val="00FA5AEA"/>
    <w:rsid w:val="00FA5B30"/>
    <w:rsid w:val="00FA5B9C"/>
    <w:rsid w:val="00FA5C46"/>
    <w:rsid w:val="00FA5CF7"/>
    <w:rsid w:val="00FA5D23"/>
    <w:rsid w:val="00FA5D65"/>
    <w:rsid w:val="00FA5E06"/>
    <w:rsid w:val="00FA5E45"/>
    <w:rsid w:val="00FA5E7E"/>
    <w:rsid w:val="00FA5EDD"/>
    <w:rsid w:val="00FA5F11"/>
    <w:rsid w:val="00FA5F86"/>
    <w:rsid w:val="00FA5FC1"/>
    <w:rsid w:val="00FA5FCE"/>
    <w:rsid w:val="00FA6005"/>
    <w:rsid w:val="00FA6098"/>
    <w:rsid w:val="00FA620C"/>
    <w:rsid w:val="00FA623E"/>
    <w:rsid w:val="00FA6255"/>
    <w:rsid w:val="00FA639B"/>
    <w:rsid w:val="00FA647D"/>
    <w:rsid w:val="00FA64EF"/>
    <w:rsid w:val="00FA667D"/>
    <w:rsid w:val="00FA66DD"/>
    <w:rsid w:val="00FA675B"/>
    <w:rsid w:val="00FA6901"/>
    <w:rsid w:val="00FA6964"/>
    <w:rsid w:val="00FA6A3C"/>
    <w:rsid w:val="00FA6A58"/>
    <w:rsid w:val="00FA6AB8"/>
    <w:rsid w:val="00FA6B74"/>
    <w:rsid w:val="00FA6B86"/>
    <w:rsid w:val="00FA6BC9"/>
    <w:rsid w:val="00FA6BE9"/>
    <w:rsid w:val="00FA6BEE"/>
    <w:rsid w:val="00FA6C75"/>
    <w:rsid w:val="00FA6D12"/>
    <w:rsid w:val="00FA6DA7"/>
    <w:rsid w:val="00FA6E8D"/>
    <w:rsid w:val="00FA6FD3"/>
    <w:rsid w:val="00FA6FFB"/>
    <w:rsid w:val="00FA702A"/>
    <w:rsid w:val="00FA7087"/>
    <w:rsid w:val="00FA7127"/>
    <w:rsid w:val="00FA714B"/>
    <w:rsid w:val="00FA71C2"/>
    <w:rsid w:val="00FA71C3"/>
    <w:rsid w:val="00FA71DA"/>
    <w:rsid w:val="00FA71FC"/>
    <w:rsid w:val="00FA7303"/>
    <w:rsid w:val="00FA7323"/>
    <w:rsid w:val="00FA73F1"/>
    <w:rsid w:val="00FA73F8"/>
    <w:rsid w:val="00FA7431"/>
    <w:rsid w:val="00FA7476"/>
    <w:rsid w:val="00FA74B0"/>
    <w:rsid w:val="00FA7510"/>
    <w:rsid w:val="00FA7669"/>
    <w:rsid w:val="00FA76CF"/>
    <w:rsid w:val="00FA7816"/>
    <w:rsid w:val="00FA7AC4"/>
    <w:rsid w:val="00FA7D18"/>
    <w:rsid w:val="00FA7DA5"/>
    <w:rsid w:val="00FA7E68"/>
    <w:rsid w:val="00FA7EBE"/>
    <w:rsid w:val="00FA7F75"/>
    <w:rsid w:val="00FA7F8A"/>
    <w:rsid w:val="00FA7FD9"/>
    <w:rsid w:val="00FB0033"/>
    <w:rsid w:val="00FB0084"/>
    <w:rsid w:val="00FB00DF"/>
    <w:rsid w:val="00FB011F"/>
    <w:rsid w:val="00FB0135"/>
    <w:rsid w:val="00FB0197"/>
    <w:rsid w:val="00FB01A4"/>
    <w:rsid w:val="00FB0309"/>
    <w:rsid w:val="00FB0313"/>
    <w:rsid w:val="00FB0339"/>
    <w:rsid w:val="00FB033C"/>
    <w:rsid w:val="00FB0342"/>
    <w:rsid w:val="00FB0377"/>
    <w:rsid w:val="00FB03CC"/>
    <w:rsid w:val="00FB0404"/>
    <w:rsid w:val="00FB046D"/>
    <w:rsid w:val="00FB0486"/>
    <w:rsid w:val="00FB051E"/>
    <w:rsid w:val="00FB05D2"/>
    <w:rsid w:val="00FB05DA"/>
    <w:rsid w:val="00FB0601"/>
    <w:rsid w:val="00FB064A"/>
    <w:rsid w:val="00FB0740"/>
    <w:rsid w:val="00FB07F3"/>
    <w:rsid w:val="00FB0804"/>
    <w:rsid w:val="00FB082D"/>
    <w:rsid w:val="00FB0A6F"/>
    <w:rsid w:val="00FB0A81"/>
    <w:rsid w:val="00FB0BE0"/>
    <w:rsid w:val="00FB0BF1"/>
    <w:rsid w:val="00FB0C1A"/>
    <w:rsid w:val="00FB0CC8"/>
    <w:rsid w:val="00FB0D85"/>
    <w:rsid w:val="00FB0DB2"/>
    <w:rsid w:val="00FB0EB4"/>
    <w:rsid w:val="00FB0EF2"/>
    <w:rsid w:val="00FB0F56"/>
    <w:rsid w:val="00FB104F"/>
    <w:rsid w:val="00FB113E"/>
    <w:rsid w:val="00FB125B"/>
    <w:rsid w:val="00FB1279"/>
    <w:rsid w:val="00FB1281"/>
    <w:rsid w:val="00FB1353"/>
    <w:rsid w:val="00FB137E"/>
    <w:rsid w:val="00FB1421"/>
    <w:rsid w:val="00FB1463"/>
    <w:rsid w:val="00FB157C"/>
    <w:rsid w:val="00FB15CC"/>
    <w:rsid w:val="00FB15DC"/>
    <w:rsid w:val="00FB1652"/>
    <w:rsid w:val="00FB185D"/>
    <w:rsid w:val="00FB187F"/>
    <w:rsid w:val="00FB189C"/>
    <w:rsid w:val="00FB18C4"/>
    <w:rsid w:val="00FB18F7"/>
    <w:rsid w:val="00FB1922"/>
    <w:rsid w:val="00FB1989"/>
    <w:rsid w:val="00FB1994"/>
    <w:rsid w:val="00FB1A1B"/>
    <w:rsid w:val="00FB1ADE"/>
    <w:rsid w:val="00FB1B44"/>
    <w:rsid w:val="00FB1BA2"/>
    <w:rsid w:val="00FB1BC8"/>
    <w:rsid w:val="00FB1BD4"/>
    <w:rsid w:val="00FB1CDF"/>
    <w:rsid w:val="00FB1D70"/>
    <w:rsid w:val="00FB1E03"/>
    <w:rsid w:val="00FB1EBA"/>
    <w:rsid w:val="00FB1EFF"/>
    <w:rsid w:val="00FB1F09"/>
    <w:rsid w:val="00FB1FF3"/>
    <w:rsid w:val="00FB20B1"/>
    <w:rsid w:val="00FB20F4"/>
    <w:rsid w:val="00FB2198"/>
    <w:rsid w:val="00FB22AF"/>
    <w:rsid w:val="00FB2383"/>
    <w:rsid w:val="00FB2426"/>
    <w:rsid w:val="00FB256A"/>
    <w:rsid w:val="00FB259C"/>
    <w:rsid w:val="00FB25FD"/>
    <w:rsid w:val="00FB260C"/>
    <w:rsid w:val="00FB261E"/>
    <w:rsid w:val="00FB2659"/>
    <w:rsid w:val="00FB268D"/>
    <w:rsid w:val="00FB26A4"/>
    <w:rsid w:val="00FB281A"/>
    <w:rsid w:val="00FB285E"/>
    <w:rsid w:val="00FB2863"/>
    <w:rsid w:val="00FB2884"/>
    <w:rsid w:val="00FB289B"/>
    <w:rsid w:val="00FB291B"/>
    <w:rsid w:val="00FB2981"/>
    <w:rsid w:val="00FB2984"/>
    <w:rsid w:val="00FB2A39"/>
    <w:rsid w:val="00FB2AAA"/>
    <w:rsid w:val="00FB2B57"/>
    <w:rsid w:val="00FB2B9D"/>
    <w:rsid w:val="00FB2BE9"/>
    <w:rsid w:val="00FB2C72"/>
    <w:rsid w:val="00FB2C9C"/>
    <w:rsid w:val="00FB2E39"/>
    <w:rsid w:val="00FB2E73"/>
    <w:rsid w:val="00FB2FCB"/>
    <w:rsid w:val="00FB303C"/>
    <w:rsid w:val="00FB3064"/>
    <w:rsid w:val="00FB30C8"/>
    <w:rsid w:val="00FB30D9"/>
    <w:rsid w:val="00FB30E0"/>
    <w:rsid w:val="00FB3100"/>
    <w:rsid w:val="00FB3222"/>
    <w:rsid w:val="00FB329B"/>
    <w:rsid w:val="00FB3332"/>
    <w:rsid w:val="00FB344C"/>
    <w:rsid w:val="00FB3510"/>
    <w:rsid w:val="00FB3567"/>
    <w:rsid w:val="00FB36B3"/>
    <w:rsid w:val="00FB36DA"/>
    <w:rsid w:val="00FB3795"/>
    <w:rsid w:val="00FB3902"/>
    <w:rsid w:val="00FB393D"/>
    <w:rsid w:val="00FB39FD"/>
    <w:rsid w:val="00FB3B04"/>
    <w:rsid w:val="00FB3BDF"/>
    <w:rsid w:val="00FB3C06"/>
    <w:rsid w:val="00FB3C44"/>
    <w:rsid w:val="00FB3CB4"/>
    <w:rsid w:val="00FB3CDF"/>
    <w:rsid w:val="00FB3D48"/>
    <w:rsid w:val="00FB3E96"/>
    <w:rsid w:val="00FB3FF0"/>
    <w:rsid w:val="00FB3FF4"/>
    <w:rsid w:val="00FB4015"/>
    <w:rsid w:val="00FB40CF"/>
    <w:rsid w:val="00FB419A"/>
    <w:rsid w:val="00FB424C"/>
    <w:rsid w:val="00FB425B"/>
    <w:rsid w:val="00FB4299"/>
    <w:rsid w:val="00FB4321"/>
    <w:rsid w:val="00FB43A8"/>
    <w:rsid w:val="00FB44DE"/>
    <w:rsid w:val="00FB44EA"/>
    <w:rsid w:val="00FB4503"/>
    <w:rsid w:val="00FB4520"/>
    <w:rsid w:val="00FB4540"/>
    <w:rsid w:val="00FB46AD"/>
    <w:rsid w:val="00FB46D0"/>
    <w:rsid w:val="00FB46D9"/>
    <w:rsid w:val="00FB47BC"/>
    <w:rsid w:val="00FB47D5"/>
    <w:rsid w:val="00FB48B0"/>
    <w:rsid w:val="00FB49B8"/>
    <w:rsid w:val="00FB49BA"/>
    <w:rsid w:val="00FB49FD"/>
    <w:rsid w:val="00FB4A5C"/>
    <w:rsid w:val="00FB4D57"/>
    <w:rsid w:val="00FB4D5C"/>
    <w:rsid w:val="00FB4F11"/>
    <w:rsid w:val="00FB4F16"/>
    <w:rsid w:val="00FB4F88"/>
    <w:rsid w:val="00FB5021"/>
    <w:rsid w:val="00FB515E"/>
    <w:rsid w:val="00FB5235"/>
    <w:rsid w:val="00FB5274"/>
    <w:rsid w:val="00FB5366"/>
    <w:rsid w:val="00FB53AE"/>
    <w:rsid w:val="00FB53CB"/>
    <w:rsid w:val="00FB5424"/>
    <w:rsid w:val="00FB5482"/>
    <w:rsid w:val="00FB5484"/>
    <w:rsid w:val="00FB551C"/>
    <w:rsid w:val="00FB5618"/>
    <w:rsid w:val="00FB5632"/>
    <w:rsid w:val="00FB571F"/>
    <w:rsid w:val="00FB573F"/>
    <w:rsid w:val="00FB5797"/>
    <w:rsid w:val="00FB5850"/>
    <w:rsid w:val="00FB58E5"/>
    <w:rsid w:val="00FB58FC"/>
    <w:rsid w:val="00FB599E"/>
    <w:rsid w:val="00FB5AA8"/>
    <w:rsid w:val="00FB5BBE"/>
    <w:rsid w:val="00FB5D4D"/>
    <w:rsid w:val="00FB5E18"/>
    <w:rsid w:val="00FB5F80"/>
    <w:rsid w:val="00FB603B"/>
    <w:rsid w:val="00FB6165"/>
    <w:rsid w:val="00FB61C7"/>
    <w:rsid w:val="00FB61D7"/>
    <w:rsid w:val="00FB61E3"/>
    <w:rsid w:val="00FB6278"/>
    <w:rsid w:val="00FB6360"/>
    <w:rsid w:val="00FB6405"/>
    <w:rsid w:val="00FB652F"/>
    <w:rsid w:val="00FB65FA"/>
    <w:rsid w:val="00FB660A"/>
    <w:rsid w:val="00FB666A"/>
    <w:rsid w:val="00FB66B6"/>
    <w:rsid w:val="00FB6745"/>
    <w:rsid w:val="00FB684F"/>
    <w:rsid w:val="00FB6852"/>
    <w:rsid w:val="00FB68C7"/>
    <w:rsid w:val="00FB690D"/>
    <w:rsid w:val="00FB69BD"/>
    <w:rsid w:val="00FB6A21"/>
    <w:rsid w:val="00FB6A6C"/>
    <w:rsid w:val="00FB6AFA"/>
    <w:rsid w:val="00FB6B8C"/>
    <w:rsid w:val="00FB6C4A"/>
    <w:rsid w:val="00FB6DFD"/>
    <w:rsid w:val="00FB6E0C"/>
    <w:rsid w:val="00FB6E33"/>
    <w:rsid w:val="00FB6EA4"/>
    <w:rsid w:val="00FB7134"/>
    <w:rsid w:val="00FB718F"/>
    <w:rsid w:val="00FB7352"/>
    <w:rsid w:val="00FB7377"/>
    <w:rsid w:val="00FB73C3"/>
    <w:rsid w:val="00FB73ED"/>
    <w:rsid w:val="00FB746D"/>
    <w:rsid w:val="00FB7758"/>
    <w:rsid w:val="00FB777C"/>
    <w:rsid w:val="00FB779E"/>
    <w:rsid w:val="00FB77CB"/>
    <w:rsid w:val="00FB7907"/>
    <w:rsid w:val="00FB7980"/>
    <w:rsid w:val="00FB798B"/>
    <w:rsid w:val="00FB7AC9"/>
    <w:rsid w:val="00FB7B55"/>
    <w:rsid w:val="00FB7CE0"/>
    <w:rsid w:val="00FB7D22"/>
    <w:rsid w:val="00FB7D57"/>
    <w:rsid w:val="00FB7E71"/>
    <w:rsid w:val="00FB7EA8"/>
    <w:rsid w:val="00FB7ECD"/>
    <w:rsid w:val="00FB7EFC"/>
    <w:rsid w:val="00FB7F4B"/>
    <w:rsid w:val="00FC0096"/>
    <w:rsid w:val="00FC0145"/>
    <w:rsid w:val="00FC01C2"/>
    <w:rsid w:val="00FC01E0"/>
    <w:rsid w:val="00FC0260"/>
    <w:rsid w:val="00FC029A"/>
    <w:rsid w:val="00FC0339"/>
    <w:rsid w:val="00FC0429"/>
    <w:rsid w:val="00FC0520"/>
    <w:rsid w:val="00FC05EE"/>
    <w:rsid w:val="00FC073D"/>
    <w:rsid w:val="00FC074A"/>
    <w:rsid w:val="00FC0897"/>
    <w:rsid w:val="00FC09AF"/>
    <w:rsid w:val="00FC09B0"/>
    <w:rsid w:val="00FC0A10"/>
    <w:rsid w:val="00FC0A59"/>
    <w:rsid w:val="00FC0B2A"/>
    <w:rsid w:val="00FC0C11"/>
    <w:rsid w:val="00FC0C87"/>
    <w:rsid w:val="00FC0CB2"/>
    <w:rsid w:val="00FC0E0D"/>
    <w:rsid w:val="00FC0E82"/>
    <w:rsid w:val="00FC0ED1"/>
    <w:rsid w:val="00FC103C"/>
    <w:rsid w:val="00FC1043"/>
    <w:rsid w:val="00FC1236"/>
    <w:rsid w:val="00FC1350"/>
    <w:rsid w:val="00FC13E8"/>
    <w:rsid w:val="00FC13E9"/>
    <w:rsid w:val="00FC13F1"/>
    <w:rsid w:val="00FC143D"/>
    <w:rsid w:val="00FC145A"/>
    <w:rsid w:val="00FC14E5"/>
    <w:rsid w:val="00FC1526"/>
    <w:rsid w:val="00FC1571"/>
    <w:rsid w:val="00FC15A1"/>
    <w:rsid w:val="00FC1640"/>
    <w:rsid w:val="00FC16A9"/>
    <w:rsid w:val="00FC16AD"/>
    <w:rsid w:val="00FC173E"/>
    <w:rsid w:val="00FC174F"/>
    <w:rsid w:val="00FC176B"/>
    <w:rsid w:val="00FC176D"/>
    <w:rsid w:val="00FC177A"/>
    <w:rsid w:val="00FC17F4"/>
    <w:rsid w:val="00FC187B"/>
    <w:rsid w:val="00FC1910"/>
    <w:rsid w:val="00FC19BD"/>
    <w:rsid w:val="00FC1AEF"/>
    <w:rsid w:val="00FC1AF9"/>
    <w:rsid w:val="00FC1C48"/>
    <w:rsid w:val="00FC1C79"/>
    <w:rsid w:val="00FC1CFB"/>
    <w:rsid w:val="00FC1D2E"/>
    <w:rsid w:val="00FC1D5E"/>
    <w:rsid w:val="00FC1E50"/>
    <w:rsid w:val="00FC1FB7"/>
    <w:rsid w:val="00FC1FEB"/>
    <w:rsid w:val="00FC2016"/>
    <w:rsid w:val="00FC20A2"/>
    <w:rsid w:val="00FC20C2"/>
    <w:rsid w:val="00FC20EC"/>
    <w:rsid w:val="00FC2121"/>
    <w:rsid w:val="00FC2156"/>
    <w:rsid w:val="00FC21B5"/>
    <w:rsid w:val="00FC22FE"/>
    <w:rsid w:val="00FC2394"/>
    <w:rsid w:val="00FC23B3"/>
    <w:rsid w:val="00FC24B0"/>
    <w:rsid w:val="00FC24FF"/>
    <w:rsid w:val="00FC26F5"/>
    <w:rsid w:val="00FC2747"/>
    <w:rsid w:val="00FC277A"/>
    <w:rsid w:val="00FC284A"/>
    <w:rsid w:val="00FC28D0"/>
    <w:rsid w:val="00FC29FB"/>
    <w:rsid w:val="00FC2B26"/>
    <w:rsid w:val="00FC2B4C"/>
    <w:rsid w:val="00FC2BF8"/>
    <w:rsid w:val="00FC2C2B"/>
    <w:rsid w:val="00FC2C34"/>
    <w:rsid w:val="00FC2D88"/>
    <w:rsid w:val="00FC2F5D"/>
    <w:rsid w:val="00FC2FA7"/>
    <w:rsid w:val="00FC2FC9"/>
    <w:rsid w:val="00FC312A"/>
    <w:rsid w:val="00FC320E"/>
    <w:rsid w:val="00FC3244"/>
    <w:rsid w:val="00FC3245"/>
    <w:rsid w:val="00FC3246"/>
    <w:rsid w:val="00FC3321"/>
    <w:rsid w:val="00FC334F"/>
    <w:rsid w:val="00FC3351"/>
    <w:rsid w:val="00FC34D1"/>
    <w:rsid w:val="00FC3755"/>
    <w:rsid w:val="00FC3769"/>
    <w:rsid w:val="00FC387F"/>
    <w:rsid w:val="00FC3890"/>
    <w:rsid w:val="00FC3959"/>
    <w:rsid w:val="00FC3A57"/>
    <w:rsid w:val="00FC3A97"/>
    <w:rsid w:val="00FC3AC2"/>
    <w:rsid w:val="00FC3ADF"/>
    <w:rsid w:val="00FC3B51"/>
    <w:rsid w:val="00FC3C3E"/>
    <w:rsid w:val="00FC3C5F"/>
    <w:rsid w:val="00FC3C99"/>
    <w:rsid w:val="00FC3CEE"/>
    <w:rsid w:val="00FC3DDA"/>
    <w:rsid w:val="00FC3E22"/>
    <w:rsid w:val="00FC3E37"/>
    <w:rsid w:val="00FC3F4B"/>
    <w:rsid w:val="00FC40CE"/>
    <w:rsid w:val="00FC433B"/>
    <w:rsid w:val="00FC43F2"/>
    <w:rsid w:val="00FC44F4"/>
    <w:rsid w:val="00FC4672"/>
    <w:rsid w:val="00FC46BD"/>
    <w:rsid w:val="00FC472A"/>
    <w:rsid w:val="00FC473D"/>
    <w:rsid w:val="00FC473F"/>
    <w:rsid w:val="00FC4783"/>
    <w:rsid w:val="00FC4817"/>
    <w:rsid w:val="00FC495C"/>
    <w:rsid w:val="00FC4A9B"/>
    <w:rsid w:val="00FC4BDF"/>
    <w:rsid w:val="00FC4CD2"/>
    <w:rsid w:val="00FC4CD8"/>
    <w:rsid w:val="00FC4D11"/>
    <w:rsid w:val="00FC4D2D"/>
    <w:rsid w:val="00FC4D4C"/>
    <w:rsid w:val="00FC4D5A"/>
    <w:rsid w:val="00FC4D5C"/>
    <w:rsid w:val="00FC4D8B"/>
    <w:rsid w:val="00FC4DFC"/>
    <w:rsid w:val="00FC4E3E"/>
    <w:rsid w:val="00FC4F73"/>
    <w:rsid w:val="00FC4F78"/>
    <w:rsid w:val="00FC4FD0"/>
    <w:rsid w:val="00FC5314"/>
    <w:rsid w:val="00FC5315"/>
    <w:rsid w:val="00FC53B3"/>
    <w:rsid w:val="00FC5503"/>
    <w:rsid w:val="00FC55D6"/>
    <w:rsid w:val="00FC55FA"/>
    <w:rsid w:val="00FC5646"/>
    <w:rsid w:val="00FC567B"/>
    <w:rsid w:val="00FC5715"/>
    <w:rsid w:val="00FC57E4"/>
    <w:rsid w:val="00FC57E8"/>
    <w:rsid w:val="00FC5832"/>
    <w:rsid w:val="00FC5867"/>
    <w:rsid w:val="00FC58A8"/>
    <w:rsid w:val="00FC5910"/>
    <w:rsid w:val="00FC59C2"/>
    <w:rsid w:val="00FC5AB6"/>
    <w:rsid w:val="00FC5B78"/>
    <w:rsid w:val="00FC5C51"/>
    <w:rsid w:val="00FC5E58"/>
    <w:rsid w:val="00FC5EF4"/>
    <w:rsid w:val="00FC60A9"/>
    <w:rsid w:val="00FC611B"/>
    <w:rsid w:val="00FC616B"/>
    <w:rsid w:val="00FC61A1"/>
    <w:rsid w:val="00FC622B"/>
    <w:rsid w:val="00FC6241"/>
    <w:rsid w:val="00FC625F"/>
    <w:rsid w:val="00FC627D"/>
    <w:rsid w:val="00FC6356"/>
    <w:rsid w:val="00FC63ED"/>
    <w:rsid w:val="00FC6464"/>
    <w:rsid w:val="00FC6692"/>
    <w:rsid w:val="00FC672A"/>
    <w:rsid w:val="00FC67DD"/>
    <w:rsid w:val="00FC6930"/>
    <w:rsid w:val="00FC6944"/>
    <w:rsid w:val="00FC6946"/>
    <w:rsid w:val="00FC6991"/>
    <w:rsid w:val="00FC6B65"/>
    <w:rsid w:val="00FC6CDC"/>
    <w:rsid w:val="00FC6DA5"/>
    <w:rsid w:val="00FC6ECC"/>
    <w:rsid w:val="00FC6F71"/>
    <w:rsid w:val="00FC7289"/>
    <w:rsid w:val="00FC74C0"/>
    <w:rsid w:val="00FC750A"/>
    <w:rsid w:val="00FC7666"/>
    <w:rsid w:val="00FC766C"/>
    <w:rsid w:val="00FC779A"/>
    <w:rsid w:val="00FC783F"/>
    <w:rsid w:val="00FC7B75"/>
    <w:rsid w:val="00FC7C86"/>
    <w:rsid w:val="00FC7D7F"/>
    <w:rsid w:val="00FC7D8B"/>
    <w:rsid w:val="00FC7D8E"/>
    <w:rsid w:val="00FC7DFE"/>
    <w:rsid w:val="00FC7E28"/>
    <w:rsid w:val="00FC7EC1"/>
    <w:rsid w:val="00FC7EE7"/>
    <w:rsid w:val="00FC7EF1"/>
    <w:rsid w:val="00FC7EF7"/>
    <w:rsid w:val="00FC7F83"/>
    <w:rsid w:val="00FD0043"/>
    <w:rsid w:val="00FD0080"/>
    <w:rsid w:val="00FD011F"/>
    <w:rsid w:val="00FD013E"/>
    <w:rsid w:val="00FD0151"/>
    <w:rsid w:val="00FD0173"/>
    <w:rsid w:val="00FD0194"/>
    <w:rsid w:val="00FD02DC"/>
    <w:rsid w:val="00FD0409"/>
    <w:rsid w:val="00FD040C"/>
    <w:rsid w:val="00FD0470"/>
    <w:rsid w:val="00FD04DA"/>
    <w:rsid w:val="00FD054D"/>
    <w:rsid w:val="00FD0680"/>
    <w:rsid w:val="00FD0753"/>
    <w:rsid w:val="00FD087D"/>
    <w:rsid w:val="00FD09B8"/>
    <w:rsid w:val="00FD09C1"/>
    <w:rsid w:val="00FD09CB"/>
    <w:rsid w:val="00FD0A7D"/>
    <w:rsid w:val="00FD0D51"/>
    <w:rsid w:val="00FD0EAC"/>
    <w:rsid w:val="00FD0EB5"/>
    <w:rsid w:val="00FD0F0C"/>
    <w:rsid w:val="00FD0F5A"/>
    <w:rsid w:val="00FD0FBD"/>
    <w:rsid w:val="00FD0FFA"/>
    <w:rsid w:val="00FD1054"/>
    <w:rsid w:val="00FD1197"/>
    <w:rsid w:val="00FD11A0"/>
    <w:rsid w:val="00FD11B1"/>
    <w:rsid w:val="00FD11B3"/>
    <w:rsid w:val="00FD11DC"/>
    <w:rsid w:val="00FD1215"/>
    <w:rsid w:val="00FD1221"/>
    <w:rsid w:val="00FD1314"/>
    <w:rsid w:val="00FD139F"/>
    <w:rsid w:val="00FD13F1"/>
    <w:rsid w:val="00FD1473"/>
    <w:rsid w:val="00FD149B"/>
    <w:rsid w:val="00FD169E"/>
    <w:rsid w:val="00FD16B9"/>
    <w:rsid w:val="00FD1709"/>
    <w:rsid w:val="00FD1783"/>
    <w:rsid w:val="00FD1786"/>
    <w:rsid w:val="00FD17D7"/>
    <w:rsid w:val="00FD1825"/>
    <w:rsid w:val="00FD185B"/>
    <w:rsid w:val="00FD18E2"/>
    <w:rsid w:val="00FD192B"/>
    <w:rsid w:val="00FD1A9B"/>
    <w:rsid w:val="00FD1BCB"/>
    <w:rsid w:val="00FD1C74"/>
    <w:rsid w:val="00FD1E06"/>
    <w:rsid w:val="00FD1E21"/>
    <w:rsid w:val="00FD1E26"/>
    <w:rsid w:val="00FD1E38"/>
    <w:rsid w:val="00FD1E74"/>
    <w:rsid w:val="00FD1F34"/>
    <w:rsid w:val="00FD1FC1"/>
    <w:rsid w:val="00FD200A"/>
    <w:rsid w:val="00FD2127"/>
    <w:rsid w:val="00FD2171"/>
    <w:rsid w:val="00FD2190"/>
    <w:rsid w:val="00FD21F9"/>
    <w:rsid w:val="00FD2288"/>
    <w:rsid w:val="00FD22A3"/>
    <w:rsid w:val="00FD22A7"/>
    <w:rsid w:val="00FD22F7"/>
    <w:rsid w:val="00FD237A"/>
    <w:rsid w:val="00FD2406"/>
    <w:rsid w:val="00FD2426"/>
    <w:rsid w:val="00FD2533"/>
    <w:rsid w:val="00FD2635"/>
    <w:rsid w:val="00FD26DB"/>
    <w:rsid w:val="00FD2776"/>
    <w:rsid w:val="00FD281D"/>
    <w:rsid w:val="00FD285D"/>
    <w:rsid w:val="00FD291A"/>
    <w:rsid w:val="00FD293B"/>
    <w:rsid w:val="00FD2978"/>
    <w:rsid w:val="00FD2A27"/>
    <w:rsid w:val="00FD2A7B"/>
    <w:rsid w:val="00FD2B36"/>
    <w:rsid w:val="00FD2BB3"/>
    <w:rsid w:val="00FD2BCB"/>
    <w:rsid w:val="00FD2C97"/>
    <w:rsid w:val="00FD2D5B"/>
    <w:rsid w:val="00FD2DDA"/>
    <w:rsid w:val="00FD2F66"/>
    <w:rsid w:val="00FD2FD9"/>
    <w:rsid w:val="00FD2FDF"/>
    <w:rsid w:val="00FD3008"/>
    <w:rsid w:val="00FD3044"/>
    <w:rsid w:val="00FD30AF"/>
    <w:rsid w:val="00FD30E2"/>
    <w:rsid w:val="00FD30F5"/>
    <w:rsid w:val="00FD312C"/>
    <w:rsid w:val="00FD31DF"/>
    <w:rsid w:val="00FD3224"/>
    <w:rsid w:val="00FD3232"/>
    <w:rsid w:val="00FD3254"/>
    <w:rsid w:val="00FD3257"/>
    <w:rsid w:val="00FD33CA"/>
    <w:rsid w:val="00FD348E"/>
    <w:rsid w:val="00FD34CF"/>
    <w:rsid w:val="00FD34E0"/>
    <w:rsid w:val="00FD393C"/>
    <w:rsid w:val="00FD3945"/>
    <w:rsid w:val="00FD3964"/>
    <w:rsid w:val="00FD3987"/>
    <w:rsid w:val="00FD39E6"/>
    <w:rsid w:val="00FD3A43"/>
    <w:rsid w:val="00FD3AE9"/>
    <w:rsid w:val="00FD3B2E"/>
    <w:rsid w:val="00FD3BE5"/>
    <w:rsid w:val="00FD3C1E"/>
    <w:rsid w:val="00FD3C59"/>
    <w:rsid w:val="00FD3D03"/>
    <w:rsid w:val="00FD3D77"/>
    <w:rsid w:val="00FD3E52"/>
    <w:rsid w:val="00FD3E97"/>
    <w:rsid w:val="00FD4082"/>
    <w:rsid w:val="00FD4137"/>
    <w:rsid w:val="00FD41A2"/>
    <w:rsid w:val="00FD4215"/>
    <w:rsid w:val="00FD4243"/>
    <w:rsid w:val="00FD4285"/>
    <w:rsid w:val="00FD4306"/>
    <w:rsid w:val="00FD431B"/>
    <w:rsid w:val="00FD437D"/>
    <w:rsid w:val="00FD43FB"/>
    <w:rsid w:val="00FD4413"/>
    <w:rsid w:val="00FD4479"/>
    <w:rsid w:val="00FD4648"/>
    <w:rsid w:val="00FD4649"/>
    <w:rsid w:val="00FD477D"/>
    <w:rsid w:val="00FD47A6"/>
    <w:rsid w:val="00FD47C8"/>
    <w:rsid w:val="00FD4872"/>
    <w:rsid w:val="00FD492C"/>
    <w:rsid w:val="00FD49C9"/>
    <w:rsid w:val="00FD4A06"/>
    <w:rsid w:val="00FD4A1B"/>
    <w:rsid w:val="00FD4A3F"/>
    <w:rsid w:val="00FD4A9E"/>
    <w:rsid w:val="00FD4B18"/>
    <w:rsid w:val="00FD4B6D"/>
    <w:rsid w:val="00FD4B88"/>
    <w:rsid w:val="00FD4C4C"/>
    <w:rsid w:val="00FD4C64"/>
    <w:rsid w:val="00FD4DCB"/>
    <w:rsid w:val="00FD4E0D"/>
    <w:rsid w:val="00FD4E36"/>
    <w:rsid w:val="00FD4E94"/>
    <w:rsid w:val="00FD4FE4"/>
    <w:rsid w:val="00FD5221"/>
    <w:rsid w:val="00FD5230"/>
    <w:rsid w:val="00FD5260"/>
    <w:rsid w:val="00FD5398"/>
    <w:rsid w:val="00FD53D5"/>
    <w:rsid w:val="00FD53DD"/>
    <w:rsid w:val="00FD5452"/>
    <w:rsid w:val="00FD549E"/>
    <w:rsid w:val="00FD551C"/>
    <w:rsid w:val="00FD5761"/>
    <w:rsid w:val="00FD581B"/>
    <w:rsid w:val="00FD58B3"/>
    <w:rsid w:val="00FD58E0"/>
    <w:rsid w:val="00FD5A42"/>
    <w:rsid w:val="00FD5A5B"/>
    <w:rsid w:val="00FD5A6C"/>
    <w:rsid w:val="00FD5ABD"/>
    <w:rsid w:val="00FD5B12"/>
    <w:rsid w:val="00FD5B6A"/>
    <w:rsid w:val="00FD5B6D"/>
    <w:rsid w:val="00FD5B8E"/>
    <w:rsid w:val="00FD5CF8"/>
    <w:rsid w:val="00FD5F25"/>
    <w:rsid w:val="00FD60BE"/>
    <w:rsid w:val="00FD613C"/>
    <w:rsid w:val="00FD6225"/>
    <w:rsid w:val="00FD6279"/>
    <w:rsid w:val="00FD6280"/>
    <w:rsid w:val="00FD6284"/>
    <w:rsid w:val="00FD6324"/>
    <w:rsid w:val="00FD634E"/>
    <w:rsid w:val="00FD638A"/>
    <w:rsid w:val="00FD638C"/>
    <w:rsid w:val="00FD63AB"/>
    <w:rsid w:val="00FD63D3"/>
    <w:rsid w:val="00FD6400"/>
    <w:rsid w:val="00FD6435"/>
    <w:rsid w:val="00FD658A"/>
    <w:rsid w:val="00FD6597"/>
    <w:rsid w:val="00FD65BE"/>
    <w:rsid w:val="00FD6640"/>
    <w:rsid w:val="00FD6768"/>
    <w:rsid w:val="00FD67CD"/>
    <w:rsid w:val="00FD68BC"/>
    <w:rsid w:val="00FD690F"/>
    <w:rsid w:val="00FD692F"/>
    <w:rsid w:val="00FD6AEB"/>
    <w:rsid w:val="00FD6B73"/>
    <w:rsid w:val="00FD6D89"/>
    <w:rsid w:val="00FD6DC2"/>
    <w:rsid w:val="00FD6E67"/>
    <w:rsid w:val="00FD6F50"/>
    <w:rsid w:val="00FD703B"/>
    <w:rsid w:val="00FD7042"/>
    <w:rsid w:val="00FD70E3"/>
    <w:rsid w:val="00FD7266"/>
    <w:rsid w:val="00FD72A4"/>
    <w:rsid w:val="00FD7304"/>
    <w:rsid w:val="00FD7358"/>
    <w:rsid w:val="00FD73A9"/>
    <w:rsid w:val="00FD7483"/>
    <w:rsid w:val="00FD74AD"/>
    <w:rsid w:val="00FD75B7"/>
    <w:rsid w:val="00FD7617"/>
    <w:rsid w:val="00FD785F"/>
    <w:rsid w:val="00FD790D"/>
    <w:rsid w:val="00FD79D7"/>
    <w:rsid w:val="00FD79F3"/>
    <w:rsid w:val="00FD7BB1"/>
    <w:rsid w:val="00FD7BB6"/>
    <w:rsid w:val="00FD7C09"/>
    <w:rsid w:val="00FD7DB4"/>
    <w:rsid w:val="00FD7DDE"/>
    <w:rsid w:val="00FD7E45"/>
    <w:rsid w:val="00FD7EB7"/>
    <w:rsid w:val="00FD7F50"/>
    <w:rsid w:val="00FD7FA3"/>
    <w:rsid w:val="00FD7FAC"/>
    <w:rsid w:val="00FE0025"/>
    <w:rsid w:val="00FE00D4"/>
    <w:rsid w:val="00FE019C"/>
    <w:rsid w:val="00FE0384"/>
    <w:rsid w:val="00FE04C7"/>
    <w:rsid w:val="00FE04D4"/>
    <w:rsid w:val="00FE04F2"/>
    <w:rsid w:val="00FE050B"/>
    <w:rsid w:val="00FE0585"/>
    <w:rsid w:val="00FE05BB"/>
    <w:rsid w:val="00FE05BC"/>
    <w:rsid w:val="00FE05E4"/>
    <w:rsid w:val="00FE075E"/>
    <w:rsid w:val="00FE076E"/>
    <w:rsid w:val="00FE077B"/>
    <w:rsid w:val="00FE07A3"/>
    <w:rsid w:val="00FE07DF"/>
    <w:rsid w:val="00FE07F1"/>
    <w:rsid w:val="00FE0857"/>
    <w:rsid w:val="00FE08F8"/>
    <w:rsid w:val="00FE090A"/>
    <w:rsid w:val="00FE0930"/>
    <w:rsid w:val="00FE0A8B"/>
    <w:rsid w:val="00FE0A9A"/>
    <w:rsid w:val="00FE0B5F"/>
    <w:rsid w:val="00FE0B6D"/>
    <w:rsid w:val="00FE0C2B"/>
    <w:rsid w:val="00FE0D84"/>
    <w:rsid w:val="00FE0E58"/>
    <w:rsid w:val="00FE0F16"/>
    <w:rsid w:val="00FE0FBB"/>
    <w:rsid w:val="00FE102D"/>
    <w:rsid w:val="00FE1080"/>
    <w:rsid w:val="00FE108C"/>
    <w:rsid w:val="00FE10D7"/>
    <w:rsid w:val="00FE1113"/>
    <w:rsid w:val="00FE1185"/>
    <w:rsid w:val="00FE1224"/>
    <w:rsid w:val="00FE1350"/>
    <w:rsid w:val="00FE13C2"/>
    <w:rsid w:val="00FE13C5"/>
    <w:rsid w:val="00FE13D3"/>
    <w:rsid w:val="00FE142D"/>
    <w:rsid w:val="00FE14AF"/>
    <w:rsid w:val="00FE14F6"/>
    <w:rsid w:val="00FE16F4"/>
    <w:rsid w:val="00FE18F3"/>
    <w:rsid w:val="00FE1A21"/>
    <w:rsid w:val="00FE1AEE"/>
    <w:rsid w:val="00FE1B0E"/>
    <w:rsid w:val="00FE1B3C"/>
    <w:rsid w:val="00FE1B65"/>
    <w:rsid w:val="00FE1B6B"/>
    <w:rsid w:val="00FE1B78"/>
    <w:rsid w:val="00FE1B8C"/>
    <w:rsid w:val="00FE1BD4"/>
    <w:rsid w:val="00FE1C4A"/>
    <w:rsid w:val="00FE1C5E"/>
    <w:rsid w:val="00FE1CC1"/>
    <w:rsid w:val="00FE1DD0"/>
    <w:rsid w:val="00FE1E43"/>
    <w:rsid w:val="00FE1EAD"/>
    <w:rsid w:val="00FE1F5E"/>
    <w:rsid w:val="00FE1F96"/>
    <w:rsid w:val="00FE2028"/>
    <w:rsid w:val="00FE2057"/>
    <w:rsid w:val="00FE2141"/>
    <w:rsid w:val="00FE21C5"/>
    <w:rsid w:val="00FE21DA"/>
    <w:rsid w:val="00FE229C"/>
    <w:rsid w:val="00FE22F5"/>
    <w:rsid w:val="00FE230B"/>
    <w:rsid w:val="00FE232A"/>
    <w:rsid w:val="00FE24CA"/>
    <w:rsid w:val="00FE2591"/>
    <w:rsid w:val="00FE25A2"/>
    <w:rsid w:val="00FE26D5"/>
    <w:rsid w:val="00FE26F3"/>
    <w:rsid w:val="00FE2710"/>
    <w:rsid w:val="00FE2715"/>
    <w:rsid w:val="00FE2775"/>
    <w:rsid w:val="00FE2871"/>
    <w:rsid w:val="00FE28B2"/>
    <w:rsid w:val="00FE28B6"/>
    <w:rsid w:val="00FE295A"/>
    <w:rsid w:val="00FE29AA"/>
    <w:rsid w:val="00FE2ADC"/>
    <w:rsid w:val="00FE2AE4"/>
    <w:rsid w:val="00FE2B19"/>
    <w:rsid w:val="00FE2B21"/>
    <w:rsid w:val="00FE2B35"/>
    <w:rsid w:val="00FE2B5C"/>
    <w:rsid w:val="00FE2B6C"/>
    <w:rsid w:val="00FE2BAF"/>
    <w:rsid w:val="00FE2BB8"/>
    <w:rsid w:val="00FE2BCD"/>
    <w:rsid w:val="00FE2BE3"/>
    <w:rsid w:val="00FE2C10"/>
    <w:rsid w:val="00FE2C26"/>
    <w:rsid w:val="00FE2C62"/>
    <w:rsid w:val="00FE2D8F"/>
    <w:rsid w:val="00FE2E09"/>
    <w:rsid w:val="00FE2EB4"/>
    <w:rsid w:val="00FE2F65"/>
    <w:rsid w:val="00FE2FEA"/>
    <w:rsid w:val="00FE305C"/>
    <w:rsid w:val="00FE30E8"/>
    <w:rsid w:val="00FE311A"/>
    <w:rsid w:val="00FE3170"/>
    <w:rsid w:val="00FE32AC"/>
    <w:rsid w:val="00FE32C6"/>
    <w:rsid w:val="00FE3404"/>
    <w:rsid w:val="00FE3408"/>
    <w:rsid w:val="00FE344C"/>
    <w:rsid w:val="00FE346C"/>
    <w:rsid w:val="00FE3474"/>
    <w:rsid w:val="00FE3575"/>
    <w:rsid w:val="00FE3612"/>
    <w:rsid w:val="00FE3633"/>
    <w:rsid w:val="00FE3683"/>
    <w:rsid w:val="00FE3772"/>
    <w:rsid w:val="00FE377D"/>
    <w:rsid w:val="00FE377F"/>
    <w:rsid w:val="00FE37B5"/>
    <w:rsid w:val="00FE3823"/>
    <w:rsid w:val="00FE38BA"/>
    <w:rsid w:val="00FE38DB"/>
    <w:rsid w:val="00FE39EE"/>
    <w:rsid w:val="00FE3A2A"/>
    <w:rsid w:val="00FE3AB1"/>
    <w:rsid w:val="00FE3B19"/>
    <w:rsid w:val="00FE3BD0"/>
    <w:rsid w:val="00FE3BD8"/>
    <w:rsid w:val="00FE3BEC"/>
    <w:rsid w:val="00FE3C00"/>
    <w:rsid w:val="00FE3C48"/>
    <w:rsid w:val="00FE3C4A"/>
    <w:rsid w:val="00FE3C75"/>
    <w:rsid w:val="00FE3C7E"/>
    <w:rsid w:val="00FE3C92"/>
    <w:rsid w:val="00FE3CEB"/>
    <w:rsid w:val="00FE3D5A"/>
    <w:rsid w:val="00FE3DF3"/>
    <w:rsid w:val="00FE3E35"/>
    <w:rsid w:val="00FE3E6C"/>
    <w:rsid w:val="00FE3E9F"/>
    <w:rsid w:val="00FE3EBE"/>
    <w:rsid w:val="00FE3EE7"/>
    <w:rsid w:val="00FE401D"/>
    <w:rsid w:val="00FE406B"/>
    <w:rsid w:val="00FE40A6"/>
    <w:rsid w:val="00FE4142"/>
    <w:rsid w:val="00FE41AA"/>
    <w:rsid w:val="00FE41F7"/>
    <w:rsid w:val="00FE4304"/>
    <w:rsid w:val="00FE445A"/>
    <w:rsid w:val="00FE44F5"/>
    <w:rsid w:val="00FE4501"/>
    <w:rsid w:val="00FE4599"/>
    <w:rsid w:val="00FE4698"/>
    <w:rsid w:val="00FE469D"/>
    <w:rsid w:val="00FE4715"/>
    <w:rsid w:val="00FE4884"/>
    <w:rsid w:val="00FE49A8"/>
    <w:rsid w:val="00FE49B8"/>
    <w:rsid w:val="00FE4AD5"/>
    <w:rsid w:val="00FE4D1C"/>
    <w:rsid w:val="00FE4D24"/>
    <w:rsid w:val="00FE4D55"/>
    <w:rsid w:val="00FE4DF3"/>
    <w:rsid w:val="00FE4E5E"/>
    <w:rsid w:val="00FE4E87"/>
    <w:rsid w:val="00FE4F78"/>
    <w:rsid w:val="00FE50D7"/>
    <w:rsid w:val="00FE50DE"/>
    <w:rsid w:val="00FE5112"/>
    <w:rsid w:val="00FE511E"/>
    <w:rsid w:val="00FE5152"/>
    <w:rsid w:val="00FE51D7"/>
    <w:rsid w:val="00FE51F3"/>
    <w:rsid w:val="00FE5209"/>
    <w:rsid w:val="00FE52A1"/>
    <w:rsid w:val="00FE52A6"/>
    <w:rsid w:val="00FE52E6"/>
    <w:rsid w:val="00FE52FF"/>
    <w:rsid w:val="00FE5321"/>
    <w:rsid w:val="00FE5338"/>
    <w:rsid w:val="00FE5416"/>
    <w:rsid w:val="00FE543D"/>
    <w:rsid w:val="00FE548D"/>
    <w:rsid w:val="00FE548E"/>
    <w:rsid w:val="00FE557E"/>
    <w:rsid w:val="00FE5607"/>
    <w:rsid w:val="00FE574A"/>
    <w:rsid w:val="00FE5871"/>
    <w:rsid w:val="00FE58B7"/>
    <w:rsid w:val="00FE59A2"/>
    <w:rsid w:val="00FE59C5"/>
    <w:rsid w:val="00FE5A82"/>
    <w:rsid w:val="00FE5ADB"/>
    <w:rsid w:val="00FE5B25"/>
    <w:rsid w:val="00FE5B60"/>
    <w:rsid w:val="00FE5C45"/>
    <w:rsid w:val="00FE5C6F"/>
    <w:rsid w:val="00FE5DA6"/>
    <w:rsid w:val="00FE5DCF"/>
    <w:rsid w:val="00FE5E28"/>
    <w:rsid w:val="00FE5EBF"/>
    <w:rsid w:val="00FE6016"/>
    <w:rsid w:val="00FE6079"/>
    <w:rsid w:val="00FE616F"/>
    <w:rsid w:val="00FE61B6"/>
    <w:rsid w:val="00FE6382"/>
    <w:rsid w:val="00FE642B"/>
    <w:rsid w:val="00FE64CB"/>
    <w:rsid w:val="00FE64D7"/>
    <w:rsid w:val="00FE655F"/>
    <w:rsid w:val="00FE6584"/>
    <w:rsid w:val="00FE6730"/>
    <w:rsid w:val="00FE689C"/>
    <w:rsid w:val="00FE6A42"/>
    <w:rsid w:val="00FE6B05"/>
    <w:rsid w:val="00FE6B43"/>
    <w:rsid w:val="00FE6B92"/>
    <w:rsid w:val="00FE6BC0"/>
    <w:rsid w:val="00FE6C19"/>
    <w:rsid w:val="00FE6C37"/>
    <w:rsid w:val="00FE6C73"/>
    <w:rsid w:val="00FE6C77"/>
    <w:rsid w:val="00FE6CB5"/>
    <w:rsid w:val="00FE6E59"/>
    <w:rsid w:val="00FE6E5C"/>
    <w:rsid w:val="00FE6E78"/>
    <w:rsid w:val="00FE6E82"/>
    <w:rsid w:val="00FE6F2B"/>
    <w:rsid w:val="00FE6F87"/>
    <w:rsid w:val="00FE7009"/>
    <w:rsid w:val="00FE707A"/>
    <w:rsid w:val="00FE70FA"/>
    <w:rsid w:val="00FE712B"/>
    <w:rsid w:val="00FE7133"/>
    <w:rsid w:val="00FE72F2"/>
    <w:rsid w:val="00FE73DD"/>
    <w:rsid w:val="00FE749D"/>
    <w:rsid w:val="00FE74A6"/>
    <w:rsid w:val="00FE74C8"/>
    <w:rsid w:val="00FE74E9"/>
    <w:rsid w:val="00FE7734"/>
    <w:rsid w:val="00FE773E"/>
    <w:rsid w:val="00FE7782"/>
    <w:rsid w:val="00FE77B8"/>
    <w:rsid w:val="00FE77F6"/>
    <w:rsid w:val="00FE7847"/>
    <w:rsid w:val="00FE798E"/>
    <w:rsid w:val="00FE79D2"/>
    <w:rsid w:val="00FE79D6"/>
    <w:rsid w:val="00FE7A88"/>
    <w:rsid w:val="00FE7A9C"/>
    <w:rsid w:val="00FE7B67"/>
    <w:rsid w:val="00FE7B83"/>
    <w:rsid w:val="00FE7BF4"/>
    <w:rsid w:val="00FE7D5E"/>
    <w:rsid w:val="00FE7D5F"/>
    <w:rsid w:val="00FE7E0A"/>
    <w:rsid w:val="00FE7E23"/>
    <w:rsid w:val="00FE7E94"/>
    <w:rsid w:val="00FE7F06"/>
    <w:rsid w:val="00FE7F22"/>
    <w:rsid w:val="00FE7F9F"/>
    <w:rsid w:val="00FF00DA"/>
    <w:rsid w:val="00FF011E"/>
    <w:rsid w:val="00FF0168"/>
    <w:rsid w:val="00FF017D"/>
    <w:rsid w:val="00FF01A3"/>
    <w:rsid w:val="00FF01B4"/>
    <w:rsid w:val="00FF0252"/>
    <w:rsid w:val="00FF0254"/>
    <w:rsid w:val="00FF02DF"/>
    <w:rsid w:val="00FF038F"/>
    <w:rsid w:val="00FF03E8"/>
    <w:rsid w:val="00FF04BD"/>
    <w:rsid w:val="00FF052D"/>
    <w:rsid w:val="00FF0561"/>
    <w:rsid w:val="00FF064D"/>
    <w:rsid w:val="00FF06C7"/>
    <w:rsid w:val="00FF0779"/>
    <w:rsid w:val="00FF07C0"/>
    <w:rsid w:val="00FF093C"/>
    <w:rsid w:val="00FF09DF"/>
    <w:rsid w:val="00FF0A06"/>
    <w:rsid w:val="00FF0A0C"/>
    <w:rsid w:val="00FF0A3E"/>
    <w:rsid w:val="00FF0AD5"/>
    <w:rsid w:val="00FF0B61"/>
    <w:rsid w:val="00FF0BB1"/>
    <w:rsid w:val="00FF0BC8"/>
    <w:rsid w:val="00FF0CBB"/>
    <w:rsid w:val="00FF0CCC"/>
    <w:rsid w:val="00FF0DBB"/>
    <w:rsid w:val="00FF0DE3"/>
    <w:rsid w:val="00FF0E05"/>
    <w:rsid w:val="00FF0E23"/>
    <w:rsid w:val="00FF0E4C"/>
    <w:rsid w:val="00FF0F51"/>
    <w:rsid w:val="00FF0F81"/>
    <w:rsid w:val="00FF1054"/>
    <w:rsid w:val="00FF106C"/>
    <w:rsid w:val="00FF1073"/>
    <w:rsid w:val="00FF1106"/>
    <w:rsid w:val="00FF1194"/>
    <w:rsid w:val="00FF11D9"/>
    <w:rsid w:val="00FF124E"/>
    <w:rsid w:val="00FF12AB"/>
    <w:rsid w:val="00FF13A9"/>
    <w:rsid w:val="00FF14A1"/>
    <w:rsid w:val="00FF14D7"/>
    <w:rsid w:val="00FF154C"/>
    <w:rsid w:val="00FF16A9"/>
    <w:rsid w:val="00FF16AE"/>
    <w:rsid w:val="00FF173A"/>
    <w:rsid w:val="00FF1793"/>
    <w:rsid w:val="00FF17DD"/>
    <w:rsid w:val="00FF1807"/>
    <w:rsid w:val="00FF1820"/>
    <w:rsid w:val="00FF1940"/>
    <w:rsid w:val="00FF1962"/>
    <w:rsid w:val="00FF1973"/>
    <w:rsid w:val="00FF1A40"/>
    <w:rsid w:val="00FF1BAB"/>
    <w:rsid w:val="00FF1BC8"/>
    <w:rsid w:val="00FF1C5D"/>
    <w:rsid w:val="00FF1D0F"/>
    <w:rsid w:val="00FF1F1D"/>
    <w:rsid w:val="00FF1F35"/>
    <w:rsid w:val="00FF1F37"/>
    <w:rsid w:val="00FF1FD4"/>
    <w:rsid w:val="00FF1FFD"/>
    <w:rsid w:val="00FF2011"/>
    <w:rsid w:val="00FF2130"/>
    <w:rsid w:val="00FF2169"/>
    <w:rsid w:val="00FF217F"/>
    <w:rsid w:val="00FF223B"/>
    <w:rsid w:val="00FF223F"/>
    <w:rsid w:val="00FF232A"/>
    <w:rsid w:val="00FF2362"/>
    <w:rsid w:val="00FF237C"/>
    <w:rsid w:val="00FF2478"/>
    <w:rsid w:val="00FF252B"/>
    <w:rsid w:val="00FF2730"/>
    <w:rsid w:val="00FF280E"/>
    <w:rsid w:val="00FF2868"/>
    <w:rsid w:val="00FF29DE"/>
    <w:rsid w:val="00FF2A14"/>
    <w:rsid w:val="00FF2A29"/>
    <w:rsid w:val="00FF2A34"/>
    <w:rsid w:val="00FF2A57"/>
    <w:rsid w:val="00FF2B15"/>
    <w:rsid w:val="00FF2B17"/>
    <w:rsid w:val="00FF2B32"/>
    <w:rsid w:val="00FF2C33"/>
    <w:rsid w:val="00FF2D73"/>
    <w:rsid w:val="00FF2DCB"/>
    <w:rsid w:val="00FF2E0C"/>
    <w:rsid w:val="00FF2E51"/>
    <w:rsid w:val="00FF2FA5"/>
    <w:rsid w:val="00FF2FA7"/>
    <w:rsid w:val="00FF3092"/>
    <w:rsid w:val="00FF30BB"/>
    <w:rsid w:val="00FF3182"/>
    <w:rsid w:val="00FF3278"/>
    <w:rsid w:val="00FF328E"/>
    <w:rsid w:val="00FF32D3"/>
    <w:rsid w:val="00FF334D"/>
    <w:rsid w:val="00FF33AB"/>
    <w:rsid w:val="00FF340C"/>
    <w:rsid w:val="00FF34CA"/>
    <w:rsid w:val="00FF34E8"/>
    <w:rsid w:val="00FF34FF"/>
    <w:rsid w:val="00FF3549"/>
    <w:rsid w:val="00FF35B4"/>
    <w:rsid w:val="00FF3639"/>
    <w:rsid w:val="00FF3692"/>
    <w:rsid w:val="00FF36C4"/>
    <w:rsid w:val="00FF379C"/>
    <w:rsid w:val="00FF396A"/>
    <w:rsid w:val="00FF3A6E"/>
    <w:rsid w:val="00FF3A75"/>
    <w:rsid w:val="00FF3B77"/>
    <w:rsid w:val="00FF3B9E"/>
    <w:rsid w:val="00FF3C3E"/>
    <w:rsid w:val="00FF3D08"/>
    <w:rsid w:val="00FF3D23"/>
    <w:rsid w:val="00FF3DE7"/>
    <w:rsid w:val="00FF3E57"/>
    <w:rsid w:val="00FF3F82"/>
    <w:rsid w:val="00FF40BC"/>
    <w:rsid w:val="00FF40D7"/>
    <w:rsid w:val="00FF418F"/>
    <w:rsid w:val="00FF4200"/>
    <w:rsid w:val="00FF423D"/>
    <w:rsid w:val="00FF4303"/>
    <w:rsid w:val="00FF4381"/>
    <w:rsid w:val="00FF43A6"/>
    <w:rsid w:val="00FF44BD"/>
    <w:rsid w:val="00FF4528"/>
    <w:rsid w:val="00FF4666"/>
    <w:rsid w:val="00FF470B"/>
    <w:rsid w:val="00FF4717"/>
    <w:rsid w:val="00FF4783"/>
    <w:rsid w:val="00FF47E5"/>
    <w:rsid w:val="00FF4871"/>
    <w:rsid w:val="00FF4907"/>
    <w:rsid w:val="00FF4912"/>
    <w:rsid w:val="00FF49A6"/>
    <w:rsid w:val="00FF49B2"/>
    <w:rsid w:val="00FF4A4E"/>
    <w:rsid w:val="00FF4D7D"/>
    <w:rsid w:val="00FF4DD0"/>
    <w:rsid w:val="00FF4EBC"/>
    <w:rsid w:val="00FF4F59"/>
    <w:rsid w:val="00FF5001"/>
    <w:rsid w:val="00FF501B"/>
    <w:rsid w:val="00FF50AF"/>
    <w:rsid w:val="00FF51E7"/>
    <w:rsid w:val="00FF51EB"/>
    <w:rsid w:val="00FF5328"/>
    <w:rsid w:val="00FF5386"/>
    <w:rsid w:val="00FF54A1"/>
    <w:rsid w:val="00FF54A4"/>
    <w:rsid w:val="00FF54FC"/>
    <w:rsid w:val="00FF553B"/>
    <w:rsid w:val="00FF5748"/>
    <w:rsid w:val="00FF577D"/>
    <w:rsid w:val="00FF5897"/>
    <w:rsid w:val="00FF59C5"/>
    <w:rsid w:val="00FF59E2"/>
    <w:rsid w:val="00FF5A09"/>
    <w:rsid w:val="00FF5AAA"/>
    <w:rsid w:val="00FF5B2D"/>
    <w:rsid w:val="00FF5B50"/>
    <w:rsid w:val="00FF5C03"/>
    <w:rsid w:val="00FF5C73"/>
    <w:rsid w:val="00FF5DD4"/>
    <w:rsid w:val="00FF5DF6"/>
    <w:rsid w:val="00FF60E5"/>
    <w:rsid w:val="00FF6129"/>
    <w:rsid w:val="00FF618B"/>
    <w:rsid w:val="00FF619C"/>
    <w:rsid w:val="00FF61A4"/>
    <w:rsid w:val="00FF631A"/>
    <w:rsid w:val="00FF631C"/>
    <w:rsid w:val="00FF633D"/>
    <w:rsid w:val="00FF6365"/>
    <w:rsid w:val="00FF6384"/>
    <w:rsid w:val="00FF63B9"/>
    <w:rsid w:val="00FF6424"/>
    <w:rsid w:val="00FF6441"/>
    <w:rsid w:val="00FF6479"/>
    <w:rsid w:val="00FF651D"/>
    <w:rsid w:val="00FF651F"/>
    <w:rsid w:val="00FF656D"/>
    <w:rsid w:val="00FF65F8"/>
    <w:rsid w:val="00FF67B0"/>
    <w:rsid w:val="00FF67E3"/>
    <w:rsid w:val="00FF68A1"/>
    <w:rsid w:val="00FF6987"/>
    <w:rsid w:val="00FF69C7"/>
    <w:rsid w:val="00FF6AF4"/>
    <w:rsid w:val="00FF6B0D"/>
    <w:rsid w:val="00FF6B60"/>
    <w:rsid w:val="00FF6BB2"/>
    <w:rsid w:val="00FF6C7A"/>
    <w:rsid w:val="00FF6CC1"/>
    <w:rsid w:val="00FF6F00"/>
    <w:rsid w:val="00FF6F16"/>
    <w:rsid w:val="00FF6F18"/>
    <w:rsid w:val="00FF6F1F"/>
    <w:rsid w:val="00FF7057"/>
    <w:rsid w:val="00FF7097"/>
    <w:rsid w:val="00FF70CA"/>
    <w:rsid w:val="00FF711C"/>
    <w:rsid w:val="00FF7120"/>
    <w:rsid w:val="00FF7188"/>
    <w:rsid w:val="00FF7206"/>
    <w:rsid w:val="00FF72D2"/>
    <w:rsid w:val="00FF72D4"/>
    <w:rsid w:val="00FF72F6"/>
    <w:rsid w:val="00FF73E9"/>
    <w:rsid w:val="00FF75D1"/>
    <w:rsid w:val="00FF761F"/>
    <w:rsid w:val="00FF7648"/>
    <w:rsid w:val="00FF7685"/>
    <w:rsid w:val="00FF76E5"/>
    <w:rsid w:val="00FF7725"/>
    <w:rsid w:val="00FF7748"/>
    <w:rsid w:val="00FF78A7"/>
    <w:rsid w:val="00FF792A"/>
    <w:rsid w:val="00FF796A"/>
    <w:rsid w:val="00FF797B"/>
    <w:rsid w:val="00FF7981"/>
    <w:rsid w:val="00FF7A2F"/>
    <w:rsid w:val="00FF7AC8"/>
    <w:rsid w:val="00FF7D15"/>
    <w:rsid w:val="00FF7F03"/>
    <w:rsid w:val="00FF7F16"/>
    <w:rsid w:val="00FF7F87"/>
    <w:rsid w:val="00FF7F89"/>
    <w:rsid w:val="00FF7F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227E95"/>
  <w15:docId w15:val="{B89A5280-00D8-4CB5-9069-50C2F23FA5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FD013E"/>
    <w:rPr>
      <w:sz w:val="24"/>
      <w:szCs w:val="24"/>
    </w:rPr>
  </w:style>
  <w:style w:type="paragraph" w:styleId="1">
    <w:name w:val="heading 1"/>
    <w:basedOn w:val="a"/>
    <w:next w:val="a"/>
    <w:link w:val="10"/>
    <w:qFormat/>
    <w:rsid w:val="00155B9B"/>
    <w:pPr>
      <w:keepNext/>
      <w:keepLines/>
      <w:spacing w:before="480"/>
      <w:outlineLvl w:val="0"/>
    </w:pPr>
    <w:rPr>
      <w:rFonts w:ascii="Cambria" w:eastAsia="MS Gothic" w:hAnsi="Cambria"/>
      <w:b/>
      <w:bCs/>
      <w:color w:val="365F91"/>
      <w:sz w:val="28"/>
      <w:szCs w:val="28"/>
    </w:rPr>
  </w:style>
  <w:style w:type="paragraph" w:styleId="2">
    <w:name w:val="heading 2"/>
    <w:basedOn w:val="a"/>
    <w:next w:val="a"/>
    <w:link w:val="20"/>
    <w:qFormat/>
    <w:rsid w:val="002F4134"/>
    <w:pPr>
      <w:keepNext/>
      <w:jc w:val="center"/>
      <w:outlineLvl w:val="1"/>
    </w:pPr>
    <w:rPr>
      <w:rFonts w:ascii="Arial" w:hAnsi="Arial"/>
      <w:b/>
    </w:rPr>
  </w:style>
  <w:style w:type="paragraph" w:styleId="3">
    <w:name w:val="heading 3"/>
    <w:basedOn w:val="a"/>
    <w:next w:val="a"/>
    <w:link w:val="30"/>
    <w:qFormat/>
    <w:rsid w:val="002F4134"/>
    <w:pPr>
      <w:keepNext/>
      <w:spacing w:before="240" w:after="60"/>
      <w:outlineLvl w:val="2"/>
    </w:pPr>
    <w:rPr>
      <w:rFonts w:ascii="Arial" w:hAnsi="Arial" w:cs="Arial"/>
      <w:b/>
      <w:bCs/>
      <w:sz w:val="26"/>
      <w:szCs w:val="26"/>
    </w:rPr>
  </w:style>
  <w:style w:type="paragraph" w:styleId="4">
    <w:name w:val="heading 4"/>
    <w:basedOn w:val="a"/>
    <w:next w:val="a"/>
    <w:link w:val="40"/>
    <w:semiHidden/>
    <w:unhideWhenUsed/>
    <w:qFormat/>
    <w:rsid w:val="00C5128F"/>
    <w:pPr>
      <w:keepNext/>
      <w:keepLines/>
      <w:spacing w:before="40"/>
      <w:outlineLvl w:val="3"/>
    </w:pPr>
    <w:rPr>
      <w:rFonts w:asciiTheme="majorHAnsi" w:eastAsiaTheme="majorEastAsia" w:hAnsiTheme="majorHAnsi" w:cstheme="majorBidi"/>
      <w:i/>
      <w:iCs/>
      <w:color w:val="2E74B5" w:themeColor="accent1" w:themeShade="BF"/>
    </w:rPr>
  </w:style>
  <w:style w:type="paragraph" w:styleId="5">
    <w:name w:val="heading 5"/>
    <w:basedOn w:val="a"/>
    <w:next w:val="a"/>
    <w:link w:val="50"/>
    <w:semiHidden/>
    <w:unhideWhenUsed/>
    <w:qFormat/>
    <w:rsid w:val="00DC389E"/>
    <w:pPr>
      <w:keepNext/>
      <w:keepLines/>
      <w:spacing w:before="40"/>
      <w:outlineLvl w:val="4"/>
    </w:pPr>
    <w:rPr>
      <w:rFonts w:asciiTheme="majorHAnsi" w:eastAsiaTheme="majorEastAsia" w:hAnsiTheme="majorHAnsi" w:cstheme="majorBidi"/>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3B4CA4"/>
    <w:pPr>
      <w:spacing w:after="120"/>
    </w:pPr>
  </w:style>
  <w:style w:type="paragraph" w:styleId="a5">
    <w:name w:val="header"/>
    <w:basedOn w:val="a"/>
    <w:link w:val="a6"/>
    <w:uiPriority w:val="99"/>
    <w:rsid w:val="003B4CA4"/>
    <w:pPr>
      <w:tabs>
        <w:tab w:val="center" w:pos="4677"/>
        <w:tab w:val="right" w:pos="9355"/>
      </w:tabs>
    </w:pPr>
  </w:style>
  <w:style w:type="character" w:styleId="a7">
    <w:name w:val="page number"/>
    <w:basedOn w:val="a0"/>
    <w:rsid w:val="003B4CA4"/>
  </w:style>
  <w:style w:type="paragraph" w:customStyle="1" w:styleId="a8">
    <w:name w:val="Знак"/>
    <w:basedOn w:val="a"/>
    <w:rsid w:val="003B4CA4"/>
    <w:pPr>
      <w:widowControl w:val="0"/>
      <w:adjustRightInd w:val="0"/>
      <w:spacing w:after="160" w:line="240" w:lineRule="exact"/>
      <w:jc w:val="right"/>
    </w:pPr>
    <w:rPr>
      <w:sz w:val="20"/>
      <w:szCs w:val="20"/>
      <w:lang w:val="en-GB" w:eastAsia="en-US"/>
    </w:rPr>
  </w:style>
  <w:style w:type="paragraph" w:customStyle="1" w:styleId="14">
    <w:name w:val="Обычный + 14 пт"/>
    <w:basedOn w:val="a"/>
    <w:link w:val="140"/>
    <w:rsid w:val="009562B6"/>
    <w:pPr>
      <w:ind w:firstLine="708"/>
      <w:jc w:val="center"/>
      <w:outlineLvl w:val="0"/>
    </w:pPr>
    <w:rPr>
      <w:b/>
      <w:bCs/>
      <w:iCs/>
      <w:sz w:val="28"/>
      <w:szCs w:val="28"/>
    </w:rPr>
  </w:style>
  <w:style w:type="paragraph" w:styleId="a9">
    <w:name w:val="Balloon Text"/>
    <w:basedOn w:val="a"/>
    <w:semiHidden/>
    <w:rsid w:val="00D57110"/>
    <w:rPr>
      <w:rFonts w:ascii="Tahoma" w:hAnsi="Tahoma" w:cs="Tahoma"/>
      <w:sz w:val="16"/>
      <w:szCs w:val="16"/>
    </w:rPr>
  </w:style>
  <w:style w:type="paragraph" w:customStyle="1" w:styleId="11">
    <w:name w:val="Знак Знак1 Знак"/>
    <w:basedOn w:val="a"/>
    <w:rsid w:val="00726D7A"/>
    <w:pPr>
      <w:widowControl w:val="0"/>
      <w:adjustRightInd w:val="0"/>
      <w:spacing w:after="160" w:line="240" w:lineRule="exact"/>
      <w:jc w:val="right"/>
    </w:pPr>
    <w:rPr>
      <w:sz w:val="20"/>
      <w:szCs w:val="20"/>
      <w:lang w:val="en-GB" w:eastAsia="en-US"/>
    </w:rPr>
  </w:style>
  <w:style w:type="paragraph" w:customStyle="1" w:styleId="aa">
    <w:name w:val="Знак Знак Знак Знак Знак Знак Знак Знак Знак Знак"/>
    <w:basedOn w:val="a"/>
    <w:rsid w:val="00FB1B44"/>
    <w:pPr>
      <w:widowControl w:val="0"/>
      <w:adjustRightInd w:val="0"/>
      <w:spacing w:after="160" w:line="240" w:lineRule="exact"/>
      <w:jc w:val="right"/>
    </w:pPr>
    <w:rPr>
      <w:sz w:val="20"/>
      <w:szCs w:val="20"/>
      <w:lang w:val="en-GB" w:eastAsia="en-US"/>
    </w:rPr>
  </w:style>
  <w:style w:type="paragraph" w:customStyle="1" w:styleId="12">
    <w:name w:val="Знак1"/>
    <w:basedOn w:val="a"/>
    <w:rsid w:val="003F49FC"/>
    <w:pPr>
      <w:widowControl w:val="0"/>
      <w:adjustRightInd w:val="0"/>
      <w:spacing w:after="160" w:line="240" w:lineRule="exact"/>
      <w:jc w:val="right"/>
    </w:pPr>
    <w:rPr>
      <w:sz w:val="20"/>
      <w:szCs w:val="20"/>
      <w:lang w:val="en-GB" w:eastAsia="en-US"/>
    </w:rPr>
  </w:style>
  <w:style w:type="paragraph" w:customStyle="1" w:styleId="110">
    <w:name w:val="Знак Знак1 Знак1"/>
    <w:basedOn w:val="a"/>
    <w:rsid w:val="00C130C4"/>
    <w:pPr>
      <w:widowControl w:val="0"/>
      <w:adjustRightInd w:val="0"/>
      <w:spacing w:after="160" w:line="240" w:lineRule="exact"/>
      <w:jc w:val="right"/>
    </w:pPr>
    <w:rPr>
      <w:sz w:val="20"/>
      <w:szCs w:val="20"/>
      <w:lang w:val="en-GB" w:eastAsia="en-US"/>
    </w:rPr>
  </w:style>
  <w:style w:type="paragraph" w:styleId="ab">
    <w:name w:val="footer"/>
    <w:basedOn w:val="a"/>
    <w:link w:val="ac"/>
    <w:uiPriority w:val="99"/>
    <w:rsid w:val="00D85A1B"/>
    <w:pPr>
      <w:tabs>
        <w:tab w:val="center" w:pos="4677"/>
        <w:tab w:val="right" w:pos="9355"/>
      </w:tabs>
    </w:pPr>
  </w:style>
  <w:style w:type="character" w:customStyle="1" w:styleId="ac">
    <w:name w:val="Нижний колонтитул Знак"/>
    <w:link w:val="ab"/>
    <w:uiPriority w:val="99"/>
    <w:rsid w:val="00D85A1B"/>
    <w:rPr>
      <w:sz w:val="24"/>
      <w:szCs w:val="24"/>
    </w:rPr>
  </w:style>
  <w:style w:type="paragraph" w:customStyle="1" w:styleId="ad">
    <w:name w:val="Знак Знак Знак Знак Знак Знак Знак"/>
    <w:basedOn w:val="a"/>
    <w:rsid w:val="002B5246"/>
    <w:pPr>
      <w:widowControl w:val="0"/>
      <w:adjustRightInd w:val="0"/>
      <w:spacing w:after="160" w:line="240" w:lineRule="exact"/>
      <w:jc w:val="right"/>
    </w:pPr>
    <w:rPr>
      <w:sz w:val="20"/>
      <w:szCs w:val="20"/>
      <w:lang w:val="en-GB" w:eastAsia="en-US"/>
    </w:rPr>
  </w:style>
  <w:style w:type="paragraph" w:customStyle="1" w:styleId="ae">
    <w:name w:val="Знак Знак Знак Знак Знак Знак"/>
    <w:basedOn w:val="a"/>
    <w:rsid w:val="00D95689"/>
    <w:pPr>
      <w:widowControl w:val="0"/>
      <w:adjustRightInd w:val="0"/>
      <w:spacing w:after="160" w:line="240" w:lineRule="exact"/>
      <w:jc w:val="right"/>
    </w:pPr>
    <w:rPr>
      <w:rFonts w:ascii="Calibri" w:hAnsi="Calibri" w:cs="Calibri"/>
      <w:sz w:val="20"/>
      <w:szCs w:val="20"/>
      <w:lang w:val="en-GB" w:eastAsia="en-US"/>
    </w:rPr>
  </w:style>
  <w:style w:type="paragraph" w:customStyle="1" w:styleId="13">
    <w:name w:val="Знак Знак Знак Знак Знак Знак1 Знак Знак Знак Знак Знак Знак Знак Знак Знак Знак"/>
    <w:basedOn w:val="a"/>
    <w:rsid w:val="008A2CAF"/>
    <w:pPr>
      <w:widowControl w:val="0"/>
      <w:adjustRightInd w:val="0"/>
      <w:spacing w:after="160" w:line="240" w:lineRule="exact"/>
      <w:jc w:val="right"/>
    </w:pPr>
    <w:rPr>
      <w:sz w:val="20"/>
      <w:szCs w:val="20"/>
      <w:lang w:val="en-GB" w:eastAsia="en-US"/>
    </w:rPr>
  </w:style>
  <w:style w:type="paragraph" w:customStyle="1" w:styleId="21">
    <w:name w:val="Знак2"/>
    <w:basedOn w:val="a"/>
    <w:rsid w:val="0030037B"/>
    <w:pPr>
      <w:widowControl w:val="0"/>
      <w:adjustRightInd w:val="0"/>
      <w:spacing w:after="160" w:line="240" w:lineRule="exact"/>
      <w:jc w:val="right"/>
    </w:pPr>
    <w:rPr>
      <w:sz w:val="20"/>
      <w:szCs w:val="20"/>
      <w:lang w:val="en-GB" w:eastAsia="en-US"/>
    </w:rPr>
  </w:style>
  <w:style w:type="character" w:customStyle="1" w:styleId="20">
    <w:name w:val="Заголовок 2 Знак"/>
    <w:link w:val="2"/>
    <w:rsid w:val="002F4134"/>
    <w:rPr>
      <w:rFonts w:ascii="Arial" w:hAnsi="Arial"/>
      <w:b/>
      <w:sz w:val="24"/>
      <w:szCs w:val="24"/>
      <w:lang w:val="ru-RU" w:eastAsia="ru-RU" w:bidi="ar-SA"/>
    </w:rPr>
  </w:style>
  <w:style w:type="character" w:customStyle="1" w:styleId="30">
    <w:name w:val="Заголовок 3 Знак"/>
    <w:link w:val="3"/>
    <w:rsid w:val="002F4134"/>
    <w:rPr>
      <w:rFonts w:ascii="Arial" w:hAnsi="Arial" w:cs="Arial"/>
      <w:b/>
      <w:bCs/>
      <w:sz w:val="26"/>
      <w:szCs w:val="26"/>
      <w:lang w:val="ru-RU" w:eastAsia="ru-RU" w:bidi="ar-SA"/>
    </w:rPr>
  </w:style>
  <w:style w:type="paragraph" w:styleId="31">
    <w:name w:val="Body Text 3"/>
    <w:basedOn w:val="a"/>
    <w:rsid w:val="002F4134"/>
    <w:pPr>
      <w:spacing w:after="120"/>
    </w:pPr>
    <w:rPr>
      <w:sz w:val="16"/>
      <w:szCs w:val="16"/>
    </w:rPr>
  </w:style>
  <w:style w:type="character" w:customStyle="1" w:styleId="140">
    <w:name w:val="Обычный + 14 пт Знак"/>
    <w:link w:val="14"/>
    <w:rsid w:val="009562B6"/>
    <w:rPr>
      <w:b/>
      <w:bCs/>
      <w:iCs/>
      <w:sz w:val="28"/>
      <w:szCs w:val="28"/>
    </w:rPr>
  </w:style>
  <w:style w:type="paragraph" w:customStyle="1" w:styleId="210">
    <w:name w:val="Знак21"/>
    <w:basedOn w:val="a"/>
    <w:rsid w:val="00D041E6"/>
    <w:pPr>
      <w:widowControl w:val="0"/>
      <w:adjustRightInd w:val="0"/>
      <w:spacing w:after="160" w:line="240" w:lineRule="exact"/>
      <w:jc w:val="right"/>
    </w:pPr>
    <w:rPr>
      <w:sz w:val="20"/>
      <w:szCs w:val="20"/>
      <w:lang w:val="en-GB" w:eastAsia="en-US"/>
    </w:rPr>
  </w:style>
  <w:style w:type="paragraph" w:styleId="22">
    <w:name w:val="Body Text 2"/>
    <w:basedOn w:val="a"/>
    <w:rsid w:val="00D041E6"/>
    <w:pPr>
      <w:spacing w:after="120" w:line="480" w:lineRule="auto"/>
    </w:pPr>
  </w:style>
  <w:style w:type="paragraph" w:customStyle="1" w:styleId="15">
    <w:name w:val="Знак Знак Знак Знак Знак Знак Знак Знак Знак Знак1"/>
    <w:basedOn w:val="a"/>
    <w:rsid w:val="00D95523"/>
    <w:pPr>
      <w:widowControl w:val="0"/>
      <w:adjustRightInd w:val="0"/>
      <w:spacing w:after="160" w:line="240" w:lineRule="exact"/>
      <w:jc w:val="right"/>
    </w:pPr>
    <w:rPr>
      <w:sz w:val="20"/>
      <w:szCs w:val="20"/>
      <w:lang w:val="en-GB" w:eastAsia="en-US"/>
    </w:rPr>
  </w:style>
  <w:style w:type="paragraph" w:styleId="af">
    <w:name w:val="List Paragraph"/>
    <w:aliases w:val="Bullet_IRAO,List Paragraph_0,A_маркированный_список,Абзац списка литеральный,11111"/>
    <w:basedOn w:val="a"/>
    <w:link w:val="af0"/>
    <w:uiPriority w:val="34"/>
    <w:qFormat/>
    <w:rsid w:val="00937937"/>
    <w:pPr>
      <w:ind w:left="720"/>
      <w:contextualSpacing/>
    </w:pPr>
  </w:style>
  <w:style w:type="paragraph" w:customStyle="1" w:styleId="32">
    <w:name w:val="Знак3"/>
    <w:basedOn w:val="a"/>
    <w:rsid w:val="00096F92"/>
    <w:pPr>
      <w:widowControl w:val="0"/>
      <w:adjustRightInd w:val="0"/>
      <w:spacing w:after="160" w:line="240" w:lineRule="exact"/>
      <w:jc w:val="right"/>
    </w:pPr>
    <w:rPr>
      <w:sz w:val="20"/>
      <w:szCs w:val="20"/>
      <w:lang w:val="en-GB" w:eastAsia="en-US"/>
    </w:rPr>
  </w:style>
  <w:style w:type="paragraph" w:styleId="af1">
    <w:name w:val="Normal (Web)"/>
    <w:basedOn w:val="a"/>
    <w:uiPriority w:val="99"/>
    <w:unhideWhenUsed/>
    <w:rsid w:val="00AF54E1"/>
    <w:pPr>
      <w:spacing w:before="100" w:beforeAutospacing="1" w:after="100" w:afterAutospacing="1"/>
    </w:pPr>
  </w:style>
  <w:style w:type="paragraph" w:styleId="af2">
    <w:name w:val="caption"/>
    <w:basedOn w:val="a"/>
    <w:qFormat/>
    <w:rsid w:val="003C347F"/>
    <w:pPr>
      <w:jc w:val="center"/>
    </w:pPr>
    <w:rPr>
      <w:sz w:val="28"/>
      <w:szCs w:val="20"/>
    </w:rPr>
  </w:style>
  <w:style w:type="paragraph" w:styleId="af3">
    <w:name w:val="Revision"/>
    <w:hidden/>
    <w:uiPriority w:val="99"/>
    <w:semiHidden/>
    <w:rsid w:val="00AC27A7"/>
    <w:rPr>
      <w:sz w:val="24"/>
      <w:szCs w:val="24"/>
    </w:rPr>
  </w:style>
  <w:style w:type="character" w:styleId="af4">
    <w:name w:val="annotation reference"/>
    <w:rsid w:val="008478F5"/>
    <w:rPr>
      <w:sz w:val="16"/>
      <w:szCs w:val="16"/>
    </w:rPr>
  </w:style>
  <w:style w:type="paragraph" w:styleId="af5">
    <w:name w:val="annotation text"/>
    <w:basedOn w:val="a"/>
    <w:link w:val="af6"/>
    <w:rsid w:val="008478F5"/>
    <w:rPr>
      <w:sz w:val="20"/>
      <w:szCs w:val="20"/>
    </w:rPr>
  </w:style>
  <w:style w:type="character" w:customStyle="1" w:styleId="af6">
    <w:name w:val="Текст примечания Знак"/>
    <w:basedOn w:val="a0"/>
    <w:link w:val="af5"/>
    <w:rsid w:val="008478F5"/>
  </w:style>
  <w:style w:type="paragraph" w:styleId="af7">
    <w:name w:val="annotation subject"/>
    <w:basedOn w:val="af5"/>
    <w:next w:val="af5"/>
    <w:link w:val="af8"/>
    <w:rsid w:val="008478F5"/>
    <w:rPr>
      <w:b/>
      <w:bCs/>
    </w:rPr>
  </w:style>
  <w:style w:type="character" w:customStyle="1" w:styleId="af8">
    <w:name w:val="Тема примечания Знак"/>
    <w:link w:val="af7"/>
    <w:rsid w:val="008478F5"/>
    <w:rPr>
      <w:b/>
      <w:bCs/>
    </w:rPr>
  </w:style>
  <w:style w:type="character" w:styleId="af9">
    <w:name w:val="Placeholder Text"/>
    <w:uiPriority w:val="99"/>
    <w:semiHidden/>
    <w:rsid w:val="008C290C"/>
    <w:rPr>
      <w:color w:val="808080"/>
    </w:rPr>
  </w:style>
  <w:style w:type="paragraph" w:customStyle="1" w:styleId="6">
    <w:name w:val="Знак Знак6 Знак Знак Знак Знак Знак Знак"/>
    <w:basedOn w:val="a"/>
    <w:rsid w:val="00AB4874"/>
    <w:pPr>
      <w:widowControl w:val="0"/>
      <w:adjustRightInd w:val="0"/>
      <w:spacing w:after="160" w:line="240" w:lineRule="exact"/>
      <w:jc w:val="right"/>
    </w:pPr>
    <w:rPr>
      <w:sz w:val="20"/>
      <w:szCs w:val="20"/>
      <w:lang w:val="en-GB" w:eastAsia="en-US"/>
    </w:rPr>
  </w:style>
  <w:style w:type="paragraph" w:customStyle="1" w:styleId="211">
    <w:name w:val="Знак Знак2 Знак Знак Знак Знак Знак Знак Знак Знак Знак Знак Знак Знак1 Знак Знак Знак Знак"/>
    <w:basedOn w:val="a"/>
    <w:rsid w:val="00E456E9"/>
    <w:pPr>
      <w:widowControl w:val="0"/>
      <w:adjustRightInd w:val="0"/>
      <w:spacing w:after="160" w:line="240" w:lineRule="exact"/>
      <w:jc w:val="right"/>
    </w:pPr>
    <w:rPr>
      <w:sz w:val="20"/>
      <w:szCs w:val="20"/>
      <w:lang w:val="en-GB" w:eastAsia="en-US"/>
    </w:rPr>
  </w:style>
  <w:style w:type="paragraph" w:customStyle="1" w:styleId="61">
    <w:name w:val="Знак Знак6 Знак Знак Знак Знак Знак Знак1"/>
    <w:basedOn w:val="a"/>
    <w:rsid w:val="00E756C2"/>
    <w:pPr>
      <w:widowControl w:val="0"/>
      <w:adjustRightInd w:val="0"/>
      <w:spacing w:after="160" w:line="240" w:lineRule="exact"/>
      <w:jc w:val="right"/>
    </w:pPr>
    <w:rPr>
      <w:sz w:val="20"/>
      <w:szCs w:val="20"/>
      <w:lang w:val="en-GB" w:eastAsia="en-US"/>
    </w:rPr>
  </w:style>
  <w:style w:type="paragraph" w:customStyle="1" w:styleId="213">
    <w:name w:val="Знак Знак2 Знак Знак Знак Знак Знак Знак Знак Знак Знак Знак Знак Знак1 Знак Знак Знак Знак3"/>
    <w:basedOn w:val="a"/>
    <w:rsid w:val="0051527A"/>
    <w:pPr>
      <w:widowControl w:val="0"/>
      <w:adjustRightInd w:val="0"/>
      <w:spacing w:after="160" w:line="240" w:lineRule="exact"/>
      <w:jc w:val="right"/>
    </w:pPr>
    <w:rPr>
      <w:sz w:val="20"/>
      <w:szCs w:val="20"/>
      <w:lang w:val="en-GB" w:eastAsia="en-US"/>
    </w:rPr>
  </w:style>
  <w:style w:type="paragraph" w:customStyle="1" w:styleId="120">
    <w:name w:val="Знак Знак1 Знак2"/>
    <w:basedOn w:val="a"/>
    <w:rsid w:val="008813A0"/>
    <w:pPr>
      <w:widowControl w:val="0"/>
      <w:adjustRightInd w:val="0"/>
      <w:spacing w:after="160" w:line="240" w:lineRule="exact"/>
      <w:jc w:val="right"/>
    </w:pPr>
    <w:rPr>
      <w:sz w:val="20"/>
      <w:szCs w:val="20"/>
      <w:lang w:val="en-GB" w:eastAsia="en-US"/>
    </w:rPr>
  </w:style>
  <w:style w:type="paragraph" w:customStyle="1" w:styleId="212">
    <w:name w:val="Знак Знак2 Знак Знак Знак Знак Знак Знак Знак Знак Знак Знак Знак Знак1 Знак Знак Знак Знак2"/>
    <w:basedOn w:val="a"/>
    <w:rsid w:val="0099392C"/>
    <w:pPr>
      <w:widowControl w:val="0"/>
      <w:adjustRightInd w:val="0"/>
      <w:spacing w:after="160" w:line="240" w:lineRule="exact"/>
      <w:jc w:val="right"/>
    </w:pPr>
    <w:rPr>
      <w:sz w:val="20"/>
      <w:szCs w:val="20"/>
      <w:lang w:val="en-GB" w:eastAsia="en-US"/>
    </w:rPr>
  </w:style>
  <w:style w:type="paragraph" w:customStyle="1" w:styleId="2110">
    <w:name w:val="Знак Знак2 Знак Знак Знак Знак Знак Знак Знак Знак Знак Знак Знак Знак1 Знак Знак Знак Знак1"/>
    <w:basedOn w:val="a"/>
    <w:rsid w:val="00F711D9"/>
    <w:pPr>
      <w:widowControl w:val="0"/>
      <w:adjustRightInd w:val="0"/>
      <w:spacing w:after="160" w:line="240" w:lineRule="exact"/>
      <w:jc w:val="right"/>
    </w:pPr>
    <w:rPr>
      <w:sz w:val="20"/>
      <w:szCs w:val="20"/>
      <w:lang w:val="en-GB" w:eastAsia="en-US"/>
    </w:rPr>
  </w:style>
  <w:style w:type="paragraph" w:customStyle="1" w:styleId="214">
    <w:name w:val="Знак Знак2 Знак Знак Знак Знак Знак Знак Знак Знак Знак Знак Знак Знак1 Знак Знак Знак Знак Знак Знак"/>
    <w:basedOn w:val="a"/>
    <w:rsid w:val="00415DFB"/>
    <w:pPr>
      <w:widowControl w:val="0"/>
      <w:adjustRightInd w:val="0"/>
      <w:spacing w:after="160" w:line="240" w:lineRule="exact"/>
      <w:jc w:val="right"/>
    </w:pPr>
    <w:rPr>
      <w:sz w:val="20"/>
      <w:szCs w:val="20"/>
      <w:lang w:val="en-GB" w:eastAsia="en-US"/>
    </w:rPr>
  </w:style>
  <w:style w:type="paragraph" w:customStyle="1" w:styleId="2113">
    <w:name w:val="Знак Знак2 Знак Знак Знак Знак Знак Знак Знак Знак Знак Знак Знак Знак1 Знак Знак Знак Знак Знак Знак13"/>
    <w:basedOn w:val="a"/>
    <w:rsid w:val="00F46481"/>
    <w:pPr>
      <w:widowControl w:val="0"/>
      <w:adjustRightInd w:val="0"/>
      <w:spacing w:after="160" w:line="240" w:lineRule="exact"/>
      <w:jc w:val="right"/>
    </w:pPr>
    <w:rPr>
      <w:sz w:val="20"/>
      <w:szCs w:val="20"/>
      <w:lang w:val="en-GB" w:eastAsia="en-US"/>
    </w:rPr>
  </w:style>
  <w:style w:type="paragraph" w:customStyle="1" w:styleId="2112">
    <w:name w:val="Знак Знак2 Знак Знак Знак Знак Знак Знак Знак Знак Знак Знак Знак Знак1 Знак Знак Знак Знак Знак Знак12"/>
    <w:basedOn w:val="a"/>
    <w:rsid w:val="00A87CDA"/>
    <w:pPr>
      <w:widowControl w:val="0"/>
      <w:adjustRightInd w:val="0"/>
      <w:spacing w:after="160" w:line="240" w:lineRule="exact"/>
      <w:jc w:val="right"/>
    </w:pPr>
    <w:rPr>
      <w:sz w:val="20"/>
      <w:szCs w:val="20"/>
      <w:lang w:val="en-GB" w:eastAsia="en-US"/>
    </w:rPr>
  </w:style>
  <w:style w:type="paragraph" w:customStyle="1" w:styleId="2111">
    <w:name w:val="Знак Знак2 Знак Знак Знак Знак Знак Знак Знак Знак Знак Знак Знак Знак1 Знак Знак Знак Знак Знак Знак11"/>
    <w:basedOn w:val="a"/>
    <w:rsid w:val="00C340FB"/>
    <w:pPr>
      <w:widowControl w:val="0"/>
      <w:adjustRightInd w:val="0"/>
      <w:spacing w:after="160" w:line="240" w:lineRule="exact"/>
      <w:jc w:val="right"/>
    </w:pPr>
    <w:rPr>
      <w:sz w:val="20"/>
      <w:szCs w:val="20"/>
      <w:lang w:val="en-GB" w:eastAsia="en-US"/>
    </w:rPr>
  </w:style>
  <w:style w:type="paragraph" w:customStyle="1" w:styleId="21100">
    <w:name w:val="Знак Знак2 Знак Знак Знак Знак Знак Знак Знак Знак Знак Знак Знак Знак1 Знак Знак Знак Знак Знак Знак10"/>
    <w:basedOn w:val="a"/>
    <w:rsid w:val="003621C3"/>
    <w:pPr>
      <w:widowControl w:val="0"/>
      <w:adjustRightInd w:val="0"/>
      <w:spacing w:after="160" w:line="240" w:lineRule="exact"/>
      <w:jc w:val="right"/>
    </w:pPr>
    <w:rPr>
      <w:sz w:val="20"/>
      <w:szCs w:val="20"/>
      <w:lang w:val="en-GB" w:eastAsia="en-US"/>
    </w:rPr>
  </w:style>
  <w:style w:type="paragraph" w:customStyle="1" w:styleId="219">
    <w:name w:val="Знак Знак2 Знак Знак Знак Знак Знак Знак Знак Знак Знак Знак Знак Знак1 Знак Знак Знак Знак Знак Знак9"/>
    <w:basedOn w:val="a"/>
    <w:rsid w:val="00463D23"/>
    <w:pPr>
      <w:widowControl w:val="0"/>
      <w:adjustRightInd w:val="0"/>
      <w:spacing w:after="160" w:line="240" w:lineRule="exact"/>
      <w:jc w:val="right"/>
    </w:pPr>
    <w:rPr>
      <w:sz w:val="20"/>
      <w:szCs w:val="20"/>
      <w:lang w:val="en-GB" w:eastAsia="en-US"/>
    </w:rPr>
  </w:style>
  <w:style w:type="paragraph" w:styleId="afa">
    <w:name w:val="Title"/>
    <w:basedOn w:val="a"/>
    <w:link w:val="16"/>
    <w:qFormat/>
    <w:rsid w:val="00444D31"/>
    <w:pPr>
      <w:jc w:val="center"/>
    </w:pPr>
    <w:rPr>
      <w:b/>
      <w:sz w:val="28"/>
      <w:szCs w:val="20"/>
    </w:rPr>
  </w:style>
  <w:style w:type="character" w:customStyle="1" w:styleId="16">
    <w:name w:val="Заголовок Знак1"/>
    <w:link w:val="afa"/>
    <w:rsid w:val="00444D31"/>
    <w:rPr>
      <w:b/>
      <w:sz w:val="28"/>
    </w:rPr>
  </w:style>
  <w:style w:type="paragraph" w:customStyle="1" w:styleId="218">
    <w:name w:val="Знак Знак2 Знак Знак Знак Знак Знак Знак Знак Знак Знак Знак Знак Знак1 Знак Знак Знак Знак Знак Знак8"/>
    <w:basedOn w:val="a"/>
    <w:rsid w:val="00471523"/>
    <w:pPr>
      <w:widowControl w:val="0"/>
      <w:adjustRightInd w:val="0"/>
      <w:spacing w:after="160" w:line="240" w:lineRule="exact"/>
      <w:jc w:val="right"/>
    </w:pPr>
    <w:rPr>
      <w:sz w:val="20"/>
      <w:szCs w:val="20"/>
      <w:lang w:val="en-GB" w:eastAsia="en-US"/>
    </w:rPr>
  </w:style>
  <w:style w:type="paragraph" w:customStyle="1" w:styleId="217">
    <w:name w:val="Знак Знак2 Знак Знак Знак Знак Знак Знак Знак Знак Знак Знак Знак Знак1 Знак Знак Знак Знак Знак Знак7"/>
    <w:basedOn w:val="a"/>
    <w:rsid w:val="008A0B09"/>
    <w:pPr>
      <w:widowControl w:val="0"/>
      <w:adjustRightInd w:val="0"/>
      <w:spacing w:after="160" w:line="240" w:lineRule="exact"/>
      <w:jc w:val="right"/>
    </w:pPr>
    <w:rPr>
      <w:sz w:val="20"/>
      <w:szCs w:val="20"/>
      <w:lang w:val="en-GB" w:eastAsia="en-US"/>
    </w:rPr>
  </w:style>
  <w:style w:type="paragraph" w:customStyle="1" w:styleId="216">
    <w:name w:val="Знак Знак2 Знак Знак Знак Знак Знак Знак Знак Знак Знак Знак Знак Знак1 Знак Знак Знак Знак Знак Знак6"/>
    <w:basedOn w:val="a"/>
    <w:rsid w:val="00234CAA"/>
    <w:pPr>
      <w:widowControl w:val="0"/>
      <w:adjustRightInd w:val="0"/>
      <w:spacing w:after="160" w:line="240" w:lineRule="exact"/>
      <w:jc w:val="right"/>
    </w:pPr>
    <w:rPr>
      <w:sz w:val="20"/>
      <w:szCs w:val="20"/>
      <w:lang w:val="en-GB" w:eastAsia="en-US"/>
    </w:rPr>
  </w:style>
  <w:style w:type="paragraph" w:customStyle="1" w:styleId="215">
    <w:name w:val="Знак Знак2 Знак Знак Знак Знак Знак Знак Знак Знак Знак Знак Знак Знак1 Знак Знак Знак Знак Знак Знак5"/>
    <w:basedOn w:val="a"/>
    <w:rsid w:val="00022E3E"/>
    <w:pPr>
      <w:widowControl w:val="0"/>
      <w:adjustRightInd w:val="0"/>
      <w:spacing w:after="160" w:line="240" w:lineRule="exact"/>
      <w:jc w:val="right"/>
    </w:pPr>
    <w:rPr>
      <w:sz w:val="20"/>
      <w:szCs w:val="20"/>
      <w:lang w:val="en-GB" w:eastAsia="en-US"/>
    </w:rPr>
  </w:style>
  <w:style w:type="paragraph" w:customStyle="1" w:styleId="2140">
    <w:name w:val="Знак Знак2 Знак Знак Знак Знак Знак Знак Знак Знак Знак Знак Знак Знак1 Знак Знак Знак Знак Знак Знак4"/>
    <w:basedOn w:val="a"/>
    <w:rsid w:val="0028472F"/>
    <w:pPr>
      <w:widowControl w:val="0"/>
      <w:adjustRightInd w:val="0"/>
      <w:spacing w:after="160" w:line="240" w:lineRule="exact"/>
      <w:jc w:val="right"/>
    </w:pPr>
    <w:rPr>
      <w:sz w:val="20"/>
      <w:szCs w:val="20"/>
      <w:lang w:val="en-GB" w:eastAsia="en-US"/>
    </w:rPr>
  </w:style>
  <w:style w:type="paragraph" w:customStyle="1" w:styleId="2130">
    <w:name w:val="Знак Знак2 Знак Знак Знак Знак Знак Знак Знак Знак Знак Знак Знак Знак1 Знак Знак Знак Знак Знак Знак3"/>
    <w:basedOn w:val="a"/>
    <w:rsid w:val="00D339B3"/>
    <w:pPr>
      <w:widowControl w:val="0"/>
      <w:adjustRightInd w:val="0"/>
      <w:spacing w:after="160" w:line="240" w:lineRule="exact"/>
      <w:jc w:val="right"/>
    </w:pPr>
    <w:rPr>
      <w:sz w:val="20"/>
      <w:szCs w:val="20"/>
      <w:lang w:val="en-GB" w:eastAsia="en-US"/>
    </w:rPr>
  </w:style>
  <w:style w:type="paragraph" w:customStyle="1" w:styleId="2120">
    <w:name w:val="Знак Знак2 Знак Знак Знак Знак Знак Знак Знак Знак Знак Знак Знак Знак1 Знак Знак Знак Знак Знак Знак2"/>
    <w:basedOn w:val="a"/>
    <w:rsid w:val="00064D13"/>
    <w:pPr>
      <w:widowControl w:val="0"/>
      <w:adjustRightInd w:val="0"/>
      <w:spacing w:after="160" w:line="240" w:lineRule="exact"/>
      <w:jc w:val="right"/>
    </w:pPr>
    <w:rPr>
      <w:sz w:val="20"/>
      <w:szCs w:val="20"/>
      <w:lang w:val="en-GB" w:eastAsia="en-US"/>
    </w:rPr>
  </w:style>
  <w:style w:type="paragraph" w:customStyle="1" w:styleId="2114">
    <w:name w:val="Знак Знак2 Знак Знак Знак Знак Знак Знак Знак Знак Знак Знак Знак Знак1 Знак Знак Знак Знак Знак Знак1"/>
    <w:basedOn w:val="a"/>
    <w:rsid w:val="00295001"/>
    <w:pPr>
      <w:widowControl w:val="0"/>
      <w:adjustRightInd w:val="0"/>
      <w:spacing w:after="160" w:line="240" w:lineRule="exact"/>
      <w:jc w:val="right"/>
    </w:pPr>
    <w:rPr>
      <w:sz w:val="20"/>
      <w:szCs w:val="20"/>
      <w:lang w:val="en-GB" w:eastAsia="en-US"/>
    </w:rPr>
  </w:style>
  <w:style w:type="character" w:customStyle="1" w:styleId="a4">
    <w:name w:val="Основной текст Знак"/>
    <w:link w:val="a3"/>
    <w:rsid w:val="00C42E23"/>
    <w:rPr>
      <w:sz w:val="24"/>
      <w:szCs w:val="24"/>
    </w:rPr>
  </w:style>
  <w:style w:type="paragraph" w:styleId="HTML">
    <w:name w:val="HTML Preformatted"/>
    <w:basedOn w:val="a"/>
    <w:link w:val="HTML0"/>
    <w:uiPriority w:val="99"/>
    <w:unhideWhenUsed/>
    <w:rsid w:val="007C11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sz w:val="20"/>
      <w:szCs w:val="20"/>
    </w:rPr>
  </w:style>
  <w:style w:type="character" w:customStyle="1" w:styleId="HTML0">
    <w:name w:val="Стандартный HTML Знак"/>
    <w:link w:val="HTML"/>
    <w:uiPriority w:val="99"/>
    <w:rsid w:val="007C11FE"/>
    <w:rPr>
      <w:rFonts w:ascii="Courier New" w:eastAsia="Times New Roman" w:hAnsi="Courier New" w:cs="Courier New"/>
    </w:rPr>
  </w:style>
  <w:style w:type="character" w:styleId="afb">
    <w:name w:val="Hyperlink"/>
    <w:rsid w:val="005763B5"/>
    <w:rPr>
      <w:color w:val="0000FF"/>
      <w:u w:val="single"/>
    </w:rPr>
  </w:style>
  <w:style w:type="character" w:customStyle="1" w:styleId="apple-converted-space">
    <w:name w:val="apple-converted-space"/>
    <w:basedOn w:val="a0"/>
    <w:rsid w:val="00621A29"/>
  </w:style>
  <w:style w:type="character" w:customStyle="1" w:styleId="10">
    <w:name w:val="Заголовок 1 Знак"/>
    <w:link w:val="1"/>
    <w:rsid w:val="00155B9B"/>
    <w:rPr>
      <w:rFonts w:ascii="Cambria" w:eastAsia="MS Gothic" w:hAnsi="Cambria" w:cs="Times New Roman"/>
      <w:b/>
      <w:bCs/>
      <w:color w:val="365F91"/>
      <w:sz w:val="28"/>
      <w:szCs w:val="28"/>
    </w:rPr>
  </w:style>
  <w:style w:type="character" w:customStyle="1" w:styleId="serp-urlitem">
    <w:name w:val="serp-url__item"/>
    <w:basedOn w:val="a0"/>
    <w:rsid w:val="00C65599"/>
  </w:style>
  <w:style w:type="paragraph" w:customStyle="1" w:styleId="130">
    <w:name w:val="Знак Знак1 Знак3"/>
    <w:basedOn w:val="a"/>
    <w:rsid w:val="003F40CF"/>
    <w:pPr>
      <w:widowControl w:val="0"/>
      <w:adjustRightInd w:val="0"/>
      <w:spacing w:after="160" w:line="240" w:lineRule="exact"/>
      <w:jc w:val="right"/>
    </w:pPr>
    <w:rPr>
      <w:rFonts w:eastAsia="Times New Roman"/>
      <w:sz w:val="20"/>
      <w:szCs w:val="20"/>
      <w:lang w:val="en-GB" w:eastAsia="en-US"/>
    </w:rPr>
  </w:style>
  <w:style w:type="paragraph" w:styleId="afc">
    <w:name w:val="Body Text Indent"/>
    <w:basedOn w:val="a"/>
    <w:link w:val="afd"/>
    <w:rsid w:val="00294137"/>
    <w:pPr>
      <w:spacing w:after="120"/>
      <w:ind w:left="283"/>
    </w:pPr>
    <w:rPr>
      <w:rFonts w:eastAsia="Times New Roman"/>
      <w:sz w:val="20"/>
      <w:szCs w:val="20"/>
    </w:rPr>
  </w:style>
  <w:style w:type="character" w:customStyle="1" w:styleId="afd">
    <w:name w:val="Основной текст с отступом Знак"/>
    <w:link w:val="afc"/>
    <w:rsid w:val="00294137"/>
    <w:rPr>
      <w:rFonts w:eastAsia="Times New Roman"/>
    </w:rPr>
  </w:style>
  <w:style w:type="paragraph" w:customStyle="1" w:styleId="220">
    <w:name w:val="Знак Знак22"/>
    <w:basedOn w:val="a"/>
    <w:uiPriority w:val="99"/>
    <w:rsid w:val="009E2B69"/>
    <w:pPr>
      <w:widowControl w:val="0"/>
      <w:adjustRightInd w:val="0"/>
      <w:spacing w:after="160" w:line="240" w:lineRule="exact"/>
      <w:jc w:val="right"/>
    </w:pPr>
    <w:rPr>
      <w:rFonts w:eastAsia="Times New Roman"/>
      <w:sz w:val="20"/>
      <w:szCs w:val="20"/>
      <w:lang w:val="en-GB" w:eastAsia="en-US"/>
    </w:rPr>
  </w:style>
  <w:style w:type="paragraph" w:customStyle="1" w:styleId="BodyText23">
    <w:name w:val="Body Text 23"/>
    <w:basedOn w:val="a"/>
    <w:uiPriority w:val="99"/>
    <w:rsid w:val="00A421FC"/>
    <w:pPr>
      <w:jc w:val="both"/>
    </w:pPr>
    <w:rPr>
      <w:rFonts w:eastAsia="Times New Roman"/>
    </w:rPr>
  </w:style>
  <w:style w:type="character" w:customStyle="1" w:styleId="51">
    <w:name w:val="Основной текст (5)_"/>
    <w:link w:val="52"/>
    <w:rsid w:val="00255F55"/>
    <w:rPr>
      <w:spacing w:val="3"/>
      <w:shd w:val="clear" w:color="auto" w:fill="FFFFFF"/>
    </w:rPr>
  </w:style>
  <w:style w:type="character" w:customStyle="1" w:styleId="53">
    <w:name w:val="Основной текст (5) + Полужирный"/>
    <w:uiPriority w:val="99"/>
    <w:rsid w:val="00255F55"/>
    <w:rPr>
      <w:b/>
      <w:bCs/>
      <w:spacing w:val="10"/>
      <w:shd w:val="clear" w:color="auto" w:fill="FFFFFF"/>
    </w:rPr>
  </w:style>
  <w:style w:type="paragraph" w:customStyle="1" w:styleId="52">
    <w:name w:val="Основной текст (5)"/>
    <w:basedOn w:val="a"/>
    <w:link w:val="51"/>
    <w:rsid w:val="00255F55"/>
    <w:pPr>
      <w:shd w:val="clear" w:color="auto" w:fill="FFFFFF"/>
      <w:spacing w:before="300" w:line="257" w:lineRule="exact"/>
      <w:jc w:val="both"/>
    </w:pPr>
    <w:rPr>
      <w:spacing w:val="3"/>
      <w:sz w:val="20"/>
      <w:szCs w:val="20"/>
    </w:rPr>
  </w:style>
  <w:style w:type="character" w:customStyle="1" w:styleId="afe">
    <w:name w:val="Основной текст + Полужирный"/>
    <w:uiPriority w:val="99"/>
    <w:rsid w:val="00841635"/>
    <w:rPr>
      <w:rFonts w:ascii="Times New Roman" w:hAnsi="Times New Roman" w:cs="Times New Roman"/>
      <w:b/>
      <w:bCs/>
      <w:spacing w:val="6"/>
      <w:shd w:val="clear" w:color="auto" w:fill="FFFFFF"/>
    </w:rPr>
  </w:style>
  <w:style w:type="character" w:customStyle="1" w:styleId="17">
    <w:name w:val="Основной текст + Полужирный1"/>
    <w:aliases w:val="Интервал 1 pt"/>
    <w:uiPriority w:val="99"/>
    <w:rsid w:val="00841635"/>
    <w:rPr>
      <w:rFonts w:ascii="Times New Roman" w:hAnsi="Times New Roman" w:cs="Times New Roman"/>
      <w:b/>
      <w:bCs/>
      <w:spacing w:val="34"/>
      <w:shd w:val="clear" w:color="auto" w:fill="FFFFFF"/>
      <w:lang w:val="en-US" w:eastAsia="en-US"/>
    </w:rPr>
  </w:style>
  <w:style w:type="character" w:customStyle="1" w:styleId="a6">
    <w:name w:val="Верхний колонтитул Знак"/>
    <w:link w:val="a5"/>
    <w:uiPriority w:val="99"/>
    <w:locked/>
    <w:rsid w:val="00151FA2"/>
    <w:rPr>
      <w:sz w:val="24"/>
      <w:szCs w:val="24"/>
    </w:rPr>
  </w:style>
  <w:style w:type="paragraph" w:customStyle="1" w:styleId="23">
    <w:name w:val="Абзац списка2"/>
    <w:basedOn w:val="a"/>
    <w:rsid w:val="002B748F"/>
    <w:pPr>
      <w:widowControl w:val="0"/>
      <w:autoSpaceDE w:val="0"/>
      <w:autoSpaceDN w:val="0"/>
      <w:adjustRightInd w:val="0"/>
      <w:ind w:left="720"/>
    </w:pPr>
    <w:rPr>
      <w:rFonts w:eastAsia="Calibri"/>
      <w:sz w:val="20"/>
      <w:szCs w:val="20"/>
    </w:rPr>
  </w:style>
  <w:style w:type="character" w:customStyle="1" w:styleId="js-extracted-address">
    <w:name w:val="js-extracted-address"/>
    <w:rsid w:val="00EA368E"/>
  </w:style>
  <w:style w:type="character" w:customStyle="1" w:styleId="mail-message-map-nobreak">
    <w:name w:val="mail-message-map-nobreak"/>
    <w:rsid w:val="00EA368E"/>
  </w:style>
  <w:style w:type="character" w:styleId="aff">
    <w:name w:val="Emphasis"/>
    <w:uiPriority w:val="20"/>
    <w:qFormat/>
    <w:rsid w:val="006120FE"/>
    <w:rPr>
      <w:i/>
      <w:iCs/>
    </w:rPr>
  </w:style>
  <w:style w:type="paragraph" w:styleId="aff0">
    <w:name w:val="Block Text"/>
    <w:basedOn w:val="a"/>
    <w:rsid w:val="002E532F"/>
    <w:pPr>
      <w:spacing w:before="40" w:line="220" w:lineRule="auto"/>
      <w:ind w:left="1280" w:right="200"/>
      <w:jc w:val="center"/>
    </w:pPr>
    <w:rPr>
      <w:rFonts w:eastAsia="Times New Roman"/>
      <w:sz w:val="28"/>
      <w:szCs w:val="20"/>
    </w:rPr>
  </w:style>
  <w:style w:type="table" w:styleId="aff1">
    <w:name w:val="Table Grid"/>
    <w:basedOn w:val="a1"/>
    <w:uiPriority w:val="59"/>
    <w:rsid w:val="00306966"/>
    <w:rPr>
      <w:rFonts w:ascii="Calibri" w:eastAsia="Times New Roman"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f2">
    <w:name w:val="No Spacing"/>
    <w:uiPriority w:val="1"/>
    <w:qFormat/>
    <w:rsid w:val="00FA23E8"/>
    <w:rPr>
      <w:rFonts w:ascii="Calibri" w:eastAsia="Calibri" w:hAnsi="Calibri"/>
      <w:sz w:val="22"/>
      <w:szCs w:val="22"/>
      <w:lang w:eastAsia="en-US"/>
    </w:rPr>
  </w:style>
  <w:style w:type="character" w:customStyle="1" w:styleId="24">
    <w:name w:val="Основной текст (2)"/>
    <w:rsid w:val="00BE7219"/>
    <w:rPr>
      <w:rFonts w:ascii="Palatino Linotype" w:eastAsia="Palatino Linotype" w:hAnsi="Palatino Linotype" w:cs="Palatino Linotype"/>
      <w:b w:val="0"/>
      <w:bCs w:val="0"/>
      <w:i w:val="0"/>
      <w:iCs w:val="0"/>
      <w:smallCaps w:val="0"/>
      <w:strike w:val="0"/>
      <w:color w:val="000000"/>
      <w:spacing w:val="0"/>
      <w:w w:val="100"/>
      <w:position w:val="0"/>
      <w:sz w:val="15"/>
      <w:szCs w:val="15"/>
      <w:u w:val="single"/>
      <w:lang w:val="ru-RU" w:eastAsia="ru-RU" w:bidi="ru-RU"/>
    </w:rPr>
  </w:style>
  <w:style w:type="character" w:customStyle="1" w:styleId="2-1pt">
    <w:name w:val="Основной текст (2) + Интервал -1 pt"/>
    <w:rsid w:val="00BE7219"/>
    <w:rPr>
      <w:rFonts w:ascii="Palatino Linotype" w:eastAsia="Palatino Linotype" w:hAnsi="Palatino Linotype" w:cs="Palatino Linotype"/>
      <w:b w:val="0"/>
      <w:bCs w:val="0"/>
      <w:i w:val="0"/>
      <w:iCs w:val="0"/>
      <w:smallCaps w:val="0"/>
      <w:strike w:val="0"/>
      <w:color w:val="000000"/>
      <w:spacing w:val="-20"/>
      <w:w w:val="100"/>
      <w:position w:val="0"/>
      <w:sz w:val="15"/>
      <w:szCs w:val="15"/>
      <w:u w:val="none"/>
      <w:lang w:val="ru-RU" w:eastAsia="ru-RU" w:bidi="ru-RU"/>
    </w:rPr>
  </w:style>
  <w:style w:type="character" w:customStyle="1" w:styleId="7">
    <w:name w:val="Основной текст (7)_"/>
    <w:link w:val="70"/>
    <w:rsid w:val="008C43F5"/>
    <w:rPr>
      <w:sz w:val="19"/>
      <w:szCs w:val="19"/>
      <w:shd w:val="clear" w:color="auto" w:fill="FFFFFF"/>
    </w:rPr>
  </w:style>
  <w:style w:type="paragraph" w:customStyle="1" w:styleId="70">
    <w:name w:val="Основной текст (7)"/>
    <w:basedOn w:val="a"/>
    <w:link w:val="7"/>
    <w:rsid w:val="008C43F5"/>
    <w:pPr>
      <w:widowControl w:val="0"/>
      <w:shd w:val="clear" w:color="auto" w:fill="FFFFFF"/>
      <w:spacing w:line="0" w:lineRule="atLeast"/>
      <w:jc w:val="center"/>
    </w:pPr>
    <w:rPr>
      <w:sz w:val="19"/>
      <w:szCs w:val="19"/>
    </w:rPr>
  </w:style>
  <w:style w:type="character" w:customStyle="1" w:styleId="25">
    <w:name w:val="Основной текст (2)_"/>
    <w:rsid w:val="00661F5D"/>
    <w:rPr>
      <w:rFonts w:ascii="Times New Roman" w:eastAsia="Times New Roman" w:hAnsi="Times New Roman" w:cs="Times New Roman"/>
      <w:b w:val="0"/>
      <w:bCs w:val="0"/>
      <w:i w:val="0"/>
      <w:iCs w:val="0"/>
      <w:smallCaps w:val="0"/>
      <w:strike w:val="0"/>
      <w:sz w:val="28"/>
      <w:szCs w:val="28"/>
      <w:u w:val="none"/>
    </w:rPr>
  </w:style>
  <w:style w:type="character" w:customStyle="1" w:styleId="26">
    <w:name w:val="Основной текст (2) + Полужирный"/>
    <w:rsid w:val="00661F5D"/>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paragraph" w:styleId="27">
    <w:name w:val="Body Text Indent 2"/>
    <w:basedOn w:val="a"/>
    <w:link w:val="28"/>
    <w:uiPriority w:val="99"/>
    <w:rsid w:val="002417F0"/>
    <w:pPr>
      <w:spacing w:after="120" w:line="480" w:lineRule="auto"/>
      <w:ind w:left="283"/>
    </w:pPr>
    <w:rPr>
      <w:rFonts w:eastAsia="Times New Roman"/>
      <w:sz w:val="20"/>
      <w:szCs w:val="20"/>
    </w:rPr>
  </w:style>
  <w:style w:type="character" w:customStyle="1" w:styleId="28">
    <w:name w:val="Основной текст с отступом 2 Знак"/>
    <w:link w:val="27"/>
    <w:uiPriority w:val="99"/>
    <w:rsid w:val="002417F0"/>
    <w:rPr>
      <w:rFonts w:eastAsia="Times New Roman"/>
    </w:rPr>
  </w:style>
  <w:style w:type="paragraph" w:customStyle="1" w:styleId="p3">
    <w:name w:val="p3"/>
    <w:basedOn w:val="a"/>
    <w:rsid w:val="00952218"/>
    <w:pPr>
      <w:spacing w:before="100" w:beforeAutospacing="1" w:after="100" w:afterAutospacing="1"/>
    </w:pPr>
    <w:rPr>
      <w:rFonts w:eastAsia="Times New Roman"/>
    </w:rPr>
  </w:style>
  <w:style w:type="character" w:customStyle="1" w:styleId="18">
    <w:name w:val="Упомянуть1"/>
    <w:uiPriority w:val="99"/>
    <w:semiHidden/>
    <w:unhideWhenUsed/>
    <w:rsid w:val="000637C7"/>
    <w:rPr>
      <w:color w:val="2B579A"/>
      <w:shd w:val="clear" w:color="auto" w:fill="E6E6E6"/>
    </w:rPr>
  </w:style>
  <w:style w:type="character" w:customStyle="1" w:styleId="aff3">
    <w:name w:val="Заголовок Знак"/>
    <w:rsid w:val="0099066F"/>
    <w:rPr>
      <w:b/>
      <w:sz w:val="28"/>
    </w:rPr>
  </w:style>
  <w:style w:type="character" w:customStyle="1" w:styleId="19">
    <w:name w:val="Неразрешенное упоминание1"/>
    <w:uiPriority w:val="99"/>
    <w:semiHidden/>
    <w:unhideWhenUsed/>
    <w:rsid w:val="007622B7"/>
    <w:rPr>
      <w:color w:val="605E5C"/>
      <w:shd w:val="clear" w:color="auto" w:fill="E1DFDD"/>
    </w:rPr>
  </w:style>
  <w:style w:type="character" w:customStyle="1" w:styleId="29">
    <w:name w:val="Заголовок №2_"/>
    <w:link w:val="2a"/>
    <w:rsid w:val="00CA102C"/>
    <w:rPr>
      <w:rFonts w:ascii="Arial" w:eastAsia="Arial" w:hAnsi="Arial" w:cs="Arial"/>
      <w:b/>
      <w:bCs/>
      <w:spacing w:val="-10"/>
      <w:sz w:val="48"/>
      <w:szCs w:val="48"/>
      <w:shd w:val="clear" w:color="auto" w:fill="FFFFFF"/>
    </w:rPr>
  </w:style>
  <w:style w:type="paragraph" w:customStyle="1" w:styleId="2a">
    <w:name w:val="Заголовок №2"/>
    <w:basedOn w:val="a"/>
    <w:link w:val="29"/>
    <w:rsid w:val="00CA102C"/>
    <w:pPr>
      <w:widowControl w:val="0"/>
      <w:shd w:val="clear" w:color="auto" w:fill="FFFFFF"/>
      <w:spacing w:line="570" w:lineRule="exact"/>
      <w:outlineLvl w:val="1"/>
    </w:pPr>
    <w:rPr>
      <w:rFonts w:ascii="Arial" w:eastAsia="Arial" w:hAnsi="Arial" w:cs="Arial"/>
      <w:b/>
      <w:bCs/>
      <w:spacing w:val="-10"/>
      <w:sz w:val="48"/>
      <w:szCs w:val="48"/>
    </w:rPr>
  </w:style>
  <w:style w:type="character" w:customStyle="1" w:styleId="7CourierNew0pt">
    <w:name w:val="Основной текст (7) + Courier New;Курсив;Интервал 0 pt"/>
    <w:rsid w:val="00CA102C"/>
    <w:rPr>
      <w:rFonts w:ascii="Courier New" w:eastAsia="Courier New" w:hAnsi="Courier New" w:cs="Courier New"/>
      <w:b w:val="0"/>
      <w:bCs w:val="0"/>
      <w:i/>
      <w:iCs/>
      <w:smallCaps w:val="0"/>
      <w:strike w:val="0"/>
      <w:color w:val="000000"/>
      <w:spacing w:val="0"/>
      <w:w w:val="100"/>
      <w:position w:val="0"/>
      <w:sz w:val="42"/>
      <w:szCs w:val="42"/>
      <w:u w:val="none"/>
      <w:shd w:val="clear" w:color="auto" w:fill="FFFFFF"/>
      <w:lang w:val="en-US" w:eastAsia="en-US" w:bidi="en-US"/>
    </w:rPr>
  </w:style>
  <w:style w:type="paragraph" w:styleId="aff4">
    <w:name w:val="Plain Text"/>
    <w:basedOn w:val="a"/>
    <w:link w:val="aff5"/>
    <w:uiPriority w:val="99"/>
    <w:unhideWhenUsed/>
    <w:rsid w:val="00E86281"/>
    <w:rPr>
      <w:rFonts w:ascii="Consolas" w:eastAsia="Calibri" w:hAnsi="Consolas"/>
      <w:sz w:val="21"/>
      <w:szCs w:val="21"/>
      <w:lang w:eastAsia="en-US"/>
    </w:rPr>
  </w:style>
  <w:style w:type="character" w:customStyle="1" w:styleId="aff5">
    <w:name w:val="Текст Знак"/>
    <w:link w:val="aff4"/>
    <w:uiPriority w:val="99"/>
    <w:rsid w:val="00E86281"/>
    <w:rPr>
      <w:rFonts w:ascii="Consolas" w:eastAsia="Calibri" w:hAnsi="Consolas"/>
      <w:sz w:val="21"/>
      <w:szCs w:val="21"/>
      <w:lang w:eastAsia="en-US"/>
    </w:rPr>
  </w:style>
  <w:style w:type="character" w:customStyle="1" w:styleId="2Exact">
    <w:name w:val="Основной текст (2) Exact"/>
    <w:rsid w:val="00450826"/>
    <w:rPr>
      <w:rFonts w:ascii="Tahoma" w:eastAsia="Tahoma" w:hAnsi="Tahoma" w:cs="Tahoma"/>
      <w:b w:val="0"/>
      <w:bCs w:val="0"/>
      <w:i w:val="0"/>
      <w:iCs w:val="0"/>
      <w:smallCaps w:val="0"/>
      <w:strike w:val="0"/>
      <w:spacing w:val="0"/>
      <w:sz w:val="42"/>
      <w:szCs w:val="42"/>
      <w:u w:val="none"/>
    </w:rPr>
  </w:style>
  <w:style w:type="character" w:customStyle="1" w:styleId="Exact">
    <w:name w:val="Подпись к картинке Exact"/>
    <w:link w:val="aff6"/>
    <w:rsid w:val="00450826"/>
    <w:rPr>
      <w:rFonts w:ascii="Tahoma" w:eastAsia="Tahoma" w:hAnsi="Tahoma" w:cs="Tahoma"/>
      <w:sz w:val="42"/>
      <w:szCs w:val="42"/>
      <w:shd w:val="clear" w:color="auto" w:fill="FFFFFF"/>
    </w:rPr>
  </w:style>
  <w:style w:type="paragraph" w:customStyle="1" w:styleId="aff6">
    <w:name w:val="Подпись к картинке"/>
    <w:basedOn w:val="a"/>
    <w:link w:val="Exact"/>
    <w:rsid w:val="00450826"/>
    <w:pPr>
      <w:widowControl w:val="0"/>
      <w:shd w:val="clear" w:color="auto" w:fill="FFFFFF"/>
      <w:spacing w:line="570" w:lineRule="exact"/>
    </w:pPr>
    <w:rPr>
      <w:rFonts w:ascii="Tahoma" w:eastAsia="Tahoma" w:hAnsi="Tahoma" w:cs="Tahoma"/>
      <w:sz w:val="42"/>
      <w:szCs w:val="42"/>
    </w:rPr>
  </w:style>
  <w:style w:type="character" w:customStyle="1" w:styleId="1a">
    <w:name w:val="Заголовок №1"/>
    <w:rsid w:val="008852A0"/>
    <w:rPr>
      <w:rFonts w:ascii="Times New Roman" w:eastAsia="Times New Roman" w:hAnsi="Times New Roman" w:cs="Times New Roman"/>
      <w:b/>
      <w:bCs/>
      <w:i w:val="0"/>
      <w:iCs w:val="0"/>
      <w:smallCaps w:val="0"/>
      <w:strike w:val="0"/>
      <w:color w:val="000000"/>
      <w:spacing w:val="0"/>
      <w:w w:val="100"/>
      <w:position w:val="0"/>
      <w:sz w:val="26"/>
      <w:szCs w:val="26"/>
      <w:u w:val="single"/>
      <w:lang w:val="ru-RU" w:eastAsia="ru-RU" w:bidi="ru-RU"/>
    </w:rPr>
  </w:style>
  <w:style w:type="paragraph" w:styleId="aff7">
    <w:name w:val="Subtitle"/>
    <w:basedOn w:val="a"/>
    <w:next w:val="a"/>
    <w:link w:val="aff8"/>
    <w:qFormat/>
    <w:rsid w:val="00B05927"/>
    <w:pPr>
      <w:spacing w:after="60"/>
      <w:jc w:val="center"/>
      <w:outlineLvl w:val="1"/>
    </w:pPr>
    <w:rPr>
      <w:rFonts w:ascii="Calibri Light" w:eastAsia="Times New Roman" w:hAnsi="Calibri Light"/>
    </w:rPr>
  </w:style>
  <w:style w:type="character" w:customStyle="1" w:styleId="aff8">
    <w:name w:val="Подзаголовок Знак"/>
    <w:link w:val="aff7"/>
    <w:rsid w:val="00B05927"/>
    <w:rPr>
      <w:rFonts w:ascii="Calibri Light" w:eastAsia="Times New Roman" w:hAnsi="Calibri Light" w:cs="Times New Roman"/>
      <w:sz w:val="24"/>
      <w:szCs w:val="24"/>
    </w:rPr>
  </w:style>
  <w:style w:type="character" w:customStyle="1" w:styleId="60">
    <w:name w:val="Основной текст (6)_"/>
    <w:link w:val="62"/>
    <w:rsid w:val="00A41FD1"/>
    <w:rPr>
      <w:rFonts w:eastAsia="Times New Roman"/>
      <w:b/>
      <w:bCs/>
      <w:sz w:val="28"/>
      <w:szCs w:val="28"/>
      <w:shd w:val="clear" w:color="auto" w:fill="FFFFFF"/>
    </w:rPr>
  </w:style>
  <w:style w:type="paragraph" w:customStyle="1" w:styleId="62">
    <w:name w:val="Основной текст (6)"/>
    <w:basedOn w:val="a"/>
    <w:link w:val="60"/>
    <w:rsid w:val="00A41FD1"/>
    <w:pPr>
      <w:widowControl w:val="0"/>
      <w:shd w:val="clear" w:color="auto" w:fill="FFFFFF"/>
      <w:spacing w:before="1380" w:line="317" w:lineRule="exact"/>
      <w:jc w:val="center"/>
    </w:pPr>
    <w:rPr>
      <w:rFonts w:eastAsia="Times New Roman"/>
      <w:b/>
      <w:bCs/>
      <w:sz w:val="28"/>
      <w:szCs w:val="28"/>
    </w:rPr>
  </w:style>
  <w:style w:type="character" w:customStyle="1" w:styleId="fdfntsysdefaultguifont1">
    <w:name w:val="fd_fnt_sys_defaultguifont1"/>
    <w:rsid w:val="00C04072"/>
    <w:rPr>
      <w:strike w:val="0"/>
      <w:dstrike w:val="0"/>
      <w:u w:val="none"/>
      <w:effect w:val="none"/>
    </w:rPr>
  </w:style>
  <w:style w:type="paragraph" w:customStyle="1" w:styleId="aff9">
    <w:name w:val="Содержимое врезки"/>
    <w:basedOn w:val="a"/>
    <w:qFormat/>
    <w:rsid w:val="00155491"/>
    <w:pPr>
      <w:shd w:val="clear" w:color="auto" w:fill="FFFFFF"/>
      <w:ind w:firstLine="709"/>
      <w:jc w:val="both"/>
    </w:pPr>
    <w:rPr>
      <w:lang w:eastAsia="zh-CN"/>
    </w:rPr>
  </w:style>
  <w:style w:type="character" w:customStyle="1" w:styleId="fontstyle01">
    <w:name w:val="fontstyle01"/>
    <w:rsid w:val="007C22DC"/>
    <w:rPr>
      <w:rFonts w:ascii="Times New Roman" w:hAnsi="Times New Roman"/>
      <w:color w:val="000000"/>
      <w:sz w:val="28"/>
    </w:rPr>
  </w:style>
  <w:style w:type="paragraph" w:customStyle="1" w:styleId="Default">
    <w:name w:val="Default"/>
    <w:rsid w:val="00AA74D5"/>
    <w:pPr>
      <w:autoSpaceDE w:val="0"/>
      <w:autoSpaceDN w:val="0"/>
      <w:adjustRightInd w:val="0"/>
    </w:pPr>
    <w:rPr>
      <w:color w:val="000000"/>
      <w:sz w:val="24"/>
      <w:szCs w:val="24"/>
    </w:rPr>
  </w:style>
  <w:style w:type="paragraph" w:customStyle="1" w:styleId="db9fe9049761426654245bb2dd862eecmsonormal">
    <w:name w:val="db9fe9049761426654245bb2dd862eecmsonormal"/>
    <w:basedOn w:val="a"/>
    <w:rsid w:val="00066AFE"/>
    <w:pPr>
      <w:spacing w:before="100" w:beforeAutospacing="1" w:after="100" w:afterAutospacing="1"/>
    </w:pPr>
    <w:rPr>
      <w:rFonts w:eastAsia="Times New Roman"/>
    </w:rPr>
  </w:style>
  <w:style w:type="character" w:customStyle="1" w:styleId="40">
    <w:name w:val="Заголовок 4 Знак"/>
    <w:basedOn w:val="a0"/>
    <w:link w:val="4"/>
    <w:semiHidden/>
    <w:rsid w:val="00C5128F"/>
    <w:rPr>
      <w:rFonts w:asciiTheme="majorHAnsi" w:eastAsiaTheme="majorEastAsia" w:hAnsiTheme="majorHAnsi" w:cstheme="majorBidi"/>
      <w:i/>
      <w:iCs/>
      <w:color w:val="2E74B5" w:themeColor="accent1" w:themeShade="BF"/>
      <w:sz w:val="24"/>
      <w:szCs w:val="24"/>
    </w:rPr>
  </w:style>
  <w:style w:type="character" w:styleId="affa">
    <w:name w:val="Strong"/>
    <w:basedOn w:val="a0"/>
    <w:uiPriority w:val="22"/>
    <w:qFormat/>
    <w:rsid w:val="00380451"/>
    <w:rPr>
      <w:rFonts w:cs="Times New Roman"/>
      <w:b/>
    </w:rPr>
  </w:style>
  <w:style w:type="character" w:customStyle="1" w:styleId="af0">
    <w:name w:val="Абзац списка Знак"/>
    <w:aliases w:val="Bullet_IRAO Знак,List Paragraph_0 Знак,A_маркированный_список Знак,Абзац списка литеральный Знак,11111 Знак"/>
    <w:link w:val="af"/>
    <w:uiPriority w:val="34"/>
    <w:locked/>
    <w:rsid w:val="00E17A04"/>
    <w:rPr>
      <w:sz w:val="24"/>
      <w:szCs w:val="24"/>
    </w:rPr>
  </w:style>
  <w:style w:type="paragraph" w:customStyle="1" w:styleId="Normal2">
    <w:name w:val="Normal2"/>
    <w:link w:val="41"/>
    <w:uiPriority w:val="99"/>
    <w:qFormat/>
    <w:rsid w:val="00EB07D9"/>
    <w:rPr>
      <w:rFonts w:eastAsia="Times New Roman"/>
    </w:rPr>
  </w:style>
  <w:style w:type="character" w:customStyle="1" w:styleId="50">
    <w:name w:val="Заголовок 5 Знак"/>
    <w:basedOn w:val="a0"/>
    <w:link w:val="5"/>
    <w:uiPriority w:val="99"/>
    <w:rsid w:val="00DC389E"/>
    <w:rPr>
      <w:rFonts w:asciiTheme="majorHAnsi" w:eastAsiaTheme="majorEastAsia" w:hAnsiTheme="majorHAnsi" w:cstheme="majorBidi"/>
      <w:color w:val="2E74B5" w:themeColor="accent1" w:themeShade="BF"/>
      <w:sz w:val="24"/>
      <w:szCs w:val="24"/>
    </w:rPr>
  </w:style>
  <w:style w:type="character" w:customStyle="1" w:styleId="41">
    <w:name w:val="Знак4 Знак"/>
    <w:link w:val="Normal2"/>
    <w:locked/>
    <w:rsid w:val="00E73394"/>
    <w:rPr>
      <w:rFonts w:eastAsia="Times New Roman"/>
    </w:rPr>
  </w:style>
  <w:style w:type="paragraph" w:customStyle="1" w:styleId="2b">
    <w:name w:val="2"/>
    <w:basedOn w:val="a"/>
    <w:next w:val="af1"/>
    <w:uiPriority w:val="99"/>
    <w:unhideWhenUsed/>
    <w:rsid w:val="00362F9B"/>
    <w:pPr>
      <w:spacing w:before="100" w:beforeAutospacing="1" w:after="100" w:afterAutospacing="1"/>
    </w:pPr>
    <w:rPr>
      <w:rFonts w:eastAsia="Times New Roman"/>
    </w:rPr>
  </w:style>
  <w:style w:type="paragraph" w:customStyle="1" w:styleId="1b">
    <w:name w:val="1"/>
    <w:basedOn w:val="a"/>
    <w:next w:val="af1"/>
    <w:uiPriority w:val="99"/>
    <w:unhideWhenUsed/>
    <w:rsid w:val="00102CDA"/>
    <w:pPr>
      <w:spacing w:before="100" w:beforeAutospacing="1" w:after="100" w:afterAutospacing="1"/>
    </w:pPr>
    <w:rPr>
      <w:rFonts w:eastAsia="Times New Roman"/>
    </w:rPr>
  </w:style>
  <w:style w:type="paragraph" w:styleId="affb">
    <w:name w:val="endnote text"/>
    <w:basedOn w:val="a"/>
    <w:link w:val="affc"/>
    <w:semiHidden/>
    <w:unhideWhenUsed/>
    <w:rsid w:val="003A47C8"/>
    <w:rPr>
      <w:sz w:val="20"/>
      <w:szCs w:val="20"/>
    </w:rPr>
  </w:style>
  <w:style w:type="character" w:customStyle="1" w:styleId="affc">
    <w:name w:val="Текст концевой сноски Знак"/>
    <w:basedOn w:val="a0"/>
    <w:link w:val="affb"/>
    <w:semiHidden/>
    <w:rsid w:val="003A47C8"/>
  </w:style>
  <w:style w:type="character" w:styleId="affd">
    <w:name w:val="endnote reference"/>
    <w:basedOn w:val="a0"/>
    <w:semiHidden/>
    <w:unhideWhenUsed/>
    <w:rsid w:val="003A47C8"/>
    <w:rPr>
      <w:vertAlign w:val="superscript"/>
    </w:rPr>
  </w:style>
  <w:style w:type="paragraph" w:customStyle="1" w:styleId="228bf8a64b8551e1msonormal">
    <w:name w:val="228bf8a64b8551e1msonormal"/>
    <w:basedOn w:val="a"/>
    <w:uiPriority w:val="99"/>
    <w:rsid w:val="003D34F9"/>
    <w:pPr>
      <w:spacing w:before="100" w:beforeAutospacing="1" w:after="100" w:afterAutospacing="1"/>
    </w:pPr>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1021">
      <w:bodyDiv w:val="1"/>
      <w:marLeft w:val="0"/>
      <w:marRight w:val="0"/>
      <w:marTop w:val="0"/>
      <w:marBottom w:val="0"/>
      <w:divBdr>
        <w:top w:val="none" w:sz="0" w:space="0" w:color="auto"/>
        <w:left w:val="none" w:sz="0" w:space="0" w:color="auto"/>
        <w:bottom w:val="none" w:sz="0" w:space="0" w:color="auto"/>
        <w:right w:val="none" w:sz="0" w:space="0" w:color="auto"/>
      </w:divBdr>
    </w:div>
    <w:div w:id="1249093">
      <w:bodyDiv w:val="1"/>
      <w:marLeft w:val="0"/>
      <w:marRight w:val="0"/>
      <w:marTop w:val="0"/>
      <w:marBottom w:val="0"/>
      <w:divBdr>
        <w:top w:val="none" w:sz="0" w:space="0" w:color="auto"/>
        <w:left w:val="none" w:sz="0" w:space="0" w:color="auto"/>
        <w:bottom w:val="none" w:sz="0" w:space="0" w:color="auto"/>
        <w:right w:val="none" w:sz="0" w:space="0" w:color="auto"/>
      </w:divBdr>
    </w:div>
    <w:div w:id="2633612">
      <w:bodyDiv w:val="1"/>
      <w:marLeft w:val="0"/>
      <w:marRight w:val="0"/>
      <w:marTop w:val="0"/>
      <w:marBottom w:val="0"/>
      <w:divBdr>
        <w:top w:val="none" w:sz="0" w:space="0" w:color="auto"/>
        <w:left w:val="none" w:sz="0" w:space="0" w:color="auto"/>
        <w:bottom w:val="none" w:sz="0" w:space="0" w:color="auto"/>
        <w:right w:val="none" w:sz="0" w:space="0" w:color="auto"/>
      </w:divBdr>
    </w:div>
    <w:div w:id="3212834">
      <w:bodyDiv w:val="1"/>
      <w:marLeft w:val="0"/>
      <w:marRight w:val="0"/>
      <w:marTop w:val="0"/>
      <w:marBottom w:val="0"/>
      <w:divBdr>
        <w:top w:val="none" w:sz="0" w:space="0" w:color="auto"/>
        <w:left w:val="none" w:sz="0" w:space="0" w:color="auto"/>
        <w:bottom w:val="none" w:sz="0" w:space="0" w:color="auto"/>
        <w:right w:val="none" w:sz="0" w:space="0" w:color="auto"/>
      </w:divBdr>
    </w:div>
    <w:div w:id="3483931">
      <w:bodyDiv w:val="1"/>
      <w:marLeft w:val="0"/>
      <w:marRight w:val="0"/>
      <w:marTop w:val="0"/>
      <w:marBottom w:val="0"/>
      <w:divBdr>
        <w:top w:val="none" w:sz="0" w:space="0" w:color="auto"/>
        <w:left w:val="none" w:sz="0" w:space="0" w:color="auto"/>
        <w:bottom w:val="none" w:sz="0" w:space="0" w:color="auto"/>
        <w:right w:val="none" w:sz="0" w:space="0" w:color="auto"/>
      </w:divBdr>
    </w:div>
    <w:div w:id="4022856">
      <w:bodyDiv w:val="1"/>
      <w:marLeft w:val="0"/>
      <w:marRight w:val="0"/>
      <w:marTop w:val="0"/>
      <w:marBottom w:val="0"/>
      <w:divBdr>
        <w:top w:val="none" w:sz="0" w:space="0" w:color="auto"/>
        <w:left w:val="none" w:sz="0" w:space="0" w:color="auto"/>
        <w:bottom w:val="none" w:sz="0" w:space="0" w:color="auto"/>
        <w:right w:val="none" w:sz="0" w:space="0" w:color="auto"/>
      </w:divBdr>
    </w:div>
    <w:div w:id="7947033">
      <w:bodyDiv w:val="1"/>
      <w:marLeft w:val="0"/>
      <w:marRight w:val="0"/>
      <w:marTop w:val="0"/>
      <w:marBottom w:val="0"/>
      <w:divBdr>
        <w:top w:val="none" w:sz="0" w:space="0" w:color="auto"/>
        <w:left w:val="none" w:sz="0" w:space="0" w:color="auto"/>
        <w:bottom w:val="none" w:sz="0" w:space="0" w:color="auto"/>
        <w:right w:val="none" w:sz="0" w:space="0" w:color="auto"/>
      </w:divBdr>
    </w:div>
    <w:div w:id="8610427">
      <w:bodyDiv w:val="1"/>
      <w:marLeft w:val="0"/>
      <w:marRight w:val="0"/>
      <w:marTop w:val="0"/>
      <w:marBottom w:val="0"/>
      <w:divBdr>
        <w:top w:val="none" w:sz="0" w:space="0" w:color="auto"/>
        <w:left w:val="none" w:sz="0" w:space="0" w:color="auto"/>
        <w:bottom w:val="none" w:sz="0" w:space="0" w:color="auto"/>
        <w:right w:val="none" w:sz="0" w:space="0" w:color="auto"/>
      </w:divBdr>
    </w:div>
    <w:div w:id="13651817">
      <w:bodyDiv w:val="1"/>
      <w:marLeft w:val="0"/>
      <w:marRight w:val="0"/>
      <w:marTop w:val="0"/>
      <w:marBottom w:val="0"/>
      <w:divBdr>
        <w:top w:val="none" w:sz="0" w:space="0" w:color="auto"/>
        <w:left w:val="none" w:sz="0" w:space="0" w:color="auto"/>
        <w:bottom w:val="none" w:sz="0" w:space="0" w:color="auto"/>
        <w:right w:val="none" w:sz="0" w:space="0" w:color="auto"/>
      </w:divBdr>
    </w:div>
    <w:div w:id="14770766">
      <w:bodyDiv w:val="1"/>
      <w:marLeft w:val="0"/>
      <w:marRight w:val="0"/>
      <w:marTop w:val="0"/>
      <w:marBottom w:val="0"/>
      <w:divBdr>
        <w:top w:val="none" w:sz="0" w:space="0" w:color="auto"/>
        <w:left w:val="none" w:sz="0" w:space="0" w:color="auto"/>
        <w:bottom w:val="none" w:sz="0" w:space="0" w:color="auto"/>
        <w:right w:val="none" w:sz="0" w:space="0" w:color="auto"/>
      </w:divBdr>
    </w:div>
    <w:div w:id="16394963">
      <w:bodyDiv w:val="1"/>
      <w:marLeft w:val="0"/>
      <w:marRight w:val="0"/>
      <w:marTop w:val="0"/>
      <w:marBottom w:val="0"/>
      <w:divBdr>
        <w:top w:val="none" w:sz="0" w:space="0" w:color="auto"/>
        <w:left w:val="none" w:sz="0" w:space="0" w:color="auto"/>
        <w:bottom w:val="none" w:sz="0" w:space="0" w:color="auto"/>
        <w:right w:val="none" w:sz="0" w:space="0" w:color="auto"/>
      </w:divBdr>
    </w:div>
    <w:div w:id="17194739">
      <w:bodyDiv w:val="1"/>
      <w:marLeft w:val="0"/>
      <w:marRight w:val="0"/>
      <w:marTop w:val="0"/>
      <w:marBottom w:val="0"/>
      <w:divBdr>
        <w:top w:val="none" w:sz="0" w:space="0" w:color="auto"/>
        <w:left w:val="none" w:sz="0" w:space="0" w:color="auto"/>
        <w:bottom w:val="none" w:sz="0" w:space="0" w:color="auto"/>
        <w:right w:val="none" w:sz="0" w:space="0" w:color="auto"/>
      </w:divBdr>
    </w:div>
    <w:div w:id="17977337">
      <w:bodyDiv w:val="1"/>
      <w:marLeft w:val="0"/>
      <w:marRight w:val="0"/>
      <w:marTop w:val="0"/>
      <w:marBottom w:val="0"/>
      <w:divBdr>
        <w:top w:val="none" w:sz="0" w:space="0" w:color="auto"/>
        <w:left w:val="none" w:sz="0" w:space="0" w:color="auto"/>
        <w:bottom w:val="none" w:sz="0" w:space="0" w:color="auto"/>
        <w:right w:val="none" w:sz="0" w:space="0" w:color="auto"/>
      </w:divBdr>
    </w:div>
    <w:div w:id="18511269">
      <w:bodyDiv w:val="1"/>
      <w:marLeft w:val="0"/>
      <w:marRight w:val="0"/>
      <w:marTop w:val="0"/>
      <w:marBottom w:val="0"/>
      <w:divBdr>
        <w:top w:val="none" w:sz="0" w:space="0" w:color="auto"/>
        <w:left w:val="none" w:sz="0" w:space="0" w:color="auto"/>
        <w:bottom w:val="none" w:sz="0" w:space="0" w:color="auto"/>
        <w:right w:val="none" w:sz="0" w:space="0" w:color="auto"/>
      </w:divBdr>
    </w:div>
    <w:div w:id="20784473">
      <w:bodyDiv w:val="1"/>
      <w:marLeft w:val="0"/>
      <w:marRight w:val="0"/>
      <w:marTop w:val="0"/>
      <w:marBottom w:val="0"/>
      <w:divBdr>
        <w:top w:val="none" w:sz="0" w:space="0" w:color="auto"/>
        <w:left w:val="none" w:sz="0" w:space="0" w:color="auto"/>
        <w:bottom w:val="none" w:sz="0" w:space="0" w:color="auto"/>
        <w:right w:val="none" w:sz="0" w:space="0" w:color="auto"/>
      </w:divBdr>
    </w:div>
    <w:div w:id="21639558">
      <w:bodyDiv w:val="1"/>
      <w:marLeft w:val="0"/>
      <w:marRight w:val="0"/>
      <w:marTop w:val="0"/>
      <w:marBottom w:val="0"/>
      <w:divBdr>
        <w:top w:val="none" w:sz="0" w:space="0" w:color="auto"/>
        <w:left w:val="none" w:sz="0" w:space="0" w:color="auto"/>
        <w:bottom w:val="none" w:sz="0" w:space="0" w:color="auto"/>
        <w:right w:val="none" w:sz="0" w:space="0" w:color="auto"/>
      </w:divBdr>
    </w:div>
    <w:div w:id="22487613">
      <w:bodyDiv w:val="1"/>
      <w:marLeft w:val="0"/>
      <w:marRight w:val="0"/>
      <w:marTop w:val="0"/>
      <w:marBottom w:val="0"/>
      <w:divBdr>
        <w:top w:val="none" w:sz="0" w:space="0" w:color="auto"/>
        <w:left w:val="none" w:sz="0" w:space="0" w:color="auto"/>
        <w:bottom w:val="none" w:sz="0" w:space="0" w:color="auto"/>
        <w:right w:val="none" w:sz="0" w:space="0" w:color="auto"/>
      </w:divBdr>
    </w:div>
    <w:div w:id="25641396">
      <w:bodyDiv w:val="1"/>
      <w:marLeft w:val="0"/>
      <w:marRight w:val="0"/>
      <w:marTop w:val="0"/>
      <w:marBottom w:val="0"/>
      <w:divBdr>
        <w:top w:val="none" w:sz="0" w:space="0" w:color="auto"/>
        <w:left w:val="none" w:sz="0" w:space="0" w:color="auto"/>
        <w:bottom w:val="none" w:sz="0" w:space="0" w:color="auto"/>
        <w:right w:val="none" w:sz="0" w:space="0" w:color="auto"/>
      </w:divBdr>
    </w:div>
    <w:div w:id="27338124">
      <w:bodyDiv w:val="1"/>
      <w:marLeft w:val="0"/>
      <w:marRight w:val="0"/>
      <w:marTop w:val="0"/>
      <w:marBottom w:val="0"/>
      <w:divBdr>
        <w:top w:val="none" w:sz="0" w:space="0" w:color="auto"/>
        <w:left w:val="none" w:sz="0" w:space="0" w:color="auto"/>
        <w:bottom w:val="none" w:sz="0" w:space="0" w:color="auto"/>
        <w:right w:val="none" w:sz="0" w:space="0" w:color="auto"/>
      </w:divBdr>
    </w:div>
    <w:div w:id="28117149">
      <w:bodyDiv w:val="1"/>
      <w:marLeft w:val="0"/>
      <w:marRight w:val="0"/>
      <w:marTop w:val="0"/>
      <w:marBottom w:val="0"/>
      <w:divBdr>
        <w:top w:val="none" w:sz="0" w:space="0" w:color="auto"/>
        <w:left w:val="none" w:sz="0" w:space="0" w:color="auto"/>
        <w:bottom w:val="none" w:sz="0" w:space="0" w:color="auto"/>
        <w:right w:val="none" w:sz="0" w:space="0" w:color="auto"/>
      </w:divBdr>
    </w:div>
    <w:div w:id="28650419">
      <w:bodyDiv w:val="1"/>
      <w:marLeft w:val="0"/>
      <w:marRight w:val="0"/>
      <w:marTop w:val="0"/>
      <w:marBottom w:val="0"/>
      <w:divBdr>
        <w:top w:val="none" w:sz="0" w:space="0" w:color="auto"/>
        <w:left w:val="none" w:sz="0" w:space="0" w:color="auto"/>
        <w:bottom w:val="none" w:sz="0" w:space="0" w:color="auto"/>
        <w:right w:val="none" w:sz="0" w:space="0" w:color="auto"/>
      </w:divBdr>
    </w:div>
    <w:div w:id="29652481">
      <w:bodyDiv w:val="1"/>
      <w:marLeft w:val="0"/>
      <w:marRight w:val="0"/>
      <w:marTop w:val="0"/>
      <w:marBottom w:val="0"/>
      <w:divBdr>
        <w:top w:val="none" w:sz="0" w:space="0" w:color="auto"/>
        <w:left w:val="none" w:sz="0" w:space="0" w:color="auto"/>
        <w:bottom w:val="none" w:sz="0" w:space="0" w:color="auto"/>
        <w:right w:val="none" w:sz="0" w:space="0" w:color="auto"/>
      </w:divBdr>
    </w:div>
    <w:div w:id="31421177">
      <w:bodyDiv w:val="1"/>
      <w:marLeft w:val="0"/>
      <w:marRight w:val="0"/>
      <w:marTop w:val="0"/>
      <w:marBottom w:val="0"/>
      <w:divBdr>
        <w:top w:val="none" w:sz="0" w:space="0" w:color="auto"/>
        <w:left w:val="none" w:sz="0" w:space="0" w:color="auto"/>
        <w:bottom w:val="none" w:sz="0" w:space="0" w:color="auto"/>
        <w:right w:val="none" w:sz="0" w:space="0" w:color="auto"/>
      </w:divBdr>
    </w:div>
    <w:div w:id="32461290">
      <w:bodyDiv w:val="1"/>
      <w:marLeft w:val="0"/>
      <w:marRight w:val="0"/>
      <w:marTop w:val="0"/>
      <w:marBottom w:val="0"/>
      <w:divBdr>
        <w:top w:val="none" w:sz="0" w:space="0" w:color="auto"/>
        <w:left w:val="none" w:sz="0" w:space="0" w:color="auto"/>
        <w:bottom w:val="none" w:sz="0" w:space="0" w:color="auto"/>
        <w:right w:val="none" w:sz="0" w:space="0" w:color="auto"/>
      </w:divBdr>
    </w:div>
    <w:div w:id="36854416">
      <w:bodyDiv w:val="1"/>
      <w:marLeft w:val="0"/>
      <w:marRight w:val="0"/>
      <w:marTop w:val="0"/>
      <w:marBottom w:val="0"/>
      <w:divBdr>
        <w:top w:val="none" w:sz="0" w:space="0" w:color="auto"/>
        <w:left w:val="none" w:sz="0" w:space="0" w:color="auto"/>
        <w:bottom w:val="none" w:sz="0" w:space="0" w:color="auto"/>
        <w:right w:val="none" w:sz="0" w:space="0" w:color="auto"/>
      </w:divBdr>
    </w:div>
    <w:div w:id="36856158">
      <w:bodyDiv w:val="1"/>
      <w:marLeft w:val="0"/>
      <w:marRight w:val="0"/>
      <w:marTop w:val="0"/>
      <w:marBottom w:val="0"/>
      <w:divBdr>
        <w:top w:val="none" w:sz="0" w:space="0" w:color="auto"/>
        <w:left w:val="none" w:sz="0" w:space="0" w:color="auto"/>
        <w:bottom w:val="none" w:sz="0" w:space="0" w:color="auto"/>
        <w:right w:val="none" w:sz="0" w:space="0" w:color="auto"/>
      </w:divBdr>
    </w:div>
    <w:div w:id="37704617">
      <w:bodyDiv w:val="1"/>
      <w:marLeft w:val="0"/>
      <w:marRight w:val="0"/>
      <w:marTop w:val="0"/>
      <w:marBottom w:val="0"/>
      <w:divBdr>
        <w:top w:val="none" w:sz="0" w:space="0" w:color="auto"/>
        <w:left w:val="none" w:sz="0" w:space="0" w:color="auto"/>
        <w:bottom w:val="none" w:sz="0" w:space="0" w:color="auto"/>
        <w:right w:val="none" w:sz="0" w:space="0" w:color="auto"/>
      </w:divBdr>
    </w:div>
    <w:div w:id="38745207">
      <w:bodyDiv w:val="1"/>
      <w:marLeft w:val="0"/>
      <w:marRight w:val="0"/>
      <w:marTop w:val="0"/>
      <w:marBottom w:val="0"/>
      <w:divBdr>
        <w:top w:val="none" w:sz="0" w:space="0" w:color="auto"/>
        <w:left w:val="none" w:sz="0" w:space="0" w:color="auto"/>
        <w:bottom w:val="none" w:sz="0" w:space="0" w:color="auto"/>
        <w:right w:val="none" w:sz="0" w:space="0" w:color="auto"/>
      </w:divBdr>
    </w:div>
    <w:div w:id="39284676">
      <w:bodyDiv w:val="1"/>
      <w:marLeft w:val="0"/>
      <w:marRight w:val="0"/>
      <w:marTop w:val="0"/>
      <w:marBottom w:val="0"/>
      <w:divBdr>
        <w:top w:val="none" w:sz="0" w:space="0" w:color="auto"/>
        <w:left w:val="none" w:sz="0" w:space="0" w:color="auto"/>
        <w:bottom w:val="none" w:sz="0" w:space="0" w:color="auto"/>
        <w:right w:val="none" w:sz="0" w:space="0" w:color="auto"/>
      </w:divBdr>
    </w:div>
    <w:div w:id="40373578">
      <w:bodyDiv w:val="1"/>
      <w:marLeft w:val="0"/>
      <w:marRight w:val="0"/>
      <w:marTop w:val="0"/>
      <w:marBottom w:val="0"/>
      <w:divBdr>
        <w:top w:val="none" w:sz="0" w:space="0" w:color="auto"/>
        <w:left w:val="none" w:sz="0" w:space="0" w:color="auto"/>
        <w:bottom w:val="none" w:sz="0" w:space="0" w:color="auto"/>
        <w:right w:val="none" w:sz="0" w:space="0" w:color="auto"/>
      </w:divBdr>
    </w:div>
    <w:div w:id="43676394">
      <w:bodyDiv w:val="1"/>
      <w:marLeft w:val="0"/>
      <w:marRight w:val="0"/>
      <w:marTop w:val="0"/>
      <w:marBottom w:val="0"/>
      <w:divBdr>
        <w:top w:val="none" w:sz="0" w:space="0" w:color="auto"/>
        <w:left w:val="none" w:sz="0" w:space="0" w:color="auto"/>
        <w:bottom w:val="none" w:sz="0" w:space="0" w:color="auto"/>
        <w:right w:val="none" w:sz="0" w:space="0" w:color="auto"/>
      </w:divBdr>
    </w:div>
    <w:div w:id="46994335">
      <w:bodyDiv w:val="1"/>
      <w:marLeft w:val="0"/>
      <w:marRight w:val="0"/>
      <w:marTop w:val="0"/>
      <w:marBottom w:val="0"/>
      <w:divBdr>
        <w:top w:val="none" w:sz="0" w:space="0" w:color="auto"/>
        <w:left w:val="none" w:sz="0" w:space="0" w:color="auto"/>
        <w:bottom w:val="none" w:sz="0" w:space="0" w:color="auto"/>
        <w:right w:val="none" w:sz="0" w:space="0" w:color="auto"/>
      </w:divBdr>
    </w:div>
    <w:div w:id="49354414">
      <w:bodyDiv w:val="1"/>
      <w:marLeft w:val="0"/>
      <w:marRight w:val="0"/>
      <w:marTop w:val="0"/>
      <w:marBottom w:val="0"/>
      <w:divBdr>
        <w:top w:val="none" w:sz="0" w:space="0" w:color="auto"/>
        <w:left w:val="none" w:sz="0" w:space="0" w:color="auto"/>
        <w:bottom w:val="none" w:sz="0" w:space="0" w:color="auto"/>
        <w:right w:val="none" w:sz="0" w:space="0" w:color="auto"/>
      </w:divBdr>
    </w:div>
    <w:div w:id="57629710">
      <w:bodyDiv w:val="1"/>
      <w:marLeft w:val="0"/>
      <w:marRight w:val="0"/>
      <w:marTop w:val="0"/>
      <w:marBottom w:val="0"/>
      <w:divBdr>
        <w:top w:val="none" w:sz="0" w:space="0" w:color="auto"/>
        <w:left w:val="none" w:sz="0" w:space="0" w:color="auto"/>
        <w:bottom w:val="none" w:sz="0" w:space="0" w:color="auto"/>
        <w:right w:val="none" w:sz="0" w:space="0" w:color="auto"/>
      </w:divBdr>
    </w:div>
    <w:div w:id="58524371">
      <w:bodyDiv w:val="1"/>
      <w:marLeft w:val="0"/>
      <w:marRight w:val="0"/>
      <w:marTop w:val="0"/>
      <w:marBottom w:val="0"/>
      <w:divBdr>
        <w:top w:val="none" w:sz="0" w:space="0" w:color="auto"/>
        <w:left w:val="none" w:sz="0" w:space="0" w:color="auto"/>
        <w:bottom w:val="none" w:sz="0" w:space="0" w:color="auto"/>
        <w:right w:val="none" w:sz="0" w:space="0" w:color="auto"/>
      </w:divBdr>
    </w:div>
    <w:div w:id="58676070">
      <w:bodyDiv w:val="1"/>
      <w:marLeft w:val="0"/>
      <w:marRight w:val="0"/>
      <w:marTop w:val="0"/>
      <w:marBottom w:val="0"/>
      <w:divBdr>
        <w:top w:val="none" w:sz="0" w:space="0" w:color="auto"/>
        <w:left w:val="none" w:sz="0" w:space="0" w:color="auto"/>
        <w:bottom w:val="none" w:sz="0" w:space="0" w:color="auto"/>
        <w:right w:val="none" w:sz="0" w:space="0" w:color="auto"/>
      </w:divBdr>
    </w:div>
    <w:div w:id="59140694">
      <w:bodyDiv w:val="1"/>
      <w:marLeft w:val="0"/>
      <w:marRight w:val="0"/>
      <w:marTop w:val="0"/>
      <w:marBottom w:val="0"/>
      <w:divBdr>
        <w:top w:val="none" w:sz="0" w:space="0" w:color="auto"/>
        <w:left w:val="none" w:sz="0" w:space="0" w:color="auto"/>
        <w:bottom w:val="none" w:sz="0" w:space="0" w:color="auto"/>
        <w:right w:val="none" w:sz="0" w:space="0" w:color="auto"/>
      </w:divBdr>
    </w:div>
    <w:div w:id="61566930">
      <w:bodyDiv w:val="1"/>
      <w:marLeft w:val="0"/>
      <w:marRight w:val="0"/>
      <w:marTop w:val="0"/>
      <w:marBottom w:val="0"/>
      <w:divBdr>
        <w:top w:val="none" w:sz="0" w:space="0" w:color="auto"/>
        <w:left w:val="none" w:sz="0" w:space="0" w:color="auto"/>
        <w:bottom w:val="none" w:sz="0" w:space="0" w:color="auto"/>
        <w:right w:val="none" w:sz="0" w:space="0" w:color="auto"/>
      </w:divBdr>
    </w:div>
    <w:div w:id="61684663">
      <w:bodyDiv w:val="1"/>
      <w:marLeft w:val="0"/>
      <w:marRight w:val="0"/>
      <w:marTop w:val="0"/>
      <w:marBottom w:val="0"/>
      <w:divBdr>
        <w:top w:val="none" w:sz="0" w:space="0" w:color="auto"/>
        <w:left w:val="none" w:sz="0" w:space="0" w:color="auto"/>
        <w:bottom w:val="none" w:sz="0" w:space="0" w:color="auto"/>
        <w:right w:val="none" w:sz="0" w:space="0" w:color="auto"/>
      </w:divBdr>
    </w:div>
    <w:div w:id="65029517">
      <w:bodyDiv w:val="1"/>
      <w:marLeft w:val="0"/>
      <w:marRight w:val="0"/>
      <w:marTop w:val="0"/>
      <w:marBottom w:val="0"/>
      <w:divBdr>
        <w:top w:val="none" w:sz="0" w:space="0" w:color="auto"/>
        <w:left w:val="none" w:sz="0" w:space="0" w:color="auto"/>
        <w:bottom w:val="none" w:sz="0" w:space="0" w:color="auto"/>
        <w:right w:val="none" w:sz="0" w:space="0" w:color="auto"/>
      </w:divBdr>
    </w:div>
    <w:div w:id="70978000">
      <w:bodyDiv w:val="1"/>
      <w:marLeft w:val="0"/>
      <w:marRight w:val="0"/>
      <w:marTop w:val="0"/>
      <w:marBottom w:val="0"/>
      <w:divBdr>
        <w:top w:val="none" w:sz="0" w:space="0" w:color="auto"/>
        <w:left w:val="none" w:sz="0" w:space="0" w:color="auto"/>
        <w:bottom w:val="none" w:sz="0" w:space="0" w:color="auto"/>
        <w:right w:val="none" w:sz="0" w:space="0" w:color="auto"/>
      </w:divBdr>
    </w:div>
    <w:div w:id="72437082">
      <w:bodyDiv w:val="1"/>
      <w:marLeft w:val="0"/>
      <w:marRight w:val="0"/>
      <w:marTop w:val="0"/>
      <w:marBottom w:val="0"/>
      <w:divBdr>
        <w:top w:val="none" w:sz="0" w:space="0" w:color="auto"/>
        <w:left w:val="none" w:sz="0" w:space="0" w:color="auto"/>
        <w:bottom w:val="none" w:sz="0" w:space="0" w:color="auto"/>
        <w:right w:val="none" w:sz="0" w:space="0" w:color="auto"/>
      </w:divBdr>
    </w:div>
    <w:div w:id="72972099">
      <w:bodyDiv w:val="1"/>
      <w:marLeft w:val="0"/>
      <w:marRight w:val="0"/>
      <w:marTop w:val="0"/>
      <w:marBottom w:val="0"/>
      <w:divBdr>
        <w:top w:val="none" w:sz="0" w:space="0" w:color="auto"/>
        <w:left w:val="none" w:sz="0" w:space="0" w:color="auto"/>
        <w:bottom w:val="none" w:sz="0" w:space="0" w:color="auto"/>
        <w:right w:val="none" w:sz="0" w:space="0" w:color="auto"/>
      </w:divBdr>
    </w:div>
    <w:div w:id="73087734">
      <w:bodyDiv w:val="1"/>
      <w:marLeft w:val="0"/>
      <w:marRight w:val="0"/>
      <w:marTop w:val="0"/>
      <w:marBottom w:val="0"/>
      <w:divBdr>
        <w:top w:val="none" w:sz="0" w:space="0" w:color="auto"/>
        <w:left w:val="none" w:sz="0" w:space="0" w:color="auto"/>
        <w:bottom w:val="none" w:sz="0" w:space="0" w:color="auto"/>
        <w:right w:val="none" w:sz="0" w:space="0" w:color="auto"/>
      </w:divBdr>
    </w:div>
    <w:div w:id="73090930">
      <w:bodyDiv w:val="1"/>
      <w:marLeft w:val="0"/>
      <w:marRight w:val="0"/>
      <w:marTop w:val="0"/>
      <w:marBottom w:val="0"/>
      <w:divBdr>
        <w:top w:val="none" w:sz="0" w:space="0" w:color="auto"/>
        <w:left w:val="none" w:sz="0" w:space="0" w:color="auto"/>
        <w:bottom w:val="none" w:sz="0" w:space="0" w:color="auto"/>
        <w:right w:val="none" w:sz="0" w:space="0" w:color="auto"/>
      </w:divBdr>
    </w:div>
    <w:div w:id="82379095">
      <w:bodyDiv w:val="1"/>
      <w:marLeft w:val="0"/>
      <w:marRight w:val="0"/>
      <w:marTop w:val="0"/>
      <w:marBottom w:val="0"/>
      <w:divBdr>
        <w:top w:val="none" w:sz="0" w:space="0" w:color="auto"/>
        <w:left w:val="none" w:sz="0" w:space="0" w:color="auto"/>
        <w:bottom w:val="none" w:sz="0" w:space="0" w:color="auto"/>
        <w:right w:val="none" w:sz="0" w:space="0" w:color="auto"/>
      </w:divBdr>
    </w:div>
    <w:div w:id="82845863">
      <w:bodyDiv w:val="1"/>
      <w:marLeft w:val="0"/>
      <w:marRight w:val="0"/>
      <w:marTop w:val="0"/>
      <w:marBottom w:val="0"/>
      <w:divBdr>
        <w:top w:val="none" w:sz="0" w:space="0" w:color="auto"/>
        <w:left w:val="none" w:sz="0" w:space="0" w:color="auto"/>
        <w:bottom w:val="none" w:sz="0" w:space="0" w:color="auto"/>
        <w:right w:val="none" w:sz="0" w:space="0" w:color="auto"/>
      </w:divBdr>
    </w:div>
    <w:div w:id="86777766">
      <w:bodyDiv w:val="1"/>
      <w:marLeft w:val="0"/>
      <w:marRight w:val="0"/>
      <w:marTop w:val="0"/>
      <w:marBottom w:val="0"/>
      <w:divBdr>
        <w:top w:val="none" w:sz="0" w:space="0" w:color="auto"/>
        <w:left w:val="none" w:sz="0" w:space="0" w:color="auto"/>
        <w:bottom w:val="none" w:sz="0" w:space="0" w:color="auto"/>
        <w:right w:val="none" w:sz="0" w:space="0" w:color="auto"/>
      </w:divBdr>
    </w:div>
    <w:div w:id="90712018">
      <w:bodyDiv w:val="1"/>
      <w:marLeft w:val="0"/>
      <w:marRight w:val="0"/>
      <w:marTop w:val="0"/>
      <w:marBottom w:val="0"/>
      <w:divBdr>
        <w:top w:val="none" w:sz="0" w:space="0" w:color="auto"/>
        <w:left w:val="none" w:sz="0" w:space="0" w:color="auto"/>
        <w:bottom w:val="none" w:sz="0" w:space="0" w:color="auto"/>
        <w:right w:val="none" w:sz="0" w:space="0" w:color="auto"/>
      </w:divBdr>
    </w:div>
    <w:div w:id="92869392">
      <w:bodyDiv w:val="1"/>
      <w:marLeft w:val="0"/>
      <w:marRight w:val="0"/>
      <w:marTop w:val="0"/>
      <w:marBottom w:val="0"/>
      <w:divBdr>
        <w:top w:val="none" w:sz="0" w:space="0" w:color="auto"/>
        <w:left w:val="none" w:sz="0" w:space="0" w:color="auto"/>
        <w:bottom w:val="none" w:sz="0" w:space="0" w:color="auto"/>
        <w:right w:val="none" w:sz="0" w:space="0" w:color="auto"/>
      </w:divBdr>
    </w:div>
    <w:div w:id="94594706">
      <w:bodyDiv w:val="1"/>
      <w:marLeft w:val="0"/>
      <w:marRight w:val="0"/>
      <w:marTop w:val="0"/>
      <w:marBottom w:val="0"/>
      <w:divBdr>
        <w:top w:val="none" w:sz="0" w:space="0" w:color="auto"/>
        <w:left w:val="none" w:sz="0" w:space="0" w:color="auto"/>
        <w:bottom w:val="none" w:sz="0" w:space="0" w:color="auto"/>
        <w:right w:val="none" w:sz="0" w:space="0" w:color="auto"/>
      </w:divBdr>
    </w:div>
    <w:div w:id="97529158">
      <w:bodyDiv w:val="1"/>
      <w:marLeft w:val="0"/>
      <w:marRight w:val="0"/>
      <w:marTop w:val="0"/>
      <w:marBottom w:val="0"/>
      <w:divBdr>
        <w:top w:val="none" w:sz="0" w:space="0" w:color="auto"/>
        <w:left w:val="none" w:sz="0" w:space="0" w:color="auto"/>
        <w:bottom w:val="none" w:sz="0" w:space="0" w:color="auto"/>
        <w:right w:val="none" w:sz="0" w:space="0" w:color="auto"/>
      </w:divBdr>
    </w:div>
    <w:div w:id="99878825">
      <w:bodyDiv w:val="1"/>
      <w:marLeft w:val="0"/>
      <w:marRight w:val="0"/>
      <w:marTop w:val="0"/>
      <w:marBottom w:val="0"/>
      <w:divBdr>
        <w:top w:val="none" w:sz="0" w:space="0" w:color="auto"/>
        <w:left w:val="none" w:sz="0" w:space="0" w:color="auto"/>
        <w:bottom w:val="none" w:sz="0" w:space="0" w:color="auto"/>
        <w:right w:val="none" w:sz="0" w:space="0" w:color="auto"/>
      </w:divBdr>
    </w:div>
    <w:div w:id="102767374">
      <w:bodyDiv w:val="1"/>
      <w:marLeft w:val="0"/>
      <w:marRight w:val="0"/>
      <w:marTop w:val="0"/>
      <w:marBottom w:val="0"/>
      <w:divBdr>
        <w:top w:val="none" w:sz="0" w:space="0" w:color="auto"/>
        <w:left w:val="none" w:sz="0" w:space="0" w:color="auto"/>
        <w:bottom w:val="none" w:sz="0" w:space="0" w:color="auto"/>
        <w:right w:val="none" w:sz="0" w:space="0" w:color="auto"/>
      </w:divBdr>
    </w:div>
    <w:div w:id="104077229">
      <w:bodyDiv w:val="1"/>
      <w:marLeft w:val="0"/>
      <w:marRight w:val="0"/>
      <w:marTop w:val="0"/>
      <w:marBottom w:val="0"/>
      <w:divBdr>
        <w:top w:val="none" w:sz="0" w:space="0" w:color="auto"/>
        <w:left w:val="none" w:sz="0" w:space="0" w:color="auto"/>
        <w:bottom w:val="none" w:sz="0" w:space="0" w:color="auto"/>
        <w:right w:val="none" w:sz="0" w:space="0" w:color="auto"/>
      </w:divBdr>
    </w:div>
    <w:div w:id="105855164">
      <w:bodyDiv w:val="1"/>
      <w:marLeft w:val="0"/>
      <w:marRight w:val="0"/>
      <w:marTop w:val="0"/>
      <w:marBottom w:val="0"/>
      <w:divBdr>
        <w:top w:val="none" w:sz="0" w:space="0" w:color="auto"/>
        <w:left w:val="none" w:sz="0" w:space="0" w:color="auto"/>
        <w:bottom w:val="none" w:sz="0" w:space="0" w:color="auto"/>
        <w:right w:val="none" w:sz="0" w:space="0" w:color="auto"/>
      </w:divBdr>
    </w:div>
    <w:div w:id="108740402">
      <w:bodyDiv w:val="1"/>
      <w:marLeft w:val="0"/>
      <w:marRight w:val="0"/>
      <w:marTop w:val="0"/>
      <w:marBottom w:val="0"/>
      <w:divBdr>
        <w:top w:val="none" w:sz="0" w:space="0" w:color="auto"/>
        <w:left w:val="none" w:sz="0" w:space="0" w:color="auto"/>
        <w:bottom w:val="none" w:sz="0" w:space="0" w:color="auto"/>
        <w:right w:val="none" w:sz="0" w:space="0" w:color="auto"/>
      </w:divBdr>
    </w:div>
    <w:div w:id="109398228">
      <w:bodyDiv w:val="1"/>
      <w:marLeft w:val="0"/>
      <w:marRight w:val="0"/>
      <w:marTop w:val="0"/>
      <w:marBottom w:val="0"/>
      <w:divBdr>
        <w:top w:val="none" w:sz="0" w:space="0" w:color="auto"/>
        <w:left w:val="none" w:sz="0" w:space="0" w:color="auto"/>
        <w:bottom w:val="none" w:sz="0" w:space="0" w:color="auto"/>
        <w:right w:val="none" w:sz="0" w:space="0" w:color="auto"/>
      </w:divBdr>
    </w:div>
    <w:div w:id="112872477">
      <w:bodyDiv w:val="1"/>
      <w:marLeft w:val="0"/>
      <w:marRight w:val="0"/>
      <w:marTop w:val="0"/>
      <w:marBottom w:val="0"/>
      <w:divBdr>
        <w:top w:val="none" w:sz="0" w:space="0" w:color="auto"/>
        <w:left w:val="none" w:sz="0" w:space="0" w:color="auto"/>
        <w:bottom w:val="none" w:sz="0" w:space="0" w:color="auto"/>
        <w:right w:val="none" w:sz="0" w:space="0" w:color="auto"/>
      </w:divBdr>
    </w:div>
    <w:div w:id="114638050">
      <w:bodyDiv w:val="1"/>
      <w:marLeft w:val="0"/>
      <w:marRight w:val="0"/>
      <w:marTop w:val="0"/>
      <w:marBottom w:val="0"/>
      <w:divBdr>
        <w:top w:val="none" w:sz="0" w:space="0" w:color="auto"/>
        <w:left w:val="none" w:sz="0" w:space="0" w:color="auto"/>
        <w:bottom w:val="none" w:sz="0" w:space="0" w:color="auto"/>
        <w:right w:val="none" w:sz="0" w:space="0" w:color="auto"/>
      </w:divBdr>
    </w:div>
    <w:div w:id="114715437">
      <w:bodyDiv w:val="1"/>
      <w:marLeft w:val="0"/>
      <w:marRight w:val="0"/>
      <w:marTop w:val="0"/>
      <w:marBottom w:val="0"/>
      <w:divBdr>
        <w:top w:val="none" w:sz="0" w:space="0" w:color="auto"/>
        <w:left w:val="none" w:sz="0" w:space="0" w:color="auto"/>
        <w:bottom w:val="none" w:sz="0" w:space="0" w:color="auto"/>
        <w:right w:val="none" w:sz="0" w:space="0" w:color="auto"/>
      </w:divBdr>
    </w:div>
    <w:div w:id="115493961">
      <w:bodyDiv w:val="1"/>
      <w:marLeft w:val="0"/>
      <w:marRight w:val="0"/>
      <w:marTop w:val="0"/>
      <w:marBottom w:val="0"/>
      <w:divBdr>
        <w:top w:val="none" w:sz="0" w:space="0" w:color="auto"/>
        <w:left w:val="none" w:sz="0" w:space="0" w:color="auto"/>
        <w:bottom w:val="none" w:sz="0" w:space="0" w:color="auto"/>
        <w:right w:val="none" w:sz="0" w:space="0" w:color="auto"/>
      </w:divBdr>
    </w:div>
    <w:div w:id="116489314">
      <w:bodyDiv w:val="1"/>
      <w:marLeft w:val="0"/>
      <w:marRight w:val="0"/>
      <w:marTop w:val="0"/>
      <w:marBottom w:val="0"/>
      <w:divBdr>
        <w:top w:val="none" w:sz="0" w:space="0" w:color="auto"/>
        <w:left w:val="none" w:sz="0" w:space="0" w:color="auto"/>
        <w:bottom w:val="none" w:sz="0" w:space="0" w:color="auto"/>
        <w:right w:val="none" w:sz="0" w:space="0" w:color="auto"/>
      </w:divBdr>
    </w:div>
    <w:div w:id="118114035">
      <w:bodyDiv w:val="1"/>
      <w:marLeft w:val="0"/>
      <w:marRight w:val="0"/>
      <w:marTop w:val="0"/>
      <w:marBottom w:val="0"/>
      <w:divBdr>
        <w:top w:val="none" w:sz="0" w:space="0" w:color="auto"/>
        <w:left w:val="none" w:sz="0" w:space="0" w:color="auto"/>
        <w:bottom w:val="none" w:sz="0" w:space="0" w:color="auto"/>
        <w:right w:val="none" w:sz="0" w:space="0" w:color="auto"/>
      </w:divBdr>
    </w:div>
    <w:div w:id="119346690">
      <w:bodyDiv w:val="1"/>
      <w:marLeft w:val="0"/>
      <w:marRight w:val="0"/>
      <w:marTop w:val="0"/>
      <w:marBottom w:val="0"/>
      <w:divBdr>
        <w:top w:val="none" w:sz="0" w:space="0" w:color="auto"/>
        <w:left w:val="none" w:sz="0" w:space="0" w:color="auto"/>
        <w:bottom w:val="none" w:sz="0" w:space="0" w:color="auto"/>
        <w:right w:val="none" w:sz="0" w:space="0" w:color="auto"/>
      </w:divBdr>
    </w:div>
    <w:div w:id="119809973">
      <w:bodyDiv w:val="1"/>
      <w:marLeft w:val="0"/>
      <w:marRight w:val="0"/>
      <w:marTop w:val="0"/>
      <w:marBottom w:val="0"/>
      <w:divBdr>
        <w:top w:val="none" w:sz="0" w:space="0" w:color="auto"/>
        <w:left w:val="none" w:sz="0" w:space="0" w:color="auto"/>
        <w:bottom w:val="none" w:sz="0" w:space="0" w:color="auto"/>
        <w:right w:val="none" w:sz="0" w:space="0" w:color="auto"/>
      </w:divBdr>
    </w:div>
    <w:div w:id="120150199">
      <w:bodyDiv w:val="1"/>
      <w:marLeft w:val="0"/>
      <w:marRight w:val="0"/>
      <w:marTop w:val="0"/>
      <w:marBottom w:val="0"/>
      <w:divBdr>
        <w:top w:val="none" w:sz="0" w:space="0" w:color="auto"/>
        <w:left w:val="none" w:sz="0" w:space="0" w:color="auto"/>
        <w:bottom w:val="none" w:sz="0" w:space="0" w:color="auto"/>
        <w:right w:val="none" w:sz="0" w:space="0" w:color="auto"/>
      </w:divBdr>
    </w:div>
    <w:div w:id="121585305">
      <w:bodyDiv w:val="1"/>
      <w:marLeft w:val="0"/>
      <w:marRight w:val="0"/>
      <w:marTop w:val="0"/>
      <w:marBottom w:val="0"/>
      <w:divBdr>
        <w:top w:val="none" w:sz="0" w:space="0" w:color="auto"/>
        <w:left w:val="none" w:sz="0" w:space="0" w:color="auto"/>
        <w:bottom w:val="none" w:sz="0" w:space="0" w:color="auto"/>
        <w:right w:val="none" w:sz="0" w:space="0" w:color="auto"/>
      </w:divBdr>
    </w:div>
    <w:div w:id="123889115">
      <w:bodyDiv w:val="1"/>
      <w:marLeft w:val="0"/>
      <w:marRight w:val="0"/>
      <w:marTop w:val="0"/>
      <w:marBottom w:val="0"/>
      <w:divBdr>
        <w:top w:val="none" w:sz="0" w:space="0" w:color="auto"/>
        <w:left w:val="none" w:sz="0" w:space="0" w:color="auto"/>
        <w:bottom w:val="none" w:sz="0" w:space="0" w:color="auto"/>
        <w:right w:val="none" w:sz="0" w:space="0" w:color="auto"/>
      </w:divBdr>
    </w:div>
    <w:div w:id="124130349">
      <w:bodyDiv w:val="1"/>
      <w:marLeft w:val="0"/>
      <w:marRight w:val="0"/>
      <w:marTop w:val="0"/>
      <w:marBottom w:val="0"/>
      <w:divBdr>
        <w:top w:val="none" w:sz="0" w:space="0" w:color="auto"/>
        <w:left w:val="none" w:sz="0" w:space="0" w:color="auto"/>
        <w:bottom w:val="none" w:sz="0" w:space="0" w:color="auto"/>
        <w:right w:val="none" w:sz="0" w:space="0" w:color="auto"/>
      </w:divBdr>
    </w:div>
    <w:div w:id="125903503">
      <w:bodyDiv w:val="1"/>
      <w:marLeft w:val="0"/>
      <w:marRight w:val="0"/>
      <w:marTop w:val="0"/>
      <w:marBottom w:val="0"/>
      <w:divBdr>
        <w:top w:val="none" w:sz="0" w:space="0" w:color="auto"/>
        <w:left w:val="none" w:sz="0" w:space="0" w:color="auto"/>
        <w:bottom w:val="none" w:sz="0" w:space="0" w:color="auto"/>
        <w:right w:val="none" w:sz="0" w:space="0" w:color="auto"/>
      </w:divBdr>
    </w:div>
    <w:div w:id="126172149">
      <w:bodyDiv w:val="1"/>
      <w:marLeft w:val="0"/>
      <w:marRight w:val="0"/>
      <w:marTop w:val="0"/>
      <w:marBottom w:val="0"/>
      <w:divBdr>
        <w:top w:val="none" w:sz="0" w:space="0" w:color="auto"/>
        <w:left w:val="none" w:sz="0" w:space="0" w:color="auto"/>
        <w:bottom w:val="none" w:sz="0" w:space="0" w:color="auto"/>
        <w:right w:val="none" w:sz="0" w:space="0" w:color="auto"/>
      </w:divBdr>
    </w:div>
    <w:div w:id="127356253">
      <w:bodyDiv w:val="1"/>
      <w:marLeft w:val="0"/>
      <w:marRight w:val="0"/>
      <w:marTop w:val="0"/>
      <w:marBottom w:val="0"/>
      <w:divBdr>
        <w:top w:val="none" w:sz="0" w:space="0" w:color="auto"/>
        <w:left w:val="none" w:sz="0" w:space="0" w:color="auto"/>
        <w:bottom w:val="none" w:sz="0" w:space="0" w:color="auto"/>
        <w:right w:val="none" w:sz="0" w:space="0" w:color="auto"/>
      </w:divBdr>
    </w:div>
    <w:div w:id="127747994">
      <w:bodyDiv w:val="1"/>
      <w:marLeft w:val="0"/>
      <w:marRight w:val="0"/>
      <w:marTop w:val="0"/>
      <w:marBottom w:val="0"/>
      <w:divBdr>
        <w:top w:val="none" w:sz="0" w:space="0" w:color="auto"/>
        <w:left w:val="none" w:sz="0" w:space="0" w:color="auto"/>
        <w:bottom w:val="none" w:sz="0" w:space="0" w:color="auto"/>
        <w:right w:val="none" w:sz="0" w:space="0" w:color="auto"/>
      </w:divBdr>
    </w:div>
    <w:div w:id="129179819">
      <w:bodyDiv w:val="1"/>
      <w:marLeft w:val="0"/>
      <w:marRight w:val="0"/>
      <w:marTop w:val="0"/>
      <w:marBottom w:val="0"/>
      <w:divBdr>
        <w:top w:val="none" w:sz="0" w:space="0" w:color="auto"/>
        <w:left w:val="none" w:sz="0" w:space="0" w:color="auto"/>
        <w:bottom w:val="none" w:sz="0" w:space="0" w:color="auto"/>
        <w:right w:val="none" w:sz="0" w:space="0" w:color="auto"/>
      </w:divBdr>
    </w:div>
    <w:div w:id="130292885">
      <w:bodyDiv w:val="1"/>
      <w:marLeft w:val="0"/>
      <w:marRight w:val="0"/>
      <w:marTop w:val="0"/>
      <w:marBottom w:val="0"/>
      <w:divBdr>
        <w:top w:val="none" w:sz="0" w:space="0" w:color="auto"/>
        <w:left w:val="none" w:sz="0" w:space="0" w:color="auto"/>
        <w:bottom w:val="none" w:sz="0" w:space="0" w:color="auto"/>
        <w:right w:val="none" w:sz="0" w:space="0" w:color="auto"/>
      </w:divBdr>
    </w:div>
    <w:div w:id="130750824">
      <w:bodyDiv w:val="1"/>
      <w:marLeft w:val="0"/>
      <w:marRight w:val="0"/>
      <w:marTop w:val="0"/>
      <w:marBottom w:val="0"/>
      <w:divBdr>
        <w:top w:val="none" w:sz="0" w:space="0" w:color="auto"/>
        <w:left w:val="none" w:sz="0" w:space="0" w:color="auto"/>
        <w:bottom w:val="none" w:sz="0" w:space="0" w:color="auto"/>
        <w:right w:val="none" w:sz="0" w:space="0" w:color="auto"/>
      </w:divBdr>
    </w:div>
    <w:div w:id="135806519">
      <w:bodyDiv w:val="1"/>
      <w:marLeft w:val="0"/>
      <w:marRight w:val="0"/>
      <w:marTop w:val="0"/>
      <w:marBottom w:val="0"/>
      <w:divBdr>
        <w:top w:val="none" w:sz="0" w:space="0" w:color="auto"/>
        <w:left w:val="none" w:sz="0" w:space="0" w:color="auto"/>
        <w:bottom w:val="none" w:sz="0" w:space="0" w:color="auto"/>
        <w:right w:val="none" w:sz="0" w:space="0" w:color="auto"/>
      </w:divBdr>
    </w:div>
    <w:div w:id="136724285">
      <w:bodyDiv w:val="1"/>
      <w:marLeft w:val="0"/>
      <w:marRight w:val="0"/>
      <w:marTop w:val="0"/>
      <w:marBottom w:val="0"/>
      <w:divBdr>
        <w:top w:val="none" w:sz="0" w:space="0" w:color="auto"/>
        <w:left w:val="none" w:sz="0" w:space="0" w:color="auto"/>
        <w:bottom w:val="none" w:sz="0" w:space="0" w:color="auto"/>
        <w:right w:val="none" w:sz="0" w:space="0" w:color="auto"/>
      </w:divBdr>
    </w:div>
    <w:div w:id="141385468">
      <w:bodyDiv w:val="1"/>
      <w:marLeft w:val="0"/>
      <w:marRight w:val="0"/>
      <w:marTop w:val="0"/>
      <w:marBottom w:val="0"/>
      <w:divBdr>
        <w:top w:val="none" w:sz="0" w:space="0" w:color="auto"/>
        <w:left w:val="none" w:sz="0" w:space="0" w:color="auto"/>
        <w:bottom w:val="none" w:sz="0" w:space="0" w:color="auto"/>
        <w:right w:val="none" w:sz="0" w:space="0" w:color="auto"/>
      </w:divBdr>
    </w:div>
    <w:div w:id="141698259">
      <w:bodyDiv w:val="1"/>
      <w:marLeft w:val="0"/>
      <w:marRight w:val="0"/>
      <w:marTop w:val="0"/>
      <w:marBottom w:val="0"/>
      <w:divBdr>
        <w:top w:val="none" w:sz="0" w:space="0" w:color="auto"/>
        <w:left w:val="none" w:sz="0" w:space="0" w:color="auto"/>
        <w:bottom w:val="none" w:sz="0" w:space="0" w:color="auto"/>
        <w:right w:val="none" w:sz="0" w:space="0" w:color="auto"/>
      </w:divBdr>
    </w:div>
    <w:div w:id="144200190">
      <w:bodyDiv w:val="1"/>
      <w:marLeft w:val="0"/>
      <w:marRight w:val="0"/>
      <w:marTop w:val="0"/>
      <w:marBottom w:val="0"/>
      <w:divBdr>
        <w:top w:val="none" w:sz="0" w:space="0" w:color="auto"/>
        <w:left w:val="none" w:sz="0" w:space="0" w:color="auto"/>
        <w:bottom w:val="none" w:sz="0" w:space="0" w:color="auto"/>
        <w:right w:val="none" w:sz="0" w:space="0" w:color="auto"/>
      </w:divBdr>
    </w:div>
    <w:div w:id="144778903">
      <w:bodyDiv w:val="1"/>
      <w:marLeft w:val="0"/>
      <w:marRight w:val="0"/>
      <w:marTop w:val="0"/>
      <w:marBottom w:val="0"/>
      <w:divBdr>
        <w:top w:val="none" w:sz="0" w:space="0" w:color="auto"/>
        <w:left w:val="none" w:sz="0" w:space="0" w:color="auto"/>
        <w:bottom w:val="none" w:sz="0" w:space="0" w:color="auto"/>
        <w:right w:val="none" w:sz="0" w:space="0" w:color="auto"/>
      </w:divBdr>
    </w:div>
    <w:div w:id="147093442">
      <w:bodyDiv w:val="1"/>
      <w:marLeft w:val="0"/>
      <w:marRight w:val="0"/>
      <w:marTop w:val="0"/>
      <w:marBottom w:val="0"/>
      <w:divBdr>
        <w:top w:val="none" w:sz="0" w:space="0" w:color="auto"/>
        <w:left w:val="none" w:sz="0" w:space="0" w:color="auto"/>
        <w:bottom w:val="none" w:sz="0" w:space="0" w:color="auto"/>
        <w:right w:val="none" w:sz="0" w:space="0" w:color="auto"/>
      </w:divBdr>
    </w:div>
    <w:div w:id="147282879">
      <w:bodyDiv w:val="1"/>
      <w:marLeft w:val="0"/>
      <w:marRight w:val="0"/>
      <w:marTop w:val="0"/>
      <w:marBottom w:val="0"/>
      <w:divBdr>
        <w:top w:val="none" w:sz="0" w:space="0" w:color="auto"/>
        <w:left w:val="none" w:sz="0" w:space="0" w:color="auto"/>
        <w:bottom w:val="none" w:sz="0" w:space="0" w:color="auto"/>
        <w:right w:val="none" w:sz="0" w:space="0" w:color="auto"/>
      </w:divBdr>
    </w:div>
    <w:div w:id="148601046">
      <w:bodyDiv w:val="1"/>
      <w:marLeft w:val="0"/>
      <w:marRight w:val="0"/>
      <w:marTop w:val="0"/>
      <w:marBottom w:val="0"/>
      <w:divBdr>
        <w:top w:val="none" w:sz="0" w:space="0" w:color="auto"/>
        <w:left w:val="none" w:sz="0" w:space="0" w:color="auto"/>
        <w:bottom w:val="none" w:sz="0" w:space="0" w:color="auto"/>
        <w:right w:val="none" w:sz="0" w:space="0" w:color="auto"/>
      </w:divBdr>
    </w:div>
    <w:div w:id="148644107">
      <w:bodyDiv w:val="1"/>
      <w:marLeft w:val="0"/>
      <w:marRight w:val="0"/>
      <w:marTop w:val="0"/>
      <w:marBottom w:val="0"/>
      <w:divBdr>
        <w:top w:val="none" w:sz="0" w:space="0" w:color="auto"/>
        <w:left w:val="none" w:sz="0" w:space="0" w:color="auto"/>
        <w:bottom w:val="none" w:sz="0" w:space="0" w:color="auto"/>
        <w:right w:val="none" w:sz="0" w:space="0" w:color="auto"/>
      </w:divBdr>
    </w:div>
    <w:div w:id="150678571">
      <w:bodyDiv w:val="1"/>
      <w:marLeft w:val="0"/>
      <w:marRight w:val="0"/>
      <w:marTop w:val="0"/>
      <w:marBottom w:val="0"/>
      <w:divBdr>
        <w:top w:val="none" w:sz="0" w:space="0" w:color="auto"/>
        <w:left w:val="none" w:sz="0" w:space="0" w:color="auto"/>
        <w:bottom w:val="none" w:sz="0" w:space="0" w:color="auto"/>
        <w:right w:val="none" w:sz="0" w:space="0" w:color="auto"/>
      </w:divBdr>
    </w:div>
    <w:div w:id="151918752">
      <w:bodyDiv w:val="1"/>
      <w:marLeft w:val="0"/>
      <w:marRight w:val="0"/>
      <w:marTop w:val="0"/>
      <w:marBottom w:val="0"/>
      <w:divBdr>
        <w:top w:val="none" w:sz="0" w:space="0" w:color="auto"/>
        <w:left w:val="none" w:sz="0" w:space="0" w:color="auto"/>
        <w:bottom w:val="none" w:sz="0" w:space="0" w:color="auto"/>
        <w:right w:val="none" w:sz="0" w:space="0" w:color="auto"/>
      </w:divBdr>
    </w:div>
    <w:div w:id="153960183">
      <w:bodyDiv w:val="1"/>
      <w:marLeft w:val="0"/>
      <w:marRight w:val="0"/>
      <w:marTop w:val="0"/>
      <w:marBottom w:val="0"/>
      <w:divBdr>
        <w:top w:val="none" w:sz="0" w:space="0" w:color="auto"/>
        <w:left w:val="none" w:sz="0" w:space="0" w:color="auto"/>
        <w:bottom w:val="none" w:sz="0" w:space="0" w:color="auto"/>
        <w:right w:val="none" w:sz="0" w:space="0" w:color="auto"/>
      </w:divBdr>
    </w:div>
    <w:div w:id="154154046">
      <w:bodyDiv w:val="1"/>
      <w:marLeft w:val="0"/>
      <w:marRight w:val="0"/>
      <w:marTop w:val="0"/>
      <w:marBottom w:val="0"/>
      <w:divBdr>
        <w:top w:val="none" w:sz="0" w:space="0" w:color="auto"/>
        <w:left w:val="none" w:sz="0" w:space="0" w:color="auto"/>
        <w:bottom w:val="none" w:sz="0" w:space="0" w:color="auto"/>
        <w:right w:val="none" w:sz="0" w:space="0" w:color="auto"/>
      </w:divBdr>
    </w:div>
    <w:div w:id="157382006">
      <w:bodyDiv w:val="1"/>
      <w:marLeft w:val="0"/>
      <w:marRight w:val="0"/>
      <w:marTop w:val="0"/>
      <w:marBottom w:val="0"/>
      <w:divBdr>
        <w:top w:val="none" w:sz="0" w:space="0" w:color="auto"/>
        <w:left w:val="none" w:sz="0" w:space="0" w:color="auto"/>
        <w:bottom w:val="none" w:sz="0" w:space="0" w:color="auto"/>
        <w:right w:val="none" w:sz="0" w:space="0" w:color="auto"/>
      </w:divBdr>
    </w:div>
    <w:div w:id="159271479">
      <w:bodyDiv w:val="1"/>
      <w:marLeft w:val="0"/>
      <w:marRight w:val="0"/>
      <w:marTop w:val="0"/>
      <w:marBottom w:val="0"/>
      <w:divBdr>
        <w:top w:val="none" w:sz="0" w:space="0" w:color="auto"/>
        <w:left w:val="none" w:sz="0" w:space="0" w:color="auto"/>
        <w:bottom w:val="none" w:sz="0" w:space="0" w:color="auto"/>
        <w:right w:val="none" w:sz="0" w:space="0" w:color="auto"/>
      </w:divBdr>
    </w:div>
    <w:div w:id="159538933">
      <w:bodyDiv w:val="1"/>
      <w:marLeft w:val="0"/>
      <w:marRight w:val="0"/>
      <w:marTop w:val="0"/>
      <w:marBottom w:val="0"/>
      <w:divBdr>
        <w:top w:val="none" w:sz="0" w:space="0" w:color="auto"/>
        <w:left w:val="none" w:sz="0" w:space="0" w:color="auto"/>
        <w:bottom w:val="none" w:sz="0" w:space="0" w:color="auto"/>
        <w:right w:val="none" w:sz="0" w:space="0" w:color="auto"/>
      </w:divBdr>
    </w:div>
    <w:div w:id="162823109">
      <w:bodyDiv w:val="1"/>
      <w:marLeft w:val="0"/>
      <w:marRight w:val="0"/>
      <w:marTop w:val="0"/>
      <w:marBottom w:val="0"/>
      <w:divBdr>
        <w:top w:val="none" w:sz="0" w:space="0" w:color="auto"/>
        <w:left w:val="none" w:sz="0" w:space="0" w:color="auto"/>
        <w:bottom w:val="none" w:sz="0" w:space="0" w:color="auto"/>
        <w:right w:val="none" w:sz="0" w:space="0" w:color="auto"/>
      </w:divBdr>
    </w:div>
    <w:div w:id="166286571">
      <w:bodyDiv w:val="1"/>
      <w:marLeft w:val="0"/>
      <w:marRight w:val="0"/>
      <w:marTop w:val="0"/>
      <w:marBottom w:val="0"/>
      <w:divBdr>
        <w:top w:val="none" w:sz="0" w:space="0" w:color="auto"/>
        <w:left w:val="none" w:sz="0" w:space="0" w:color="auto"/>
        <w:bottom w:val="none" w:sz="0" w:space="0" w:color="auto"/>
        <w:right w:val="none" w:sz="0" w:space="0" w:color="auto"/>
      </w:divBdr>
    </w:div>
    <w:div w:id="168520034">
      <w:bodyDiv w:val="1"/>
      <w:marLeft w:val="0"/>
      <w:marRight w:val="0"/>
      <w:marTop w:val="0"/>
      <w:marBottom w:val="0"/>
      <w:divBdr>
        <w:top w:val="none" w:sz="0" w:space="0" w:color="auto"/>
        <w:left w:val="none" w:sz="0" w:space="0" w:color="auto"/>
        <w:bottom w:val="none" w:sz="0" w:space="0" w:color="auto"/>
        <w:right w:val="none" w:sz="0" w:space="0" w:color="auto"/>
      </w:divBdr>
    </w:div>
    <w:div w:id="169637100">
      <w:bodyDiv w:val="1"/>
      <w:marLeft w:val="0"/>
      <w:marRight w:val="0"/>
      <w:marTop w:val="0"/>
      <w:marBottom w:val="0"/>
      <w:divBdr>
        <w:top w:val="none" w:sz="0" w:space="0" w:color="auto"/>
        <w:left w:val="none" w:sz="0" w:space="0" w:color="auto"/>
        <w:bottom w:val="none" w:sz="0" w:space="0" w:color="auto"/>
        <w:right w:val="none" w:sz="0" w:space="0" w:color="auto"/>
      </w:divBdr>
    </w:div>
    <w:div w:id="176235331">
      <w:bodyDiv w:val="1"/>
      <w:marLeft w:val="0"/>
      <w:marRight w:val="0"/>
      <w:marTop w:val="0"/>
      <w:marBottom w:val="0"/>
      <w:divBdr>
        <w:top w:val="none" w:sz="0" w:space="0" w:color="auto"/>
        <w:left w:val="none" w:sz="0" w:space="0" w:color="auto"/>
        <w:bottom w:val="none" w:sz="0" w:space="0" w:color="auto"/>
        <w:right w:val="none" w:sz="0" w:space="0" w:color="auto"/>
      </w:divBdr>
    </w:div>
    <w:div w:id="179315062">
      <w:bodyDiv w:val="1"/>
      <w:marLeft w:val="0"/>
      <w:marRight w:val="0"/>
      <w:marTop w:val="0"/>
      <w:marBottom w:val="0"/>
      <w:divBdr>
        <w:top w:val="none" w:sz="0" w:space="0" w:color="auto"/>
        <w:left w:val="none" w:sz="0" w:space="0" w:color="auto"/>
        <w:bottom w:val="none" w:sz="0" w:space="0" w:color="auto"/>
        <w:right w:val="none" w:sz="0" w:space="0" w:color="auto"/>
      </w:divBdr>
    </w:div>
    <w:div w:id="179466024">
      <w:bodyDiv w:val="1"/>
      <w:marLeft w:val="0"/>
      <w:marRight w:val="0"/>
      <w:marTop w:val="0"/>
      <w:marBottom w:val="0"/>
      <w:divBdr>
        <w:top w:val="none" w:sz="0" w:space="0" w:color="auto"/>
        <w:left w:val="none" w:sz="0" w:space="0" w:color="auto"/>
        <w:bottom w:val="none" w:sz="0" w:space="0" w:color="auto"/>
        <w:right w:val="none" w:sz="0" w:space="0" w:color="auto"/>
      </w:divBdr>
    </w:div>
    <w:div w:id="180633316">
      <w:bodyDiv w:val="1"/>
      <w:marLeft w:val="0"/>
      <w:marRight w:val="0"/>
      <w:marTop w:val="0"/>
      <w:marBottom w:val="0"/>
      <w:divBdr>
        <w:top w:val="none" w:sz="0" w:space="0" w:color="auto"/>
        <w:left w:val="none" w:sz="0" w:space="0" w:color="auto"/>
        <w:bottom w:val="none" w:sz="0" w:space="0" w:color="auto"/>
        <w:right w:val="none" w:sz="0" w:space="0" w:color="auto"/>
      </w:divBdr>
    </w:div>
    <w:div w:id="181866340">
      <w:bodyDiv w:val="1"/>
      <w:marLeft w:val="0"/>
      <w:marRight w:val="0"/>
      <w:marTop w:val="0"/>
      <w:marBottom w:val="0"/>
      <w:divBdr>
        <w:top w:val="none" w:sz="0" w:space="0" w:color="auto"/>
        <w:left w:val="none" w:sz="0" w:space="0" w:color="auto"/>
        <w:bottom w:val="none" w:sz="0" w:space="0" w:color="auto"/>
        <w:right w:val="none" w:sz="0" w:space="0" w:color="auto"/>
      </w:divBdr>
    </w:div>
    <w:div w:id="187717752">
      <w:bodyDiv w:val="1"/>
      <w:marLeft w:val="0"/>
      <w:marRight w:val="0"/>
      <w:marTop w:val="0"/>
      <w:marBottom w:val="0"/>
      <w:divBdr>
        <w:top w:val="none" w:sz="0" w:space="0" w:color="auto"/>
        <w:left w:val="none" w:sz="0" w:space="0" w:color="auto"/>
        <w:bottom w:val="none" w:sz="0" w:space="0" w:color="auto"/>
        <w:right w:val="none" w:sz="0" w:space="0" w:color="auto"/>
      </w:divBdr>
    </w:div>
    <w:div w:id="187762759">
      <w:bodyDiv w:val="1"/>
      <w:marLeft w:val="0"/>
      <w:marRight w:val="0"/>
      <w:marTop w:val="0"/>
      <w:marBottom w:val="0"/>
      <w:divBdr>
        <w:top w:val="none" w:sz="0" w:space="0" w:color="auto"/>
        <w:left w:val="none" w:sz="0" w:space="0" w:color="auto"/>
        <w:bottom w:val="none" w:sz="0" w:space="0" w:color="auto"/>
        <w:right w:val="none" w:sz="0" w:space="0" w:color="auto"/>
      </w:divBdr>
    </w:div>
    <w:div w:id="189610780">
      <w:bodyDiv w:val="1"/>
      <w:marLeft w:val="0"/>
      <w:marRight w:val="0"/>
      <w:marTop w:val="0"/>
      <w:marBottom w:val="0"/>
      <w:divBdr>
        <w:top w:val="none" w:sz="0" w:space="0" w:color="auto"/>
        <w:left w:val="none" w:sz="0" w:space="0" w:color="auto"/>
        <w:bottom w:val="none" w:sz="0" w:space="0" w:color="auto"/>
        <w:right w:val="none" w:sz="0" w:space="0" w:color="auto"/>
      </w:divBdr>
    </w:div>
    <w:div w:id="191580094">
      <w:bodyDiv w:val="1"/>
      <w:marLeft w:val="0"/>
      <w:marRight w:val="0"/>
      <w:marTop w:val="0"/>
      <w:marBottom w:val="0"/>
      <w:divBdr>
        <w:top w:val="none" w:sz="0" w:space="0" w:color="auto"/>
        <w:left w:val="none" w:sz="0" w:space="0" w:color="auto"/>
        <w:bottom w:val="none" w:sz="0" w:space="0" w:color="auto"/>
        <w:right w:val="none" w:sz="0" w:space="0" w:color="auto"/>
      </w:divBdr>
    </w:div>
    <w:div w:id="196162511">
      <w:bodyDiv w:val="1"/>
      <w:marLeft w:val="0"/>
      <w:marRight w:val="0"/>
      <w:marTop w:val="0"/>
      <w:marBottom w:val="0"/>
      <w:divBdr>
        <w:top w:val="none" w:sz="0" w:space="0" w:color="auto"/>
        <w:left w:val="none" w:sz="0" w:space="0" w:color="auto"/>
        <w:bottom w:val="none" w:sz="0" w:space="0" w:color="auto"/>
        <w:right w:val="none" w:sz="0" w:space="0" w:color="auto"/>
      </w:divBdr>
    </w:div>
    <w:div w:id="197088273">
      <w:bodyDiv w:val="1"/>
      <w:marLeft w:val="0"/>
      <w:marRight w:val="0"/>
      <w:marTop w:val="0"/>
      <w:marBottom w:val="0"/>
      <w:divBdr>
        <w:top w:val="none" w:sz="0" w:space="0" w:color="auto"/>
        <w:left w:val="none" w:sz="0" w:space="0" w:color="auto"/>
        <w:bottom w:val="none" w:sz="0" w:space="0" w:color="auto"/>
        <w:right w:val="none" w:sz="0" w:space="0" w:color="auto"/>
      </w:divBdr>
    </w:div>
    <w:div w:id="200672078">
      <w:bodyDiv w:val="1"/>
      <w:marLeft w:val="0"/>
      <w:marRight w:val="0"/>
      <w:marTop w:val="0"/>
      <w:marBottom w:val="0"/>
      <w:divBdr>
        <w:top w:val="none" w:sz="0" w:space="0" w:color="auto"/>
        <w:left w:val="none" w:sz="0" w:space="0" w:color="auto"/>
        <w:bottom w:val="none" w:sz="0" w:space="0" w:color="auto"/>
        <w:right w:val="none" w:sz="0" w:space="0" w:color="auto"/>
      </w:divBdr>
    </w:div>
    <w:div w:id="200829250">
      <w:bodyDiv w:val="1"/>
      <w:marLeft w:val="0"/>
      <w:marRight w:val="0"/>
      <w:marTop w:val="0"/>
      <w:marBottom w:val="0"/>
      <w:divBdr>
        <w:top w:val="none" w:sz="0" w:space="0" w:color="auto"/>
        <w:left w:val="none" w:sz="0" w:space="0" w:color="auto"/>
        <w:bottom w:val="none" w:sz="0" w:space="0" w:color="auto"/>
        <w:right w:val="none" w:sz="0" w:space="0" w:color="auto"/>
      </w:divBdr>
    </w:div>
    <w:div w:id="203057005">
      <w:bodyDiv w:val="1"/>
      <w:marLeft w:val="0"/>
      <w:marRight w:val="0"/>
      <w:marTop w:val="0"/>
      <w:marBottom w:val="0"/>
      <w:divBdr>
        <w:top w:val="none" w:sz="0" w:space="0" w:color="auto"/>
        <w:left w:val="none" w:sz="0" w:space="0" w:color="auto"/>
        <w:bottom w:val="none" w:sz="0" w:space="0" w:color="auto"/>
        <w:right w:val="none" w:sz="0" w:space="0" w:color="auto"/>
      </w:divBdr>
    </w:div>
    <w:div w:id="209149276">
      <w:bodyDiv w:val="1"/>
      <w:marLeft w:val="0"/>
      <w:marRight w:val="0"/>
      <w:marTop w:val="0"/>
      <w:marBottom w:val="0"/>
      <w:divBdr>
        <w:top w:val="none" w:sz="0" w:space="0" w:color="auto"/>
        <w:left w:val="none" w:sz="0" w:space="0" w:color="auto"/>
        <w:bottom w:val="none" w:sz="0" w:space="0" w:color="auto"/>
        <w:right w:val="none" w:sz="0" w:space="0" w:color="auto"/>
      </w:divBdr>
    </w:div>
    <w:div w:id="214201664">
      <w:bodyDiv w:val="1"/>
      <w:marLeft w:val="0"/>
      <w:marRight w:val="0"/>
      <w:marTop w:val="0"/>
      <w:marBottom w:val="0"/>
      <w:divBdr>
        <w:top w:val="none" w:sz="0" w:space="0" w:color="auto"/>
        <w:left w:val="none" w:sz="0" w:space="0" w:color="auto"/>
        <w:bottom w:val="none" w:sz="0" w:space="0" w:color="auto"/>
        <w:right w:val="none" w:sz="0" w:space="0" w:color="auto"/>
      </w:divBdr>
    </w:div>
    <w:div w:id="216011950">
      <w:bodyDiv w:val="1"/>
      <w:marLeft w:val="0"/>
      <w:marRight w:val="0"/>
      <w:marTop w:val="0"/>
      <w:marBottom w:val="0"/>
      <w:divBdr>
        <w:top w:val="none" w:sz="0" w:space="0" w:color="auto"/>
        <w:left w:val="none" w:sz="0" w:space="0" w:color="auto"/>
        <w:bottom w:val="none" w:sz="0" w:space="0" w:color="auto"/>
        <w:right w:val="none" w:sz="0" w:space="0" w:color="auto"/>
      </w:divBdr>
    </w:div>
    <w:div w:id="217598642">
      <w:bodyDiv w:val="1"/>
      <w:marLeft w:val="0"/>
      <w:marRight w:val="0"/>
      <w:marTop w:val="0"/>
      <w:marBottom w:val="0"/>
      <w:divBdr>
        <w:top w:val="none" w:sz="0" w:space="0" w:color="auto"/>
        <w:left w:val="none" w:sz="0" w:space="0" w:color="auto"/>
        <w:bottom w:val="none" w:sz="0" w:space="0" w:color="auto"/>
        <w:right w:val="none" w:sz="0" w:space="0" w:color="auto"/>
      </w:divBdr>
    </w:div>
    <w:div w:id="220867091">
      <w:bodyDiv w:val="1"/>
      <w:marLeft w:val="0"/>
      <w:marRight w:val="0"/>
      <w:marTop w:val="0"/>
      <w:marBottom w:val="0"/>
      <w:divBdr>
        <w:top w:val="none" w:sz="0" w:space="0" w:color="auto"/>
        <w:left w:val="none" w:sz="0" w:space="0" w:color="auto"/>
        <w:bottom w:val="none" w:sz="0" w:space="0" w:color="auto"/>
        <w:right w:val="none" w:sz="0" w:space="0" w:color="auto"/>
      </w:divBdr>
    </w:div>
    <w:div w:id="220992158">
      <w:bodyDiv w:val="1"/>
      <w:marLeft w:val="0"/>
      <w:marRight w:val="0"/>
      <w:marTop w:val="0"/>
      <w:marBottom w:val="0"/>
      <w:divBdr>
        <w:top w:val="none" w:sz="0" w:space="0" w:color="auto"/>
        <w:left w:val="none" w:sz="0" w:space="0" w:color="auto"/>
        <w:bottom w:val="none" w:sz="0" w:space="0" w:color="auto"/>
        <w:right w:val="none" w:sz="0" w:space="0" w:color="auto"/>
      </w:divBdr>
    </w:div>
    <w:div w:id="221450266">
      <w:bodyDiv w:val="1"/>
      <w:marLeft w:val="0"/>
      <w:marRight w:val="0"/>
      <w:marTop w:val="0"/>
      <w:marBottom w:val="0"/>
      <w:divBdr>
        <w:top w:val="none" w:sz="0" w:space="0" w:color="auto"/>
        <w:left w:val="none" w:sz="0" w:space="0" w:color="auto"/>
        <w:bottom w:val="none" w:sz="0" w:space="0" w:color="auto"/>
        <w:right w:val="none" w:sz="0" w:space="0" w:color="auto"/>
      </w:divBdr>
    </w:div>
    <w:div w:id="221912900">
      <w:bodyDiv w:val="1"/>
      <w:marLeft w:val="0"/>
      <w:marRight w:val="0"/>
      <w:marTop w:val="0"/>
      <w:marBottom w:val="0"/>
      <w:divBdr>
        <w:top w:val="none" w:sz="0" w:space="0" w:color="auto"/>
        <w:left w:val="none" w:sz="0" w:space="0" w:color="auto"/>
        <w:bottom w:val="none" w:sz="0" w:space="0" w:color="auto"/>
        <w:right w:val="none" w:sz="0" w:space="0" w:color="auto"/>
      </w:divBdr>
    </w:div>
    <w:div w:id="223181439">
      <w:bodyDiv w:val="1"/>
      <w:marLeft w:val="0"/>
      <w:marRight w:val="0"/>
      <w:marTop w:val="0"/>
      <w:marBottom w:val="0"/>
      <w:divBdr>
        <w:top w:val="none" w:sz="0" w:space="0" w:color="auto"/>
        <w:left w:val="none" w:sz="0" w:space="0" w:color="auto"/>
        <w:bottom w:val="none" w:sz="0" w:space="0" w:color="auto"/>
        <w:right w:val="none" w:sz="0" w:space="0" w:color="auto"/>
      </w:divBdr>
    </w:div>
    <w:div w:id="226455522">
      <w:bodyDiv w:val="1"/>
      <w:marLeft w:val="0"/>
      <w:marRight w:val="0"/>
      <w:marTop w:val="0"/>
      <w:marBottom w:val="0"/>
      <w:divBdr>
        <w:top w:val="none" w:sz="0" w:space="0" w:color="auto"/>
        <w:left w:val="none" w:sz="0" w:space="0" w:color="auto"/>
        <w:bottom w:val="none" w:sz="0" w:space="0" w:color="auto"/>
        <w:right w:val="none" w:sz="0" w:space="0" w:color="auto"/>
      </w:divBdr>
    </w:div>
    <w:div w:id="227810127">
      <w:bodyDiv w:val="1"/>
      <w:marLeft w:val="0"/>
      <w:marRight w:val="0"/>
      <w:marTop w:val="0"/>
      <w:marBottom w:val="0"/>
      <w:divBdr>
        <w:top w:val="none" w:sz="0" w:space="0" w:color="auto"/>
        <w:left w:val="none" w:sz="0" w:space="0" w:color="auto"/>
        <w:bottom w:val="none" w:sz="0" w:space="0" w:color="auto"/>
        <w:right w:val="none" w:sz="0" w:space="0" w:color="auto"/>
      </w:divBdr>
    </w:div>
    <w:div w:id="228152612">
      <w:bodyDiv w:val="1"/>
      <w:marLeft w:val="0"/>
      <w:marRight w:val="0"/>
      <w:marTop w:val="0"/>
      <w:marBottom w:val="0"/>
      <w:divBdr>
        <w:top w:val="none" w:sz="0" w:space="0" w:color="auto"/>
        <w:left w:val="none" w:sz="0" w:space="0" w:color="auto"/>
        <w:bottom w:val="none" w:sz="0" w:space="0" w:color="auto"/>
        <w:right w:val="none" w:sz="0" w:space="0" w:color="auto"/>
      </w:divBdr>
    </w:div>
    <w:div w:id="229001192">
      <w:bodyDiv w:val="1"/>
      <w:marLeft w:val="0"/>
      <w:marRight w:val="0"/>
      <w:marTop w:val="0"/>
      <w:marBottom w:val="0"/>
      <w:divBdr>
        <w:top w:val="none" w:sz="0" w:space="0" w:color="auto"/>
        <w:left w:val="none" w:sz="0" w:space="0" w:color="auto"/>
        <w:bottom w:val="none" w:sz="0" w:space="0" w:color="auto"/>
        <w:right w:val="none" w:sz="0" w:space="0" w:color="auto"/>
      </w:divBdr>
    </w:div>
    <w:div w:id="231085368">
      <w:bodyDiv w:val="1"/>
      <w:marLeft w:val="0"/>
      <w:marRight w:val="0"/>
      <w:marTop w:val="0"/>
      <w:marBottom w:val="0"/>
      <w:divBdr>
        <w:top w:val="none" w:sz="0" w:space="0" w:color="auto"/>
        <w:left w:val="none" w:sz="0" w:space="0" w:color="auto"/>
        <w:bottom w:val="none" w:sz="0" w:space="0" w:color="auto"/>
        <w:right w:val="none" w:sz="0" w:space="0" w:color="auto"/>
      </w:divBdr>
    </w:div>
    <w:div w:id="231353577">
      <w:bodyDiv w:val="1"/>
      <w:marLeft w:val="0"/>
      <w:marRight w:val="0"/>
      <w:marTop w:val="0"/>
      <w:marBottom w:val="0"/>
      <w:divBdr>
        <w:top w:val="none" w:sz="0" w:space="0" w:color="auto"/>
        <w:left w:val="none" w:sz="0" w:space="0" w:color="auto"/>
        <w:bottom w:val="none" w:sz="0" w:space="0" w:color="auto"/>
        <w:right w:val="none" w:sz="0" w:space="0" w:color="auto"/>
      </w:divBdr>
    </w:div>
    <w:div w:id="233589227">
      <w:bodyDiv w:val="1"/>
      <w:marLeft w:val="0"/>
      <w:marRight w:val="0"/>
      <w:marTop w:val="0"/>
      <w:marBottom w:val="0"/>
      <w:divBdr>
        <w:top w:val="none" w:sz="0" w:space="0" w:color="auto"/>
        <w:left w:val="none" w:sz="0" w:space="0" w:color="auto"/>
        <w:bottom w:val="none" w:sz="0" w:space="0" w:color="auto"/>
        <w:right w:val="none" w:sz="0" w:space="0" w:color="auto"/>
      </w:divBdr>
    </w:div>
    <w:div w:id="236092586">
      <w:bodyDiv w:val="1"/>
      <w:marLeft w:val="0"/>
      <w:marRight w:val="0"/>
      <w:marTop w:val="0"/>
      <w:marBottom w:val="0"/>
      <w:divBdr>
        <w:top w:val="none" w:sz="0" w:space="0" w:color="auto"/>
        <w:left w:val="none" w:sz="0" w:space="0" w:color="auto"/>
        <w:bottom w:val="none" w:sz="0" w:space="0" w:color="auto"/>
        <w:right w:val="none" w:sz="0" w:space="0" w:color="auto"/>
      </w:divBdr>
    </w:div>
    <w:div w:id="236865096">
      <w:bodyDiv w:val="1"/>
      <w:marLeft w:val="0"/>
      <w:marRight w:val="0"/>
      <w:marTop w:val="0"/>
      <w:marBottom w:val="0"/>
      <w:divBdr>
        <w:top w:val="none" w:sz="0" w:space="0" w:color="auto"/>
        <w:left w:val="none" w:sz="0" w:space="0" w:color="auto"/>
        <w:bottom w:val="none" w:sz="0" w:space="0" w:color="auto"/>
        <w:right w:val="none" w:sz="0" w:space="0" w:color="auto"/>
      </w:divBdr>
    </w:div>
    <w:div w:id="237372289">
      <w:bodyDiv w:val="1"/>
      <w:marLeft w:val="0"/>
      <w:marRight w:val="0"/>
      <w:marTop w:val="0"/>
      <w:marBottom w:val="0"/>
      <w:divBdr>
        <w:top w:val="none" w:sz="0" w:space="0" w:color="auto"/>
        <w:left w:val="none" w:sz="0" w:space="0" w:color="auto"/>
        <w:bottom w:val="none" w:sz="0" w:space="0" w:color="auto"/>
        <w:right w:val="none" w:sz="0" w:space="0" w:color="auto"/>
      </w:divBdr>
    </w:div>
    <w:div w:id="239681035">
      <w:bodyDiv w:val="1"/>
      <w:marLeft w:val="0"/>
      <w:marRight w:val="0"/>
      <w:marTop w:val="0"/>
      <w:marBottom w:val="0"/>
      <w:divBdr>
        <w:top w:val="none" w:sz="0" w:space="0" w:color="auto"/>
        <w:left w:val="none" w:sz="0" w:space="0" w:color="auto"/>
        <w:bottom w:val="none" w:sz="0" w:space="0" w:color="auto"/>
        <w:right w:val="none" w:sz="0" w:space="0" w:color="auto"/>
      </w:divBdr>
    </w:div>
    <w:div w:id="240213361">
      <w:bodyDiv w:val="1"/>
      <w:marLeft w:val="0"/>
      <w:marRight w:val="0"/>
      <w:marTop w:val="0"/>
      <w:marBottom w:val="0"/>
      <w:divBdr>
        <w:top w:val="none" w:sz="0" w:space="0" w:color="auto"/>
        <w:left w:val="none" w:sz="0" w:space="0" w:color="auto"/>
        <w:bottom w:val="none" w:sz="0" w:space="0" w:color="auto"/>
        <w:right w:val="none" w:sz="0" w:space="0" w:color="auto"/>
      </w:divBdr>
    </w:div>
    <w:div w:id="241766066">
      <w:bodyDiv w:val="1"/>
      <w:marLeft w:val="0"/>
      <w:marRight w:val="0"/>
      <w:marTop w:val="0"/>
      <w:marBottom w:val="0"/>
      <w:divBdr>
        <w:top w:val="none" w:sz="0" w:space="0" w:color="auto"/>
        <w:left w:val="none" w:sz="0" w:space="0" w:color="auto"/>
        <w:bottom w:val="none" w:sz="0" w:space="0" w:color="auto"/>
        <w:right w:val="none" w:sz="0" w:space="0" w:color="auto"/>
      </w:divBdr>
    </w:div>
    <w:div w:id="243105358">
      <w:bodyDiv w:val="1"/>
      <w:marLeft w:val="0"/>
      <w:marRight w:val="0"/>
      <w:marTop w:val="0"/>
      <w:marBottom w:val="0"/>
      <w:divBdr>
        <w:top w:val="none" w:sz="0" w:space="0" w:color="auto"/>
        <w:left w:val="none" w:sz="0" w:space="0" w:color="auto"/>
        <w:bottom w:val="none" w:sz="0" w:space="0" w:color="auto"/>
        <w:right w:val="none" w:sz="0" w:space="0" w:color="auto"/>
      </w:divBdr>
    </w:div>
    <w:div w:id="244147857">
      <w:bodyDiv w:val="1"/>
      <w:marLeft w:val="0"/>
      <w:marRight w:val="0"/>
      <w:marTop w:val="0"/>
      <w:marBottom w:val="0"/>
      <w:divBdr>
        <w:top w:val="none" w:sz="0" w:space="0" w:color="auto"/>
        <w:left w:val="none" w:sz="0" w:space="0" w:color="auto"/>
        <w:bottom w:val="none" w:sz="0" w:space="0" w:color="auto"/>
        <w:right w:val="none" w:sz="0" w:space="0" w:color="auto"/>
      </w:divBdr>
    </w:div>
    <w:div w:id="245647991">
      <w:bodyDiv w:val="1"/>
      <w:marLeft w:val="0"/>
      <w:marRight w:val="0"/>
      <w:marTop w:val="0"/>
      <w:marBottom w:val="0"/>
      <w:divBdr>
        <w:top w:val="none" w:sz="0" w:space="0" w:color="auto"/>
        <w:left w:val="none" w:sz="0" w:space="0" w:color="auto"/>
        <w:bottom w:val="none" w:sz="0" w:space="0" w:color="auto"/>
        <w:right w:val="none" w:sz="0" w:space="0" w:color="auto"/>
      </w:divBdr>
    </w:div>
    <w:div w:id="249509643">
      <w:bodyDiv w:val="1"/>
      <w:marLeft w:val="0"/>
      <w:marRight w:val="0"/>
      <w:marTop w:val="0"/>
      <w:marBottom w:val="0"/>
      <w:divBdr>
        <w:top w:val="none" w:sz="0" w:space="0" w:color="auto"/>
        <w:left w:val="none" w:sz="0" w:space="0" w:color="auto"/>
        <w:bottom w:val="none" w:sz="0" w:space="0" w:color="auto"/>
        <w:right w:val="none" w:sz="0" w:space="0" w:color="auto"/>
      </w:divBdr>
    </w:div>
    <w:div w:id="254947025">
      <w:bodyDiv w:val="1"/>
      <w:marLeft w:val="0"/>
      <w:marRight w:val="0"/>
      <w:marTop w:val="0"/>
      <w:marBottom w:val="0"/>
      <w:divBdr>
        <w:top w:val="none" w:sz="0" w:space="0" w:color="auto"/>
        <w:left w:val="none" w:sz="0" w:space="0" w:color="auto"/>
        <w:bottom w:val="none" w:sz="0" w:space="0" w:color="auto"/>
        <w:right w:val="none" w:sz="0" w:space="0" w:color="auto"/>
      </w:divBdr>
    </w:div>
    <w:div w:id="258030296">
      <w:bodyDiv w:val="1"/>
      <w:marLeft w:val="0"/>
      <w:marRight w:val="0"/>
      <w:marTop w:val="0"/>
      <w:marBottom w:val="0"/>
      <w:divBdr>
        <w:top w:val="none" w:sz="0" w:space="0" w:color="auto"/>
        <w:left w:val="none" w:sz="0" w:space="0" w:color="auto"/>
        <w:bottom w:val="none" w:sz="0" w:space="0" w:color="auto"/>
        <w:right w:val="none" w:sz="0" w:space="0" w:color="auto"/>
      </w:divBdr>
    </w:div>
    <w:div w:id="262998713">
      <w:bodyDiv w:val="1"/>
      <w:marLeft w:val="0"/>
      <w:marRight w:val="0"/>
      <w:marTop w:val="0"/>
      <w:marBottom w:val="0"/>
      <w:divBdr>
        <w:top w:val="none" w:sz="0" w:space="0" w:color="auto"/>
        <w:left w:val="none" w:sz="0" w:space="0" w:color="auto"/>
        <w:bottom w:val="none" w:sz="0" w:space="0" w:color="auto"/>
        <w:right w:val="none" w:sz="0" w:space="0" w:color="auto"/>
      </w:divBdr>
    </w:div>
    <w:div w:id="264045026">
      <w:bodyDiv w:val="1"/>
      <w:marLeft w:val="0"/>
      <w:marRight w:val="0"/>
      <w:marTop w:val="0"/>
      <w:marBottom w:val="0"/>
      <w:divBdr>
        <w:top w:val="none" w:sz="0" w:space="0" w:color="auto"/>
        <w:left w:val="none" w:sz="0" w:space="0" w:color="auto"/>
        <w:bottom w:val="none" w:sz="0" w:space="0" w:color="auto"/>
        <w:right w:val="none" w:sz="0" w:space="0" w:color="auto"/>
      </w:divBdr>
    </w:div>
    <w:div w:id="265424557">
      <w:bodyDiv w:val="1"/>
      <w:marLeft w:val="0"/>
      <w:marRight w:val="0"/>
      <w:marTop w:val="0"/>
      <w:marBottom w:val="0"/>
      <w:divBdr>
        <w:top w:val="none" w:sz="0" w:space="0" w:color="auto"/>
        <w:left w:val="none" w:sz="0" w:space="0" w:color="auto"/>
        <w:bottom w:val="none" w:sz="0" w:space="0" w:color="auto"/>
        <w:right w:val="none" w:sz="0" w:space="0" w:color="auto"/>
      </w:divBdr>
    </w:div>
    <w:div w:id="268241576">
      <w:bodyDiv w:val="1"/>
      <w:marLeft w:val="0"/>
      <w:marRight w:val="0"/>
      <w:marTop w:val="0"/>
      <w:marBottom w:val="0"/>
      <w:divBdr>
        <w:top w:val="none" w:sz="0" w:space="0" w:color="auto"/>
        <w:left w:val="none" w:sz="0" w:space="0" w:color="auto"/>
        <w:bottom w:val="none" w:sz="0" w:space="0" w:color="auto"/>
        <w:right w:val="none" w:sz="0" w:space="0" w:color="auto"/>
      </w:divBdr>
    </w:div>
    <w:div w:id="271207278">
      <w:bodyDiv w:val="1"/>
      <w:marLeft w:val="0"/>
      <w:marRight w:val="0"/>
      <w:marTop w:val="0"/>
      <w:marBottom w:val="0"/>
      <w:divBdr>
        <w:top w:val="none" w:sz="0" w:space="0" w:color="auto"/>
        <w:left w:val="none" w:sz="0" w:space="0" w:color="auto"/>
        <w:bottom w:val="none" w:sz="0" w:space="0" w:color="auto"/>
        <w:right w:val="none" w:sz="0" w:space="0" w:color="auto"/>
      </w:divBdr>
    </w:div>
    <w:div w:id="273756663">
      <w:bodyDiv w:val="1"/>
      <w:marLeft w:val="0"/>
      <w:marRight w:val="0"/>
      <w:marTop w:val="0"/>
      <w:marBottom w:val="0"/>
      <w:divBdr>
        <w:top w:val="none" w:sz="0" w:space="0" w:color="auto"/>
        <w:left w:val="none" w:sz="0" w:space="0" w:color="auto"/>
        <w:bottom w:val="none" w:sz="0" w:space="0" w:color="auto"/>
        <w:right w:val="none" w:sz="0" w:space="0" w:color="auto"/>
      </w:divBdr>
    </w:div>
    <w:div w:id="274486235">
      <w:bodyDiv w:val="1"/>
      <w:marLeft w:val="0"/>
      <w:marRight w:val="0"/>
      <w:marTop w:val="0"/>
      <w:marBottom w:val="0"/>
      <w:divBdr>
        <w:top w:val="none" w:sz="0" w:space="0" w:color="auto"/>
        <w:left w:val="none" w:sz="0" w:space="0" w:color="auto"/>
        <w:bottom w:val="none" w:sz="0" w:space="0" w:color="auto"/>
        <w:right w:val="none" w:sz="0" w:space="0" w:color="auto"/>
      </w:divBdr>
    </w:div>
    <w:div w:id="275722564">
      <w:bodyDiv w:val="1"/>
      <w:marLeft w:val="0"/>
      <w:marRight w:val="0"/>
      <w:marTop w:val="0"/>
      <w:marBottom w:val="0"/>
      <w:divBdr>
        <w:top w:val="none" w:sz="0" w:space="0" w:color="auto"/>
        <w:left w:val="none" w:sz="0" w:space="0" w:color="auto"/>
        <w:bottom w:val="none" w:sz="0" w:space="0" w:color="auto"/>
        <w:right w:val="none" w:sz="0" w:space="0" w:color="auto"/>
      </w:divBdr>
    </w:div>
    <w:div w:id="279532831">
      <w:bodyDiv w:val="1"/>
      <w:marLeft w:val="0"/>
      <w:marRight w:val="0"/>
      <w:marTop w:val="0"/>
      <w:marBottom w:val="0"/>
      <w:divBdr>
        <w:top w:val="none" w:sz="0" w:space="0" w:color="auto"/>
        <w:left w:val="none" w:sz="0" w:space="0" w:color="auto"/>
        <w:bottom w:val="none" w:sz="0" w:space="0" w:color="auto"/>
        <w:right w:val="none" w:sz="0" w:space="0" w:color="auto"/>
      </w:divBdr>
    </w:div>
    <w:div w:id="280649653">
      <w:bodyDiv w:val="1"/>
      <w:marLeft w:val="0"/>
      <w:marRight w:val="0"/>
      <w:marTop w:val="0"/>
      <w:marBottom w:val="0"/>
      <w:divBdr>
        <w:top w:val="none" w:sz="0" w:space="0" w:color="auto"/>
        <w:left w:val="none" w:sz="0" w:space="0" w:color="auto"/>
        <w:bottom w:val="none" w:sz="0" w:space="0" w:color="auto"/>
        <w:right w:val="none" w:sz="0" w:space="0" w:color="auto"/>
      </w:divBdr>
    </w:div>
    <w:div w:id="281234435">
      <w:bodyDiv w:val="1"/>
      <w:marLeft w:val="0"/>
      <w:marRight w:val="0"/>
      <w:marTop w:val="0"/>
      <w:marBottom w:val="0"/>
      <w:divBdr>
        <w:top w:val="none" w:sz="0" w:space="0" w:color="auto"/>
        <w:left w:val="none" w:sz="0" w:space="0" w:color="auto"/>
        <w:bottom w:val="none" w:sz="0" w:space="0" w:color="auto"/>
        <w:right w:val="none" w:sz="0" w:space="0" w:color="auto"/>
      </w:divBdr>
    </w:div>
    <w:div w:id="281812910">
      <w:bodyDiv w:val="1"/>
      <w:marLeft w:val="0"/>
      <w:marRight w:val="0"/>
      <w:marTop w:val="0"/>
      <w:marBottom w:val="0"/>
      <w:divBdr>
        <w:top w:val="none" w:sz="0" w:space="0" w:color="auto"/>
        <w:left w:val="none" w:sz="0" w:space="0" w:color="auto"/>
        <w:bottom w:val="none" w:sz="0" w:space="0" w:color="auto"/>
        <w:right w:val="none" w:sz="0" w:space="0" w:color="auto"/>
      </w:divBdr>
    </w:div>
    <w:div w:id="285047655">
      <w:bodyDiv w:val="1"/>
      <w:marLeft w:val="0"/>
      <w:marRight w:val="0"/>
      <w:marTop w:val="0"/>
      <w:marBottom w:val="0"/>
      <w:divBdr>
        <w:top w:val="none" w:sz="0" w:space="0" w:color="auto"/>
        <w:left w:val="none" w:sz="0" w:space="0" w:color="auto"/>
        <w:bottom w:val="none" w:sz="0" w:space="0" w:color="auto"/>
        <w:right w:val="none" w:sz="0" w:space="0" w:color="auto"/>
      </w:divBdr>
    </w:div>
    <w:div w:id="287515666">
      <w:bodyDiv w:val="1"/>
      <w:marLeft w:val="0"/>
      <w:marRight w:val="0"/>
      <w:marTop w:val="0"/>
      <w:marBottom w:val="0"/>
      <w:divBdr>
        <w:top w:val="none" w:sz="0" w:space="0" w:color="auto"/>
        <w:left w:val="none" w:sz="0" w:space="0" w:color="auto"/>
        <w:bottom w:val="none" w:sz="0" w:space="0" w:color="auto"/>
        <w:right w:val="none" w:sz="0" w:space="0" w:color="auto"/>
      </w:divBdr>
    </w:div>
    <w:div w:id="287976522">
      <w:bodyDiv w:val="1"/>
      <w:marLeft w:val="0"/>
      <w:marRight w:val="0"/>
      <w:marTop w:val="0"/>
      <w:marBottom w:val="0"/>
      <w:divBdr>
        <w:top w:val="none" w:sz="0" w:space="0" w:color="auto"/>
        <w:left w:val="none" w:sz="0" w:space="0" w:color="auto"/>
        <w:bottom w:val="none" w:sz="0" w:space="0" w:color="auto"/>
        <w:right w:val="none" w:sz="0" w:space="0" w:color="auto"/>
      </w:divBdr>
    </w:div>
    <w:div w:id="289821766">
      <w:bodyDiv w:val="1"/>
      <w:marLeft w:val="0"/>
      <w:marRight w:val="0"/>
      <w:marTop w:val="0"/>
      <w:marBottom w:val="0"/>
      <w:divBdr>
        <w:top w:val="none" w:sz="0" w:space="0" w:color="auto"/>
        <w:left w:val="none" w:sz="0" w:space="0" w:color="auto"/>
        <w:bottom w:val="none" w:sz="0" w:space="0" w:color="auto"/>
        <w:right w:val="none" w:sz="0" w:space="0" w:color="auto"/>
      </w:divBdr>
    </w:div>
    <w:div w:id="290132669">
      <w:bodyDiv w:val="1"/>
      <w:marLeft w:val="0"/>
      <w:marRight w:val="0"/>
      <w:marTop w:val="0"/>
      <w:marBottom w:val="0"/>
      <w:divBdr>
        <w:top w:val="none" w:sz="0" w:space="0" w:color="auto"/>
        <w:left w:val="none" w:sz="0" w:space="0" w:color="auto"/>
        <w:bottom w:val="none" w:sz="0" w:space="0" w:color="auto"/>
        <w:right w:val="none" w:sz="0" w:space="0" w:color="auto"/>
      </w:divBdr>
    </w:div>
    <w:div w:id="291643918">
      <w:bodyDiv w:val="1"/>
      <w:marLeft w:val="0"/>
      <w:marRight w:val="0"/>
      <w:marTop w:val="0"/>
      <w:marBottom w:val="0"/>
      <w:divBdr>
        <w:top w:val="none" w:sz="0" w:space="0" w:color="auto"/>
        <w:left w:val="none" w:sz="0" w:space="0" w:color="auto"/>
        <w:bottom w:val="none" w:sz="0" w:space="0" w:color="auto"/>
        <w:right w:val="none" w:sz="0" w:space="0" w:color="auto"/>
      </w:divBdr>
    </w:div>
    <w:div w:id="293025336">
      <w:bodyDiv w:val="1"/>
      <w:marLeft w:val="0"/>
      <w:marRight w:val="0"/>
      <w:marTop w:val="0"/>
      <w:marBottom w:val="0"/>
      <w:divBdr>
        <w:top w:val="none" w:sz="0" w:space="0" w:color="auto"/>
        <w:left w:val="none" w:sz="0" w:space="0" w:color="auto"/>
        <w:bottom w:val="none" w:sz="0" w:space="0" w:color="auto"/>
        <w:right w:val="none" w:sz="0" w:space="0" w:color="auto"/>
      </w:divBdr>
    </w:div>
    <w:div w:id="294069003">
      <w:bodyDiv w:val="1"/>
      <w:marLeft w:val="0"/>
      <w:marRight w:val="0"/>
      <w:marTop w:val="0"/>
      <w:marBottom w:val="0"/>
      <w:divBdr>
        <w:top w:val="none" w:sz="0" w:space="0" w:color="auto"/>
        <w:left w:val="none" w:sz="0" w:space="0" w:color="auto"/>
        <w:bottom w:val="none" w:sz="0" w:space="0" w:color="auto"/>
        <w:right w:val="none" w:sz="0" w:space="0" w:color="auto"/>
      </w:divBdr>
    </w:div>
    <w:div w:id="300355461">
      <w:bodyDiv w:val="1"/>
      <w:marLeft w:val="0"/>
      <w:marRight w:val="0"/>
      <w:marTop w:val="0"/>
      <w:marBottom w:val="0"/>
      <w:divBdr>
        <w:top w:val="none" w:sz="0" w:space="0" w:color="auto"/>
        <w:left w:val="none" w:sz="0" w:space="0" w:color="auto"/>
        <w:bottom w:val="none" w:sz="0" w:space="0" w:color="auto"/>
        <w:right w:val="none" w:sz="0" w:space="0" w:color="auto"/>
      </w:divBdr>
    </w:div>
    <w:div w:id="300690354">
      <w:bodyDiv w:val="1"/>
      <w:marLeft w:val="0"/>
      <w:marRight w:val="0"/>
      <w:marTop w:val="0"/>
      <w:marBottom w:val="0"/>
      <w:divBdr>
        <w:top w:val="none" w:sz="0" w:space="0" w:color="auto"/>
        <w:left w:val="none" w:sz="0" w:space="0" w:color="auto"/>
        <w:bottom w:val="none" w:sz="0" w:space="0" w:color="auto"/>
        <w:right w:val="none" w:sz="0" w:space="0" w:color="auto"/>
      </w:divBdr>
    </w:div>
    <w:div w:id="304820684">
      <w:bodyDiv w:val="1"/>
      <w:marLeft w:val="0"/>
      <w:marRight w:val="0"/>
      <w:marTop w:val="0"/>
      <w:marBottom w:val="0"/>
      <w:divBdr>
        <w:top w:val="none" w:sz="0" w:space="0" w:color="auto"/>
        <w:left w:val="none" w:sz="0" w:space="0" w:color="auto"/>
        <w:bottom w:val="none" w:sz="0" w:space="0" w:color="auto"/>
        <w:right w:val="none" w:sz="0" w:space="0" w:color="auto"/>
      </w:divBdr>
    </w:div>
    <w:div w:id="306016589">
      <w:bodyDiv w:val="1"/>
      <w:marLeft w:val="0"/>
      <w:marRight w:val="0"/>
      <w:marTop w:val="0"/>
      <w:marBottom w:val="0"/>
      <w:divBdr>
        <w:top w:val="none" w:sz="0" w:space="0" w:color="auto"/>
        <w:left w:val="none" w:sz="0" w:space="0" w:color="auto"/>
        <w:bottom w:val="none" w:sz="0" w:space="0" w:color="auto"/>
        <w:right w:val="none" w:sz="0" w:space="0" w:color="auto"/>
      </w:divBdr>
    </w:div>
    <w:div w:id="308940215">
      <w:bodyDiv w:val="1"/>
      <w:marLeft w:val="0"/>
      <w:marRight w:val="0"/>
      <w:marTop w:val="0"/>
      <w:marBottom w:val="0"/>
      <w:divBdr>
        <w:top w:val="none" w:sz="0" w:space="0" w:color="auto"/>
        <w:left w:val="none" w:sz="0" w:space="0" w:color="auto"/>
        <w:bottom w:val="none" w:sz="0" w:space="0" w:color="auto"/>
        <w:right w:val="none" w:sz="0" w:space="0" w:color="auto"/>
      </w:divBdr>
    </w:div>
    <w:div w:id="309092008">
      <w:bodyDiv w:val="1"/>
      <w:marLeft w:val="0"/>
      <w:marRight w:val="0"/>
      <w:marTop w:val="0"/>
      <w:marBottom w:val="0"/>
      <w:divBdr>
        <w:top w:val="none" w:sz="0" w:space="0" w:color="auto"/>
        <w:left w:val="none" w:sz="0" w:space="0" w:color="auto"/>
        <w:bottom w:val="none" w:sz="0" w:space="0" w:color="auto"/>
        <w:right w:val="none" w:sz="0" w:space="0" w:color="auto"/>
      </w:divBdr>
    </w:div>
    <w:div w:id="309865544">
      <w:bodyDiv w:val="1"/>
      <w:marLeft w:val="0"/>
      <w:marRight w:val="0"/>
      <w:marTop w:val="0"/>
      <w:marBottom w:val="0"/>
      <w:divBdr>
        <w:top w:val="none" w:sz="0" w:space="0" w:color="auto"/>
        <w:left w:val="none" w:sz="0" w:space="0" w:color="auto"/>
        <w:bottom w:val="none" w:sz="0" w:space="0" w:color="auto"/>
        <w:right w:val="none" w:sz="0" w:space="0" w:color="auto"/>
      </w:divBdr>
    </w:div>
    <w:div w:id="312148487">
      <w:bodyDiv w:val="1"/>
      <w:marLeft w:val="0"/>
      <w:marRight w:val="0"/>
      <w:marTop w:val="0"/>
      <w:marBottom w:val="0"/>
      <w:divBdr>
        <w:top w:val="none" w:sz="0" w:space="0" w:color="auto"/>
        <w:left w:val="none" w:sz="0" w:space="0" w:color="auto"/>
        <w:bottom w:val="none" w:sz="0" w:space="0" w:color="auto"/>
        <w:right w:val="none" w:sz="0" w:space="0" w:color="auto"/>
      </w:divBdr>
    </w:div>
    <w:div w:id="312562728">
      <w:bodyDiv w:val="1"/>
      <w:marLeft w:val="0"/>
      <w:marRight w:val="0"/>
      <w:marTop w:val="0"/>
      <w:marBottom w:val="0"/>
      <w:divBdr>
        <w:top w:val="none" w:sz="0" w:space="0" w:color="auto"/>
        <w:left w:val="none" w:sz="0" w:space="0" w:color="auto"/>
        <w:bottom w:val="none" w:sz="0" w:space="0" w:color="auto"/>
        <w:right w:val="none" w:sz="0" w:space="0" w:color="auto"/>
      </w:divBdr>
    </w:div>
    <w:div w:id="313031506">
      <w:bodyDiv w:val="1"/>
      <w:marLeft w:val="0"/>
      <w:marRight w:val="0"/>
      <w:marTop w:val="0"/>
      <w:marBottom w:val="0"/>
      <w:divBdr>
        <w:top w:val="none" w:sz="0" w:space="0" w:color="auto"/>
        <w:left w:val="none" w:sz="0" w:space="0" w:color="auto"/>
        <w:bottom w:val="none" w:sz="0" w:space="0" w:color="auto"/>
        <w:right w:val="none" w:sz="0" w:space="0" w:color="auto"/>
      </w:divBdr>
    </w:div>
    <w:div w:id="313797500">
      <w:bodyDiv w:val="1"/>
      <w:marLeft w:val="0"/>
      <w:marRight w:val="0"/>
      <w:marTop w:val="0"/>
      <w:marBottom w:val="0"/>
      <w:divBdr>
        <w:top w:val="none" w:sz="0" w:space="0" w:color="auto"/>
        <w:left w:val="none" w:sz="0" w:space="0" w:color="auto"/>
        <w:bottom w:val="none" w:sz="0" w:space="0" w:color="auto"/>
        <w:right w:val="none" w:sz="0" w:space="0" w:color="auto"/>
      </w:divBdr>
    </w:div>
    <w:div w:id="315887343">
      <w:bodyDiv w:val="1"/>
      <w:marLeft w:val="0"/>
      <w:marRight w:val="0"/>
      <w:marTop w:val="0"/>
      <w:marBottom w:val="0"/>
      <w:divBdr>
        <w:top w:val="none" w:sz="0" w:space="0" w:color="auto"/>
        <w:left w:val="none" w:sz="0" w:space="0" w:color="auto"/>
        <w:bottom w:val="none" w:sz="0" w:space="0" w:color="auto"/>
        <w:right w:val="none" w:sz="0" w:space="0" w:color="auto"/>
      </w:divBdr>
    </w:div>
    <w:div w:id="317081275">
      <w:bodyDiv w:val="1"/>
      <w:marLeft w:val="0"/>
      <w:marRight w:val="0"/>
      <w:marTop w:val="0"/>
      <w:marBottom w:val="0"/>
      <w:divBdr>
        <w:top w:val="none" w:sz="0" w:space="0" w:color="auto"/>
        <w:left w:val="none" w:sz="0" w:space="0" w:color="auto"/>
        <w:bottom w:val="none" w:sz="0" w:space="0" w:color="auto"/>
        <w:right w:val="none" w:sz="0" w:space="0" w:color="auto"/>
      </w:divBdr>
    </w:div>
    <w:div w:id="317346577">
      <w:bodyDiv w:val="1"/>
      <w:marLeft w:val="0"/>
      <w:marRight w:val="0"/>
      <w:marTop w:val="0"/>
      <w:marBottom w:val="0"/>
      <w:divBdr>
        <w:top w:val="none" w:sz="0" w:space="0" w:color="auto"/>
        <w:left w:val="none" w:sz="0" w:space="0" w:color="auto"/>
        <w:bottom w:val="none" w:sz="0" w:space="0" w:color="auto"/>
        <w:right w:val="none" w:sz="0" w:space="0" w:color="auto"/>
      </w:divBdr>
    </w:div>
    <w:div w:id="322396673">
      <w:bodyDiv w:val="1"/>
      <w:marLeft w:val="0"/>
      <w:marRight w:val="0"/>
      <w:marTop w:val="0"/>
      <w:marBottom w:val="0"/>
      <w:divBdr>
        <w:top w:val="none" w:sz="0" w:space="0" w:color="auto"/>
        <w:left w:val="none" w:sz="0" w:space="0" w:color="auto"/>
        <w:bottom w:val="none" w:sz="0" w:space="0" w:color="auto"/>
        <w:right w:val="none" w:sz="0" w:space="0" w:color="auto"/>
      </w:divBdr>
    </w:div>
    <w:div w:id="325666800">
      <w:bodyDiv w:val="1"/>
      <w:marLeft w:val="0"/>
      <w:marRight w:val="0"/>
      <w:marTop w:val="0"/>
      <w:marBottom w:val="0"/>
      <w:divBdr>
        <w:top w:val="none" w:sz="0" w:space="0" w:color="auto"/>
        <w:left w:val="none" w:sz="0" w:space="0" w:color="auto"/>
        <w:bottom w:val="none" w:sz="0" w:space="0" w:color="auto"/>
        <w:right w:val="none" w:sz="0" w:space="0" w:color="auto"/>
      </w:divBdr>
    </w:div>
    <w:div w:id="325981146">
      <w:bodyDiv w:val="1"/>
      <w:marLeft w:val="0"/>
      <w:marRight w:val="0"/>
      <w:marTop w:val="0"/>
      <w:marBottom w:val="0"/>
      <w:divBdr>
        <w:top w:val="none" w:sz="0" w:space="0" w:color="auto"/>
        <w:left w:val="none" w:sz="0" w:space="0" w:color="auto"/>
        <w:bottom w:val="none" w:sz="0" w:space="0" w:color="auto"/>
        <w:right w:val="none" w:sz="0" w:space="0" w:color="auto"/>
      </w:divBdr>
    </w:div>
    <w:div w:id="326251705">
      <w:bodyDiv w:val="1"/>
      <w:marLeft w:val="0"/>
      <w:marRight w:val="0"/>
      <w:marTop w:val="0"/>
      <w:marBottom w:val="0"/>
      <w:divBdr>
        <w:top w:val="none" w:sz="0" w:space="0" w:color="auto"/>
        <w:left w:val="none" w:sz="0" w:space="0" w:color="auto"/>
        <w:bottom w:val="none" w:sz="0" w:space="0" w:color="auto"/>
        <w:right w:val="none" w:sz="0" w:space="0" w:color="auto"/>
      </w:divBdr>
    </w:div>
    <w:div w:id="327484608">
      <w:bodyDiv w:val="1"/>
      <w:marLeft w:val="0"/>
      <w:marRight w:val="0"/>
      <w:marTop w:val="0"/>
      <w:marBottom w:val="0"/>
      <w:divBdr>
        <w:top w:val="none" w:sz="0" w:space="0" w:color="auto"/>
        <w:left w:val="none" w:sz="0" w:space="0" w:color="auto"/>
        <w:bottom w:val="none" w:sz="0" w:space="0" w:color="auto"/>
        <w:right w:val="none" w:sz="0" w:space="0" w:color="auto"/>
      </w:divBdr>
    </w:div>
    <w:div w:id="327750221">
      <w:bodyDiv w:val="1"/>
      <w:marLeft w:val="0"/>
      <w:marRight w:val="0"/>
      <w:marTop w:val="0"/>
      <w:marBottom w:val="0"/>
      <w:divBdr>
        <w:top w:val="none" w:sz="0" w:space="0" w:color="auto"/>
        <w:left w:val="none" w:sz="0" w:space="0" w:color="auto"/>
        <w:bottom w:val="none" w:sz="0" w:space="0" w:color="auto"/>
        <w:right w:val="none" w:sz="0" w:space="0" w:color="auto"/>
      </w:divBdr>
    </w:div>
    <w:div w:id="333847208">
      <w:bodyDiv w:val="1"/>
      <w:marLeft w:val="0"/>
      <w:marRight w:val="0"/>
      <w:marTop w:val="0"/>
      <w:marBottom w:val="0"/>
      <w:divBdr>
        <w:top w:val="none" w:sz="0" w:space="0" w:color="auto"/>
        <w:left w:val="none" w:sz="0" w:space="0" w:color="auto"/>
        <w:bottom w:val="none" w:sz="0" w:space="0" w:color="auto"/>
        <w:right w:val="none" w:sz="0" w:space="0" w:color="auto"/>
      </w:divBdr>
    </w:div>
    <w:div w:id="335773231">
      <w:bodyDiv w:val="1"/>
      <w:marLeft w:val="0"/>
      <w:marRight w:val="0"/>
      <w:marTop w:val="0"/>
      <w:marBottom w:val="0"/>
      <w:divBdr>
        <w:top w:val="none" w:sz="0" w:space="0" w:color="auto"/>
        <w:left w:val="none" w:sz="0" w:space="0" w:color="auto"/>
        <w:bottom w:val="none" w:sz="0" w:space="0" w:color="auto"/>
        <w:right w:val="none" w:sz="0" w:space="0" w:color="auto"/>
      </w:divBdr>
    </w:div>
    <w:div w:id="341246236">
      <w:bodyDiv w:val="1"/>
      <w:marLeft w:val="0"/>
      <w:marRight w:val="0"/>
      <w:marTop w:val="0"/>
      <w:marBottom w:val="0"/>
      <w:divBdr>
        <w:top w:val="none" w:sz="0" w:space="0" w:color="auto"/>
        <w:left w:val="none" w:sz="0" w:space="0" w:color="auto"/>
        <w:bottom w:val="none" w:sz="0" w:space="0" w:color="auto"/>
        <w:right w:val="none" w:sz="0" w:space="0" w:color="auto"/>
      </w:divBdr>
    </w:div>
    <w:div w:id="341247280">
      <w:bodyDiv w:val="1"/>
      <w:marLeft w:val="0"/>
      <w:marRight w:val="0"/>
      <w:marTop w:val="0"/>
      <w:marBottom w:val="0"/>
      <w:divBdr>
        <w:top w:val="none" w:sz="0" w:space="0" w:color="auto"/>
        <w:left w:val="none" w:sz="0" w:space="0" w:color="auto"/>
        <w:bottom w:val="none" w:sz="0" w:space="0" w:color="auto"/>
        <w:right w:val="none" w:sz="0" w:space="0" w:color="auto"/>
      </w:divBdr>
    </w:div>
    <w:div w:id="342784874">
      <w:bodyDiv w:val="1"/>
      <w:marLeft w:val="0"/>
      <w:marRight w:val="0"/>
      <w:marTop w:val="0"/>
      <w:marBottom w:val="0"/>
      <w:divBdr>
        <w:top w:val="none" w:sz="0" w:space="0" w:color="auto"/>
        <w:left w:val="none" w:sz="0" w:space="0" w:color="auto"/>
        <w:bottom w:val="none" w:sz="0" w:space="0" w:color="auto"/>
        <w:right w:val="none" w:sz="0" w:space="0" w:color="auto"/>
      </w:divBdr>
    </w:div>
    <w:div w:id="344131619">
      <w:bodyDiv w:val="1"/>
      <w:marLeft w:val="0"/>
      <w:marRight w:val="0"/>
      <w:marTop w:val="0"/>
      <w:marBottom w:val="0"/>
      <w:divBdr>
        <w:top w:val="none" w:sz="0" w:space="0" w:color="auto"/>
        <w:left w:val="none" w:sz="0" w:space="0" w:color="auto"/>
        <w:bottom w:val="none" w:sz="0" w:space="0" w:color="auto"/>
        <w:right w:val="none" w:sz="0" w:space="0" w:color="auto"/>
      </w:divBdr>
    </w:div>
    <w:div w:id="345642330">
      <w:bodyDiv w:val="1"/>
      <w:marLeft w:val="0"/>
      <w:marRight w:val="0"/>
      <w:marTop w:val="0"/>
      <w:marBottom w:val="0"/>
      <w:divBdr>
        <w:top w:val="none" w:sz="0" w:space="0" w:color="auto"/>
        <w:left w:val="none" w:sz="0" w:space="0" w:color="auto"/>
        <w:bottom w:val="none" w:sz="0" w:space="0" w:color="auto"/>
        <w:right w:val="none" w:sz="0" w:space="0" w:color="auto"/>
      </w:divBdr>
    </w:div>
    <w:div w:id="347099355">
      <w:bodyDiv w:val="1"/>
      <w:marLeft w:val="0"/>
      <w:marRight w:val="0"/>
      <w:marTop w:val="0"/>
      <w:marBottom w:val="0"/>
      <w:divBdr>
        <w:top w:val="none" w:sz="0" w:space="0" w:color="auto"/>
        <w:left w:val="none" w:sz="0" w:space="0" w:color="auto"/>
        <w:bottom w:val="none" w:sz="0" w:space="0" w:color="auto"/>
        <w:right w:val="none" w:sz="0" w:space="0" w:color="auto"/>
      </w:divBdr>
    </w:div>
    <w:div w:id="348874333">
      <w:bodyDiv w:val="1"/>
      <w:marLeft w:val="0"/>
      <w:marRight w:val="0"/>
      <w:marTop w:val="0"/>
      <w:marBottom w:val="0"/>
      <w:divBdr>
        <w:top w:val="none" w:sz="0" w:space="0" w:color="auto"/>
        <w:left w:val="none" w:sz="0" w:space="0" w:color="auto"/>
        <w:bottom w:val="none" w:sz="0" w:space="0" w:color="auto"/>
        <w:right w:val="none" w:sz="0" w:space="0" w:color="auto"/>
      </w:divBdr>
    </w:div>
    <w:div w:id="348875778">
      <w:bodyDiv w:val="1"/>
      <w:marLeft w:val="0"/>
      <w:marRight w:val="0"/>
      <w:marTop w:val="0"/>
      <w:marBottom w:val="0"/>
      <w:divBdr>
        <w:top w:val="none" w:sz="0" w:space="0" w:color="auto"/>
        <w:left w:val="none" w:sz="0" w:space="0" w:color="auto"/>
        <w:bottom w:val="none" w:sz="0" w:space="0" w:color="auto"/>
        <w:right w:val="none" w:sz="0" w:space="0" w:color="auto"/>
      </w:divBdr>
    </w:div>
    <w:div w:id="349379166">
      <w:bodyDiv w:val="1"/>
      <w:marLeft w:val="0"/>
      <w:marRight w:val="0"/>
      <w:marTop w:val="0"/>
      <w:marBottom w:val="0"/>
      <w:divBdr>
        <w:top w:val="none" w:sz="0" w:space="0" w:color="auto"/>
        <w:left w:val="none" w:sz="0" w:space="0" w:color="auto"/>
        <w:bottom w:val="none" w:sz="0" w:space="0" w:color="auto"/>
        <w:right w:val="none" w:sz="0" w:space="0" w:color="auto"/>
      </w:divBdr>
    </w:div>
    <w:div w:id="351224370">
      <w:bodyDiv w:val="1"/>
      <w:marLeft w:val="0"/>
      <w:marRight w:val="0"/>
      <w:marTop w:val="0"/>
      <w:marBottom w:val="0"/>
      <w:divBdr>
        <w:top w:val="none" w:sz="0" w:space="0" w:color="auto"/>
        <w:left w:val="none" w:sz="0" w:space="0" w:color="auto"/>
        <w:bottom w:val="none" w:sz="0" w:space="0" w:color="auto"/>
        <w:right w:val="none" w:sz="0" w:space="0" w:color="auto"/>
      </w:divBdr>
    </w:div>
    <w:div w:id="356347017">
      <w:bodyDiv w:val="1"/>
      <w:marLeft w:val="0"/>
      <w:marRight w:val="0"/>
      <w:marTop w:val="0"/>
      <w:marBottom w:val="0"/>
      <w:divBdr>
        <w:top w:val="none" w:sz="0" w:space="0" w:color="auto"/>
        <w:left w:val="none" w:sz="0" w:space="0" w:color="auto"/>
        <w:bottom w:val="none" w:sz="0" w:space="0" w:color="auto"/>
        <w:right w:val="none" w:sz="0" w:space="0" w:color="auto"/>
      </w:divBdr>
    </w:div>
    <w:div w:id="357002338">
      <w:bodyDiv w:val="1"/>
      <w:marLeft w:val="0"/>
      <w:marRight w:val="0"/>
      <w:marTop w:val="0"/>
      <w:marBottom w:val="0"/>
      <w:divBdr>
        <w:top w:val="none" w:sz="0" w:space="0" w:color="auto"/>
        <w:left w:val="none" w:sz="0" w:space="0" w:color="auto"/>
        <w:bottom w:val="none" w:sz="0" w:space="0" w:color="auto"/>
        <w:right w:val="none" w:sz="0" w:space="0" w:color="auto"/>
      </w:divBdr>
    </w:div>
    <w:div w:id="361175638">
      <w:bodyDiv w:val="1"/>
      <w:marLeft w:val="0"/>
      <w:marRight w:val="0"/>
      <w:marTop w:val="0"/>
      <w:marBottom w:val="0"/>
      <w:divBdr>
        <w:top w:val="none" w:sz="0" w:space="0" w:color="auto"/>
        <w:left w:val="none" w:sz="0" w:space="0" w:color="auto"/>
        <w:bottom w:val="none" w:sz="0" w:space="0" w:color="auto"/>
        <w:right w:val="none" w:sz="0" w:space="0" w:color="auto"/>
      </w:divBdr>
    </w:div>
    <w:div w:id="364062804">
      <w:bodyDiv w:val="1"/>
      <w:marLeft w:val="0"/>
      <w:marRight w:val="0"/>
      <w:marTop w:val="0"/>
      <w:marBottom w:val="0"/>
      <w:divBdr>
        <w:top w:val="none" w:sz="0" w:space="0" w:color="auto"/>
        <w:left w:val="none" w:sz="0" w:space="0" w:color="auto"/>
        <w:bottom w:val="none" w:sz="0" w:space="0" w:color="auto"/>
        <w:right w:val="none" w:sz="0" w:space="0" w:color="auto"/>
      </w:divBdr>
    </w:div>
    <w:div w:id="364529364">
      <w:bodyDiv w:val="1"/>
      <w:marLeft w:val="0"/>
      <w:marRight w:val="0"/>
      <w:marTop w:val="0"/>
      <w:marBottom w:val="0"/>
      <w:divBdr>
        <w:top w:val="none" w:sz="0" w:space="0" w:color="auto"/>
        <w:left w:val="none" w:sz="0" w:space="0" w:color="auto"/>
        <w:bottom w:val="none" w:sz="0" w:space="0" w:color="auto"/>
        <w:right w:val="none" w:sz="0" w:space="0" w:color="auto"/>
      </w:divBdr>
    </w:div>
    <w:div w:id="366221865">
      <w:bodyDiv w:val="1"/>
      <w:marLeft w:val="0"/>
      <w:marRight w:val="0"/>
      <w:marTop w:val="0"/>
      <w:marBottom w:val="0"/>
      <w:divBdr>
        <w:top w:val="none" w:sz="0" w:space="0" w:color="auto"/>
        <w:left w:val="none" w:sz="0" w:space="0" w:color="auto"/>
        <w:bottom w:val="none" w:sz="0" w:space="0" w:color="auto"/>
        <w:right w:val="none" w:sz="0" w:space="0" w:color="auto"/>
      </w:divBdr>
    </w:div>
    <w:div w:id="367686080">
      <w:bodyDiv w:val="1"/>
      <w:marLeft w:val="0"/>
      <w:marRight w:val="0"/>
      <w:marTop w:val="0"/>
      <w:marBottom w:val="0"/>
      <w:divBdr>
        <w:top w:val="none" w:sz="0" w:space="0" w:color="auto"/>
        <w:left w:val="none" w:sz="0" w:space="0" w:color="auto"/>
        <w:bottom w:val="none" w:sz="0" w:space="0" w:color="auto"/>
        <w:right w:val="none" w:sz="0" w:space="0" w:color="auto"/>
      </w:divBdr>
    </w:div>
    <w:div w:id="369765478">
      <w:bodyDiv w:val="1"/>
      <w:marLeft w:val="0"/>
      <w:marRight w:val="0"/>
      <w:marTop w:val="0"/>
      <w:marBottom w:val="0"/>
      <w:divBdr>
        <w:top w:val="none" w:sz="0" w:space="0" w:color="auto"/>
        <w:left w:val="none" w:sz="0" w:space="0" w:color="auto"/>
        <w:bottom w:val="none" w:sz="0" w:space="0" w:color="auto"/>
        <w:right w:val="none" w:sz="0" w:space="0" w:color="auto"/>
      </w:divBdr>
    </w:div>
    <w:div w:id="370544835">
      <w:bodyDiv w:val="1"/>
      <w:marLeft w:val="0"/>
      <w:marRight w:val="0"/>
      <w:marTop w:val="0"/>
      <w:marBottom w:val="0"/>
      <w:divBdr>
        <w:top w:val="none" w:sz="0" w:space="0" w:color="auto"/>
        <w:left w:val="none" w:sz="0" w:space="0" w:color="auto"/>
        <w:bottom w:val="none" w:sz="0" w:space="0" w:color="auto"/>
        <w:right w:val="none" w:sz="0" w:space="0" w:color="auto"/>
      </w:divBdr>
    </w:div>
    <w:div w:id="370881883">
      <w:bodyDiv w:val="1"/>
      <w:marLeft w:val="0"/>
      <w:marRight w:val="0"/>
      <w:marTop w:val="0"/>
      <w:marBottom w:val="0"/>
      <w:divBdr>
        <w:top w:val="none" w:sz="0" w:space="0" w:color="auto"/>
        <w:left w:val="none" w:sz="0" w:space="0" w:color="auto"/>
        <w:bottom w:val="none" w:sz="0" w:space="0" w:color="auto"/>
        <w:right w:val="none" w:sz="0" w:space="0" w:color="auto"/>
      </w:divBdr>
    </w:div>
    <w:div w:id="371424643">
      <w:bodyDiv w:val="1"/>
      <w:marLeft w:val="0"/>
      <w:marRight w:val="0"/>
      <w:marTop w:val="0"/>
      <w:marBottom w:val="0"/>
      <w:divBdr>
        <w:top w:val="none" w:sz="0" w:space="0" w:color="auto"/>
        <w:left w:val="none" w:sz="0" w:space="0" w:color="auto"/>
        <w:bottom w:val="none" w:sz="0" w:space="0" w:color="auto"/>
        <w:right w:val="none" w:sz="0" w:space="0" w:color="auto"/>
      </w:divBdr>
    </w:div>
    <w:div w:id="374500488">
      <w:bodyDiv w:val="1"/>
      <w:marLeft w:val="0"/>
      <w:marRight w:val="0"/>
      <w:marTop w:val="0"/>
      <w:marBottom w:val="0"/>
      <w:divBdr>
        <w:top w:val="none" w:sz="0" w:space="0" w:color="auto"/>
        <w:left w:val="none" w:sz="0" w:space="0" w:color="auto"/>
        <w:bottom w:val="none" w:sz="0" w:space="0" w:color="auto"/>
        <w:right w:val="none" w:sz="0" w:space="0" w:color="auto"/>
      </w:divBdr>
    </w:div>
    <w:div w:id="375128400">
      <w:bodyDiv w:val="1"/>
      <w:marLeft w:val="0"/>
      <w:marRight w:val="0"/>
      <w:marTop w:val="0"/>
      <w:marBottom w:val="0"/>
      <w:divBdr>
        <w:top w:val="none" w:sz="0" w:space="0" w:color="auto"/>
        <w:left w:val="none" w:sz="0" w:space="0" w:color="auto"/>
        <w:bottom w:val="none" w:sz="0" w:space="0" w:color="auto"/>
        <w:right w:val="none" w:sz="0" w:space="0" w:color="auto"/>
      </w:divBdr>
    </w:div>
    <w:div w:id="375542687">
      <w:bodyDiv w:val="1"/>
      <w:marLeft w:val="0"/>
      <w:marRight w:val="0"/>
      <w:marTop w:val="0"/>
      <w:marBottom w:val="0"/>
      <w:divBdr>
        <w:top w:val="none" w:sz="0" w:space="0" w:color="auto"/>
        <w:left w:val="none" w:sz="0" w:space="0" w:color="auto"/>
        <w:bottom w:val="none" w:sz="0" w:space="0" w:color="auto"/>
        <w:right w:val="none" w:sz="0" w:space="0" w:color="auto"/>
      </w:divBdr>
    </w:div>
    <w:div w:id="376274233">
      <w:bodyDiv w:val="1"/>
      <w:marLeft w:val="0"/>
      <w:marRight w:val="0"/>
      <w:marTop w:val="0"/>
      <w:marBottom w:val="0"/>
      <w:divBdr>
        <w:top w:val="none" w:sz="0" w:space="0" w:color="auto"/>
        <w:left w:val="none" w:sz="0" w:space="0" w:color="auto"/>
        <w:bottom w:val="none" w:sz="0" w:space="0" w:color="auto"/>
        <w:right w:val="none" w:sz="0" w:space="0" w:color="auto"/>
      </w:divBdr>
    </w:div>
    <w:div w:id="377555646">
      <w:bodyDiv w:val="1"/>
      <w:marLeft w:val="0"/>
      <w:marRight w:val="0"/>
      <w:marTop w:val="0"/>
      <w:marBottom w:val="0"/>
      <w:divBdr>
        <w:top w:val="none" w:sz="0" w:space="0" w:color="auto"/>
        <w:left w:val="none" w:sz="0" w:space="0" w:color="auto"/>
        <w:bottom w:val="none" w:sz="0" w:space="0" w:color="auto"/>
        <w:right w:val="none" w:sz="0" w:space="0" w:color="auto"/>
      </w:divBdr>
    </w:div>
    <w:div w:id="378749131">
      <w:bodyDiv w:val="1"/>
      <w:marLeft w:val="0"/>
      <w:marRight w:val="0"/>
      <w:marTop w:val="0"/>
      <w:marBottom w:val="0"/>
      <w:divBdr>
        <w:top w:val="none" w:sz="0" w:space="0" w:color="auto"/>
        <w:left w:val="none" w:sz="0" w:space="0" w:color="auto"/>
        <w:bottom w:val="none" w:sz="0" w:space="0" w:color="auto"/>
        <w:right w:val="none" w:sz="0" w:space="0" w:color="auto"/>
      </w:divBdr>
    </w:div>
    <w:div w:id="379480462">
      <w:bodyDiv w:val="1"/>
      <w:marLeft w:val="0"/>
      <w:marRight w:val="0"/>
      <w:marTop w:val="0"/>
      <w:marBottom w:val="0"/>
      <w:divBdr>
        <w:top w:val="none" w:sz="0" w:space="0" w:color="auto"/>
        <w:left w:val="none" w:sz="0" w:space="0" w:color="auto"/>
        <w:bottom w:val="none" w:sz="0" w:space="0" w:color="auto"/>
        <w:right w:val="none" w:sz="0" w:space="0" w:color="auto"/>
      </w:divBdr>
    </w:div>
    <w:div w:id="382213942">
      <w:bodyDiv w:val="1"/>
      <w:marLeft w:val="0"/>
      <w:marRight w:val="0"/>
      <w:marTop w:val="0"/>
      <w:marBottom w:val="0"/>
      <w:divBdr>
        <w:top w:val="none" w:sz="0" w:space="0" w:color="auto"/>
        <w:left w:val="none" w:sz="0" w:space="0" w:color="auto"/>
        <w:bottom w:val="none" w:sz="0" w:space="0" w:color="auto"/>
        <w:right w:val="none" w:sz="0" w:space="0" w:color="auto"/>
      </w:divBdr>
    </w:div>
    <w:div w:id="384842062">
      <w:bodyDiv w:val="1"/>
      <w:marLeft w:val="0"/>
      <w:marRight w:val="0"/>
      <w:marTop w:val="0"/>
      <w:marBottom w:val="0"/>
      <w:divBdr>
        <w:top w:val="none" w:sz="0" w:space="0" w:color="auto"/>
        <w:left w:val="none" w:sz="0" w:space="0" w:color="auto"/>
        <w:bottom w:val="none" w:sz="0" w:space="0" w:color="auto"/>
        <w:right w:val="none" w:sz="0" w:space="0" w:color="auto"/>
      </w:divBdr>
    </w:div>
    <w:div w:id="385690170">
      <w:bodyDiv w:val="1"/>
      <w:marLeft w:val="0"/>
      <w:marRight w:val="0"/>
      <w:marTop w:val="0"/>
      <w:marBottom w:val="0"/>
      <w:divBdr>
        <w:top w:val="none" w:sz="0" w:space="0" w:color="auto"/>
        <w:left w:val="none" w:sz="0" w:space="0" w:color="auto"/>
        <w:bottom w:val="none" w:sz="0" w:space="0" w:color="auto"/>
        <w:right w:val="none" w:sz="0" w:space="0" w:color="auto"/>
      </w:divBdr>
    </w:div>
    <w:div w:id="388654614">
      <w:bodyDiv w:val="1"/>
      <w:marLeft w:val="0"/>
      <w:marRight w:val="0"/>
      <w:marTop w:val="0"/>
      <w:marBottom w:val="0"/>
      <w:divBdr>
        <w:top w:val="none" w:sz="0" w:space="0" w:color="auto"/>
        <w:left w:val="none" w:sz="0" w:space="0" w:color="auto"/>
        <w:bottom w:val="none" w:sz="0" w:space="0" w:color="auto"/>
        <w:right w:val="none" w:sz="0" w:space="0" w:color="auto"/>
      </w:divBdr>
    </w:div>
    <w:div w:id="388767557">
      <w:bodyDiv w:val="1"/>
      <w:marLeft w:val="0"/>
      <w:marRight w:val="0"/>
      <w:marTop w:val="0"/>
      <w:marBottom w:val="0"/>
      <w:divBdr>
        <w:top w:val="none" w:sz="0" w:space="0" w:color="auto"/>
        <w:left w:val="none" w:sz="0" w:space="0" w:color="auto"/>
        <w:bottom w:val="none" w:sz="0" w:space="0" w:color="auto"/>
        <w:right w:val="none" w:sz="0" w:space="0" w:color="auto"/>
      </w:divBdr>
    </w:div>
    <w:div w:id="390618896">
      <w:bodyDiv w:val="1"/>
      <w:marLeft w:val="0"/>
      <w:marRight w:val="0"/>
      <w:marTop w:val="0"/>
      <w:marBottom w:val="0"/>
      <w:divBdr>
        <w:top w:val="none" w:sz="0" w:space="0" w:color="auto"/>
        <w:left w:val="none" w:sz="0" w:space="0" w:color="auto"/>
        <w:bottom w:val="none" w:sz="0" w:space="0" w:color="auto"/>
        <w:right w:val="none" w:sz="0" w:space="0" w:color="auto"/>
      </w:divBdr>
    </w:div>
    <w:div w:id="392974161">
      <w:bodyDiv w:val="1"/>
      <w:marLeft w:val="0"/>
      <w:marRight w:val="0"/>
      <w:marTop w:val="0"/>
      <w:marBottom w:val="0"/>
      <w:divBdr>
        <w:top w:val="none" w:sz="0" w:space="0" w:color="auto"/>
        <w:left w:val="none" w:sz="0" w:space="0" w:color="auto"/>
        <w:bottom w:val="none" w:sz="0" w:space="0" w:color="auto"/>
        <w:right w:val="none" w:sz="0" w:space="0" w:color="auto"/>
      </w:divBdr>
    </w:div>
    <w:div w:id="394669754">
      <w:bodyDiv w:val="1"/>
      <w:marLeft w:val="0"/>
      <w:marRight w:val="0"/>
      <w:marTop w:val="0"/>
      <w:marBottom w:val="0"/>
      <w:divBdr>
        <w:top w:val="none" w:sz="0" w:space="0" w:color="auto"/>
        <w:left w:val="none" w:sz="0" w:space="0" w:color="auto"/>
        <w:bottom w:val="none" w:sz="0" w:space="0" w:color="auto"/>
        <w:right w:val="none" w:sz="0" w:space="0" w:color="auto"/>
      </w:divBdr>
    </w:div>
    <w:div w:id="395473742">
      <w:bodyDiv w:val="1"/>
      <w:marLeft w:val="0"/>
      <w:marRight w:val="0"/>
      <w:marTop w:val="0"/>
      <w:marBottom w:val="0"/>
      <w:divBdr>
        <w:top w:val="none" w:sz="0" w:space="0" w:color="auto"/>
        <w:left w:val="none" w:sz="0" w:space="0" w:color="auto"/>
        <w:bottom w:val="none" w:sz="0" w:space="0" w:color="auto"/>
        <w:right w:val="none" w:sz="0" w:space="0" w:color="auto"/>
      </w:divBdr>
    </w:div>
    <w:div w:id="397747534">
      <w:bodyDiv w:val="1"/>
      <w:marLeft w:val="0"/>
      <w:marRight w:val="0"/>
      <w:marTop w:val="0"/>
      <w:marBottom w:val="0"/>
      <w:divBdr>
        <w:top w:val="none" w:sz="0" w:space="0" w:color="auto"/>
        <w:left w:val="none" w:sz="0" w:space="0" w:color="auto"/>
        <w:bottom w:val="none" w:sz="0" w:space="0" w:color="auto"/>
        <w:right w:val="none" w:sz="0" w:space="0" w:color="auto"/>
      </w:divBdr>
    </w:div>
    <w:div w:id="399718303">
      <w:bodyDiv w:val="1"/>
      <w:marLeft w:val="0"/>
      <w:marRight w:val="0"/>
      <w:marTop w:val="0"/>
      <w:marBottom w:val="0"/>
      <w:divBdr>
        <w:top w:val="none" w:sz="0" w:space="0" w:color="auto"/>
        <w:left w:val="none" w:sz="0" w:space="0" w:color="auto"/>
        <w:bottom w:val="none" w:sz="0" w:space="0" w:color="auto"/>
        <w:right w:val="none" w:sz="0" w:space="0" w:color="auto"/>
      </w:divBdr>
    </w:div>
    <w:div w:id="403063655">
      <w:bodyDiv w:val="1"/>
      <w:marLeft w:val="0"/>
      <w:marRight w:val="0"/>
      <w:marTop w:val="0"/>
      <w:marBottom w:val="0"/>
      <w:divBdr>
        <w:top w:val="none" w:sz="0" w:space="0" w:color="auto"/>
        <w:left w:val="none" w:sz="0" w:space="0" w:color="auto"/>
        <w:bottom w:val="none" w:sz="0" w:space="0" w:color="auto"/>
        <w:right w:val="none" w:sz="0" w:space="0" w:color="auto"/>
      </w:divBdr>
    </w:div>
    <w:div w:id="404029748">
      <w:bodyDiv w:val="1"/>
      <w:marLeft w:val="0"/>
      <w:marRight w:val="0"/>
      <w:marTop w:val="0"/>
      <w:marBottom w:val="0"/>
      <w:divBdr>
        <w:top w:val="none" w:sz="0" w:space="0" w:color="auto"/>
        <w:left w:val="none" w:sz="0" w:space="0" w:color="auto"/>
        <w:bottom w:val="none" w:sz="0" w:space="0" w:color="auto"/>
        <w:right w:val="none" w:sz="0" w:space="0" w:color="auto"/>
      </w:divBdr>
    </w:div>
    <w:div w:id="411316211">
      <w:bodyDiv w:val="1"/>
      <w:marLeft w:val="0"/>
      <w:marRight w:val="0"/>
      <w:marTop w:val="0"/>
      <w:marBottom w:val="0"/>
      <w:divBdr>
        <w:top w:val="none" w:sz="0" w:space="0" w:color="auto"/>
        <w:left w:val="none" w:sz="0" w:space="0" w:color="auto"/>
        <w:bottom w:val="none" w:sz="0" w:space="0" w:color="auto"/>
        <w:right w:val="none" w:sz="0" w:space="0" w:color="auto"/>
      </w:divBdr>
    </w:div>
    <w:div w:id="412242945">
      <w:bodyDiv w:val="1"/>
      <w:marLeft w:val="0"/>
      <w:marRight w:val="0"/>
      <w:marTop w:val="0"/>
      <w:marBottom w:val="0"/>
      <w:divBdr>
        <w:top w:val="none" w:sz="0" w:space="0" w:color="auto"/>
        <w:left w:val="none" w:sz="0" w:space="0" w:color="auto"/>
        <w:bottom w:val="none" w:sz="0" w:space="0" w:color="auto"/>
        <w:right w:val="none" w:sz="0" w:space="0" w:color="auto"/>
      </w:divBdr>
    </w:div>
    <w:div w:id="412892343">
      <w:bodyDiv w:val="1"/>
      <w:marLeft w:val="0"/>
      <w:marRight w:val="0"/>
      <w:marTop w:val="0"/>
      <w:marBottom w:val="0"/>
      <w:divBdr>
        <w:top w:val="none" w:sz="0" w:space="0" w:color="auto"/>
        <w:left w:val="none" w:sz="0" w:space="0" w:color="auto"/>
        <w:bottom w:val="none" w:sz="0" w:space="0" w:color="auto"/>
        <w:right w:val="none" w:sz="0" w:space="0" w:color="auto"/>
      </w:divBdr>
    </w:div>
    <w:div w:id="417335202">
      <w:bodyDiv w:val="1"/>
      <w:marLeft w:val="0"/>
      <w:marRight w:val="0"/>
      <w:marTop w:val="0"/>
      <w:marBottom w:val="0"/>
      <w:divBdr>
        <w:top w:val="none" w:sz="0" w:space="0" w:color="auto"/>
        <w:left w:val="none" w:sz="0" w:space="0" w:color="auto"/>
        <w:bottom w:val="none" w:sz="0" w:space="0" w:color="auto"/>
        <w:right w:val="none" w:sz="0" w:space="0" w:color="auto"/>
      </w:divBdr>
    </w:div>
    <w:div w:id="419451191">
      <w:bodyDiv w:val="1"/>
      <w:marLeft w:val="0"/>
      <w:marRight w:val="0"/>
      <w:marTop w:val="0"/>
      <w:marBottom w:val="0"/>
      <w:divBdr>
        <w:top w:val="none" w:sz="0" w:space="0" w:color="auto"/>
        <w:left w:val="none" w:sz="0" w:space="0" w:color="auto"/>
        <w:bottom w:val="none" w:sz="0" w:space="0" w:color="auto"/>
        <w:right w:val="none" w:sz="0" w:space="0" w:color="auto"/>
      </w:divBdr>
    </w:div>
    <w:div w:id="420761254">
      <w:bodyDiv w:val="1"/>
      <w:marLeft w:val="0"/>
      <w:marRight w:val="0"/>
      <w:marTop w:val="0"/>
      <w:marBottom w:val="0"/>
      <w:divBdr>
        <w:top w:val="none" w:sz="0" w:space="0" w:color="auto"/>
        <w:left w:val="none" w:sz="0" w:space="0" w:color="auto"/>
        <w:bottom w:val="none" w:sz="0" w:space="0" w:color="auto"/>
        <w:right w:val="none" w:sz="0" w:space="0" w:color="auto"/>
      </w:divBdr>
    </w:div>
    <w:div w:id="422994899">
      <w:bodyDiv w:val="1"/>
      <w:marLeft w:val="0"/>
      <w:marRight w:val="0"/>
      <w:marTop w:val="0"/>
      <w:marBottom w:val="0"/>
      <w:divBdr>
        <w:top w:val="none" w:sz="0" w:space="0" w:color="auto"/>
        <w:left w:val="none" w:sz="0" w:space="0" w:color="auto"/>
        <w:bottom w:val="none" w:sz="0" w:space="0" w:color="auto"/>
        <w:right w:val="none" w:sz="0" w:space="0" w:color="auto"/>
      </w:divBdr>
    </w:div>
    <w:div w:id="430247427">
      <w:bodyDiv w:val="1"/>
      <w:marLeft w:val="0"/>
      <w:marRight w:val="0"/>
      <w:marTop w:val="0"/>
      <w:marBottom w:val="0"/>
      <w:divBdr>
        <w:top w:val="none" w:sz="0" w:space="0" w:color="auto"/>
        <w:left w:val="none" w:sz="0" w:space="0" w:color="auto"/>
        <w:bottom w:val="none" w:sz="0" w:space="0" w:color="auto"/>
        <w:right w:val="none" w:sz="0" w:space="0" w:color="auto"/>
      </w:divBdr>
    </w:div>
    <w:div w:id="433717886">
      <w:bodyDiv w:val="1"/>
      <w:marLeft w:val="0"/>
      <w:marRight w:val="0"/>
      <w:marTop w:val="0"/>
      <w:marBottom w:val="0"/>
      <w:divBdr>
        <w:top w:val="none" w:sz="0" w:space="0" w:color="auto"/>
        <w:left w:val="none" w:sz="0" w:space="0" w:color="auto"/>
        <w:bottom w:val="none" w:sz="0" w:space="0" w:color="auto"/>
        <w:right w:val="none" w:sz="0" w:space="0" w:color="auto"/>
      </w:divBdr>
    </w:div>
    <w:div w:id="433718320">
      <w:bodyDiv w:val="1"/>
      <w:marLeft w:val="0"/>
      <w:marRight w:val="0"/>
      <w:marTop w:val="0"/>
      <w:marBottom w:val="0"/>
      <w:divBdr>
        <w:top w:val="none" w:sz="0" w:space="0" w:color="auto"/>
        <w:left w:val="none" w:sz="0" w:space="0" w:color="auto"/>
        <w:bottom w:val="none" w:sz="0" w:space="0" w:color="auto"/>
        <w:right w:val="none" w:sz="0" w:space="0" w:color="auto"/>
      </w:divBdr>
    </w:div>
    <w:div w:id="435292227">
      <w:bodyDiv w:val="1"/>
      <w:marLeft w:val="0"/>
      <w:marRight w:val="0"/>
      <w:marTop w:val="0"/>
      <w:marBottom w:val="0"/>
      <w:divBdr>
        <w:top w:val="none" w:sz="0" w:space="0" w:color="auto"/>
        <w:left w:val="none" w:sz="0" w:space="0" w:color="auto"/>
        <w:bottom w:val="none" w:sz="0" w:space="0" w:color="auto"/>
        <w:right w:val="none" w:sz="0" w:space="0" w:color="auto"/>
      </w:divBdr>
    </w:div>
    <w:div w:id="435642191">
      <w:bodyDiv w:val="1"/>
      <w:marLeft w:val="0"/>
      <w:marRight w:val="0"/>
      <w:marTop w:val="0"/>
      <w:marBottom w:val="0"/>
      <w:divBdr>
        <w:top w:val="none" w:sz="0" w:space="0" w:color="auto"/>
        <w:left w:val="none" w:sz="0" w:space="0" w:color="auto"/>
        <w:bottom w:val="none" w:sz="0" w:space="0" w:color="auto"/>
        <w:right w:val="none" w:sz="0" w:space="0" w:color="auto"/>
      </w:divBdr>
    </w:div>
    <w:div w:id="440415001">
      <w:bodyDiv w:val="1"/>
      <w:marLeft w:val="0"/>
      <w:marRight w:val="0"/>
      <w:marTop w:val="0"/>
      <w:marBottom w:val="0"/>
      <w:divBdr>
        <w:top w:val="none" w:sz="0" w:space="0" w:color="auto"/>
        <w:left w:val="none" w:sz="0" w:space="0" w:color="auto"/>
        <w:bottom w:val="none" w:sz="0" w:space="0" w:color="auto"/>
        <w:right w:val="none" w:sz="0" w:space="0" w:color="auto"/>
      </w:divBdr>
    </w:div>
    <w:div w:id="441801685">
      <w:bodyDiv w:val="1"/>
      <w:marLeft w:val="0"/>
      <w:marRight w:val="0"/>
      <w:marTop w:val="0"/>
      <w:marBottom w:val="0"/>
      <w:divBdr>
        <w:top w:val="none" w:sz="0" w:space="0" w:color="auto"/>
        <w:left w:val="none" w:sz="0" w:space="0" w:color="auto"/>
        <w:bottom w:val="none" w:sz="0" w:space="0" w:color="auto"/>
        <w:right w:val="none" w:sz="0" w:space="0" w:color="auto"/>
      </w:divBdr>
    </w:div>
    <w:div w:id="446236468">
      <w:bodyDiv w:val="1"/>
      <w:marLeft w:val="0"/>
      <w:marRight w:val="0"/>
      <w:marTop w:val="0"/>
      <w:marBottom w:val="0"/>
      <w:divBdr>
        <w:top w:val="none" w:sz="0" w:space="0" w:color="auto"/>
        <w:left w:val="none" w:sz="0" w:space="0" w:color="auto"/>
        <w:bottom w:val="none" w:sz="0" w:space="0" w:color="auto"/>
        <w:right w:val="none" w:sz="0" w:space="0" w:color="auto"/>
      </w:divBdr>
    </w:div>
    <w:div w:id="448282412">
      <w:bodyDiv w:val="1"/>
      <w:marLeft w:val="0"/>
      <w:marRight w:val="0"/>
      <w:marTop w:val="0"/>
      <w:marBottom w:val="0"/>
      <w:divBdr>
        <w:top w:val="none" w:sz="0" w:space="0" w:color="auto"/>
        <w:left w:val="none" w:sz="0" w:space="0" w:color="auto"/>
        <w:bottom w:val="none" w:sz="0" w:space="0" w:color="auto"/>
        <w:right w:val="none" w:sz="0" w:space="0" w:color="auto"/>
      </w:divBdr>
    </w:div>
    <w:div w:id="452600090">
      <w:bodyDiv w:val="1"/>
      <w:marLeft w:val="0"/>
      <w:marRight w:val="0"/>
      <w:marTop w:val="0"/>
      <w:marBottom w:val="0"/>
      <w:divBdr>
        <w:top w:val="none" w:sz="0" w:space="0" w:color="auto"/>
        <w:left w:val="none" w:sz="0" w:space="0" w:color="auto"/>
        <w:bottom w:val="none" w:sz="0" w:space="0" w:color="auto"/>
        <w:right w:val="none" w:sz="0" w:space="0" w:color="auto"/>
      </w:divBdr>
    </w:div>
    <w:div w:id="454493742">
      <w:bodyDiv w:val="1"/>
      <w:marLeft w:val="0"/>
      <w:marRight w:val="0"/>
      <w:marTop w:val="0"/>
      <w:marBottom w:val="0"/>
      <w:divBdr>
        <w:top w:val="none" w:sz="0" w:space="0" w:color="auto"/>
        <w:left w:val="none" w:sz="0" w:space="0" w:color="auto"/>
        <w:bottom w:val="none" w:sz="0" w:space="0" w:color="auto"/>
        <w:right w:val="none" w:sz="0" w:space="0" w:color="auto"/>
      </w:divBdr>
    </w:div>
    <w:div w:id="454493958">
      <w:bodyDiv w:val="1"/>
      <w:marLeft w:val="0"/>
      <w:marRight w:val="0"/>
      <w:marTop w:val="0"/>
      <w:marBottom w:val="0"/>
      <w:divBdr>
        <w:top w:val="none" w:sz="0" w:space="0" w:color="auto"/>
        <w:left w:val="none" w:sz="0" w:space="0" w:color="auto"/>
        <w:bottom w:val="none" w:sz="0" w:space="0" w:color="auto"/>
        <w:right w:val="none" w:sz="0" w:space="0" w:color="auto"/>
      </w:divBdr>
    </w:div>
    <w:div w:id="456026663">
      <w:bodyDiv w:val="1"/>
      <w:marLeft w:val="0"/>
      <w:marRight w:val="0"/>
      <w:marTop w:val="0"/>
      <w:marBottom w:val="0"/>
      <w:divBdr>
        <w:top w:val="none" w:sz="0" w:space="0" w:color="auto"/>
        <w:left w:val="none" w:sz="0" w:space="0" w:color="auto"/>
        <w:bottom w:val="none" w:sz="0" w:space="0" w:color="auto"/>
        <w:right w:val="none" w:sz="0" w:space="0" w:color="auto"/>
      </w:divBdr>
    </w:div>
    <w:div w:id="457380695">
      <w:bodyDiv w:val="1"/>
      <w:marLeft w:val="0"/>
      <w:marRight w:val="0"/>
      <w:marTop w:val="0"/>
      <w:marBottom w:val="0"/>
      <w:divBdr>
        <w:top w:val="none" w:sz="0" w:space="0" w:color="auto"/>
        <w:left w:val="none" w:sz="0" w:space="0" w:color="auto"/>
        <w:bottom w:val="none" w:sz="0" w:space="0" w:color="auto"/>
        <w:right w:val="none" w:sz="0" w:space="0" w:color="auto"/>
      </w:divBdr>
    </w:div>
    <w:div w:id="458425452">
      <w:bodyDiv w:val="1"/>
      <w:marLeft w:val="0"/>
      <w:marRight w:val="0"/>
      <w:marTop w:val="0"/>
      <w:marBottom w:val="0"/>
      <w:divBdr>
        <w:top w:val="none" w:sz="0" w:space="0" w:color="auto"/>
        <w:left w:val="none" w:sz="0" w:space="0" w:color="auto"/>
        <w:bottom w:val="none" w:sz="0" w:space="0" w:color="auto"/>
        <w:right w:val="none" w:sz="0" w:space="0" w:color="auto"/>
      </w:divBdr>
    </w:div>
    <w:div w:id="458836582">
      <w:bodyDiv w:val="1"/>
      <w:marLeft w:val="0"/>
      <w:marRight w:val="0"/>
      <w:marTop w:val="0"/>
      <w:marBottom w:val="0"/>
      <w:divBdr>
        <w:top w:val="none" w:sz="0" w:space="0" w:color="auto"/>
        <w:left w:val="none" w:sz="0" w:space="0" w:color="auto"/>
        <w:bottom w:val="none" w:sz="0" w:space="0" w:color="auto"/>
        <w:right w:val="none" w:sz="0" w:space="0" w:color="auto"/>
      </w:divBdr>
    </w:div>
    <w:div w:id="465199323">
      <w:bodyDiv w:val="1"/>
      <w:marLeft w:val="0"/>
      <w:marRight w:val="0"/>
      <w:marTop w:val="0"/>
      <w:marBottom w:val="0"/>
      <w:divBdr>
        <w:top w:val="none" w:sz="0" w:space="0" w:color="auto"/>
        <w:left w:val="none" w:sz="0" w:space="0" w:color="auto"/>
        <w:bottom w:val="none" w:sz="0" w:space="0" w:color="auto"/>
        <w:right w:val="none" w:sz="0" w:space="0" w:color="auto"/>
      </w:divBdr>
    </w:div>
    <w:div w:id="473059748">
      <w:bodyDiv w:val="1"/>
      <w:marLeft w:val="0"/>
      <w:marRight w:val="0"/>
      <w:marTop w:val="0"/>
      <w:marBottom w:val="0"/>
      <w:divBdr>
        <w:top w:val="none" w:sz="0" w:space="0" w:color="auto"/>
        <w:left w:val="none" w:sz="0" w:space="0" w:color="auto"/>
        <w:bottom w:val="none" w:sz="0" w:space="0" w:color="auto"/>
        <w:right w:val="none" w:sz="0" w:space="0" w:color="auto"/>
      </w:divBdr>
    </w:div>
    <w:div w:id="475878935">
      <w:bodyDiv w:val="1"/>
      <w:marLeft w:val="0"/>
      <w:marRight w:val="0"/>
      <w:marTop w:val="0"/>
      <w:marBottom w:val="0"/>
      <w:divBdr>
        <w:top w:val="none" w:sz="0" w:space="0" w:color="auto"/>
        <w:left w:val="none" w:sz="0" w:space="0" w:color="auto"/>
        <w:bottom w:val="none" w:sz="0" w:space="0" w:color="auto"/>
        <w:right w:val="none" w:sz="0" w:space="0" w:color="auto"/>
      </w:divBdr>
    </w:div>
    <w:div w:id="476655197">
      <w:bodyDiv w:val="1"/>
      <w:marLeft w:val="0"/>
      <w:marRight w:val="0"/>
      <w:marTop w:val="0"/>
      <w:marBottom w:val="0"/>
      <w:divBdr>
        <w:top w:val="none" w:sz="0" w:space="0" w:color="auto"/>
        <w:left w:val="none" w:sz="0" w:space="0" w:color="auto"/>
        <w:bottom w:val="none" w:sz="0" w:space="0" w:color="auto"/>
        <w:right w:val="none" w:sz="0" w:space="0" w:color="auto"/>
      </w:divBdr>
    </w:div>
    <w:div w:id="477042338">
      <w:bodyDiv w:val="1"/>
      <w:marLeft w:val="0"/>
      <w:marRight w:val="0"/>
      <w:marTop w:val="0"/>
      <w:marBottom w:val="0"/>
      <w:divBdr>
        <w:top w:val="none" w:sz="0" w:space="0" w:color="auto"/>
        <w:left w:val="none" w:sz="0" w:space="0" w:color="auto"/>
        <w:bottom w:val="none" w:sz="0" w:space="0" w:color="auto"/>
        <w:right w:val="none" w:sz="0" w:space="0" w:color="auto"/>
      </w:divBdr>
    </w:div>
    <w:div w:id="478963229">
      <w:bodyDiv w:val="1"/>
      <w:marLeft w:val="0"/>
      <w:marRight w:val="0"/>
      <w:marTop w:val="0"/>
      <w:marBottom w:val="0"/>
      <w:divBdr>
        <w:top w:val="none" w:sz="0" w:space="0" w:color="auto"/>
        <w:left w:val="none" w:sz="0" w:space="0" w:color="auto"/>
        <w:bottom w:val="none" w:sz="0" w:space="0" w:color="auto"/>
        <w:right w:val="none" w:sz="0" w:space="0" w:color="auto"/>
      </w:divBdr>
    </w:div>
    <w:div w:id="481703343">
      <w:bodyDiv w:val="1"/>
      <w:marLeft w:val="0"/>
      <w:marRight w:val="0"/>
      <w:marTop w:val="0"/>
      <w:marBottom w:val="0"/>
      <w:divBdr>
        <w:top w:val="none" w:sz="0" w:space="0" w:color="auto"/>
        <w:left w:val="none" w:sz="0" w:space="0" w:color="auto"/>
        <w:bottom w:val="none" w:sz="0" w:space="0" w:color="auto"/>
        <w:right w:val="none" w:sz="0" w:space="0" w:color="auto"/>
      </w:divBdr>
    </w:div>
    <w:div w:id="482429129">
      <w:bodyDiv w:val="1"/>
      <w:marLeft w:val="0"/>
      <w:marRight w:val="0"/>
      <w:marTop w:val="0"/>
      <w:marBottom w:val="0"/>
      <w:divBdr>
        <w:top w:val="none" w:sz="0" w:space="0" w:color="auto"/>
        <w:left w:val="none" w:sz="0" w:space="0" w:color="auto"/>
        <w:bottom w:val="none" w:sz="0" w:space="0" w:color="auto"/>
        <w:right w:val="none" w:sz="0" w:space="0" w:color="auto"/>
      </w:divBdr>
    </w:div>
    <w:div w:id="484705488">
      <w:bodyDiv w:val="1"/>
      <w:marLeft w:val="0"/>
      <w:marRight w:val="0"/>
      <w:marTop w:val="0"/>
      <w:marBottom w:val="0"/>
      <w:divBdr>
        <w:top w:val="none" w:sz="0" w:space="0" w:color="auto"/>
        <w:left w:val="none" w:sz="0" w:space="0" w:color="auto"/>
        <w:bottom w:val="none" w:sz="0" w:space="0" w:color="auto"/>
        <w:right w:val="none" w:sz="0" w:space="0" w:color="auto"/>
      </w:divBdr>
    </w:div>
    <w:div w:id="489368268">
      <w:bodyDiv w:val="1"/>
      <w:marLeft w:val="0"/>
      <w:marRight w:val="0"/>
      <w:marTop w:val="0"/>
      <w:marBottom w:val="0"/>
      <w:divBdr>
        <w:top w:val="none" w:sz="0" w:space="0" w:color="auto"/>
        <w:left w:val="none" w:sz="0" w:space="0" w:color="auto"/>
        <w:bottom w:val="none" w:sz="0" w:space="0" w:color="auto"/>
        <w:right w:val="none" w:sz="0" w:space="0" w:color="auto"/>
      </w:divBdr>
    </w:div>
    <w:div w:id="494106945">
      <w:bodyDiv w:val="1"/>
      <w:marLeft w:val="0"/>
      <w:marRight w:val="0"/>
      <w:marTop w:val="0"/>
      <w:marBottom w:val="0"/>
      <w:divBdr>
        <w:top w:val="none" w:sz="0" w:space="0" w:color="auto"/>
        <w:left w:val="none" w:sz="0" w:space="0" w:color="auto"/>
        <w:bottom w:val="none" w:sz="0" w:space="0" w:color="auto"/>
        <w:right w:val="none" w:sz="0" w:space="0" w:color="auto"/>
      </w:divBdr>
    </w:div>
    <w:div w:id="499465476">
      <w:bodyDiv w:val="1"/>
      <w:marLeft w:val="0"/>
      <w:marRight w:val="0"/>
      <w:marTop w:val="0"/>
      <w:marBottom w:val="0"/>
      <w:divBdr>
        <w:top w:val="none" w:sz="0" w:space="0" w:color="auto"/>
        <w:left w:val="none" w:sz="0" w:space="0" w:color="auto"/>
        <w:bottom w:val="none" w:sz="0" w:space="0" w:color="auto"/>
        <w:right w:val="none" w:sz="0" w:space="0" w:color="auto"/>
      </w:divBdr>
    </w:div>
    <w:div w:id="499467171">
      <w:bodyDiv w:val="1"/>
      <w:marLeft w:val="0"/>
      <w:marRight w:val="0"/>
      <w:marTop w:val="0"/>
      <w:marBottom w:val="0"/>
      <w:divBdr>
        <w:top w:val="none" w:sz="0" w:space="0" w:color="auto"/>
        <w:left w:val="none" w:sz="0" w:space="0" w:color="auto"/>
        <w:bottom w:val="none" w:sz="0" w:space="0" w:color="auto"/>
        <w:right w:val="none" w:sz="0" w:space="0" w:color="auto"/>
      </w:divBdr>
    </w:div>
    <w:div w:id="504059308">
      <w:bodyDiv w:val="1"/>
      <w:marLeft w:val="0"/>
      <w:marRight w:val="0"/>
      <w:marTop w:val="0"/>
      <w:marBottom w:val="0"/>
      <w:divBdr>
        <w:top w:val="none" w:sz="0" w:space="0" w:color="auto"/>
        <w:left w:val="none" w:sz="0" w:space="0" w:color="auto"/>
        <w:bottom w:val="none" w:sz="0" w:space="0" w:color="auto"/>
        <w:right w:val="none" w:sz="0" w:space="0" w:color="auto"/>
      </w:divBdr>
    </w:div>
    <w:div w:id="504172307">
      <w:bodyDiv w:val="1"/>
      <w:marLeft w:val="0"/>
      <w:marRight w:val="0"/>
      <w:marTop w:val="0"/>
      <w:marBottom w:val="0"/>
      <w:divBdr>
        <w:top w:val="none" w:sz="0" w:space="0" w:color="auto"/>
        <w:left w:val="none" w:sz="0" w:space="0" w:color="auto"/>
        <w:bottom w:val="none" w:sz="0" w:space="0" w:color="auto"/>
        <w:right w:val="none" w:sz="0" w:space="0" w:color="auto"/>
      </w:divBdr>
    </w:div>
    <w:div w:id="504974796">
      <w:bodyDiv w:val="1"/>
      <w:marLeft w:val="0"/>
      <w:marRight w:val="0"/>
      <w:marTop w:val="0"/>
      <w:marBottom w:val="0"/>
      <w:divBdr>
        <w:top w:val="none" w:sz="0" w:space="0" w:color="auto"/>
        <w:left w:val="none" w:sz="0" w:space="0" w:color="auto"/>
        <w:bottom w:val="none" w:sz="0" w:space="0" w:color="auto"/>
        <w:right w:val="none" w:sz="0" w:space="0" w:color="auto"/>
      </w:divBdr>
    </w:div>
    <w:div w:id="507215525">
      <w:bodyDiv w:val="1"/>
      <w:marLeft w:val="0"/>
      <w:marRight w:val="0"/>
      <w:marTop w:val="0"/>
      <w:marBottom w:val="0"/>
      <w:divBdr>
        <w:top w:val="none" w:sz="0" w:space="0" w:color="auto"/>
        <w:left w:val="none" w:sz="0" w:space="0" w:color="auto"/>
        <w:bottom w:val="none" w:sz="0" w:space="0" w:color="auto"/>
        <w:right w:val="none" w:sz="0" w:space="0" w:color="auto"/>
      </w:divBdr>
    </w:div>
    <w:div w:id="508446570">
      <w:bodyDiv w:val="1"/>
      <w:marLeft w:val="0"/>
      <w:marRight w:val="0"/>
      <w:marTop w:val="0"/>
      <w:marBottom w:val="0"/>
      <w:divBdr>
        <w:top w:val="none" w:sz="0" w:space="0" w:color="auto"/>
        <w:left w:val="none" w:sz="0" w:space="0" w:color="auto"/>
        <w:bottom w:val="none" w:sz="0" w:space="0" w:color="auto"/>
        <w:right w:val="none" w:sz="0" w:space="0" w:color="auto"/>
      </w:divBdr>
    </w:div>
    <w:div w:id="508838562">
      <w:bodyDiv w:val="1"/>
      <w:marLeft w:val="0"/>
      <w:marRight w:val="0"/>
      <w:marTop w:val="0"/>
      <w:marBottom w:val="0"/>
      <w:divBdr>
        <w:top w:val="none" w:sz="0" w:space="0" w:color="auto"/>
        <w:left w:val="none" w:sz="0" w:space="0" w:color="auto"/>
        <w:bottom w:val="none" w:sz="0" w:space="0" w:color="auto"/>
        <w:right w:val="none" w:sz="0" w:space="0" w:color="auto"/>
      </w:divBdr>
    </w:div>
    <w:div w:id="510490626">
      <w:bodyDiv w:val="1"/>
      <w:marLeft w:val="0"/>
      <w:marRight w:val="0"/>
      <w:marTop w:val="0"/>
      <w:marBottom w:val="0"/>
      <w:divBdr>
        <w:top w:val="none" w:sz="0" w:space="0" w:color="auto"/>
        <w:left w:val="none" w:sz="0" w:space="0" w:color="auto"/>
        <w:bottom w:val="none" w:sz="0" w:space="0" w:color="auto"/>
        <w:right w:val="none" w:sz="0" w:space="0" w:color="auto"/>
      </w:divBdr>
    </w:div>
    <w:div w:id="511649007">
      <w:bodyDiv w:val="1"/>
      <w:marLeft w:val="0"/>
      <w:marRight w:val="0"/>
      <w:marTop w:val="0"/>
      <w:marBottom w:val="0"/>
      <w:divBdr>
        <w:top w:val="none" w:sz="0" w:space="0" w:color="auto"/>
        <w:left w:val="none" w:sz="0" w:space="0" w:color="auto"/>
        <w:bottom w:val="none" w:sz="0" w:space="0" w:color="auto"/>
        <w:right w:val="none" w:sz="0" w:space="0" w:color="auto"/>
      </w:divBdr>
    </w:div>
    <w:div w:id="511991033">
      <w:bodyDiv w:val="1"/>
      <w:marLeft w:val="0"/>
      <w:marRight w:val="0"/>
      <w:marTop w:val="0"/>
      <w:marBottom w:val="0"/>
      <w:divBdr>
        <w:top w:val="none" w:sz="0" w:space="0" w:color="auto"/>
        <w:left w:val="none" w:sz="0" w:space="0" w:color="auto"/>
        <w:bottom w:val="none" w:sz="0" w:space="0" w:color="auto"/>
        <w:right w:val="none" w:sz="0" w:space="0" w:color="auto"/>
      </w:divBdr>
    </w:div>
    <w:div w:id="514341537">
      <w:bodyDiv w:val="1"/>
      <w:marLeft w:val="0"/>
      <w:marRight w:val="0"/>
      <w:marTop w:val="0"/>
      <w:marBottom w:val="0"/>
      <w:divBdr>
        <w:top w:val="none" w:sz="0" w:space="0" w:color="auto"/>
        <w:left w:val="none" w:sz="0" w:space="0" w:color="auto"/>
        <w:bottom w:val="none" w:sz="0" w:space="0" w:color="auto"/>
        <w:right w:val="none" w:sz="0" w:space="0" w:color="auto"/>
      </w:divBdr>
    </w:div>
    <w:div w:id="515074883">
      <w:bodyDiv w:val="1"/>
      <w:marLeft w:val="0"/>
      <w:marRight w:val="0"/>
      <w:marTop w:val="0"/>
      <w:marBottom w:val="0"/>
      <w:divBdr>
        <w:top w:val="none" w:sz="0" w:space="0" w:color="auto"/>
        <w:left w:val="none" w:sz="0" w:space="0" w:color="auto"/>
        <w:bottom w:val="none" w:sz="0" w:space="0" w:color="auto"/>
        <w:right w:val="none" w:sz="0" w:space="0" w:color="auto"/>
      </w:divBdr>
    </w:div>
    <w:div w:id="515583353">
      <w:bodyDiv w:val="1"/>
      <w:marLeft w:val="0"/>
      <w:marRight w:val="0"/>
      <w:marTop w:val="0"/>
      <w:marBottom w:val="0"/>
      <w:divBdr>
        <w:top w:val="none" w:sz="0" w:space="0" w:color="auto"/>
        <w:left w:val="none" w:sz="0" w:space="0" w:color="auto"/>
        <w:bottom w:val="none" w:sz="0" w:space="0" w:color="auto"/>
        <w:right w:val="none" w:sz="0" w:space="0" w:color="auto"/>
      </w:divBdr>
    </w:div>
    <w:div w:id="516697354">
      <w:bodyDiv w:val="1"/>
      <w:marLeft w:val="0"/>
      <w:marRight w:val="0"/>
      <w:marTop w:val="0"/>
      <w:marBottom w:val="0"/>
      <w:divBdr>
        <w:top w:val="none" w:sz="0" w:space="0" w:color="auto"/>
        <w:left w:val="none" w:sz="0" w:space="0" w:color="auto"/>
        <w:bottom w:val="none" w:sz="0" w:space="0" w:color="auto"/>
        <w:right w:val="none" w:sz="0" w:space="0" w:color="auto"/>
      </w:divBdr>
    </w:div>
    <w:div w:id="517307030">
      <w:bodyDiv w:val="1"/>
      <w:marLeft w:val="0"/>
      <w:marRight w:val="0"/>
      <w:marTop w:val="0"/>
      <w:marBottom w:val="0"/>
      <w:divBdr>
        <w:top w:val="none" w:sz="0" w:space="0" w:color="auto"/>
        <w:left w:val="none" w:sz="0" w:space="0" w:color="auto"/>
        <w:bottom w:val="none" w:sz="0" w:space="0" w:color="auto"/>
        <w:right w:val="none" w:sz="0" w:space="0" w:color="auto"/>
      </w:divBdr>
    </w:div>
    <w:div w:id="519046528">
      <w:bodyDiv w:val="1"/>
      <w:marLeft w:val="0"/>
      <w:marRight w:val="0"/>
      <w:marTop w:val="0"/>
      <w:marBottom w:val="0"/>
      <w:divBdr>
        <w:top w:val="none" w:sz="0" w:space="0" w:color="auto"/>
        <w:left w:val="none" w:sz="0" w:space="0" w:color="auto"/>
        <w:bottom w:val="none" w:sz="0" w:space="0" w:color="auto"/>
        <w:right w:val="none" w:sz="0" w:space="0" w:color="auto"/>
      </w:divBdr>
    </w:div>
    <w:div w:id="519054574">
      <w:bodyDiv w:val="1"/>
      <w:marLeft w:val="0"/>
      <w:marRight w:val="0"/>
      <w:marTop w:val="0"/>
      <w:marBottom w:val="0"/>
      <w:divBdr>
        <w:top w:val="none" w:sz="0" w:space="0" w:color="auto"/>
        <w:left w:val="none" w:sz="0" w:space="0" w:color="auto"/>
        <w:bottom w:val="none" w:sz="0" w:space="0" w:color="auto"/>
        <w:right w:val="none" w:sz="0" w:space="0" w:color="auto"/>
      </w:divBdr>
    </w:div>
    <w:div w:id="519205624">
      <w:bodyDiv w:val="1"/>
      <w:marLeft w:val="0"/>
      <w:marRight w:val="0"/>
      <w:marTop w:val="0"/>
      <w:marBottom w:val="0"/>
      <w:divBdr>
        <w:top w:val="none" w:sz="0" w:space="0" w:color="auto"/>
        <w:left w:val="none" w:sz="0" w:space="0" w:color="auto"/>
        <w:bottom w:val="none" w:sz="0" w:space="0" w:color="auto"/>
        <w:right w:val="none" w:sz="0" w:space="0" w:color="auto"/>
      </w:divBdr>
    </w:div>
    <w:div w:id="521895064">
      <w:bodyDiv w:val="1"/>
      <w:marLeft w:val="0"/>
      <w:marRight w:val="0"/>
      <w:marTop w:val="0"/>
      <w:marBottom w:val="0"/>
      <w:divBdr>
        <w:top w:val="none" w:sz="0" w:space="0" w:color="auto"/>
        <w:left w:val="none" w:sz="0" w:space="0" w:color="auto"/>
        <w:bottom w:val="none" w:sz="0" w:space="0" w:color="auto"/>
        <w:right w:val="none" w:sz="0" w:space="0" w:color="auto"/>
      </w:divBdr>
    </w:div>
    <w:div w:id="523983333">
      <w:bodyDiv w:val="1"/>
      <w:marLeft w:val="0"/>
      <w:marRight w:val="0"/>
      <w:marTop w:val="0"/>
      <w:marBottom w:val="0"/>
      <w:divBdr>
        <w:top w:val="none" w:sz="0" w:space="0" w:color="auto"/>
        <w:left w:val="none" w:sz="0" w:space="0" w:color="auto"/>
        <w:bottom w:val="none" w:sz="0" w:space="0" w:color="auto"/>
        <w:right w:val="none" w:sz="0" w:space="0" w:color="auto"/>
      </w:divBdr>
    </w:div>
    <w:div w:id="524639213">
      <w:bodyDiv w:val="1"/>
      <w:marLeft w:val="0"/>
      <w:marRight w:val="0"/>
      <w:marTop w:val="0"/>
      <w:marBottom w:val="0"/>
      <w:divBdr>
        <w:top w:val="none" w:sz="0" w:space="0" w:color="auto"/>
        <w:left w:val="none" w:sz="0" w:space="0" w:color="auto"/>
        <w:bottom w:val="none" w:sz="0" w:space="0" w:color="auto"/>
        <w:right w:val="none" w:sz="0" w:space="0" w:color="auto"/>
      </w:divBdr>
    </w:div>
    <w:div w:id="528493541">
      <w:bodyDiv w:val="1"/>
      <w:marLeft w:val="0"/>
      <w:marRight w:val="0"/>
      <w:marTop w:val="0"/>
      <w:marBottom w:val="0"/>
      <w:divBdr>
        <w:top w:val="none" w:sz="0" w:space="0" w:color="auto"/>
        <w:left w:val="none" w:sz="0" w:space="0" w:color="auto"/>
        <w:bottom w:val="none" w:sz="0" w:space="0" w:color="auto"/>
        <w:right w:val="none" w:sz="0" w:space="0" w:color="auto"/>
      </w:divBdr>
    </w:div>
    <w:div w:id="533349964">
      <w:bodyDiv w:val="1"/>
      <w:marLeft w:val="0"/>
      <w:marRight w:val="0"/>
      <w:marTop w:val="0"/>
      <w:marBottom w:val="0"/>
      <w:divBdr>
        <w:top w:val="none" w:sz="0" w:space="0" w:color="auto"/>
        <w:left w:val="none" w:sz="0" w:space="0" w:color="auto"/>
        <w:bottom w:val="none" w:sz="0" w:space="0" w:color="auto"/>
        <w:right w:val="none" w:sz="0" w:space="0" w:color="auto"/>
      </w:divBdr>
    </w:div>
    <w:div w:id="533930223">
      <w:bodyDiv w:val="1"/>
      <w:marLeft w:val="0"/>
      <w:marRight w:val="0"/>
      <w:marTop w:val="0"/>
      <w:marBottom w:val="0"/>
      <w:divBdr>
        <w:top w:val="none" w:sz="0" w:space="0" w:color="auto"/>
        <w:left w:val="none" w:sz="0" w:space="0" w:color="auto"/>
        <w:bottom w:val="none" w:sz="0" w:space="0" w:color="auto"/>
        <w:right w:val="none" w:sz="0" w:space="0" w:color="auto"/>
      </w:divBdr>
    </w:div>
    <w:div w:id="535508470">
      <w:bodyDiv w:val="1"/>
      <w:marLeft w:val="0"/>
      <w:marRight w:val="0"/>
      <w:marTop w:val="0"/>
      <w:marBottom w:val="0"/>
      <w:divBdr>
        <w:top w:val="none" w:sz="0" w:space="0" w:color="auto"/>
        <w:left w:val="none" w:sz="0" w:space="0" w:color="auto"/>
        <w:bottom w:val="none" w:sz="0" w:space="0" w:color="auto"/>
        <w:right w:val="none" w:sz="0" w:space="0" w:color="auto"/>
      </w:divBdr>
    </w:div>
    <w:div w:id="536086197">
      <w:bodyDiv w:val="1"/>
      <w:marLeft w:val="0"/>
      <w:marRight w:val="0"/>
      <w:marTop w:val="0"/>
      <w:marBottom w:val="0"/>
      <w:divBdr>
        <w:top w:val="none" w:sz="0" w:space="0" w:color="auto"/>
        <w:left w:val="none" w:sz="0" w:space="0" w:color="auto"/>
        <w:bottom w:val="none" w:sz="0" w:space="0" w:color="auto"/>
        <w:right w:val="none" w:sz="0" w:space="0" w:color="auto"/>
      </w:divBdr>
    </w:div>
    <w:div w:id="543099768">
      <w:bodyDiv w:val="1"/>
      <w:marLeft w:val="0"/>
      <w:marRight w:val="0"/>
      <w:marTop w:val="0"/>
      <w:marBottom w:val="0"/>
      <w:divBdr>
        <w:top w:val="none" w:sz="0" w:space="0" w:color="auto"/>
        <w:left w:val="none" w:sz="0" w:space="0" w:color="auto"/>
        <w:bottom w:val="none" w:sz="0" w:space="0" w:color="auto"/>
        <w:right w:val="none" w:sz="0" w:space="0" w:color="auto"/>
      </w:divBdr>
    </w:div>
    <w:div w:id="544104000">
      <w:bodyDiv w:val="1"/>
      <w:marLeft w:val="0"/>
      <w:marRight w:val="0"/>
      <w:marTop w:val="0"/>
      <w:marBottom w:val="0"/>
      <w:divBdr>
        <w:top w:val="none" w:sz="0" w:space="0" w:color="auto"/>
        <w:left w:val="none" w:sz="0" w:space="0" w:color="auto"/>
        <w:bottom w:val="none" w:sz="0" w:space="0" w:color="auto"/>
        <w:right w:val="none" w:sz="0" w:space="0" w:color="auto"/>
      </w:divBdr>
    </w:div>
    <w:div w:id="549269945">
      <w:bodyDiv w:val="1"/>
      <w:marLeft w:val="0"/>
      <w:marRight w:val="0"/>
      <w:marTop w:val="0"/>
      <w:marBottom w:val="0"/>
      <w:divBdr>
        <w:top w:val="none" w:sz="0" w:space="0" w:color="auto"/>
        <w:left w:val="none" w:sz="0" w:space="0" w:color="auto"/>
        <w:bottom w:val="none" w:sz="0" w:space="0" w:color="auto"/>
        <w:right w:val="none" w:sz="0" w:space="0" w:color="auto"/>
      </w:divBdr>
    </w:div>
    <w:div w:id="549614373">
      <w:bodyDiv w:val="1"/>
      <w:marLeft w:val="0"/>
      <w:marRight w:val="0"/>
      <w:marTop w:val="0"/>
      <w:marBottom w:val="0"/>
      <w:divBdr>
        <w:top w:val="none" w:sz="0" w:space="0" w:color="auto"/>
        <w:left w:val="none" w:sz="0" w:space="0" w:color="auto"/>
        <w:bottom w:val="none" w:sz="0" w:space="0" w:color="auto"/>
        <w:right w:val="none" w:sz="0" w:space="0" w:color="auto"/>
      </w:divBdr>
    </w:div>
    <w:div w:id="557402282">
      <w:bodyDiv w:val="1"/>
      <w:marLeft w:val="0"/>
      <w:marRight w:val="0"/>
      <w:marTop w:val="0"/>
      <w:marBottom w:val="0"/>
      <w:divBdr>
        <w:top w:val="none" w:sz="0" w:space="0" w:color="auto"/>
        <w:left w:val="none" w:sz="0" w:space="0" w:color="auto"/>
        <w:bottom w:val="none" w:sz="0" w:space="0" w:color="auto"/>
        <w:right w:val="none" w:sz="0" w:space="0" w:color="auto"/>
      </w:divBdr>
    </w:div>
    <w:div w:id="558128607">
      <w:bodyDiv w:val="1"/>
      <w:marLeft w:val="0"/>
      <w:marRight w:val="0"/>
      <w:marTop w:val="0"/>
      <w:marBottom w:val="0"/>
      <w:divBdr>
        <w:top w:val="none" w:sz="0" w:space="0" w:color="auto"/>
        <w:left w:val="none" w:sz="0" w:space="0" w:color="auto"/>
        <w:bottom w:val="none" w:sz="0" w:space="0" w:color="auto"/>
        <w:right w:val="none" w:sz="0" w:space="0" w:color="auto"/>
      </w:divBdr>
    </w:div>
    <w:div w:id="559362628">
      <w:bodyDiv w:val="1"/>
      <w:marLeft w:val="0"/>
      <w:marRight w:val="0"/>
      <w:marTop w:val="0"/>
      <w:marBottom w:val="0"/>
      <w:divBdr>
        <w:top w:val="none" w:sz="0" w:space="0" w:color="auto"/>
        <w:left w:val="none" w:sz="0" w:space="0" w:color="auto"/>
        <w:bottom w:val="none" w:sz="0" w:space="0" w:color="auto"/>
        <w:right w:val="none" w:sz="0" w:space="0" w:color="auto"/>
      </w:divBdr>
    </w:div>
    <w:div w:id="561018739">
      <w:bodyDiv w:val="1"/>
      <w:marLeft w:val="0"/>
      <w:marRight w:val="0"/>
      <w:marTop w:val="0"/>
      <w:marBottom w:val="0"/>
      <w:divBdr>
        <w:top w:val="none" w:sz="0" w:space="0" w:color="auto"/>
        <w:left w:val="none" w:sz="0" w:space="0" w:color="auto"/>
        <w:bottom w:val="none" w:sz="0" w:space="0" w:color="auto"/>
        <w:right w:val="none" w:sz="0" w:space="0" w:color="auto"/>
      </w:divBdr>
    </w:div>
    <w:div w:id="564295592">
      <w:bodyDiv w:val="1"/>
      <w:marLeft w:val="0"/>
      <w:marRight w:val="0"/>
      <w:marTop w:val="0"/>
      <w:marBottom w:val="0"/>
      <w:divBdr>
        <w:top w:val="none" w:sz="0" w:space="0" w:color="auto"/>
        <w:left w:val="none" w:sz="0" w:space="0" w:color="auto"/>
        <w:bottom w:val="none" w:sz="0" w:space="0" w:color="auto"/>
        <w:right w:val="none" w:sz="0" w:space="0" w:color="auto"/>
      </w:divBdr>
    </w:div>
    <w:div w:id="565458736">
      <w:bodyDiv w:val="1"/>
      <w:marLeft w:val="0"/>
      <w:marRight w:val="0"/>
      <w:marTop w:val="0"/>
      <w:marBottom w:val="0"/>
      <w:divBdr>
        <w:top w:val="none" w:sz="0" w:space="0" w:color="auto"/>
        <w:left w:val="none" w:sz="0" w:space="0" w:color="auto"/>
        <w:bottom w:val="none" w:sz="0" w:space="0" w:color="auto"/>
        <w:right w:val="none" w:sz="0" w:space="0" w:color="auto"/>
      </w:divBdr>
    </w:div>
    <w:div w:id="565996659">
      <w:bodyDiv w:val="1"/>
      <w:marLeft w:val="0"/>
      <w:marRight w:val="0"/>
      <w:marTop w:val="0"/>
      <w:marBottom w:val="0"/>
      <w:divBdr>
        <w:top w:val="none" w:sz="0" w:space="0" w:color="auto"/>
        <w:left w:val="none" w:sz="0" w:space="0" w:color="auto"/>
        <w:bottom w:val="none" w:sz="0" w:space="0" w:color="auto"/>
        <w:right w:val="none" w:sz="0" w:space="0" w:color="auto"/>
      </w:divBdr>
    </w:div>
    <w:div w:id="567306599">
      <w:bodyDiv w:val="1"/>
      <w:marLeft w:val="0"/>
      <w:marRight w:val="0"/>
      <w:marTop w:val="0"/>
      <w:marBottom w:val="0"/>
      <w:divBdr>
        <w:top w:val="none" w:sz="0" w:space="0" w:color="auto"/>
        <w:left w:val="none" w:sz="0" w:space="0" w:color="auto"/>
        <w:bottom w:val="none" w:sz="0" w:space="0" w:color="auto"/>
        <w:right w:val="none" w:sz="0" w:space="0" w:color="auto"/>
      </w:divBdr>
    </w:div>
    <w:div w:id="567813680">
      <w:bodyDiv w:val="1"/>
      <w:marLeft w:val="0"/>
      <w:marRight w:val="0"/>
      <w:marTop w:val="0"/>
      <w:marBottom w:val="0"/>
      <w:divBdr>
        <w:top w:val="none" w:sz="0" w:space="0" w:color="auto"/>
        <w:left w:val="none" w:sz="0" w:space="0" w:color="auto"/>
        <w:bottom w:val="none" w:sz="0" w:space="0" w:color="auto"/>
        <w:right w:val="none" w:sz="0" w:space="0" w:color="auto"/>
      </w:divBdr>
    </w:div>
    <w:div w:id="568536878">
      <w:bodyDiv w:val="1"/>
      <w:marLeft w:val="0"/>
      <w:marRight w:val="0"/>
      <w:marTop w:val="0"/>
      <w:marBottom w:val="0"/>
      <w:divBdr>
        <w:top w:val="none" w:sz="0" w:space="0" w:color="auto"/>
        <w:left w:val="none" w:sz="0" w:space="0" w:color="auto"/>
        <w:bottom w:val="none" w:sz="0" w:space="0" w:color="auto"/>
        <w:right w:val="none" w:sz="0" w:space="0" w:color="auto"/>
      </w:divBdr>
    </w:div>
    <w:div w:id="569729124">
      <w:bodyDiv w:val="1"/>
      <w:marLeft w:val="0"/>
      <w:marRight w:val="0"/>
      <w:marTop w:val="0"/>
      <w:marBottom w:val="0"/>
      <w:divBdr>
        <w:top w:val="none" w:sz="0" w:space="0" w:color="auto"/>
        <w:left w:val="none" w:sz="0" w:space="0" w:color="auto"/>
        <w:bottom w:val="none" w:sz="0" w:space="0" w:color="auto"/>
        <w:right w:val="none" w:sz="0" w:space="0" w:color="auto"/>
      </w:divBdr>
    </w:div>
    <w:div w:id="572542000">
      <w:bodyDiv w:val="1"/>
      <w:marLeft w:val="0"/>
      <w:marRight w:val="0"/>
      <w:marTop w:val="0"/>
      <w:marBottom w:val="0"/>
      <w:divBdr>
        <w:top w:val="none" w:sz="0" w:space="0" w:color="auto"/>
        <w:left w:val="none" w:sz="0" w:space="0" w:color="auto"/>
        <w:bottom w:val="none" w:sz="0" w:space="0" w:color="auto"/>
        <w:right w:val="none" w:sz="0" w:space="0" w:color="auto"/>
      </w:divBdr>
    </w:div>
    <w:div w:id="573319539">
      <w:bodyDiv w:val="1"/>
      <w:marLeft w:val="0"/>
      <w:marRight w:val="0"/>
      <w:marTop w:val="0"/>
      <w:marBottom w:val="0"/>
      <w:divBdr>
        <w:top w:val="none" w:sz="0" w:space="0" w:color="auto"/>
        <w:left w:val="none" w:sz="0" w:space="0" w:color="auto"/>
        <w:bottom w:val="none" w:sz="0" w:space="0" w:color="auto"/>
        <w:right w:val="none" w:sz="0" w:space="0" w:color="auto"/>
      </w:divBdr>
    </w:div>
    <w:div w:id="575435859">
      <w:bodyDiv w:val="1"/>
      <w:marLeft w:val="0"/>
      <w:marRight w:val="0"/>
      <w:marTop w:val="0"/>
      <w:marBottom w:val="0"/>
      <w:divBdr>
        <w:top w:val="none" w:sz="0" w:space="0" w:color="auto"/>
        <w:left w:val="none" w:sz="0" w:space="0" w:color="auto"/>
        <w:bottom w:val="none" w:sz="0" w:space="0" w:color="auto"/>
        <w:right w:val="none" w:sz="0" w:space="0" w:color="auto"/>
      </w:divBdr>
    </w:div>
    <w:div w:id="576285876">
      <w:bodyDiv w:val="1"/>
      <w:marLeft w:val="0"/>
      <w:marRight w:val="0"/>
      <w:marTop w:val="0"/>
      <w:marBottom w:val="0"/>
      <w:divBdr>
        <w:top w:val="none" w:sz="0" w:space="0" w:color="auto"/>
        <w:left w:val="none" w:sz="0" w:space="0" w:color="auto"/>
        <w:bottom w:val="none" w:sz="0" w:space="0" w:color="auto"/>
        <w:right w:val="none" w:sz="0" w:space="0" w:color="auto"/>
      </w:divBdr>
    </w:div>
    <w:div w:id="578634205">
      <w:bodyDiv w:val="1"/>
      <w:marLeft w:val="0"/>
      <w:marRight w:val="0"/>
      <w:marTop w:val="0"/>
      <w:marBottom w:val="0"/>
      <w:divBdr>
        <w:top w:val="none" w:sz="0" w:space="0" w:color="auto"/>
        <w:left w:val="none" w:sz="0" w:space="0" w:color="auto"/>
        <w:bottom w:val="none" w:sz="0" w:space="0" w:color="auto"/>
        <w:right w:val="none" w:sz="0" w:space="0" w:color="auto"/>
      </w:divBdr>
    </w:div>
    <w:div w:id="578712022">
      <w:bodyDiv w:val="1"/>
      <w:marLeft w:val="0"/>
      <w:marRight w:val="0"/>
      <w:marTop w:val="0"/>
      <w:marBottom w:val="0"/>
      <w:divBdr>
        <w:top w:val="none" w:sz="0" w:space="0" w:color="auto"/>
        <w:left w:val="none" w:sz="0" w:space="0" w:color="auto"/>
        <w:bottom w:val="none" w:sz="0" w:space="0" w:color="auto"/>
        <w:right w:val="none" w:sz="0" w:space="0" w:color="auto"/>
      </w:divBdr>
    </w:div>
    <w:div w:id="579174286">
      <w:bodyDiv w:val="1"/>
      <w:marLeft w:val="0"/>
      <w:marRight w:val="0"/>
      <w:marTop w:val="0"/>
      <w:marBottom w:val="0"/>
      <w:divBdr>
        <w:top w:val="none" w:sz="0" w:space="0" w:color="auto"/>
        <w:left w:val="none" w:sz="0" w:space="0" w:color="auto"/>
        <w:bottom w:val="none" w:sz="0" w:space="0" w:color="auto"/>
        <w:right w:val="none" w:sz="0" w:space="0" w:color="auto"/>
      </w:divBdr>
    </w:div>
    <w:div w:id="579368917">
      <w:bodyDiv w:val="1"/>
      <w:marLeft w:val="0"/>
      <w:marRight w:val="0"/>
      <w:marTop w:val="0"/>
      <w:marBottom w:val="0"/>
      <w:divBdr>
        <w:top w:val="none" w:sz="0" w:space="0" w:color="auto"/>
        <w:left w:val="none" w:sz="0" w:space="0" w:color="auto"/>
        <w:bottom w:val="none" w:sz="0" w:space="0" w:color="auto"/>
        <w:right w:val="none" w:sz="0" w:space="0" w:color="auto"/>
      </w:divBdr>
    </w:div>
    <w:div w:id="579756378">
      <w:bodyDiv w:val="1"/>
      <w:marLeft w:val="0"/>
      <w:marRight w:val="0"/>
      <w:marTop w:val="0"/>
      <w:marBottom w:val="0"/>
      <w:divBdr>
        <w:top w:val="none" w:sz="0" w:space="0" w:color="auto"/>
        <w:left w:val="none" w:sz="0" w:space="0" w:color="auto"/>
        <w:bottom w:val="none" w:sz="0" w:space="0" w:color="auto"/>
        <w:right w:val="none" w:sz="0" w:space="0" w:color="auto"/>
      </w:divBdr>
    </w:div>
    <w:div w:id="584144974">
      <w:bodyDiv w:val="1"/>
      <w:marLeft w:val="0"/>
      <w:marRight w:val="0"/>
      <w:marTop w:val="0"/>
      <w:marBottom w:val="0"/>
      <w:divBdr>
        <w:top w:val="none" w:sz="0" w:space="0" w:color="auto"/>
        <w:left w:val="none" w:sz="0" w:space="0" w:color="auto"/>
        <w:bottom w:val="none" w:sz="0" w:space="0" w:color="auto"/>
        <w:right w:val="none" w:sz="0" w:space="0" w:color="auto"/>
      </w:divBdr>
    </w:div>
    <w:div w:id="585848423">
      <w:bodyDiv w:val="1"/>
      <w:marLeft w:val="0"/>
      <w:marRight w:val="0"/>
      <w:marTop w:val="0"/>
      <w:marBottom w:val="0"/>
      <w:divBdr>
        <w:top w:val="none" w:sz="0" w:space="0" w:color="auto"/>
        <w:left w:val="none" w:sz="0" w:space="0" w:color="auto"/>
        <w:bottom w:val="none" w:sz="0" w:space="0" w:color="auto"/>
        <w:right w:val="none" w:sz="0" w:space="0" w:color="auto"/>
      </w:divBdr>
    </w:div>
    <w:div w:id="587155606">
      <w:bodyDiv w:val="1"/>
      <w:marLeft w:val="0"/>
      <w:marRight w:val="0"/>
      <w:marTop w:val="0"/>
      <w:marBottom w:val="0"/>
      <w:divBdr>
        <w:top w:val="none" w:sz="0" w:space="0" w:color="auto"/>
        <w:left w:val="none" w:sz="0" w:space="0" w:color="auto"/>
        <w:bottom w:val="none" w:sz="0" w:space="0" w:color="auto"/>
        <w:right w:val="none" w:sz="0" w:space="0" w:color="auto"/>
      </w:divBdr>
    </w:div>
    <w:div w:id="587423136">
      <w:bodyDiv w:val="1"/>
      <w:marLeft w:val="0"/>
      <w:marRight w:val="0"/>
      <w:marTop w:val="0"/>
      <w:marBottom w:val="0"/>
      <w:divBdr>
        <w:top w:val="none" w:sz="0" w:space="0" w:color="auto"/>
        <w:left w:val="none" w:sz="0" w:space="0" w:color="auto"/>
        <w:bottom w:val="none" w:sz="0" w:space="0" w:color="auto"/>
        <w:right w:val="none" w:sz="0" w:space="0" w:color="auto"/>
      </w:divBdr>
    </w:div>
    <w:div w:id="589773730">
      <w:bodyDiv w:val="1"/>
      <w:marLeft w:val="0"/>
      <w:marRight w:val="0"/>
      <w:marTop w:val="0"/>
      <w:marBottom w:val="0"/>
      <w:divBdr>
        <w:top w:val="none" w:sz="0" w:space="0" w:color="auto"/>
        <w:left w:val="none" w:sz="0" w:space="0" w:color="auto"/>
        <w:bottom w:val="none" w:sz="0" w:space="0" w:color="auto"/>
        <w:right w:val="none" w:sz="0" w:space="0" w:color="auto"/>
      </w:divBdr>
    </w:div>
    <w:div w:id="590358401">
      <w:bodyDiv w:val="1"/>
      <w:marLeft w:val="0"/>
      <w:marRight w:val="0"/>
      <w:marTop w:val="0"/>
      <w:marBottom w:val="0"/>
      <w:divBdr>
        <w:top w:val="none" w:sz="0" w:space="0" w:color="auto"/>
        <w:left w:val="none" w:sz="0" w:space="0" w:color="auto"/>
        <w:bottom w:val="none" w:sz="0" w:space="0" w:color="auto"/>
        <w:right w:val="none" w:sz="0" w:space="0" w:color="auto"/>
      </w:divBdr>
    </w:div>
    <w:div w:id="590773022">
      <w:bodyDiv w:val="1"/>
      <w:marLeft w:val="0"/>
      <w:marRight w:val="0"/>
      <w:marTop w:val="0"/>
      <w:marBottom w:val="0"/>
      <w:divBdr>
        <w:top w:val="none" w:sz="0" w:space="0" w:color="auto"/>
        <w:left w:val="none" w:sz="0" w:space="0" w:color="auto"/>
        <w:bottom w:val="none" w:sz="0" w:space="0" w:color="auto"/>
        <w:right w:val="none" w:sz="0" w:space="0" w:color="auto"/>
      </w:divBdr>
    </w:div>
    <w:div w:id="590967452">
      <w:bodyDiv w:val="1"/>
      <w:marLeft w:val="0"/>
      <w:marRight w:val="0"/>
      <w:marTop w:val="0"/>
      <w:marBottom w:val="0"/>
      <w:divBdr>
        <w:top w:val="none" w:sz="0" w:space="0" w:color="auto"/>
        <w:left w:val="none" w:sz="0" w:space="0" w:color="auto"/>
        <w:bottom w:val="none" w:sz="0" w:space="0" w:color="auto"/>
        <w:right w:val="none" w:sz="0" w:space="0" w:color="auto"/>
      </w:divBdr>
    </w:div>
    <w:div w:id="592856876">
      <w:bodyDiv w:val="1"/>
      <w:marLeft w:val="0"/>
      <w:marRight w:val="0"/>
      <w:marTop w:val="0"/>
      <w:marBottom w:val="0"/>
      <w:divBdr>
        <w:top w:val="none" w:sz="0" w:space="0" w:color="auto"/>
        <w:left w:val="none" w:sz="0" w:space="0" w:color="auto"/>
        <w:bottom w:val="none" w:sz="0" w:space="0" w:color="auto"/>
        <w:right w:val="none" w:sz="0" w:space="0" w:color="auto"/>
      </w:divBdr>
    </w:div>
    <w:div w:id="593780939">
      <w:bodyDiv w:val="1"/>
      <w:marLeft w:val="0"/>
      <w:marRight w:val="0"/>
      <w:marTop w:val="0"/>
      <w:marBottom w:val="0"/>
      <w:divBdr>
        <w:top w:val="none" w:sz="0" w:space="0" w:color="auto"/>
        <w:left w:val="none" w:sz="0" w:space="0" w:color="auto"/>
        <w:bottom w:val="none" w:sz="0" w:space="0" w:color="auto"/>
        <w:right w:val="none" w:sz="0" w:space="0" w:color="auto"/>
      </w:divBdr>
    </w:div>
    <w:div w:id="595750999">
      <w:bodyDiv w:val="1"/>
      <w:marLeft w:val="0"/>
      <w:marRight w:val="0"/>
      <w:marTop w:val="0"/>
      <w:marBottom w:val="0"/>
      <w:divBdr>
        <w:top w:val="none" w:sz="0" w:space="0" w:color="auto"/>
        <w:left w:val="none" w:sz="0" w:space="0" w:color="auto"/>
        <w:bottom w:val="none" w:sz="0" w:space="0" w:color="auto"/>
        <w:right w:val="none" w:sz="0" w:space="0" w:color="auto"/>
      </w:divBdr>
    </w:div>
    <w:div w:id="597057632">
      <w:bodyDiv w:val="1"/>
      <w:marLeft w:val="0"/>
      <w:marRight w:val="0"/>
      <w:marTop w:val="0"/>
      <w:marBottom w:val="0"/>
      <w:divBdr>
        <w:top w:val="none" w:sz="0" w:space="0" w:color="auto"/>
        <w:left w:val="none" w:sz="0" w:space="0" w:color="auto"/>
        <w:bottom w:val="none" w:sz="0" w:space="0" w:color="auto"/>
        <w:right w:val="none" w:sz="0" w:space="0" w:color="auto"/>
      </w:divBdr>
    </w:div>
    <w:div w:id="597325034">
      <w:bodyDiv w:val="1"/>
      <w:marLeft w:val="0"/>
      <w:marRight w:val="0"/>
      <w:marTop w:val="0"/>
      <w:marBottom w:val="0"/>
      <w:divBdr>
        <w:top w:val="none" w:sz="0" w:space="0" w:color="auto"/>
        <w:left w:val="none" w:sz="0" w:space="0" w:color="auto"/>
        <w:bottom w:val="none" w:sz="0" w:space="0" w:color="auto"/>
        <w:right w:val="none" w:sz="0" w:space="0" w:color="auto"/>
      </w:divBdr>
    </w:div>
    <w:div w:id="598031603">
      <w:bodyDiv w:val="1"/>
      <w:marLeft w:val="0"/>
      <w:marRight w:val="0"/>
      <w:marTop w:val="0"/>
      <w:marBottom w:val="0"/>
      <w:divBdr>
        <w:top w:val="none" w:sz="0" w:space="0" w:color="auto"/>
        <w:left w:val="none" w:sz="0" w:space="0" w:color="auto"/>
        <w:bottom w:val="none" w:sz="0" w:space="0" w:color="auto"/>
        <w:right w:val="none" w:sz="0" w:space="0" w:color="auto"/>
      </w:divBdr>
    </w:div>
    <w:div w:id="599408351">
      <w:bodyDiv w:val="1"/>
      <w:marLeft w:val="0"/>
      <w:marRight w:val="0"/>
      <w:marTop w:val="0"/>
      <w:marBottom w:val="0"/>
      <w:divBdr>
        <w:top w:val="none" w:sz="0" w:space="0" w:color="auto"/>
        <w:left w:val="none" w:sz="0" w:space="0" w:color="auto"/>
        <w:bottom w:val="none" w:sz="0" w:space="0" w:color="auto"/>
        <w:right w:val="none" w:sz="0" w:space="0" w:color="auto"/>
      </w:divBdr>
    </w:div>
    <w:div w:id="601424232">
      <w:bodyDiv w:val="1"/>
      <w:marLeft w:val="0"/>
      <w:marRight w:val="0"/>
      <w:marTop w:val="0"/>
      <w:marBottom w:val="0"/>
      <w:divBdr>
        <w:top w:val="none" w:sz="0" w:space="0" w:color="auto"/>
        <w:left w:val="none" w:sz="0" w:space="0" w:color="auto"/>
        <w:bottom w:val="none" w:sz="0" w:space="0" w:color="auto"/>
        <w:right w:val="none" w:sz="0" w:space="0" w:color="auto"/>
      </w:divBdr>
    </w:div>
    <w:div w:id="603539775">
      <w:bodyDiv w:val="1"/>
      <w:marLeft w:val="0"/>
      <w:marRight w:val="0"/>
      <w:marTop w:val="0"/>
      <w:marBottom w:val="0"/>
      <w:divBdr>
        <w:top w:val="none" w:sz="0" w:space="0" w:color="auto"/>
        <w:left w:val="none" w:sz="0" w:space="0" w:color="auto"/>
        <w:bottom w:val="none" w:sz="0" w:space="0" w:color="auto"/>
        <w:right w:val="none" w:sz="0" w:space="0" w:color="auto"/>
      </w:divBdr>
    </w:div>
    <w:div w:id="608009828">
      <w:bodyDiv w:val="1"/>
      <w:marLeft w:val="0"/>
      <w:marRight w:val="0"/>
      <w:marTop w:val="0"/>
      <w:marBottom w:val="0"/>
      <w:divBdr>
        <w:top w:val="none" w:sz="0" w:space="0" w:color="auto"/>
        <w:left w:val="none" w:sz="0" w:space="0" w:color="auto"/>
        <w:bottom w:val="none" w:sz="0" w:space="0" w:color="auto"/>
        <w:right w:val="none" w:sz="0" w:space="0" w:color="auto"/>
      </w:divBdr>
    </w:div>
    <w:div w:id="609289128">
      <w:bodyDiv w:val="1"/>
      <w:marLeft w:val="0"/>
      <w:marRight w:val="0"/>
      <w:marTop w:val="0"/>
      <w:marBottom w:val="0"/>
      <w:divBdr>
        <w:top w:val="none" w:sz="0" w:space="0" w:color="auto"/>
        <w:left w:val="none" w:sz="0" w:space="0" w:color="auto"/>
        <w:bottom w:val="none" w:sz="0" w:space="0" w:color="auto"/>
        <w:right w:val="none" w:sz="0" w:space="0" w:color="auto"/>
      </w:divBdr>
    </w:div>
    <w:div w:id="610093509">
      <w:bodyDiv w:val="1"/>
      <w:marLeft w:val="0"/>
      <w:marRight w:val="0"/>
      <w:marTop w:val="0"/>
      <w:marBottom w:val="0"/>
      <w:divBdr>
        <w:top w:val="none" w:sz="0" w:space="0" w:color="auto"/>
        <w:left w:val="none" w:sz="0" w:space="0" w:color="auto"/>
        <w:bottom w:val="none" w:sz="0" w:space="0" w:color="auto"/>
        <w:right w:val="none" w:sz="0" w:space="0" w:color="auto"/>
      </w:divBdr>
    </w:div>
    <w:div w:id="612978252">
      <w:bodyDiv w:val="1"/>
      <w:marLeft w:val="0"/>
      <w:marRight w:val="0"/>
      <w:marTop w:val="0"/>
      <w:marBottom w:val="0"/>
      <w:divBdr>
        <w:top w:val="none" w:sz="0" w:space="0" w:color="auto"/>
        <w:left w:val="none" w:sz="0" w:space="0" w:color="auto"/>
        <w:bottom w:val="none" w:sz="0" w:space="0" w:color="auto"/>
        <w:right w:val="none" w:sz="0" w:space="0" w:color="auto"/>
      </w:divBdr>
    </w:div>
    <w:div w:id="614603588">
      <w:bodyDiv w:val="1"/>
      <w:marLeft w:val="0"/>
      <w:marRight w:val="0"/>
      <w:marTop w:val="0"/>
      <w:marBottom w:val="0"/>
      <w:divBdr>
        <w:top w:val="none" w:sz="0" w:space="0" w:color="auto"/>
        <w:left w:val="none" w:sz="0" w:space="0" w:color="auto"/>
        <w:bottom w:val="none" w:sz="0" w:space="0" w:color="auto"/>
        <w:right w:val="none" w:sz="0" w:space="0" w:color="auto"/>
      </w:divBdr>
    </w:div>
    <w:div w:id="621182613">
      <w:bodyDiv w:val="1"/>
      <w:marLeft w:val="0"/>
      <w:marRight w:val="0"/>
      <w:marTop w:val="0"/>
      <w:marBottom w:val="0"/>
      <w:divBdr>
        <w:top w:val="none" w:sz="0" w:space="0" w:color="auto"/>
        <w:left w:val="none" w:sz="0" w:space="0" w:color="auto"/>
        <w:bottom w:val="none" w:sz="0" w:space="0" w:color="auto"/>
        <w:right w:val="none" w:sz="0" w:space="0" w:color="auto"/>
      </w:divBdr>
    </w:div>
    <w:div w:id="624628936">
      <w:bodyDiv w:val="1"/>
      <w:marLeft w:val="0"/>
      <w:marRight w:val="0"/>
      <w:marTop w:val="0"/>
      <w:marBottom w:val="0"/>
      <w:divBdr>
        <w:top w:val="none" w:sz="0" w:space="0" w:color="auto"/>
        <w:left w:val="none" w:sz="0" w:space="0" w:color="auto"/>
        <w:bottom w:val="none" w:sz="0" w:space="0" w:color="auto"/>
        <w:right w:val="none" w:sz="0" w:space="0" w:color="auto"/>
      </w:divBdr>
    </w:div>
    <w:div w:id="627395510">
      <w:bodyDiv w:val="1"/>
      <w:marLeft w:val="0"/>
      <w:marRight w:val="0"/>
      <w:marTop w:val="0"/>
      <w:marBottom w:val="0"/>
      <w:divBdr>
        <w:top w:val="none" w:sz="0" w:space="0" w:color="auto"/>
        <w:left w:val="none" w:sz="0" w:space="0" w:color="auto"/>
        <w:bottom w:val="none" w:sz="0" w:space="0" w:color="auto"/>
        <w:right w:val="none" w:sz="0" w:space="0" w:color="auto"/>
      </w:divBdr>
    </w:div>
    <w:div w:id="628559822">
      <w:bodyDiv w:val="1"/>
      <w:marLeft w:val="0"/>
      <w:marRight w:val="0"/>
      <w:marTop w:val="0"/>
      <w:marBottom w:val="0"/>
      <w:divBdr>
        <w:top w:val="none" w:sz="0" w:space="0" w:color="auto"/>
        <w:left w:val="none" w:sz="0" w:space="0" w:color="auto"/>
        <w:bottom w:val="none" w:sz="0" w:space="0" w:color="auto"/>
        <w:right w:val="none" w:sz="0" w:space="0" w:color="auto"/>
      </w:divBdr>
    </w:div>
    <w:div w:id="630550256">
      <w:bodyDiv w:val="1"/>
      <w:marLeft w:val="0"/>
      <w:marRight w:val="0"/>
      <w:marTop w:val="0"/>
      <w:marBottom w:val="0"/>
      <w:divBdr>
        <w:top w:val="none" w:sz="0" w:space="0" w:color="auto"/>
        <w:left w:val="none" w:sz="0" w:space="0" w:color="auto"/>
        <w:bottom w:val="none" w:sz="0" w:space="0" w:color="auto"/>
        <w:right w:val="none" w:sz="0" w:space="0" w:color="auto"/>
      </w:divBdr>
    </w:div>
    <w:div w:id="631592490">
      <w:bodyDiv w:val="1"/>
      <w:marLeft w:val="0"/>
      <w:marRight w:val="0"/>
      <w:marTop w:val="0"/>
      <w:marBottom w:val="0"/>
      <w:divBdr>
        <w:top w:val="none" w:sz="0" w:space="0" w:color="auto"/>
        <w:left w:val="none" w:sz="0" w:space="0" w:color="auto"/>
        <w:bottom w:val="none" w:sz="0" w:space="0" w:color="auto"/>
        <w:right w:val="none" w:sz="0" w:space="0" w:color="auto"/>
      </w:divBdr>
    </w:div>
    <w:div w:id="632491982">
      <w:bodyDiv w:val="1"/>
      <w:marLeft w:val="0"/>
      <w:marRight w:val="0"/>
      <w:marTop w:val="0"/>
      <w:marBottom w:val="0"/>
      <w:divBdr>
        <w:top w:val="none" w:sz="0" w:space="0" w:color="auto"/>
        <w:left w:val="none" w:sz="0" w:space="0" w:color="auto"/>
        <w:bottom w:val="none" w:sz="0" w:space="0" w:color="auto"/>
        <w:right w:val="none" w:sz="0" w:space="0" w:color="auto"/>
      </w:divBdr>
    </w:div>
    <w:div w:id="632757956">
      <w:bodyDiv w:val="1"/>
      <w:marLeft w:val="0"/>
      <w:marRight w:val="0"/>
      <w:marTop w:val="0"/>
      <w:marBottom w:val="0"/>
      <w:divBdr>
        <w:top w:val="none" w:sz="0" w:space="0" w:color="auto"/>
        <w:left w:val="none" w:sz="0" w:space="0" w:color="auto"/>
        <w:bottom w:val="none" w:sz="0" w:space="0" w:color="auto"/>
        <w:right w:val="none" w:sz="0" w:space="0" w:color="auto"/>
      </w:divBdr>
    </w:div>
    <w:div w:id="633296222">
      <w:bodyDiv w:val="1"/>
      <w:marLeft w:val="0"/>
      <w:marRight w:val="0"/>
      <w:marTop w:val="0"/>
      <w:marBottom w:val="0"/>
      <w:divBdr>
        <w:top w:val="none" w:sz="0" w:space="0" w:color="auto"/>
        <w:left w:val="none" w:sz="0" w:space="0" w:color="auto"/>
        <w:bottom w:val="none" w:sz="0" w:space="0" w:color="auto"/>
        <w:right w:val="none" w:sz="0" w:space="0" w:color="auto"/>
      </w:divBdr>
    </w:div>
    <w:div w:id="635647320">
      <w:bodyDiv w:val="1"/>
      <w:marLeft w:val="0"/>
      <w:marRight w:val="0"/>
      <w:marTop w:val="0"/>
      <w:marBottom w:val="0"/>
      <w:divBdr>
        <w:top w:val="none" w:sz="0" w:space="0" w:color="auto"/>
        <w:left w:val="none" w:sz="0" w:space="0" w:color="auto"/>
        <w:bottom w:val="none" w:sz="0" w:space="0" w:color="auto"/>
        <w:right w:val="none" w:sz="0" w:space="0" w:color="auto"/>
      </w:divBdr>
    </w:div>
    <w:div w:id="640116873">
      <w:bodyDiv w:val="1"/>
      <w:marLeft w:val="0"/>
      <w:marRight w:val="0"/>
      <w:marTop w:val="0"/>
      <w:marBottom w:val="0"/>
      <w:divBdr>
        <w:top w:val="none" w:sz="0" w:space="0" w:color="auto"/>
        <w:left w:val="none" w:sz="0" w:space="0" w:color="auto"/>
        <w:bottom w:val="none" w:sz="0" w:space="0" w:color="auto"/>
        <w:right w:val="none" w:sz="0" w:space="0" w:color="auto"/>
      </w:divBdr>
    </w:div>
    <w:div w:id="640312532">
      <w:bodyDiv w:val="1"/>
      <w:marLeft w:val="0"/>
      <w:marRight w:val="0"/>
      <w:marTop w:val="0"/>
      <w:marBottom w:val="0"/>
      <w:divBdr>
        <w:top w:val="none" w:sz="0" w:space="0" w:color="auto"/>
        <w:left w:val="none" w:sz="0" w:space="0" w:color="auto"/>
        <w:bottom w:val="none" w:sz="0" w:space="0" w:color="auto"/>
        <w:right w:val="none" w:sz="0" w:space="0" w:color="auto"/>
      </w:divBdr>
    </w:div>
    <w:div w:id="643239510">
      <w:bodyDiv w:val="1"/>
      <w:marLeft w:val="0"/>
      <w:marRight w:val="0"/>
      <w:marTop w:val="0"/>
      <w:marBottom w:val="0"/>
      <w:divBdr>
        <w:top w:val="none" w:sz="0" w:space="0" w:color="auto"/>
        <w:left w:val="none" w:sz="0" w:space="0" w:color="auto"/>
        <w:bottom w:val="none" w:sz="0" w:space="0" w:color="auto"/>
        <w:right w:val="none" w:sz="0" w:space="0" w:color="auto"/>
      </w:divBdr>
    </w:div>
    <w:div w:id="644744450">
      <w:bodyDiv w:val="1"/>
      <w:marLeft w:val="0"/>
      <w:marRight w:val="0"/>
      <w:marTop w:val="0"/>
      <w:marBottom w:val="0"/>
      <w:divBdr>
        <w:top w:val="none" w:sz="0" w:space="0" w:color="auto"/>
        <w:left w:val="none" w:sz="0" w:space="0" w:color="auto"/>
        <w:bottom w:val="none" w:sz="0" w:space="0" w:color="auto"/>
        <w:right w:val="none" w:sz="0" w:space="0" w:color="auto"/>
      </w:divBdr>
    </w:div>
    <w:div w:id="645012278">
      <w:bodyDiv w:val="1"/>
      <w:marLeft w:val="0"/>
      <w:marRight w:val="0"/>
      <w:marTop w:val="0"/>
      <w:marBottom w:val="0"/>
      <w:divBdr>
        <w:top w:val="none" w:sz="0" w:space="0" w:color="auto"/>
        <w:left w:val="none" w:sz="0" w:space="0" w:color="auto"/>
        <w:bottom w:val="none" w:sz="0" w:space="0" w:color="auto"/>
        <w:right w:val="none" w:sz="0" w:space="0" w:color="auto"/>
      </w:divBdr>
    </w:div>
    <w:div w:id="646474618">
      <w:bodyDiv w:val="1"/>
      <w:marLeft w:val="0"/>
      <w:marRight w:val="0"/>
      <w:marTop w:val="0"/>
      <w:marBottom w:val="0"/>
      <w:divBdr>
        <w:top w:val="none" w:sz="0" w:space="0" w:color="auto"/>
        <w:left w:val="none" w:sz="0" w:space="0" w:color="auto"/>
        <w:bottom w:val="none" w:sz="0" w:space="0" w:color="auto"/>
        <w:right w:val="none" w:sz="0" w:space="0" w:color="auto"/>
      </w:divBdr>
    </w:div>
    <w:div w:id="647326988">
      <w:bodyDiv w:val="1"/>
      <w:marLeft w:val="0"/>
      <w:marRight w:val="0"/>
      <w:marTop w:val="0"/>
      <w:marBottom w:val="0"/>
      <w:divBdr>
        <w:top w:val="none" w:sz="0" w:space="0" w:color="auto"/>
        <w:left w:val="none" w:sz="0" w:space="0" w:color="auto"/>
        <w:bottom w:val="none" w:sz="0" w:space="0" w:color="auto"/>
        <w:right w:val="none" w:sz="0" w:space="0" w:color="auto"/>
      </w:divBdr>
    </w:div>
    <w:div w:id="651065531">
      <w:bodyDiv w:val="1"/>
      <w:marLeft w:val="0"/>
      <w:marRight w:val="0"/>
      <w:marTop w:val="0"/>
      <w:marBottom w:val="0"/>
      <w:divBdr>
        <w:top w:val="none" w:sz="0" w:space="0" w:color="auto"/>
        <w:left w:val="none" w:sz="0" w:space="0" w:color="auto"/>
        <w:bottom w:val="none" w:sz="0" w:space="0" w:color="auto"/>
        <w:right w:val="none" w:sz="0" w:space="0" w:color="auto"/>
      </w:divBdr>
    </w:div>
    <w:div w:id="653262949">
      <w:bodyDiv w:val="1"/>
      <w:marLeft w:val="0"/>
      <w:marRight w:val="0"/>
      <w:marTop w:val="0"/>
      <w:marBottom w:val="0"/>
      <w:divBdr>
        <w:top w:val="none" w:sz="0" w:space="0" w:color="auto"/>
        <w:left w:val="none" w:sz="0" w:space="0" w:color="auto"/>
        <w:bottom w:val="none" w:sz="0" w:space="0" w:color="auto"/>
        <w:right w:val="none" w:sz="0" w:space="0" w:color="auto"/>
      </w:divBdr>
    </w:div>
    <w:div w:id="658119071">
      <w:bodyDiv w:val="1"/>
      <w:marLeft w:val="0"/>
      <w:marRight w:val="0"/>
      <w:marTop w:val="0"/>
      <w:marBottom w:val="0"/>
      <w:divBdr>
        <w:top w:val="none" w:sz="0" w:space="0" w:color="auto"/>
        <w:left w:val="none" w:sz="0" w:space="0" w:color="auto"/>
        <w:bottom w:val="none" w:sz="0" w:space="0" w:color="auto"/>
        <w:right w:val="none" w:sz="0" w:space="0" w:color="auto"/>
      </w:divBdr>
    </w:div>
    <w:div w:id="658310280">
      <w:bodyDiv w:val="1"/>
      <w:marLeft w:val="0"/>
      <w:marRight w:val="0"/>
      <w:marTop w:val="0"/>
      <w:marBottom w:val="0"/>
      <w:divBdr>
        <w:top w:val="none" w:sz="0" w:space="0" w:color="auto"/>
        <w:left w:val="none" w:sz="0" w:space="0" w:color="auto"/>
        <w:bottom w:val="none" w:sz="0" w:space="0" w:color="auto"/>
        <w:right w:val="none" w:sz="0" w:space="0" w:color="auto"/>
      </w:divBdr>
    </w:div>
    <w:div w:id="660084908">
      <w:bodyDiv w:val="1"/>
      <w:marLeft w:val="0"/>
      <w:marRight w:val="0"/>
      <w:marTop w:val="0"/>
      <w:marBottom w:val="0"/>
      <w:divBdr>
        <w:top w:val="none" w:sz="0" w:space="0" w:color="auto"/>
        <w:left w:val="none" w:sz="0" w:space="0" w:color="auto"/>
        <w:bottom w:val="none" w:sz="0" w:space="0" w:color="auto"/>
        <w:right w:val="none" w:sz="0" w:space="0" w:color="auto"/>
      </w:divBdr>
    </w:div>
    <w:div w:id="661197675">
      <w:bodyDiv w:val="1"/>
      <w:marLeft w:val="0"/>
      <w:marRight w:val="0"/>
      <w:marTop w:val="0"/>
      <w:marBottom w:val="0"/>
      <w:divBdr>
        <w:top w:val="none" w:sz="0" w:space="0" w:color="auto"/>
        <w:left w:val="none" w:sz="0" w:space="0" w:color="auto"/>
        <w:bottom w:val="none" w:sz="0" w:space="0" w:color="auto"/>
        <w:right w:val="none" w:sz="0" w:space="0" w:color="auto"/>
      </w:divBdr>
    </w:div>
    <w:div w:id="662199837">
      <w:bodyDiv w:val="1"/>
      <w:marLeft w:val="0"/>
      <w:marRight w:val="0"/>
      <w:marTop w:val="0"/>
      <w:marBottom w:val="0"/>
      <w:divBdr>
        <w:top w:val="none" w:sz="0" w:space="0" w:color="auto"/>
        <w:left w:val="none" w:sz="0" w:space="0" w:color="auto"/>
        <w:bottom w:val="none" w:sz="0" w:space="0" w:color="auto"/>
        <w:right w:val="none" w:sz="0" w:space="0" w:color="auto"/>
      </w:divBdr>
    </w:div>
    <w:div w:id="663318793">
      <w:bodyDiv w:val="1"/>
      <w:marLeft w:val="0"/>
      <w:marRight w:val="0"/>
      <w:marTop w:val="0"/>
      <w:marBottom w:val="0"/>
      <w:divBdr>
        <w:top w:val="none" w:sz="0" w:space="0" w:color="auto"/>
        <w:left w:val="none" w:sz="0" w:space="0" w:color="auto"/>
        <w:bottom w:val="none" w:sz="0" w:space="0" w:color="auto"/>
        <w:right w:val="none" w:sz="0" w:space="0" w:color="auto"/>
      </w:divBdr>
    </w:div>
    <w:div w:id="664672728">
      <w:bodyDiv w:val="1"/>
      <w:marLeft w:val="0"/>
      <w:marRight w:val="0"/>
      <w:marTop w:val="0"/>
      <w:marBottom w:val="0"/>
      <w:divBdr>
        <w:top w:val="none" w:sz="0" w:space="0" w:color="auto"/>
        <w:left w:val="none" w:sz="0" w:space="0" w:color="auto"/>
        <w:bottom w:val="none" w:sz="0" w:space="0" w:color="auto"/>
        <w:right w:val="none" w:sz="0" w:space="0" w:color="auto"/>
      </w:divBdr>
    </w:div>
    <w:div w:id="666783415">
      <w:bodyDiv w:val="1"/>
      <w:marLeft w:val="0"/>
      <w:marRight w:val="0"/>
      <w:marTop w:val="0"/>
      <w:marBottom w:val="0"/>
      <w:divBdr>
        <w:top w:val="none" w:sz="0" w:space="0" w:color="auto"/>
        <w:left w:val="none" w:sz="0" w:space="0" w:color="auto"/>
        <w:bottom w:val="none" w:sz="0" w:space="0" w:color="auto"/>
        <w:right w:val="none" w:sz="0" w:space="0" w:color="auto"/>
      </w:divBdr>
    </w:div>
    <w:div w:id="667051912">
      <w:bodyDiv w:val="1"/>
      <w:marLeft w:val="0"/>
      <w:marRight w:val="0"/>
      <w:marTop w:val="0"/>
      <w:marBottom w:val="0"/>
      <w:divBdr>
        <w:top w:val="none" w:sz="0" w:space="0" w:color="auto"/>
        <w:left w:val="none" w:sz="0" w:space="0" w:color="auto"/>
        <w:bottom w:val="none" w:sz="0" w:space="0" w:color="auto"/>
        <w:right w:val="none" w:sz="0" w:space="0" w:color="auto"/>
      </w:divBdr>
    </w:div>
    <w:div w:id="667485244">
      <w:bodyDiv w:val="1"/>
      <w:marLeft w:val="0"/>
      <w:marRight w:val="0"/>
      <w:marTop w:val="0"/>
      <w:marBottom w:val="0"/>
      <w:divBdr>
        <w:top w:val="none" w:sz="0" w:space="0" w:color="auto"/>
        <w:left w:val="none" w:sz="0" w:space="0" w:color="auto"/>
        <w:bottom w:val="none" w:sz="0" w:space="0" w:color="auto"/>
        <w:right w:val="none" w:sz="0" w:space="0" w:color="auto"/>
      </w:divBdr>
    </w:div>
    <w:div w:id="668556028">
      <w:bodyDiv w:val="1"/>
      <w:marLeft w:val="0"/>
      <w:marRight w:val="0"/>
      <w:marTop w:val="0"/>
      <w:marBottom w:val="0"/>
      <w:divBdr>
        <w:top w:val="none" w:sz="0" w:space="0" w:color="auto"/>
        <w:left w:val="none" w:sz="0" w:space="0" w:color="auto"/>
        <w:bottom w:val="none" w:sz="0" w:space="0" w:color="auto"/>
        <w:right w:val="none" w:sz="0" w:space="0" w:color="auto"/>
      </w:divBdr>
    </w:div>
    <w:div w:id="673604851">
      <w:bodyDiv w:val="1"/>
      <w:marLeft w:val="0"/>
      <w:marRight w:val="0"/>
      <w:marTop w:val="0"/>
      <w:marBottom w:val="0"/>
      <w:divBdr>
        <w:top w:val="none" w:sz="0" w:space="0" w:color="auto"/>
        <w:left w:val="none" w:sz="0" w:space="0" w:color="auto"/>
        <w:bottom w:val="none" w:sz="0" w:space="0" w:color="auto"/>
        <w:right w:val="none" w:sz="0" w:space="0" w:color="auto"/>
      </w:divBdr>
    </w:div>
    <w:div w:id="674192889">
      <w:bodyDiv w:val="1"/>
      <w:marLeft w:val="0"/>
      <w:marRight w:val="0"/>
      <w:marTop w:val="0"/>
      <w:marBottom w:val="0"/>
      <w:divBdr>
        <w:top w:val="none" w:sz="0" w:space="0" w:color="auto"/>
        <w:left w:val="none" w:sz="0" w:space="0" w:color="auto"/>
        <w:bottom w:val="none" w:sz="0" w:space="0" w:color="auto"/>
        <w:right w:val="none" w:sz="0" w:space="0" w:color="auto"/>
      </w:divBdr>
    </w:div>
    <w:div w:id="674383128">
      <w:bodyDiv w:val="1"/>
      <w:marLeft w:val="0"/>
      <w:marRight w:val="0"/>
      <w:marTop w:val="0"/>
      <w:marBottom w:val="0"/>
      <w:divBdr>
        <w:top w:val="none" w:sz="0" w:space="0" w:color="auto"/>
        <w:left w:val="none" w:sz="0" w:space="0" w:color="auto"/>
        <w:bottom w:val="none" w:sz="0" w:space="0" w:color="auto"/>
        <w:right w:val="none" w:sz="0" w:space="0" w:color="auto"/>
      </w:divBdr>
    </w:div>
    <w:div w:id="674839339">
      <w:bodyDiv w:val="1"/>
      <w:marLeft w:val="0"/>
      <w:marRight w:val="0"/>
      <w:marTop w:val="0"/>
      <w:marBottom w:val="0"/>
      <w:divBdr>
        <w:top w:val="none" w:sz="0" w:space="0" w:color="auto"/>
        <w:left w:val="none" w:sz="0" w:space="0" w:color="auto"/>
        <w:bottom w:val="none" w:sz="0" w:space="0" w:color="auto"/>
        <w:right w:val="none" w:sz="0" w:space="0" w:color="auto"/>
      </w:divBdr>
    </w:div>
    <w:div w:id="675883227">
      <w:bodyDiv w:val="1"/>
      <w:marLeft w:val="0"/>
      <w:marRight w:val="0"/>
      <w:marTop w:val="0"/>
      <w:marBottom w:val="0"/>
      <w:divBdr>
        <w:top w:val="none" w:sz="0" w:space="0" w:color="auto"/>
        <w:left w:val="none" w:sz="0" w:space="0" w:color="auto"/>
        <w:bottom w:val="none" w:sz="0" w:space="0" w:color="auto"/>
        <w:right w:val="none" w:sz="0" w:space="0" w:color="auto"/>
      </w:divBdr>
    </w:div>
    <w:div w:id="693074858">
      <w:bodyDiv w:val="1"/>
      <w:marLeft w:val="0"/>
      <w:marRight w:val="0"/>
      <w:marTop w:val="0"/>
      <w:marBottom w:val="0"/>
      <w:divBdr>
        <w:top w:val="none" w:sz="0" w:space="0" w:color="auto"/>
        <w:left w:val="none" w:sz="0" w:space="0" w:color="auto"/>
        <w:bottom w:val="none" w:sz="0" w:space="0" w:color="auto"/>
        <w:right w:val="none" w:sz="0" w:space="0" w:color="auto"/>
      </w:divBdr>
    </w:div>
    <w:div w:id="703751079">
      <w:bodyDiv w:val="1"/>
      <w:marLeft w:val="0"/>
      <w:marRight w:val="0"/>
      <w:marTop w:val="0"/>
      <w:marBottom w:val="0"/>
      <w:divBdr>
        <w:top w:val="none" w:sz="0" w:space="0" w:color="auto"/>
        <w:left w:val="none" w:sz="0" w:space="0" w:color="auto"/>
        <w:bottom w:val="none" w:sz="0" w:space="0" w:color="auto"/>
        <w:right w:val="none" w:sz="0" w:space="0" w:color="auto"/>
      </w:divBdr>
    </w:div>
    <w:div w:id="705255956">
      <w:bodyDiv w:val="1"/>
      <w:marLeft w:val="0"/>
      <w:marRight w:val="0"/>
      <w:marTop w:val="0"/>
      <w:marBottom w:val="0"/>
      <w:divBdr>
        <w:top w:val="none" w:sz="0" w:space="0" w:color="auto"/>
        <w:left w:val="none" w:sz="0" w:space="0" w:color="auto"/>
        <w:bottom w:val="none" w:sz="0" w:space="0" w:color="auto"/>
        <w:right w:val="none" w:sz="0" w:space="0" w:color="auto"/>
      </w:divBdr>
    </w:div>
    <w:div w:id="706100647">
      <w:bodyDiv w:val="1"/>
      <w:marLeft w:val="0"/>
      <w:marRight w:val="0"/>
      <w:marTop w:val="0"/>
      <w:marBottom w:val="0"/>
      <w:divBdr>
        <w:top w:val="none" w:sz="0" w:space="0" w:color="auto"/>
        <w:left w:val="none" w:sz="0" w:space="0" w:color="auto"/>
        <w:bottom w:val="none" w:sz="0" w:space="0" w:color="auto"/>
        <w:right w:val="none" w:sz="0" w:space="0" w:color="auto"/>
      </w:divBdr>
    </w:div>
    <w:div w:id="707492410">
      <w:bodyDiv w:val="1"/>
      <w:marLeft w:val="0"/>
      <w:marRight w:val="0"/>
      <w:marTop w:val="0"/>
      <w:marBottom w:val="0"/>
      <w:divBdr>
        <w:top w:val="none" w:sz="0" w:space="0" w:color="auto"/>
        <w:left w:val="none" w:sz="0" w:space="0" w:color="auto"/>
        <w:bottom w:val="none" w:sz="0" w:space="0" w:color="auto"/>
        <w:right w:val="none" w:sz="0" w:space="0" w:color="auto"/>
      </w:divBdr>
    </w:div>
    <w:div w:id="707803670">
      <w:bodyDiv w:val="1"/>
      <w:marLeft w:val="0"/>
      <w:marRight w:val="0"/>
      <w:marTop w:val="0"/>
      <w:marBottom w:val="0"/>
      <w:divBdr>
        <w:top w:val="none" w:sz="0" w:space="0" w:color="auto"/>
        <w:left w:val="none" w:sz="0" w:space="0" w:color="auto"/>
        <w:bottom w:val="none" w:sz="0" w:space="0" w:color="auto"/>
        <w:right w:val="none" w:sz="0" w:space="0" w:color="auto"/>
      </w:divBdr>
    </w:div>
    <w:div w:id="708526836">
      <w:bodyDiv w:val="1"/>
      <w:marLeft w:val="0"/>
      <w:marRight w:val="0"/>
      <w:marTop w:val="0"/>
      <w:marBottom w:val="0"/>
      <w:divBdr>
        <w:top w:val="none" w:sz="0" w:space="0" w:color="auto"/>
        <w:left w:val="none" w:sz="0" w:space="0" w:color="auto"/>
        <w:bottom w:val="none" w:sz="0" w:space="0" w:color="auto"/>
        <w:right w:val="none" w:sz="0" w:space="0" w:color="auto"/>
      </w:divBdr>
    </w:div>
    <w:div w:id="710348424">
      <w:bodyDiv w:val="1"/>
      <w:marLeft w:val="0"/>
      <w:marRight w:val="0"/>
      <w:marTop w:val="0"/>
      <w:marBottom w:val="0"/>
      <w:divBdr>
        <w:top w:val="none" w:sz="0" w:space="0" w:color="auto"/>
        <w:left w:val="none" w:sz="0" w:space="0" w:color="auto"/>
        <w:bottom w:val="none" w:sz="0" w:space="0" w:color="auto"/>
        <w:right w:val="none" w:sz="0" w:space="0" w:color="auto"/>
      </w:divBdr>
    </w:div>
    <w:div w:id="711686561">
      <w:bodyDiv w:val="1"/>
      <w:marLeft w:val="0"/>
      <w:marRight w:val="0"/>
      <w:marTop w:val="0"/>
      <w:marBottom w:val="0"/>
      <w:divBdr>
        <w:top w:val="none" w:sz="0" w:space="0" w:color="auto"/>
        <w:left w:val="none" w:sz="0" w:space="0" w:color="auto"/>
        <w:bottom w:val="none" w:sz="0" w:space="0" w:color="auto"/>
        <w:right w:val="none" w:sz="0" w:space="0" w:color="auto"/>
      </w:divBdr>
    </w:div>
    <w:div w:id="713188979">
      <w:bodyDiv w:val="1"/>
      <w:marLeft w:val="0"/>
      <w:marRight w:val="0"/>
      <w:marTop w:val="0"/>
      <w:marBottom w:val="0"/>
      <w:divBdr>
        <w:top w:val="none" w:sz="0" w:space="0" w:color="auto"/>
        <w:left w:val="none" w:sz="0" w:space="0" w:color="auto"/>
        <w:bottom w:val="none" w:sz="0" w:space="0" w:color="auto"/>
        <w:right w:val="none" w:sz="0" w:space="0" w:color="auto"/>
      </w:divBdr>
    </w:div>
    <w:div w:id="713850664">
      <w:bodyDiv w:val="1"/>
      <w:marLeft w:val="0"/>
      <w:marRight w:val="0"/>
      <w:marTop w:val="0"/>
      <w:marBottom w:val="0"/>
      <w:divBdr>
        <w:top w:val="none" w:sz="0" w:space="0" w:color="auto"/>
        <w:left w:val="none" w:sz="0" w:space="0" w:color="auto"/>
        <w:bottom w:val="none" w:sz="0" w:space="0" w:color="auto"/>
        <w:right w:val="none" w:sz="0" w:space="0" w:color="auto"/>
      </w:divBdr>
    </w:div>
    <w:div w:id="717050645">
      <w:bodyDiv w:val="1"/>
      <w:marLeft w:val="0"/>
      <w:marRight w:val="0"/>
      <w:marTop w:val="0"/>
      <w:marBottom w:val="0"/>
      <w:divBdr>
        <w:top w:val="none" w:sz="0" w:space="0" w:color="auto"/>
        <w:left w:val="none" w:sz="0" w:space="0" w:color="auto"/>
        <w:bottom w:val="none" w:sz="0" w:space="0" w:color="auto"/>
        <w:right w:val="none" w:sz="0" w:space="0" w:color="auto"/>
      </w:divBdr>
    </w:div>
    <w:div w:id="722607170">
      <w:bodyDiv w:val="1"/>
      <w:marLeft w:val="0"/>
      <w:marRight w:val="0"/>
      <w:marTop w:val="0"/>
      <w:marBottom w:val="0"/>
      <w:divBdr>
        <w:top w:val="none" w:sz="0" w:space="0" w:color="auto"/>
        <w:left w:val="none" w:sz="0" w:space="0" w:color="auto"/>
        <w:bottom w:val="none" w:sz="0" w:space="0" w:color="auto"/>
        <w:right w:val="none" w:sz="0" w:space="0" w:color="auto"/>
      </w:divBdr>
    </w:div>
    <w:div w:id="726494586">
      <w:bodyDiv w:val="1"/>
      <w:marLeft w:val="0"/>
      <w:marRight w:val="0"/>
      <w:marTop w:val="0"/>
      <w:marBottom w:val="0"/>
      <w:divBdr>
        <w:top w:val="none" w:sz="0" w:space="0" w:color="auto"/>
        <w:left w:val="none" w:sz="0" w:space="0" w:color="auto"/>
        <w:bottom w:val="none" w:sz="0" w:space="0" w:color="auto"/>
        <w:right w:val="none" w:sz="0" w:space="0" w:color="auto"/>
      </w:divBdr>
    </w:div>
    <w:div w:id="728387451">
      <w:bodyDiv w:val="1"/>
      <w:marLeft w:val="0"/>
      <w:marRight w:val="0"/>
      <w:marTop w:val="0"/>
      <w:marBottom w:val="0"/>
      <w:divBdr>
        <w:top w:val="none" w:sz="0" w:space="0" w:color="auto"/>
        <w:left w:val="none" w:sz="0" w:space="0" w:color="auto"/>
        <w:bottom w:val="none" w:sz="0" w:space="0" w:color="auto"/>
        <w:right w:val="none" w:sz="0" w:space="0" w:color="auto"/>
      </w:divBdr>
    </w:div>
    <w:div w:id="731006154">
      <w:bodyDiv w:val="1"/>
      <w:marLeft w:val="0"/>
      <w:marRight w:val="0"/>
      <w:marTop w:val="0"/>
      <w:marBottom w:val="0"/>
      <w:divBdr>
        <w:top w:val="none" w:sz="0" w:space="0" w:color="auto"/>
        <w:left w:val="none" w:sz="0" w:space="0" w:color="auto"/>
        <w:bottom w:val="none" w:sz="0" w:space="0" w:color="auto"/>
        <w:right w:val="none" w:sz="0" w:space="0" w:color="auto"/>
      </w:divBdr>
    </w:div>
    <w:div w:id="731199319">
      <w:bodyDiv w:val="1"/>
      <w:marLeft w:val="0"/>
      <w:marRight w:val="0"/>
      <w:marTop w:val="0"/>
      <w:marBottom w:val="0"/>
      <w:divBdr>
        <w:top w:val="none" w:sz="0" w:space="0" w:color="auto"/>
        <w:left w:val="none" w:sz="0" w:space="0" w:color="auto"/>
        <w:bottom w:val="none" w:sz="0" w:space="0" w:color="auto"/>
        <w:right w:val="none" w:sz="0" w:space="0" w:color="auto"/>
      </w:divBdr>
    </w:div>
    <w:div w:id="734352053">
      <w:bodyDiv w:val="1"/>
      <w:marLeft w:val="0"/>
      <w:marRight w:val="0"/>
      <w:marTop w:val="0"/>
      <w:marBottom w:val="0"/>
      <w:divBdr>
        <w:top w:val="none" w:sz="0" w:space="0" w:color="auto"/>
        <w:left w:val="none" w:sz="0" w:space="0" w:color="auto"/>
        <w:bottom w:val="none" w:sz="0" w:space="0" w:color="auto"/>
        <w:right w:val="none" w:sz="0" w:space="0" w:color="auto"/>
      </w:divBdr>
    </w:div>
    <w:div w:id="736436298">
      <w:bodyDiv w:val="1"/>
      <w:marLeft w:val="0"/>
      <w:marRight w:val="0"/>
      <w:marTop w:val="0"/>
      <w:marBottom w:val="0"/>
      <w:divBdr>
        <w:top w:val="none" w:sz="0" w:space="0" w:color="auto"/>
        <w:left w:val="none" w:sz="0" w:space="0" w:color="auto"/>
        <w:bottom w:val="none" w:sz="0" w:space="0" w:color="auto"/>
        <w:right w:val="none" w:sz="0" w:space="0" w:color="auto"/>
      </w:divBdr>
    </w:div>
    <w:div w:id="736822531">
      <w:bodyDiv w:val="1"/>
      <w:marLeft w:val="0"/>
      <w:marRight w:val="0"/>
      <w:marTop w:val="0"/>
      <w:marBottom w:val="0"/>
      <w:divBdr>
        <w:top w:val="none" w:sz="0" w:space="0" w:color="auto"/>
        <w:left w:val="none" w:sz="0" w:space="0" w:color="auto"/>
        <w:bottom w:val="none" w:sz="0" w:space="0" w:color="auto"/>
        <w:right w:val="none" w:sz="0" w:space="0" w:color="auto"/>
      </w:divBdr>
    </w:div>
    <w:div w:id="736829672">
      <w:bodyDiv w:val="1"/>
      <w:marLeft w:val="0"/>
      <w:marRight w:val="0"/>
      <w:marTop w:val="0"/>
      <w:marBottom w:val="0"/>
      <w:divBdr>
        <w:top w:val="none" w:sz="0" w:space="0" w:color="auto"/>
        <w:left w:val="none" w:sz="0" w:space="0" w:color="auto"/>
        <w:bottom w:val="none" w:sz="0" w:space="0" w:color="auto"/>
        <w:right w:val="none" w:sz="0" w:space="0" w:color="auto"/>
      </w:divBdr>
    </w:div>
    <w:div w:id="738752156">
      <w:bodyDiv w:val="1"/>
      <w:marLeft w:val="0"/>
      <w:marRight w:val="0"/>
      <w:marTop w:val="0"/>
      <w:marBottom w:val="0"/>
      <w:divBdr>
        <w:top w:val="none" w:sz="0" w:space="0" w:color="auto"/>
        <w:left w:val="none" w:sz="0" w:space="0" w:color="auto"/>
        <w:bottom w:val="none" w:sz="0" w:space="0" w:color="auto"/>
        <w:right w:val="none" w:sz="0" w:space="0" w:color="auto"/>
      </w:divBdr>
    </w:div>
    <w:div w:id="741178918">
      <w:bodyDiv w:val="1"/>
      <w:marLeft w:val="0"/>
      <w:marRight w:val="0"/>
      <w:marTop w:val="0"/>
      <w:marBottom w:val="0"/>
      <w:divBdr>
        <w:top w:val="none" w:sz="0" w:space="0" w:color="auto"/>
        <w:left w:val="none" w:sz="0" w:space="0" w:color="auto"/>
        <w:bottom w:val="none" w:sz="0" w:space="0" w:color="auto"/>
        <w:right w:val="none" w:sz="0" w:space="0" w:color="auto"/>
      </w:divBdr>
    </w:div>
    <w:div w:id="741872133">
      <w:bodyDiv w:val="1"/>
      <w:marLeft w:val="0"/>
      <w:marRight w:val="0"/>
      <w:marTop w:val="0"/>
      <w:marBottom w:val="0"/>
      <w:divBdr>
        <w:top w:val="none" w:sz="0" w:space="0" w:color="auto"/>
        <w:left w:val="none" w:sz="0" w:space="0" w:color="auto"/>
        <w:bottom w:val="none" w:sz="0" w:space="0" w:color="auto"/>
        <w:right w:val="none" w:sz="0" w:space="0" w:color="auto"/>
      </w:divBdr>
    </w:div>
    <w:div w:id="751927016">
      <w:bodyDiv w:val="1"/>
      <w:marLeft w:val="0"/>
      <w:marRight w:val="0"/>
      <w:marTop w:val="0"/>
      <w:marBottom w:val="0"/>
      <w:divBdr>
        <w:top w:val="none" w:sz="0" w:space="0" w:color="auto"/>
        <w:left w:val="none" w:sz="0" w:space="0" w:color="auto"/>
        <w:bottom w:val="none" w:sz="0" w:space="0" w:color="auto"/>
        <w:right w:val="none" w:sz="0" w:space="0" w:color="auto"/>
      </w:divBdr>
    </w:div>
    <w:div w:id="756748516">
      <w:bodyDiv w:val="1"/>
      <w:marLeft w:val="0"/>
      <w:marRight w:val="0"/>
      <w:marTop w:val="0"/>
      <w:marBottom w:val="0"/>
      <w:divBdr>
        <w:top w:val="none" w:sz="0" w:space="0" w:color="auto"/>
        <w:left w:val="none" w:sz="0" w:space="0" w:color="auto"/>
        <w:bottom w:val="none" w:sz="0" w:space="0" w:color="auto"/>
        <w:right w:val="none" w:sz="0" w:space="0" w:color="auto"/>
      </w:divBdr>
    </w:div>
    <w:div w:id="757291600">
      <w:bodyDiv w:val="1"/>
      <w:marLeft w:val="0"/>
      <w:marRight w:val="0"/>
      <w:marTop w:val="0"/>
      <w:marBottom w:val="0"/>
      <w:divBdr>
        <w:top w:val="none" w:sz="0" w:space="0" w:color="auto"/>
        <w:left w:val="none" w:sz="0" w:space="0" w:color="auto"/>
        <w:bottom w:val="none" w:sz="0" w:space="0" w:color="auto"/>
        <w:right w:val="none" w:sz="0" w:space="0" w:color="auto"/>
      </w:divBdr>
    </w:div>
    <w:div w:id="760101004">
      <w:bodyDiv w:val="1"/>
      <w:marLeft w:val="0"/>
      <w:marRight w:val="0"/>
      <w:marTop w:val="0"/>
      <w:marBottom w:val="0"/>
      <w:divBdr>
        <w:top w:val="none" w:sz="0" w:space="0" w:color="auto"/>
        <w:left w:val="none" w:sz="0" w:space="0" w:color="auto"/>
        <w:bottom w:val="none" w:sz="0" w:space="0" w:color="auto"/>
        <w:right w:val="none" w:sz="0" w:space="0" w:color="auto"/>
      </w:divBdr>
    </w:div>
    <w:div w:id="766540088">
      <w:bodyDiv w:val="1"/>
      <w:marLeft w:val="0"/>
      <w:marRight w:val="0"/>
      <w:marTop w:val="0"/>
      <w:marBottom w:val="0"/>
      <w:divBdr>
        <w:top w:val="none" w:sz="0" w:space="0" w:color="auto"/>
        <w:left w:val="none" w:sz="0" w:space="0" w:color="auto"/>
        <w:bottom w:val="none" w:sz="0" w:space="0" w:color="auto"/>
        <w:right w:val="none" w:sz="0" w:space="0" w:color="auto"/>
      </w:divBdr>
    </w:div>
    <w:div w:id="766970090">
      <w:bodyDiv w:val="1"/>
      <w:marLeft w:val="0"/>
      <w:marRight w:val="0"/>
      <w:marTop w:val="0"/>
      <w:marBottom w:val="0"/>
      <w:divBdr>
        <w:top w:val="none" w:sz="0" w:space="0" w:color="auto"/>
        <w:left w:val="none" w:sz="0" w:space="0" w:color="auto"/>
        <w:bottom w:val="none" w:sz="0" w:space="0" w:color="auto"/>
        <w:right w:val="none" w:sz="0" w:space="0" w:color="auto"/>
      </w:divBdr>
    </w:div>
    <w:div w:id="769589419">
      <w:bodyDiv w:val="1"/>
      <w:marLeft w:val="0"/>
      <w:marRight w:val="0"/>
      <w:marTop w:val="0"/>
      <w:marBottom w:val="0"/>
      <w:divBdr>
        <w:top w:val="none" w:sz="0" w:space="0" w:color="auto"/>
        <w:left w:val="none" w:sz="0" w:space="0" w:color="auto"/>
        <w:bottom w:val="none" w:sz="0" w:space="0" w:color="auto"/>
        <w:right w:val="none" w:sz="0" w:space="0" w:color="auto"/>
      </w:divBdr>
    </w:div>
    <w:div w:id="769937371">
      <w:bodyDiv w:val="1"/>
      <w:marLeft w:val="0"/>
      <w:marRight w:val="0"/>
      <w:marTop w:val="0"/>
      <w:marBottom w:val="0"/>
      <w:divBdr>
        <w:top w:val="none" w:sz="0" w:space="0" w:color="auto"/>
        <w:left w:val="none" w:sz="0" w:space="0" w:color="auto"/>
        <w:bottom w:val="none" w:sz="0" w:space="0" w:color="auto"/>
        <w:right w:val="none" w:sz="0" w:space="0" w:color="auto"/>
      </w:divBdr>
    </w:div>
    <w:div w:id="785779026">
      <w:bodyDiv w:val="1"/>
      <w:marLeft w:val="0"/>
      <w:marRight w:val="0"/>
      <w:marTop w:val="0"/>
      <w:marBottom w:val="0"/>
      <w:divBdr>
        <w:top w:val="none" w:sz="0" w:space="0" w:color="auto"/>
        <w:left w:val="none" w:sz="0" w:space="0" w:color="auto"/>
        <w:bottom w:val="none" w:sz="0" w:space="0" w:color="auto"/>
        <w:right w:val="none" w:sz="0" w:space="0" w:color="auto"/>
      </w:divBdr>
    </w:div>
    <w:div w:id="787309644">
      <w:bodyDiv w:val="1"/>
      <w:marLeft w:val="0"/>
      <w:marRight w:val="0"/>
      <w:marTop w:val="0"/>
      <w:marBottom w:val="0"/>
      <w:divBdr>
        <w:top w:val="none" w:sz="0" w:space="0" w:color="auto"/>
        <w:left w:val="none" w:sz="0" w:space="0" w:color="auto"/>
        <w:bottom w:val="none" w:sz="0" w:space="0" w:color="auto"/>
        <w:right w:val="none" w:sz="0" w:space="0" w:color="auto"/>
      </w:divBdr>
    </w:div>
    <w:div w:id="787746358">
      <w:bodyDiv w:val="1"/>
      <w:marLeft w:val="0"/>
      <w:marRight w:val="0"/>
      <w:marTop w:val="0"/>
      <w:marBottom w:val="0"/>
      <w:divBdr>
        <w:top w:val="none" w:sz="0" w:space="0" w:color="auto"/>
        <w:left w:val="none" w:sz="0" w:space="0" w:color="auto"/>
        <w:bottom w:val="none" w:sz="0" w:space="0" w:color="auto"/>
        <w:right w:val="none" w:sz="0" w:space="0" w:color="auto"/>
      </w:divBdr>
    </w:div>
    <w:div w:id="789394959">
      <w:bodyDiv w:val="1"/>
      <w:marLeft w:val="0"/>
      <w:marRight w:val="0"/>
      <w:marTop w:val="0"/>
      <w:marBottom w:val="0"/>
      <w:divBdr>
        <w:top w:val="none" w:sz="0" w:space="0" w:color="auto"/>
        <w:left w:val="none" w:sz="0" w:space="0" w:color="auto"/>
        <w:bottom w:val="none" w:sz="0" w:space="0" w:color="auto"/>
        <w:right w:val="none" w:sz="0" w:space="0" w:color="auto"/>
      </w:divBdr>
    </w:div>
    <w:div w:id="797600434">
      <w:bodyDiv w:val="1"/>
      <w:marLeft w:val="0"/>
      <w:marRight w:val="0"/>
      <w:marTop w:val="0"/>
      <w:marBottom w:val="0"/>
      <w:divBdr>
        <w:top w:val="none" w:sz="0" w:space="0" w:color="auto"/>
        <w:left w:val="none" w:sz="0" w:space="0" w:color="auto"/>
        <w:bottom w:val="none" w:sz="0" w:space="0" w:color="auto"/>
        <w:right w:val="none" w:sz="0" w:space="0" w:color="auto"/>
      </w:divBdr>
    </w:div>
    <w:div w:id="799765842">
      <w:bodyDiv w:val="1"/>
      <w:marLeft w:val="0"/>
      <w:marRight w:val="0"/>
      <w:marTop w:val="0"/>
      <w:marBottom w:val="0"/>
      <w:divBdr>
        <w:top w:val="none" w:sz="0" w:space="0" w:color="auto"/>
        <w:left w:val="none" w:sz="0" w:space="0" w:color="auto"/>
        <w:bottom w:val="none" w:sz="0" w:space="0" w:color="auto"/>
        <w:right w:val="none" w:sz="0" w:space="0" w:color="auto"/>
      </w:divBdr>
    </w:div>
    <w:div w:id="800004936">
      <w:bodyDiv w:val="1"/>
      <w:marLeft w:val="0"/>
      <w:marRight w:val="0"/>
      <w:marTop w:val="0"/>
      <w:marBottom w:val="0"/>
      <w:divBdr>
        <w:top w:val="none" w:sz="0" w:space="0" w:color="auto"/>
        <w:left w:val="none" w:sz="0" w:space="0" w:color="auto"/>
        <w:bottom w:val="none" w:sz="0" w:space="0" w:color="auto"/>
        <w:right w:val="none" w:sz="0" w:space="0" w:color="auto"/>
      </w:divBdr>
    </w:div>
    <w:div w:id="800610362">
      <w:bodyDiv w:val="1"/>
      <w:marLeft w:val="0"/>
      <w:marRight w:val="0"/>
      <w:marTop w:val="0"/>
      <w:marBottom w:val="0"/>
      <w:divBdr>
        <w:top w:val="none" w:sz="0" w:space="0" w:color="auto"/>
        <w:left w:val="none" w:sz="0" w:space="0" w:color="auto"/>
        <w:bottom w:val="none" w:sz="0" w:space="0" w:color="auto"/>
        <w:right w:val="none" w:sz="0" w:space="0" w:color="auto"/>
      </w:divBdr>
    </w:div>
    <w:div w:id="800927170">
      <w:bodyDiv w:val="1"/>
      <w:marLeft w:val="0"/>
      <w:marRight w:val="0"/>
      <w:marTop w:val="0"/>
      <w:marBottom w:val="0"/>
      <w:divBdr>
        <w:top w:val="none" w:sz="0" w:space="0" w:color="auto"/>
        <w:left w:val="none" w:sz="0" w:space="0" w:color="auto"/>
        <w:bottom w:val="none" w:sz="0" w:space="0" w:color="auto"/>
        <w:right w:val="none" w:sz="0" w:space="0" w:color="auto"/>
      </w:divBdr>
    </w:div>
    <w:div w:id="802230089">
      <w:bodyDiv w:val="1"/>
      <w:marLeft w:val="0"/>
      <w:marRight w:val="0"/>
      <w:marTop w:val="0"/>
      <w:marBottom w:val="0"/>
      <w:divBdr>
        <w:top w:val="none" w:sz="0" w:space="0" w:color="auto"/>
        <w:left w:val="none" w:sz="0" w:space="0" w:color="auto"/>
        <w:bottom w:val="none" w:sz="0" w:space="0" w:color="auto"/>
        <w:right w:val="none" w:sz="0" w:space="0" w:color="auto"/>
      </w:divBdr>
    </w:div>
    <w:div w:id="802625483">
      <w:bodyDiv w:val="1"/>
      <w:marLeft w:val="0"/>
      <w:marRight w:val="0"/>
      <w:marTop w:val="0"/>
      <w:marBottom w:val="0"/>
      <w:divBdr>
        <w:top w:val="none" w:sz="0" w:space="0" w:color="auto"/>
        <w:left w:val="none" w:sz="0" w:space="0" w:color="auto"/>
        <w:bottom w:val="none" w:sz="0" w:space="0" w:color="auto"/>
        <w:right w:val="none" w:sz="0" w:space="0" w:color="auto"/>
      </w:divBdr>
    </w:div>
    <w:div w:id="803543765">
      <w:bodyDiv w:val="1"/>
      <w:marLeft w:val="0"/>
      <w:marRight w:val="0"/>
      <w:marTop w:val="0"/>
      <w:marBottom w:val="0"/>
      <w:divBdr>
        <w:top w:val="none" w:sz="0" w:space="0" w:color="auto"/>
        <w:left w:val="none" w:sz="0" w:space="0" w:color="auto"/>
        <w:bottom w:val="none" w:sz="0" w:space="0" w:color="auto"/>
        <w:right w:val="none" w:sz="0" w:space="0" w:color="auto"/>
      </w:divBdr>
    </w:div>
    <w:div w:id="806703782">
      <w:bodyDiv w:val="1"/>
      <w:marLeft w:val="0"/>
      <w:marRight w:val="0"/>
      <w:marTop w:val="0"/>
      <w:marBottom w:val="0"/>
      <w:divBdr>
        <w:top w:val="none" w:sz="0" w:space="0" w:color="auto"/>
        <w:left w:val="none" w:sz="0" w:space="0" w:color="auto"/>
        <w:bottom w:val="none" w:sz="0" w:space="0" w:color="auto"/>
        <w:right w:val="none" w:sz="0" w:space="0" w:color="auto"/>
      </w:divBdr>
    </w:div>
    <w:div w:id="806971426">
      <w:bodyDiv w:val="1"/>
      <w:marLeft w:val="0"/>
      <w:marRight w:val="0"/>
      <w:marTop w:val="0"/>
      <w:marBottom w:val="0"/>
      <w:divBdr>
        <w:top w:val="none" w:sz="0" w:space="0" w:color="auto"/>
        <w:left w:val="none" w:sz="0" w:space="0" w:color="auto"/>
        <w:bottom w:val="none" w:sz="0" w:space="0" w:color="auto"/>
        <w:right w:val="none" w:sz="0" w:space="0" w:color="auto"/>
      </w:divBdr>
    </w:div>
    <w:div w:id="807628398">
      <w:bodyDiv w:val="1"/>
      <w:marLeft w:val="0"/>
      <w:marRight w:val="0"/>
      <w:marTop w:val="0"/>
      <w:marBottom w:val="0"/>
      <w:divBdr>
        <w:top w:val="none" w:sz="0" w:space="0" w:color="auto"/>
        <w:left w:val="none" w:sz="0" w:space="0" w:color="auto"/>
        <w:bottom w:val="none" w:sz="0" w:space="0" w:color="auto"/>
        <w:right w:val="none" w:sz="0" w:space="0" w:color="auto"/>
      </w:divBdr>
    </w:div>
    <w:div w:id="812065392">
      <w:bodyDiv w:val="1"/>
      <w:marLeft w:val="0"/>
      <w:marRight w:val="0"/>
      <w:marTop w:val="0"/>
      <w:marBottom w:val="0"/>
      <w:divBdr>
        <w:top w:val="none" w:sz="0" w:space="0" w:color="auto"/>
        <w:left w:val="none" w:sz="0" w:space="0" w:color="auto"/>
        <w:bottom w:val="none" w:sz="0" w:space="0" w:color="auto"/>
        <w:right w:val="none" w:sz="0" w:space="0" w:color="auto"/>
      </w:divBdr>
    </w:div>
    <w:div w:id="820585000">
      <w:bodyDiv w:val="1"/>
      <w:marLeft w:val="0"/>
      <w:marRight w:val="0"/>
      <w:marTop w:val="0"/>
      <w:marBottom w:val="0"/>
      <w:divBdr>
        <w:top w:val="none" w:sz="0" w:space="0" w:color="auto"/>
        <w:left w:val="none" w:sz="0" w:space="0" w:color="auto"/>
        <w:bottom w:val="none" w:sz="0" w:space="0" w:color="auto"/>
        <w:right w:val="none" w:sz="0" w:space="0" w:color="auto"/>
      </w:divBdr>
    </w:div>
    <w:div w:id="824131121">
      <w:bodyDiv w:val="1"/>
      <w:marLeft w:val="0"/>
      <w:marRight w:val="0"/>
      <w:marTop w:val="0"/>
      <w:marBottom w:val="0"/>
      <w:divBdr>
        <w:top w:val="none" w:sz="0" w:space="0" w:color="auto"/>
        <w:left w:val="none" w:sz="0" w:space="0" w:color="auto"/>
        <w:bottom w:val="none" w:sz="0" w:space="0" w:color="auto"/>
        <w:right w:val="none" w:sz="0" w:space="0" w:color="auto"/>
      </w:divBdr>
    </w:div>
    <w:div w:id="828400128">
      <w:bodyDiv w:val="1"/>
      <w:marLeft w:val="0"/>
      <w:marRight w:val="0"/>
      <w:marTop w:val="0"/>
      <w:marBottom w:val="0"/>
      <w:divBdr>
        <w:top w:val="none" w:sz="0" w:space="0" w:color="auto"/>
        <w:left w:val="none" w:sz="0" w:space="0" w:color="auto"/>
        <w:bottom w:val="none" w:sz="0" w:space="0" w:color="auto"/>
        <w:right w:val="none" w:sz="0" w:space="0" w:color="auto"/>
      </w:divBdr>
    </w:div>
    <w:div w:id="829709098">
      <w:bodyDiv w:val="1"/>
      <w:marLeft w:val="0"/>
      <w:marRight w:val="0"/>
      <w:marTop w:val="0"/>
      <w:marBottom w:val="0"/>
      <w:divBdr>
        <w:top w:val="none" w:sz="0" w:space="0" w:color="auto"/>
        <w:left w:val="none" w:sz="0" w:space="0" w:color="auto"/>
        <w:bottom w:val="none" w:sz="0" w:space="0" w:color="auto"/>
        <w:right w:val="none" w:sz="0" w:space="0" w:color="auto"/>
      </w:divBdr>
    </w:div>
    <w:div w:id="831137347">
      <w:bodyDiv w:val="1"/>
      <w:marLeft w:val="0"/>
      <w:marRight w:val="0"/>
      <w:marTop w:val="0"/>
      <w:marBottom w:val="0"/>
      <w:divBdr>
        <w:top w:val="none" w:sz="0" w:space="0" w:color="auto"/>
        <w:left w:val="none" w:sz="0" w:space="0" w:color="auto"/>
        <w:bottom w:val="none" w:sz="0" w:space="0" w:color="auto"/>
        <w:right w:val="none" w:sz="0" w:space="0" w:color="auto"/>
      </w:divBdr>
    </w:div>
    <w:div w:id="831678903">
      <w:bodyDiv w:val="1"/>
      <w:marLeft w:val="0"/>
      <w:marRight w:val="0"/>
      <w:marTop w:val="0"/>
      <w:marBottom w:val="0"/>
      <w:divBdr>
        <w:top w:val="none" w:sz="0" w:space="0" w:color="auto"/>
        <w:left w:val="none" w:sz="0" w:space="0" w:color="auto"/>
        <w:bottom w:val="none" w:sz="0" w:space="0" w:color="auto"/>
        <w:right w:val="none" w:sz="0" w:space="0" w:color="auto"/>
      </w:divBdr>
    </w:div>
    <w:div w:id="837039540">
      <w:bodyDiv w:val="1"/>
      <w:marLeft w:val="0"/>
      <w:marRight w:val="0"/>
      <w:marTop w:val="0"/>
      <w:marBottom w:val="0"/>
      <w:divBdr>
        <w:top w:val="none" w:sz="0" w:space="0" w:color="auto"/>
        <w:left w:val="none" w:sz="0" w:space="0" w:color="auto"/>
        <w:bottom w:val="none" w:sz="0" w:space="0" w:color="auto"/>
        <w:right w:val="none" w:sz="0" w:space="0" w:color="auto"/>
      </w:divBdr>
    </w:div>
    <w:div w:id="839469030">
      <w:bodyDiv w:val="1"/>
      <w:marLeft w:val="0"/>
      <w:marRight w:val="0"/>
      <w:marTop w:val="0"/>
      <w:marBottom w:val="0"/>
      <w:divBdr>
        <w:top w:val="none" w:sz="0" w:space="0" w:color="auto"/>
        <w:left w:val="none" w:sz="0" w:space="0" w:color="auto"/>
        <w:bottom w:val="none" w:sz="0" w:space="0" w:color="auto"/>
        <w:right w:val="none" w:sz="0" w:space="0" w:color="auto"/>
      </w:divBdr>
    </w:div>
    <w:div w:id="840195313">
      <w:bodyDiv w:val="1"/>
      <w:marLeft w:val="0"/>
      <w:marRight w:val="0"/>
      <w:marTop w:val="0"/>
      <w:marBottom w:val="0"/>
      <w:divBdr>
        <w:top w:val="none" w:sz="0" w:space="0" w:color="auto"/>
        <w:left w:val="none" w:sz="0" w:space="0" w:color="auto"/>
        <w:bottom w:val="none" w:sz="0" w:space="0" w:color="auto"/>
        <w:right w:val="none" w:sz="0" w:space="0" w:color="auto"/>
      </w:divBdr>
    </w:div>
    <w:div w:id="840434285">
      <w:bodyDiv w:val="1"/>
      <w:marLeft w:val="0"/>
      <w:marRight w:val="0"/>
      <w:marTop w:val="0"/>
      <w:marBottom w:val="0"/>
      <w:divBdr>
        <w:top w:val="none" w:sz="0" w:space="0" w:color="auto"/>
        <w:left w:val="none" w:sz="0" w:space="0" w:color="auto"/>
        <w:bottom w:val="none" w:sz="0" w:space="0" w:color="auto"/>
        <w:right w:val="none" w:sz="0" w:space="0" w:color="auto"/>
      </w:divBdr>
    </w:div>
    <w:div w:id="841702680">
      <w:bodyDiv w:val="1"/>
      <w:marLeft w:val="0"/>
      <w:marRight w:val="0"/>
      <w:marTop w:val="0"/>
      <w:marBottom w:val="0"/>
      <w:divBdr>
        <w:top w:val="none" w:sz="0" w:space="0" w:color="auto"/>
        <w:left w:val="none" w:sz="0" w:space="0" w:color="auto"/>
        <w:bottom w:val="none" w:sz="0" w:space="0" w:color="auto"/>
        <w:right w:val="none" w:sz="0" w:space="0" w:color="auto"/>
      </w:divBdr>
    </w:div>
    <w:div w:id="847334802">
      <w:bodyDiv w:val="1"/>
      <w:marLeft w:val="0"/>
      <w:marRight w:val="0"/>
      <w:marTop w:val="0"/>
      <w:marBottom w:val="0"/>
      <w:divBdr>
        <w:top w:val="none" w:sz="0" w:space="0" w:color="auto"/>
        <w:left w:val="none" w:sz="0" w:space="0" w:color="auto"/>
        <w:bottom w:val="none" w:sz="0" w:space="0" w:color="auto"/>
        <w:right w:val="none" w:sz="0" w:space="0" w:color="auto"/>
      </w:divBdr>
    </w:div>
    <w:div w:id="847643734">
      <w:bodyDiv w:val="1"/>
      <w:marLeft w:val="0"/>
      <w:marRight w:val="0"/>
      <w:marTop w:val="0"/>
      <w:marBottom w:val="0"/>
      <w:divBdr>
        <w:top w:val="none" w:sz="0" w:space="0" w:color="auto"/>
        <w:left w:val="none" w:sz="0" w:space="0" w:color="auto"/>
        <w:bottom w:val="none" w:sz="0" w:space="0" w:color="auto"/>
        <w:right w:val="none" w:sz="0" w:space="0" w:color="auto"/>
      </w:divBdr>
    </w:div>
    <w:div w:id="849565014">
      <w:bodyDiv w:val="1"/>
      <w:marLeft w:val="0"/>
      <w:marRight w:val="0"/>
      <w:marTop w:val="0"/>
      <w:marBottom w:val="0"/>
      <w:divBdr>
        <w:top w:val="none" w:sz="0" w:space="0" w:color="auto"/>
        <w:left w:val="none" w:sz="0" w:space="0" w:color="auto"/>
        <w:bottom w:val="none" w:sz="0" w:space="0" w:color="auto"/>
        <w:right w:val="none" w:sz="0" w:space="0" w:color="auto"/>
      </w:divBdr>
    </w:div>
    <w:div w:id="852374679">
      <w:bodyDiv w:val="1"/>
      <w:marLeft w:val="0"/>
      <w:marRight w:val="0"/>
      <w:marTop w:val="0"/>
      <w:marBottom w:val="0"/>
      <w:divBdr>
        <w:top w:val="none" w:sz="0" w:space="0" w:color="auto"/>
        <w:left w:val="none" w:sz="0" w:space="0" w:color="auto"/>
        <w:bottom w:val="none" w:sz="0" w:space="0" w:color="auto"/>
        <w:right w:val="none" w:sz="0" w:space="0" w:color="auto"/>
      </w:divBdr>
    </w:div>
    <w:div w:id="853156283">
      <w:bodyDiv w:val="1"/>
      <w:marLeft w:val="0"/>
      <w:marRight w:val="0"/>
      <w:marTop w:val="0"/>
      <w:marBottom w:val="0"/>
      <w:divBdr>
        <w:top w:val="none" w:sz="0" w:space="0" w:color="auto"/>
        <w:left w:val="none" w:sz="0" w:space="0" w:color="auto"/>
        <w:bottom w:val="none" w:sz="0" w:space="0" w:color="auto"/>
        <w:right w:val="none" w:sz="0" w:space="0" w:color="auto"/>
      </w:divBdr>
    </w:div>
    <w:div w:id="854226051">
      <w:bodyDiv w:val="1"/>
      <w:marLeft w:val="0"/>
      <w:marRight w:val="0"/>
      <w:marTop w:val="0"/>
      <w:marBottom w:val="0"/>
      <w:divBdr>
        <w:top w:val="none" w:sz="0" w:space="0" w:color="auto"/>
        <w:left w:val="none" w:sz="0" w:space="0" w:color="auto"/>
        <w:bottom w:val="none" w:sz="0" w:space="0" w:color="auto"/>
        <w:right w:val="none" w:sz="0" w:space="0" w:color="auto"/>
      </w:divBdr>
    </w:div>
    <w:div w:id="857232787">
      <w:bodyDiv w:val="1"/>
      <w:marLeft w:val="0"/>
      <w:marRight w:val="0"/>
      <w:marTop w:val="0"/>
      <w:marBottom w:val="0"/>
      <w:divBdr>
        <w:top w:val="none" w:sz="0" w:space="0" w:color="auto"/>
        <w:left w:val="none" w:sz="0" w:space="0" w:color="auto"/>
        <w:bottom w:val="none" w:sz="0" w:space="0" w:color="auto"/>
        <w:right w:val="none" w:sz="0" w:space="0" w:color="auto"/>
      </w:divBdr>
    </w:div>
    <w:div w:id="858158403">
      <w:bodyDiv w:val="1"/>
      <w:marLeft w:val="0"/>
      <w:marRight w:val="0"/>
      <w:marTop w:val="0"/>
      <w:marBottom w:val="0"/>
      <w:divBdr>
        <w:top w:val="none" w:sz="0" w:space="0" w:color="auto"/>
        <w:left w:val="none" w:sz="0" w:space="0" w:color="auto"/>
        <w:bottom w:val="none" w:sz="0" w:space="0" w:color="auto"/>
        <w:right w:val="none" w:sz="0" w:space="0" w:color="auto"/>
      </w:divBdr>
    </w:div>
    <w:div w:id="860095847">
      <w:bodyDiv w:val="1"/>
      <w:marLeft w:val="0"/>
      <w:marRight w:val="0"/>
      <w:marTop w:val="0"/>
      <w:marBottom w:val="0"/>
      <w:divBdr>
        <w:top w:val="none" w:sz="0" w:space="0" w:color="auto"/>
        <w:left w:val="none" w:sz="0" w:space="0" w:color="auto"/>
        <w:bottom w:val="none" w:sz="0" w:space="0" w:color="auto"/>
        <w:right w:val="none" w:sz="0" w:space="0" w:color="auto"/>
      </w:divBdr>
    </w:div>
    <w:div w:id="860238918">
      <w:bodyDiv w:val="1"/>
      <w:marLeft w:val="0"/>
      <w:marRight w:val="0"/>
      <w:marTop w:val="0"/>
      <w:marBottom w:val="0"/>
      <w:divBdr>
        <w:top w:val="none" w:sz="0" w:space="0" w:color="auto"/>
        <w:left w:val="none" w:sz="0" w:space="0" w:color="auto"/>
        <w:bottom w:val="none" w:sz="0" w:space="0" w:color="auto"/>
        <w:right w:val="none" w:sz="0" w:space="0" w:color="auto"/>
      </w:divBdr>
    </w:div>
    <w:div w:id="862285115">
      <w:bodyDiv w:val="1"/>
      <w:marLeft w:val="0"/>
      <w:marRight w:val="0"/>
      <w:marTop w:val="0"/>
      <w:marBottom w:val="0"/>
      <w:divBdr>
        <w:top w:val="none" w:sz="0" w:space="0" w:color="auto"/>
        <w:left w:val="none" w:sz="0" w:space="0" w:color="auto"/>
        <w:bottom w:val="none" w:sz="0" w:space="0" w:color="auto"/>
        <w:right w:val="none" w:sz="0" w:space="0" w:color="auto"/>
      </w:divBdr>
    </w:div>
    <w:div w:id="868301777">
      <w:bodyDiv w:val="1"/>
      <w:marLeft w:val="0"/>
      <w:marRight w:val="0"/>
      <w:marTop w:val="0"/>
      <w:marBottom w:val="0"/>
      <w:divBdr>
        <w:top w:val="none" w:sz="0" w:space="0" w:color="auto"/>
        <w:left w:val="none" w:sz="0" w:space="0" w:color="auto"/>
        <w:bottom w:val="none" w:sz="0" w:space="0" w:color="auto"/>
        <w:right w:val="none" w:sz="0" w:space="0" w:color="auto"/>
      </w:divBdr>
    </w:div>
    <w:div w:id="873923111">
      <w:bodyDiv w:val="1"/>
      <w:marLeft w:val="0"/>
      <w:marRight w:val="0"/>
      <w:marTop w:val="0"/>
      <w:marBottom w:val="0"/>
      <w:divBdr>
        <w:top w:val="none" w:sz="0" w:space="0" w:color="auto"/>
        <w:left w:val="none" w:sz="0" w:space="0" w:color="auto"/>
        <w:bottom w:val="none" w:sz="0" w:space="0" w:color="auto"/>
        <w:right w:val="none" w:sz="0" w:space="0" w:color="auto"/>
      </w:divBdr>
    </w:div>
    <w:div w:id="874001351">
      <w:bodyDiv w:val="1"/>
      <w:marLeft w:val="0"/>
      <w:marRight w:val="0"/>
      <w:marTop w:val="0"/>
      <w:marBottom w:val="0"/>
      <w:divBdr>
        <w:top w:val="none" w:sz="0" w:space="0" w:color="auto"/>
        <w:left w:val="none" w:sz="0" w:space="0" w:color="auto"/>
        <w:bottom w:val="none" w:sz="0" w:space="0" w:color="auto"/>
        <w:right w:val="none" w:sz="0" w:space="0" w:color="auto"/>
      </w:divBdr>
    </w:div>
    <w:div w:id="875775936">
      <w:bodyDiv w:val="1"/>
      <w:marLeft w:val="0"/>
      <w:marRight w:val="0"/>
      <w:marTop w:val="0"/>
      <w:marBottom w:val="0"/>
      <w:divBdr>
        <w:top w:val="none" w:sz="0" w:space="0" w:color="auto"/>
        <w:left w:val="none" w:sz="0" w:space="0" w:color="auto"/>
        <w:bottom w:val="none" w:sz="0" w:space="0" w:color="auto"/>
        <w:right w:val="none" w:sz="0" w:space="0" w:color="auto"/>
      </w:divBdr>
    </w:div>
    <w:div w:id="883180689">
      <w:bodyDiv w:val="1"/>
      <w:marLeft w:val="0"/>
      <w:marRight w:val="0"/>
      <w:marTop w:val="0"/>
      <w:marBottom w:val="0"/>
      <w:divBdr>
        <w:top w:val="none" w:sz="0" w:space="0" w:color="auto"/>
        <w:left w:val="none" w:sz="0" w:space="0" w:color="auto"/>
        <w:bottom w:val="none" w:sz="0" w:space="0" w:color="auto"/>
        <w:right w:val="none" w:sz="0" w:space="0" w:color="auto"/>
      </w:divBdr>
    </w:div>
    <w:div w:id="890382163">
      <w:bodyDiv w:val="1"/>
      <w:marLeft w:val="0"/>
      <w:marRight w:val="0"/>
      <w:marTop w:val="0"/>
      <w:marBottom w:val="0"/>
      <w:divBdr>
        <w:top w:val="none" w:sz="0" w:space="0" w:color="auto"/>
        <w:left w:val="none" w:sz="0" w:space="0" w:color="auto"/>
        <w:bottom w:val="none" w:sz="0" w:space="0" w:color="auto"/>
        <w:right w:val="none" w:sz="0" w:space="0" w:color="auto"/>
      </w:divBdr>
    </w:div>
    <w:div w:id="892429353">
      <w:bodyDiv w:val="1"/>
      <w:marLeft w:val="0"/>
      <w:marRight w:val="0"/>
      <w:marTop w:val="0"/>
      <w:marBottom w:val="0"/>
      <w:divBdr>
        <w:top w:val="none" w:sz="0" w:space="0" w:color="auto"/>
        <w:left w:val="none" w:sz="0" w:space="0" w:color="auto"/>
        <w:bottom w:val="none" w:sz="0" w:space="0" w:color="auto"/>
        <w:right w:val="none" w:sz="0" w:space="0" w:color="auto"/>
      </w:divBdr>
    </w:div>
    <w:div w:id="893394552">
      <w:bodyDiv w:val="1"/>
      <w:marLeft w:val="0"/>
      <w:marRight w:val="0"/>
      <w:marTop w:val="0"/>
      <w:marBottom w:val="0"/>
      <w:divBdr>
        <w:top w:val="none" w:sz="0" w:space="0" w:color="auto"/>
        <w:left w:val="none" w:sz="0" w:space="0" w:color="auto"/>
        <w:bottom w:val="none" w:sz="0" w:space="0" w:color="auto"/>
        <w:right w:val="none" w:sz="0" w:space="0" w:color="auto"/>
      </w:divBdr>
    </w:div>
    <w:div w:id="893811062">
      <w:bodyDiv w:val="1"/>
      <w:marLeft w:val="0"/>
      <w:marRight w:val="0"/>
      <w:marTop w:val="0"/>
      <w:marBottom w:val="0"/>
      <w:divBdr>
        <w:top w:val="none" w:sz="0" w:space="0" w:color="auto"/>
        <w:left w:val="none" w:sz="0" w:space="0" w:color="auto"/>
        <w:bottom w:val="none" w:sz="0" w:space="0" w:color="auto"/>
        <w:right w:val="none" w:sz="0" w:space="0" w:color="auto"/>
      </w:divBdr>
    </w:div>
    <w:div w:id="894242423">
      <w:bodyDiv w:val="1"/>
      <w:marLeft w:val="0"/>
      <w:marRight w:val="0"/>
      <w:marTop w:val="0"/>
      <w:marBottom w:val="0"/>
      <w:divBdr>
        <w:top w:val="none" w:sz="0" w:space="0" w:color="auto"/>
        <w:left w:val="none" w:sz="0" w:space="0" w:color="auto"/>
        <w:bottom w:val="none" w:sz="0" w:space="0" w:color="auto"/>
        <w:right w:val="none" w:sz="0" w:space="0" w:color="auto"/>
      </w:divBdr>
    </w:div>
    <w:div w:id="894657649">
      <w:bodyDiv w:val="1"/>
      <w:marLeft w:val="0"/>
      <w:marRight w:val="0"/>
      <w:marTop w:val="0"/>
      <w:marBottom w:val="0"/>
      <w:divBdr>
        <w:top w:val="none" w:sz="0" w:space="0" w:color="auto"/>
        <w:left w:val="none" w:sz="0" w:space="0" w:color="auto"/>
        <w:bottom w:val="none" w:sz="0" w:space="0" w:color="auto"/>
        <w:right w:val="none" w:sz="0" w:space="0" w:color="auto"/>
      </w:divBdr>
    </w:div>
    <w:div w:id="894774723">
      <w:bodyDiv w:val="1"/>
      <w:marLeft w:val="0"/>
      <w:marRight w:val="0"/>
      <w:marTop w:val="0"/>
      <w:marBottom w:val="0"/>
      <w:divBdr>
        <w:top w:val="none" w:sz="0" w:space="0" w:color="auto"/>
        <w:left w:val="none" w:sz="0" w:space="0" w:color="auto"/>
        <w:bottom w:val="none" w:sz="0" w:space="0" w:color="auto"/>
        <w:right w:val="none" w:sz="0" w:space="0" w:color="auto"/>
      </w:divBdr>
    </w:div>
    <w:div w:id="896087601">
      <w:bodyDiv w:val="1"/>
      <w:marLeft w:val="0"/>
      <w:marRight w:val="0"/>
      <w:marTop w:val="0"/>
      <w:marBottom w:val="0"/>
      <w:divBdr>
        <w:top w:val="none" w:sz="0" w:space="0" w:color="auto"/>
        <w:left w:val="none" w:sz="0" w:space="0" w:color="auto"/>
        <w:bottom w:val="none" w:sz="0" w:space="0" w:color="auto"/>
        <w:right w:val="none" w:sz="0" w:space="0" w:color="auto"/>
      </w:divBdr>
    </w:div>
    <w:div w:id="897671435">
      <w:bodyDiv w:val="1"/>
      <w:marLeft w:val="0"/>
      <w:marRight w:val="0"/>
      <w:marTop w:val="0"/>
      <w:marBottom w:val="0"/>
      <w:divBdr>
        <w:top w:val="none" w:sz="0" w:space="0" w:color="auto"/>
        <w:left w:val="none" w:sz="0" w:space="0" w:color="auto"/>
        <w:bottom w:val="none" w:sz="0" w:space="0" w:color="auto"/>
        <w:right w:val="none" w:sz="0" w:space="0" w:color="auto"/>
      </w:divBdr>
    </w:div>
    <w:div w:id="897859588">
      <w:bodyDiv w:val="1"/>
      <w:marLeft w:val="0"/>
      <w:marRight w:val="0"/>
      <w:marTop w:val="0"/>
      <w:marBottom w:val="0"/>
      <w:divBdr>
        <w:top w:val="none" w:sz="0" w:space="0" w:color="auto"/>
        <w:left w:val="none" w:sz="0" w:space="0" w:color="auto"/>
        <w:bottom w:val="none" w:sz="0" w:space="0" w:color="auto"/>
        <w:right w:val="none" w:sz="0" w:space="0" w:color="auto"/>
      </w:divBdr>
    </w:div>
    <w:div w:id="898789778">
      <w:bodyDiv w:val="1"/>
      <w:marLeft w:val="0"/>
      <w:marRight w:val="0"/>
      <w:marTop w:val="0"/>
      <w:marBottom w:val="0"/>
      <w:divBdr>
        <w:top w:val="none" w:sz="0" w:space="0" w:color="auto"/>
        <w:left w:val="none" w:sz="0" w:space="0" w:color="auto"/>
        <w:bottom w:val="none" w:sz="0" w:space="0" w:color="auto"/>
        <w:right w:val="none" w:sz="0" w:space="0" w:color="auto"/>
      </w:divBdr>
    </w:div>
    <w:div w:id="899092090">
      <w:bodyDiv w:val="1"/>
      <w:marLeft w:val="0"/>
      <w:marRight w:val="0"/>
      <w:marTop w:val="0"/>
      <w:marBottom w:val="0"/>
      <w:divBdr>
        <w:top w:val="none" w:sz="0" w:space="0" w:color="auto"/>
        <w:left w:val="none" w:sz="0" w:space="0" w:color="auto"/>
        <w:bottom w:val="none" w:sz="0" w:space="0" w:color="auto"/>
        <w:right w:val="none" w:sz="0" w:space="0" w:color="auto"/>
      </w:divBdr>
    </w:div>
    <w:div w:id="899828612">
      <w:bodyDiv w:val="1"/>
      <w:marLeft w:val="0"/>
      <w:marRight w:val="0"/>
      <w:marTop w:val="0"/>
      <w:marBottom w:val="0"/>
      <w:divBdr>
        <w:top w:val="none" w:sz="0" w:space="0" w:color="auto"/>
        <w:left w:val="none" w:sz="0" w:space="0" w:color="auto"/>
        <w:bottom w:val="none" w:sz="0" w:space="0" w:color="auto"/>
        <w:right w:val="none" w:sz="0" w:space="0" w:color="auto"/>
      </w:divBdr>
    </w:div>
    <w:div w:id="901018149">
      <w:bodyDiv w:val="1"/>
      <w:marLeft w:val="0"/>
      <w:marRight w:val="0"/>
      <w:marTop w:val="0"/>
      <w:marBottom w:val="0"/>
      <w:divBdr>
        <w:top w:val="none" w:sz="0" w:space="0" w:color="auto"/>
        <w:left w:val="none" w:sz="0" w:space="0" w:color="auto"/>
        <w:bottom w:val="none" w:sz="0" w:space="0" w:color="auto"/>
        <w:right w:val="none" w:sz="0" w:space="0" w:color="auto"/>
      </w:divBdr>
    </w:div>
    <w:div w:id="905189731">
      <w:bodyDiv w:val="1"/>
      <w:marLeft w:val="0"/>
      <w:marRight w:val="0"/>
      <w:marTop w:val="0"/>
      <w:marBottom w:val="0"/>
      <w:divBdr>
        <w:top w:val="none" w:sz="0" w:space="0" w:color="auto"/>
        <w:left w:val="none" w:sz="0" w:space="0" w:color="auto"/>
        <w:bottom w:val="none" w:sz="0" w:space="0" w:color="auto"/>
        <w:right w:val="none" w:sz="0" w:space="0" w:color="auto"/>
      </w:divBdr>
    </w:div>
    <w:div w:id="905459620">
      <w:bodyDiv w:val="1"/>
      <w:marLeft w:val="0"/>
      <w:marRight w:val="0"/>
      <w:marTop w:val="0"/>
      <w:marBottom w:val="0"/>
      <w:divBdr>
        <w:top w:val="none" w:sz="0" w:space="0" w:color="auto"/>
        <w:left w:val="none" w:sz="0" w:space="0" w:color="auto"/>
        <w:bottom w:val="none" w:sz="0" w:space="0" w:color="auto"/>
        <w:right w:val="none" w:sz="0" w:space="0" w:color="auto"/>
      </w:divBdr>
    </w:div>
    <w:div w:id="906694931">
      <w:bodyDiv w:val="1"/>
      <w:marLeft w:val="0"/>
      <w:marRight w:val="0"/>
      <w:marTop w:val="0"/>
      <w:marBottom w:val="0"/>
      <w:divBdr>
        <w:top w:val="none" w:sz="0" w:space="0" w:color="auto"/>
        <w:left w:val="none" w:sz="0" w:space="0" w:color="auto"/>
        <w:bottom w:val="none" w:sz="0" w:space="0" w:color="auto"/>
        <w:right w:val="none" w:sz="0" w:space="0" w:color="auto"/>
      </w:divBdr>
    </w:div>
    <w:div w:id="907156868">
      <w:bodyDiv w:val="1"/>
      <w:marLeft w:val="0"/>
      <w:marRight w:val="0"/>
      <w:marTop w:val="0"/>
      <w:marBottom w:val="0"/>
      <w:divBdr>
        <w:top w:val="none" w:sz="0" w:space="0" w:color="auto"/>
        <w:left w:val="none" w:sz="0" w:space="0" w:color="auto"/>
        <w:bottom w:val="none" w:sz="0" w:space="0" w:color="auto"/>
        <w:right w:val="none" w:sz="0" w:space="0" w:color="auto"/>
      </w:divBdr>
    </w:div>
    <w:div w:id="909193794">
      <w:bodyDiv w:val="1"/>
      <w:marLeft w:val="0"/>
      <w:marRight w:val="0"/>
      <w:marTop w:val="0"/>
      <w:marBottom w:val="0"/>
      <w:divBdr>
        <w:top w:val="none" w:sz="0" w:space="0" w:color="auto"/>
        <w:left w:val="none" w:sz="0" w:space="0" w:color="auto"/>
        <w:bottom w:val="none" w:sz="0" w:space="0" w:color="auto"/>
        <w:right w:val="none" w:sz="0" w:space="0" w:color="auto"/>
      </w:divBdr>
    </w:div>
    <w:div w:id="909968309">
      <w:bodyDiv w:val="1"/>
      <w:marLeft w:val="0"/>
      <w:marRight w:val="0"/>
      <w:marTop w:val="0"/>
      <w:marBottom w:val="0"/>
      <w:divBdr>
        <w:top w:val="none" w:sz="0" w:space="0" w:color="auto"/>
        <w:left w:val="none" w:sz="0" w:space="0" w:color="auto"/>
        <w:bottom w:val="none" w:sz="0" w:space="0" w:color="auto"/>
        <w:right w:val="none" w:sz="0" w:space="0" w:color="auto"/>
      </w:divBdr>
    </w:div>
    <w:div w:id="910653851">
      <w:bodyDiv w:val="1"/>
      <w:marLeft w:val="0"/>
      <w:marRight w:val="0"/>
      <w:marTop w:val="0"/>
      <w:marBottom w:val="0"/>
      <w:divBdr>
        <w:top w:val="none" w:sz="0" w:space="0" w:color="auto"/>
        <w:left w:val="none" w:sz="0" w:space="0" w:color="auto"/>
        <w:bottom w:val="none" w:sz="0" w:space="0" w:color="auto"/>
        <w:right w:val="none" w:sz="0" w:space="0" w:color="auto"/>
      </w:divBdr>
    </w:div>
    <w:div w:id="911741936">
      <w:bodyDiv w:val="1"/>
      <w:marLeft w:val="0"/>
      <w:marRight w:val="0"/>
      <w:marTop w:val="0"/>
      <w:marBottom w:val="0"/>
      <w:divBdr>
        <w:top w:val="none" w:sz="0" w:space="0" w:color="auto"/>
        <w:left w:val="none" w:sz="0" w:space="0" w:color="auto"/>
        <w:bottom w:val="none" w:sz="0" w:space="0" w:color="auto"/>
        <w:right w:val="none" w:sz="0" w:space="0" w:color="auto"/>
      </w:divBdr>
    </w:div>
    <w:div w:id="913930097">
      <w:bodyDiv w:val="1"/>
      <w:marLeft w:val="0"/>
      <w:marRight w:val="0"/>
      <w:marTop w:val="0"/>
      <w:marBottom w:val="0"/>
      <w:divBdr>
        <w:top w:val="none" w:sz="0" w:space="0" w:color="auto"/>
        <w:left w:val="none" w:sz="0" w:space="0" w:color="auto"/>
        <w:bottom w:val="none" w:sz="0" w:space="0" w:color="auto"/>
        <w:right w:val="none" w:sz="0" w:space="0" w:color="auto"/>
      </w:divBdr>
    </w:div>
    <w:div w:id="914167152">
      <w:bodyDiv w:val="1"/>
      <w:marLeft w:val="0"/>
      <w:marRight w:val="0"/>
      <w:marTop w:val="0"/>
      <w:marBottom w:val="0"/>
      <w:divBdr>
        <w:top w:val="none" w:sz="0" w:space="0" w:color="auto"/>
        <w:left w:val="none" w:sz="0" w:space="0" w:color="auto"/>
        <w:bottom w:val="none" w:sz="0" w:space="0" w:color="auto"/>
        <w:right w:val="none" w:sz="0" w:space="0" w:color="auto"/>
      </w:divBdr>
    </w:div>
    <w:div w:id="914556599">
      <w:bodyDiv w:val="1"/>
      <w:marLeft w:val="0"/>
      <w:marRight w:val="0"/>
      <w:marTop w:val="0"/>
      <w:marBottom w:val="0"/>
      <w:divBdr>
        <w:top w:val="none" w:sz="0" w:space="0" w:color="auto"/>
        <w:left w:val="none" w:sz="0" w:space="0" w:color="auto"/>
        <w:bottom w:val="none" w:sz="0" w:space="0" w:color="auto"/>
        <w:right w:val="none" w:sz="0" w:space="0" w:color="auto"/>
      </w:divBdr>
    </w:div>
    <w:div w:id="914783134">
      <w:bodyDiv w:val="1"/>
      <w:marLeft w:val="0"/>
      <w:marRight w:val="0"/>
      <w:marTop w:val="0"/>
      <w:marBottom w:val="0"/>
      <w:divBdr>
        <w:top w:val="none" w:sz="0" w:space="0" w:color="auto"/>
        <w:left w:val="none" w:sz="0" w:space="0" w:color="auto"/>
        <w:bottom w:val="none" w:sz="0" w:space="0" w:color="auto"/>
        <w:right w:val="none" w:sz="0" w:space="0" w:color="auto"/>
      </w:divBdr>
    </w:div>
    <w:div w:id="915940372">
      <w:bodyDiv w:val="1"/>
      <w:marLeft w:val="0"/>
      <w:marRight w:val="0"/>
      <w:marTop w:val="0"/>
      <w:marBottom w:val="0"/>
      <w:divBdr>
        <w:top w:val="none" w:sz="0" w:space="0" w:color="auto"/>
        <w:left w:val="none" w:sz="0" w:space="0" w:color="auto"/>
        <w:bottom w:val="none" w:sz="0" w:space="0" w:color="auto"/>
        <w:right w:val="none" w:sz="0" w:space="0" w:color="auto"/>
      </w:divBdr>
    </w:div>
    <w:div w:id="916324509">
      <w:bodyDiv w:val="1"/>
      <w:marLeft w:val="0"/>
      <w:marRight w:val="0"/>
      <w:marTop w:val="0"/>
      <w:marBottom w:val="0"/>
      <w:divBdr>
        <w:top w:val="none" w:sz="0" w:space="0" w:color="auto"/>
        <w:left w:val="none" w:sz="0" w:space="0" w:color="auto"/>
        <w:bottom w:val="none" w:sz="0" w:space="0" w:color="auto"/>
        <w:right w:val="none" w:sz="0" w:space="0" w:color="auto"/>
      </w:divBdr>
    </w:div>
    <w:div w:id="918753061">
      <w:bodyDiv w:val="1"/>
      <w:marLeft w:val="0"/>
      <w:marRight w:val="0"/>
      <w:marTop w:val="0"/>
      <w:marBottom w:val="0"/>
      <w:divBdr>
        <w:top w:val="none" w:sz="0" w:space="0" w:color="auto"/>
        <w:left w:val="none" w:sz="0" w:space="0" w:color="auto"/>
        <w:bottom w:val="none" w:sz="0" w:space="0" w:color="auto"/>
        <w:right w:val="none" w:sz="0" w:space="0" w:color="auto"/>
      </w:divBdr>
    </w:div>
    <w:div w:id="921140044">
      <w:bodyDiv w:val="1"/>
      <w:marLeft w:val="0"/>
      <w:marRight w:val="0"/>
      <w:marTop w:val="0"/>
      <w:marBottom w:val="0"/>
      <w:divBdr>
        <w:top w:val="none" w:sz="0" w:space="0" w:color="auto"/>
        <w:left w:val="none" w:sz="0" w:space="0" w:color="auto"/>
        <w:bottom w:val="none" w:sz="0" w:space="0" w:color="auto"/>
        <w:right w:val="none" w:sz="0" w:space="0" w:color="auto"/>
      </w:divBdr>
    </w:div>
    <w:div w:id="922299260">
      <w:bodyDiv w:val="1"/>
      <w:marLeft w:val="0"/>
      <w:marRight w:val="0"/>
      <w:marTop w:val="0"/>
      <w:marBottom w:val="0"/>
      <w:divBdr>
        <w:top w:val="none" w:sz="0" w:space="0" w:color="auto"/>
        <w:left w:val="none" w:sz="0" w:space="0" w:color="auto"/>
        <w:bottom w:val="none" w:sz="0" w:space="0" w:color="auto"/>
        <w:right w:val="none" w:sz="0" w:space="0" w:color="auto"/>
      </w:divBdr>
    </w:div>
    <w:div w:id="925772430">
      <w:bodyDiv w:val="1"/>
      <w:marLeft w:val="0"/>
      <w:marRight w:val="0"/>
      <w:marTop w:val="0"/>
      <w:marBottom w:val="0"/>
      <w:divBdr>
        <w:top w:val="none" w:sz="0" w:space="0" w:color="auto"/>
        <w:left w:val="none" w:sz="0" w:space="0" w:color="auto"/>
        <w:bottom w:val="none" w:sz="0" w:space="0" w:color="auto"/>
        <w:right w:val="none" w:sz="0" w:space="0" w:color="auto"/>
      </w:divBdr>
    </w:div>
    <w:div w:id="927152632">
      <w:bodyDiv w:val="1"/>
      <w:marLeft w:val="0"/>
      <w:marRight w:val="0"/>
      <w:marTop w:val="0"/>
      <w:marBottom w:val="0"/>
      <w:divBdr>
        <w:top w:val="none" w:sz="0" w:space="0" w:color="auto"/>
        <w:left w:val="none" w:sz="0" w:space="0" w:color="auto"/>
        <w:bottom w:val="none" w:sz="0" w:space="0" w:color="auto"/>
        <w:right w:val="none" w:sz="0" w:space="0" w:color="auto"/>
      </w:divBdr>
    </w:div>
    <w:div w:id="928267964">
      <w:bodyDiv w:val="1"/>
      <w:marLeft w:val="0"/>
      <w:marRight w:val="0"/>
      <w:marTop w:val="0"/>
      <w:marBottom w:val="0"/>
      <w:divBdr>
        <w:top w:val="none" w:sz="0" w:space="0" w:color="auto"/>
        <w:left w:val="none" w:sz="0" w:space="0" w:color="auto"/>
        <w:bottom w:val="none" w:sz="0" w:space="0" w:color="auto"/>
        <w:right w:val="none" w:sz="0" w:space="0" w:color="auto"/>
      </w:divBdr>
    </w:div>
    <w:div w:id="928777822">
      <w:bodyDiv w:val="1"/>
      <w:marLeft w:val="0"/>
      <w:marRight w:val="0"/>
      <w:marTop w:val="0"/>
      <w:marBottom w:val="0"/>
      <w:divBdr>
        <w:top w:val="none" w:sz="0" w:space="0" w:color="auto"/>
        <w:left w:val="none" w:sz="0" w:space="0" w:color="auto"/>
        <w:bottom w:val="none" w:sz="0" w:space="0" w:color="auto"/>
        <w:right w:val="none" w:sz="0" w:space="0" w:color="auto"/>
      </w:divBdr>
    </w:div>
    <w:div w:id="930043297">
      <w:bodyDiv w:val="1"/>
      <w:marLeft w:val="0"/>
      <w:marRight w:val="0"/>
      <w:marTop w:val="0"/>
      <w:marBottom w:val="0"/>
      <w:divBdr>
        <w:top w:val="none" w:sz="0" w:space="0" w:color="auto"/>
        <w:left w:val="none" w:sz="0" w:space="0" w:color="auto"/>
        <w:bottom w:val="none" w:sz="0" w:space="0" w:color="auto"/>
        <w:right w:val="none" w:sz="0" w:space="0" w:color="auto"/>
      </w:divBdr>
    </w:div>
    <w:div w:id="932859300">
      <w:bodyDiv w:val="1"/>
      <w:marLeft w:val="0"/>
      <w:marRight w:val="0"/>
      <w:marTop w:val="0"/>
      <w:marBottom w:val="0"/>
      <w:divBdr>
        <w:top w:val="none" w:sz="0" w:space="0" w:color="auto"/>
        <w:left w:val="none" w:sz="0" w:space="0" w:color="auto"/>
        <w:bottom w:val="none" w:sz="0" w:space="0" w:color="auto"/>
        <w:right w:val="none" w:sz="0" w:space="0" w:color="auto"/>
      </w:divBdr>
    </w:div>
    <w:div w:id="933586870">
      <w:bodyDiv w:val="1"/>
      <w:marLeft w:val="0"/>
      <w:marRight w:val="0"/>
      <w:marTop w:val="0"/>
      <w:marBottom w:val="0"/>
      <w:divBdr>
        <w:top w:val="none" w:sz="0" w:space="0" w:color="auto"/>
        <w:left w:val="none" w:sz="0" w:space="0" w:color="auto"/>
        <w:bottom w:val="none" w:sz="0" w:space="0" w:color="auto"/>
        <w:right w:val="none" w:sz="0" w:space="0" w:color="auto"/>
      </w:divBdr>
    </w:div>
    <w:div w:id="933708267">
      <w:bodyDiv w:val="1"/>
      <w:marLeft w:val="0"/>
      <w:marRight w:val="0"/>
      <w:marTop w:val="0"/>
      <w:marBottom w:val="0"/>
      <w:divBdr>
        <w:top w:val="none" w:sz="0" w:space="0" w:color="auto"/>
        <w:left w:val="none" w:sz="0" w:space="0" w:color="auto"/>
        <w:bottom w:val="none" w:sz="0" w:space="0" w:color="auto"/>
        <w:right w:val="none" w:sz="0" w:space="0" w:color="auto"/>
      </w:divBdr>
    </w:div>
    <w:div w:id="933981420">
      <w:bodyDiv w:val="1"/>
      <w:marLeft w:val="0"/>
      <w:marRight w:val="0"/>
      <w:marTop w:val="0"/>
      <w:marBottom w:val="0"/>
      <w:divBdr>
        <w:top w:val="none" w:sz="0" w:space="0" w:color="auto"/>
        <w:left w:val="none" w:sz="0" w:space="0" w:color="auto"/>
        <w:bottom w:val="none" w:sz="0" w:space="0" w:color="auto"/>
        <w:right w:val="none" w:sz="0" w:space="0" w:color="auto"/>
      </w:divBdr>
    </w:div>
    <w:div w:id="935362182">
      <w:bodyDiv w:val="1"/>
      <w:marLeft w:val="0"/>
      <w:marRight w:val="0"/>
      <w:marTop w:val="0"/>
      <w:marBottom w:val="0"/>
      <w:divBdr>
        <w:top w:val="none" w:sz="0" w:space="0" w:color="auto"/>
        <w:left w:val="none" w:sz="0" w:space="0" w:color="auto"/>
        <w:bottom w:val="none" w:sz="0" w:space="0" w:color="auto"/>
        <w:right w:val="none" w:sz="0" w:space="0" w:color="auto"/>
      </w:divBdr>
    </w:div>
    <w:div w:id="935595631">
      <w:bodyDiv w:val="1"/>
      <w:marLeft w:val="0"/>
      <w:marRight w:val="0"/>
      <w:marTop w:val="0"/>
      <w:marBottom w:val="0"/>
      <w:divBdr>
        <w:top w:val="none" w:sz="0" w:space="0" w:color="auto"/>
        <w:left w:val="none" w:sz="0" w:space="0" w:color="auto"/>
        <w:bottom w:val="none" w:sz="0" w:space="0" w:color="auto"/>
        <w:right w:val="none" w:sz="0" w:space="0" w:color="auto"/>
      </w:divBdr>
    </w:div>
    <w:div w:id="935752750">
      <w:bodyDiv w:val="1"/>
      <w:marLeft w:val="0"/>
      <w:marRight w:val="0"/>
      <w:marTop w:val="0"/>
      <w:marBottom w:val="0"/>
      <w:divBdr>
        <w:top w:val="none" w:sz="0" w:space="0" w:color="auto"/>
        <w:left w:val="none" w:sz="0" w:space="0" w:color="auto"/>
        <w:bottom w:val="none" w:sz="0" w:space="0" w:color="auto"/>
        <w:right w:val="none" w:sz="0" w:space="0" w:color="auto"/>
      </w:divBdr>
    </w:div>
    <w:div w:id="940262505">
      <w:bodyDiv w:val="1"/>
      <w:marLeft w:val="0"/>
      <w:marRight w:val="0"/>
      <w:marTop w:val="0"/>
      <w:marBottom w:val="0"/>
      <w:divBdr>
        <w:top w:val="none" w:sz="0" w:space="0" w:color="auto"/>
        <w:left w:val="none" w:sz="0" w:space="0" w:color="auto"/>
        <w:bottom w:val="none" w:sz="0" w:space="0" w:color="auto"/>
        <w:right w:val="none" w:sz="0" w:space="0" w:color="auto"/>
      </w:divBdr>
    </w:div>
    <w:div w:id="940339917">
      <w:bodyDiv w:val="1"/>
      <w:marLeft w:val="0"/>
      <w:marRight w:val="0"/>
      <w:marTop w:val="0"/>
      <w:marBottom w:val="0"/>
      <w:divBdr>
        <w:top w:val="none" w:sz="0" w:space="0" w:color="auto"/>
        <w:left w:val="none" w:sz="0" w:space="0" w:color="auto"/>
        <w:bottom w:val="none" w:sz="0" w:space="0" w:color="auto"/>
        <w:right w:val="none" w:sz="0" w:space="0" w:color="auto"/>
      </w:divBdr>
    </w:div>
    <w:div w:id="946543691">
      <w:bodyDiv w:val="1"/>
      <w:marLeft w:val="0"/>
      <w:marRight w:val="0"/>
      <w:marTop w:val="0"/>
      <w:marBottom w:val="0"/>
      <w:divBdr>
        <w:top w:val="none" w:sz="0" w:space="0" w:color="auto"/>
        <w:left w:val="none" w:sz="0" w:space="0" w:color="auto"/>
        <w:bottom w:val="none" w:sz="0" w:space="0" w:color="auto"/>
        <w:right w:val="none" w:sz="0" w:space="0" w:color="auto"/>
      </w:divBdr>
    </w:div>
    <w:div w:id="947077685">
      <w:bodyDiv w:val="1"/>
      <w:marLeft w:val="0"/>
      <w:marRight w:val="0"/>
      <w:marTop w:val="0"/>
      <w:marBottom w:val="0"/>
      <w:divBdr>
        <w:top w:val="none" w:sz="0" w:space="0" w:color="auto"/>
        <w:left w:val="none" w:sz="0" w:space="0" w:color="auto"/>
        <w:bottom w:val="none" w:sz="0" w:space="0" w:color="auto"/>
        <w:right w:val="none" w:sz="0" w:space="0" w:color="auto"/>
      </w:divBdr>
    </w:div>
    <w:div w:id="951277546">
      <w:bodyDiv w:val="1"/>
      <w:marLeft w:val="0"/>
      <w:marRight w:val="0"/>
      <w:marTop w:val="0"/>
      <w:marBottom w:val="0"/>
      <w:divBdr>
        <w:top w:val="none" w:sz="0" w:space="0" w:color="auto"/>
        <w:left w:val="none" w:sz="0" w:space="0" w:color="auto"/>
        <w:bottom w:val="none" w:sz="0" w:space="0" w:color="auto"/>
        <w:right w:val="none" w:sz="0" w:space="0" w:color="auto"/>
      </w:divBdr>
    </w:div>
    <w:div w:id="952709668">
      <w:bodyDiv w:val="1"/>
      <w:marLeft w:val="0"/>
      <w:marRight w:val="0"/>
      <w:marTop w:val="0"/>
      <w:marBottom w:val="0"/>
      <w:divBdr>
        <w:top w:val="none" w:sz="0" w:space="0" w:color="auto"/>
        <w:left w:val="none" w:sz="0" w:space="0" w:color="auto"/>
        <w:bottom w:val="none" w:sz="0" w:space="0" w:color="auto"/>
        <w:right w:val="none" w:sz="0" w:space="0" w:color="auto"/>
      </w:divBdr>
    </w:div>
    <w:div w:id="952790292">
      <w:bodyDiv w:val="1"/>
      <w:marLeft w:val="0"/>
      <w:marRight w:val="0"/>
      <w:marTop w:val="0"/>
      <w:marBottom w:val="0"/>
      <w:divBdr>
        <w:top w:val="none" w:sz="0" w:space="0" w:color="auto"/>
        <w:left w:val="none" w:sz="0" w:space="0" w:color="auto"/>
        <w:bottom w:val="none" w:sz="0" w:space="0" w:color="auto"/>
        <w:right w:val="none" w:sz="0" w:space="0" w:color="auto"/>
      </w:divBdr>
    </w:div>
    <w:div w:id="953100068">
      <w:bodyDiv w:val="1"/>
      <w:marLeft w:val="0"/>
      <w:marRight w:val="0"/>
      <w:marTop w:val="0"/>
      <w:marBottom w:val="0"/>
      <w:divBdr>
        <w:top w:val="none" w:sz="0" w:space="0" w:color="auto"/>
        <w:left w:val="none" w:sz="0" w:space="0" w:color="auto"/>
        <w:bottom w:val="none" w:sz="0" w:space="0" w:color="auto"/>
        <w:right w:val="none" w:sz="0" w:space="0" w:color="auto"/>
      </w:divBdr>
    </w:div>
    <w:div w:id="956525743">
      <w:bodyDiv w:val="1"/>
      <w:marLeft w:val="0"/>
      <w:marRight w:val="0"/>
      <w:marTop w:val="0"/>
      <w:marBottom w:val="0"/>
      <w:divBdr>
        <w:top w:val="none" w:sz="0" w:space="0" w:color="auto"/>
        <w:left w:val="none" w:sz="0" w:space="0" w:color="auto"/>
        <w:bottom w:val="none" w:sz="0" w:space="0" w:color="auto"/>
        <w:right w:val="none" w:sz="0" w:space="0" w:color="auto"/>
      </w:divBdr>
    </w:div>
    <w:div w:id="961882153">
      <w:bodyDiv w:val="1"/>
      <w:marLeft w:val="0"/>
      <w:marRight w:val="0"/>
      <w:marTop w:val="0"/>
      <w:marBottom w:val="0"/>
      <w:divBdr>
        <w:top w:val="none" w:sz="0" w:space="0" w:color="auto"/>
        <w:left w:val="none" w:sz="0" w:space="0" w:color="auto"/>
        <w:bottom w:val="none" w:sz="0" w:space="0" w:color="auto"/>
        <w:right w:val="none" w:sz="0" w:space="0" w:color="auto"/>
      </w:divBdr>
    </w:div>
    <w:div w:id="967201957">
      <w:bodyDiv w:val="1"/>
      <w:marLeft w:val="0"/>
      <w:marRight w:val="0"/>
      <w:marTop w:val="0"/>
      <w:marBottom w:val="0"/>
      <w:divBdr>
        <w:top w:val="none" w:sz="0" w:space="0" w:color="auto"/>
        <w:left w:val="none" w:sz="0" w:space="0" w:color="auto"/>
        <w:bottom w:val="none" w:sz="0" w:space="0" w:color="auto"/>
        <w:right w:val="none" w:sz="0" w:space="0" w:color="auto"/>
      </w:divBdr>
    </w:div>
    <w:div w:id="969558275">
      <w:bodyDiv w:val="1"/>
      <w:marLeft w:val="0"/>
      <w:marRight w:val="0"/>
      <w:marTop w:val="0"/>
      <w:marBottom w:val="0"/>
      <w:divBdr>
        <w:top w:val="none" w:sz="0" w:space="0" w:color="auto"/>
        <w:left w:val="none" w:sz="0" w:space="0" w:color="auto"/>
        <w:bottom w:val="none" w:sz="0" w:space="0" w:color="auto"/>
        <w:right w:val="none" w:sz="0" w:space="0" w:color="auto"/>
      </w:divBdr>
    </w:div>
    <w:div w:id="969627854">
      <w:bodyDiv w:val="1"/>
      <w:marLeft w:val="0"/>
      <w:marRight w:val="0"/>
      <w:marTop w:val="0"/>
      <w:marBottom w:val="0"/>
      <w:divBdr>
        <w:top w:val="none" w:sz="0" w:space="0" w:color="auto"/>
        <w:left w:val="none" w:sz="0" w:space="0" w:color="auto"/>
        <w:bottom w:val="none" w:sz="0" w:space="0" w:color="auto"/>
        <w:right w:val="none" w:sz="0" w:space="0" w:color="auto"/>
      </w:divBdr>
    </w:div>
    <w:div w:id="970936324">
      <w:bodyDiv w:val="1"/>
      <w:marLeft w:val="0"/>
      <w:marRight w:val="0"/>
      <w:marTop w:val="0"/>
      <w:marBottom w:val="0"/>
      <w:divBdr>
        <w:top w:val="none" w:sz="0" w:space="0" w:color="auto"/>
        <w:left w:val="none" w:sz="0" w:space="0" w:color="auto"/>
        <w:bottom w:val="none" w:sz="0" w:space="0" w:color="auto"/>
        <w:right w:val="none" w:sz="0" w:space="0" w:color="auto"/>
      </w:divBdr>
    </w:div>
    <w:div w:id="973096760">
      <w:bodyDiv w:val="1"/>
      <w:marLeft w:val="0"/>
      <w:marRight w:val="0"/>
      <w:marTop w:val="0"/>
      <w:marBottom w:val="0"/>
      <w:divBdr>
        <w:top w:val="none" w:sz="0" w:space="0" w:color="auto"/>
        <w:left w:val="none" w:sz="0" w:space="0" w:color="auto"/>
        <w:bottom w:val="none" w:sz="0" w:space="0" w:color="auto"/>
        <w:right w:val="none" w:sz="0" w:space="0" w:color="auto"/>
      </w:divBdr>
    </w:div>
    <w:div w:id="973410323">
      <w:bodyDiv w:val="1"/>
      <w:marLeft w:val="0"/>
      <w:marRight w:val="0"/>
      <w:marTop w:val="0"/>
      <w:marBottom w:val="0"/>
      <w:divBdr>
        <w:top w:val="none" w:sz="0" w:space="0" w:color="auto"/>
        <w:left w:val="none" w:sz="0" w:space="0" w:color="auto"/>
        <w:bottom w:val="none" w:sz="0" w:space="0" w:color="auto"/>
        <w:right w:val="none" w:sz="0" w:space="0" w:color="auto"/>
      </w:divBdr>
    </w:div>
    <w:div w:id="976302185">
      <w:bodyDiv w:val="1"/>
      <w:marLeft w:val="0"/>
      <w:marRight w:val="0"/>
      <w:marTop w:val="0"/>
      <w:marBottom w:val="0"/>
      <w:divBdr>
        <w:top w:val="none" w:sz="0" w:space="0" w:color="auto"/>
        <w:left w:val="none" w:sz="0" w:space="0" w:color="auto"/>
        <w:bottom w:val="none" w:sz="0" w:space="0" w:color="auto"/>
        <w:right w:val="none" w:sz="0" w:space="0" w:color="auto"/>
      </w:divBdr>
    </w:div>
    <w:div w:id="979580442">
      <w:bodyDiv w:val="1"/>
      <w:marLeft w:val="0"/>
      <w:marRight w:val="0"/>
      <w:marTop w:val="0"/>
      <w:marBottom w:val="0"/>
      <w:divBdr>
        <w:top w:val="none" w:sz="0" w:space="0" w:color="auto"/>
        <w:left w:val="none" w:sz="0" w:space="0" w:color="auto"/>
        <w:bottom w:val="none" w:sz="0" w:space="0" w:color="auto"/>
        <w:right w:val="none" w:sz="0" w:space="0" w:color="auto"/>
      </w:divBdr>
    </w:div>
    <w:div w:id="982193487">
      <w:bodyDiv w:val="1"/>
      <w:marLeft w:val="0"/>
      <w:marRight w:val="0"/>
      <w:marTop w:val="0"/>
      <w:marBottom w:val="0"/>
      <w:divBdr>
        <w:top w:val="none" w:sz="0" w:space="0" w:color="auto"/>
        <w:left w:val="none" w:sz="0" w:space="0" w:color="auto"/>
        <w:bottom w:val="none" w:sz="0" w:space="0" w:color="auto"/>
        <w:right w:val="none" w:sz="0" w:space="0" w:color="auto"/>
      </w:divBdr>
    </w:div>
    <w:div w:id="982195582">
      <w:bodyDiv w:val="1"/>
      <w:marLeft w:val="0"/>
      <w:marRight w:val="0"/>
      <w:marTop w:val="0"/>
      <w:marBottom w:val="0"/>
      <w:divBdr>
        <w:top w:val="none" w:sz="0" w:space="0" w:color="auto"/>
        <w:left w:val="none" w:sz="0" w:space="0" w:color="auto"/>
        <w:bottom w:val="none" w:sz="0" w:space="0" w:color="auto"/>
        <w:right w:val="none" w:sz="0" w:space="0" w:color="auto"/>
      </w:divBdr>
    </w:div>
    <w:div w:id="982805986">
      <w:bodyDiv w:val="1"/>
      <w:marLeft w:val="0"/>
      <w:marRight w:val="0"/>
      <w:marTop w:val="0"/>
      <w:marBottom w:val="0"/>
      <w:divBdr>
        <w:top w:val="none" w:sz="0" w:space="0" w:color="auto"/>
        <w:left w:val="none" w:sz="0" w:space="0" w:color="auto"/>
        <w:bottom w:val="none" w:sz="0" w:space="0" w:color="auto"/>
        <w:right w:val="none" w:sz="0" w:space="0" w:color="auto"/>
      </w:divBdr>
    </w:div>
    <w:div w:id="983583666">
      <w:bodyDiv w:val="1"/>
      <w:marLeft w:val="0"/>
      <w:marRight w:val="0"/>
      <w:marTop w:val="0"/>
      <w:marBottom w:val="0"/>
      <w:divBdr>
        <w:top w:val="none" w:sz="0" w:space="0" w:color="auto"/>
        <w:left w:val="none" w:sz="0" w:space="0" w:color="auto"/>
        <w:bottom w:val="none" w:sz="0" w:space="0" w:color="auto"/>
        <w:right w:val="none" w:sz="0" w:space="0" w:color="auto"/>
      </w:divBdr>
    </w:div>
    <w:div w:id="983774761">
      <w:bodyDiv w:val="1"/>
      <w:marLeft w:val="0"/>
      <w:marRight w:val="0"/>
      <w:marTop w:val="0"/>
      <w:marBottom w:val="0"/>
      <w:divBdr>
        <w:top w:val="none" w:sz="0" w:space="0" w:color="auto"/>
        <w:left w:val="none" w:sz="0" w:space="0" w:color="auto"/>
        <w:bottom w:val="none" w:sz="0" w:space="0" w:color="auto"/>
        <w:right w:val="none" w:sz="0" w:space="0" w:color="auto"/>
      </w:divBdr>
    </w:div>
    <w:div w:id="985360115">
      <w:bodyDiv w:val="1"/>
      <w:marLeft w:val="0"/>
      <w:marRight w:val="0"/>
      <w:marTop w:val="0"/>
      <w:marBottom w:val="0"/>
      <w:divBdr>
        <w:top w:val="none" w:sz="0" w:space="0" w:color="auto"/>
        <w:left w:val="none" w:sz="0" w:space="0" w:color="auto"/>
        <w:bottom w:val="none" w:sz="0" w:space="0" w:color="auto"/>
        <w:right w:val="none" w:sz="0" w:space="0" w:color="auto"/>
      </w:divBdr>
    </w:div>
    <w:div w:id="988166514">
      <w:bodyDiv w:val="1"/>
      <w:marLeft w:val="0"/>
      <w:marRight w:val="0"/>
      <w:marTop w:val="0"/>
      <w:marBottom w:val="0"/>
      <w:divBdr>
        <w:top w:val="none" w:sz="0" w:space="0" w:color="auto"/>
        <w:left w:val="none" w:sz="0" w:space="0" w:color="auto"/>
        <w:bottom w:val="none" w:sz="0" w:space="0" w:color="auto"/>
        <w:right w:val="none" w:sz="0" w:space="0" w:color="auto"/>
      </w:divBdr>
    </w:div>
    <w:div w:id="993995518">
      <w:bodyDiv w:val="1"/>
      <w:marLeft w:val="0"/>
      <w:marRight w:val="0"/>
      <w:marTop w:val="0"/>
      <w:marBottom w:val="0"/>
      <w:divBdr>
        <w:top w:val="none" w:sz="0" w:space="0" w:color="auto"/>
        <w:left w:val="none" w:sz="0" w:space="0" w:color="auto"/>
        <w:bottom w:val="none" w:sz="0" w:space="0" w:color="auto"/>
        <w:right w:val="none" w:sz="0" w:space="0" w:color="auto"/>
      </w:divBdr>
    </w:div>
    <w:div w:id="994648308">
      <w:bodyDiv w:val="1"/>
      <w:marLeft w:val="0"/>
      <w:marRight w:val="0"/>
      <w:marTop w:val="0"/>
      <w:marBottom w:val="0"/>
      <w:divBdr>
        <w:top w:val="none" w:sz="0" w:space="0" w:color="auto"/>
        <w:left w:val="none" w:sz="0" w:space="0" w:color="auto"/>
        <w:bottom w:val="none" w:sz="0" w:space="0" w:color="auto"/>
        <w:right w:val="none" w:sz="0" w:space="0" w:color="auto"/>
      </w:divBdr>
    </w:div>
    <w:div w:id="998534926">
      <w:bodyDiv w:val="1"/>
      <w:marLeft w:val="0"/>
      <w:marRight w:val="0"/>
      <w:marTop w:val="0"/>
      <w:marBottom w:val="0"/>
      <w:divBdr>
        <w:top w:val="none" w:sz="0" w:space="0" w:color="auto"/>
        <w:left w:val="none" w:sz="0" w:space="0" w:color="auto"/>
        <w:bottom w:val="none" w:sz="0" w:space="0" w:color="auto"/>
        <w:right w:val="none" w:sz="0" w:space="0" w:color="auto"/>
      </w:divBdr>
    </w:div>
    <w:div w:id="999845452">
      <w:bodyDiv w:val="1"/>
      <w:marLeft w:val="0"/>
      <w:marRight w:val="0"/>
      <w:marTop w:val="0"/>
      <w:marBottom w:val="0"/>
      <w:divBdr>
        <w:top w:val="none" w:sz="0" w:space="0" w:color="auto"/>
        <w:left w:val="none" w:sz="0" w:space="0" w:color="auto"/>
        <w:bottom w:val="none" w:sz="0" w:space="0" w:color="auto"/>
        <w:right w:val="none" w:sz="0" w:space="0" w:color="auto"/>
      </w:divBdr>
    </w:div>
    <w:div w:id="1001665961">
      <w:bodyDiv w:val="1"/>
      <w:marLeft w:val="0"/>
      <w:marRight w:val="0"/>
      <w:marTop w:val="0"/>
      <w:marBottom w:val="0"/>
      <w:divBdr>
        <w:top w:val="none" w:sz="0" w:space="0" w:color="auto"/>
        <w:left w:val="none" w:sz="0" w:space="0" w:color="auto"/>
        <w:bottom w:val="none" w:sz="0" w:space="0" w:color="auto"/>
        <w:right w:val="none" w:sz="0" w:space="0" w:color="auto"/>
      </w:divBdr>
    </w:div>
    <w:div w:id="1002512776">
      <w:bodyDiv w:val="1"/>
      <w:marLeft w:val="0"/>
      <w:marRight w:val="0"/>
      <w:marTop w:val="0"/>
      <w:marBottom w:val="0"/>
      <w:divBdr>
        <w:top w:val="none" w:sz="0" w:space="0" w:color="auto"/>
        <w:left w:val="none" w:sz="0" w:space="0" w:color="auto"/>
        <w:bottom w:val="none" w:sz="0" w:space="0" w:color="auto"/>
        <w:right w:val="none" w:sz="0" w:space="0" w:color="auto"/>
      </w:divBdr>
    </w:div>
    <w:div w:id="1002775528">
      <w:bodyDiv w:val="1"/>
      <w:marLeft w:val="0"/>
      <w:marRight w:val="0"/>
      <w:marTop w:val="0"/>
      <w:marBottom w:val="0"/>
      <w:divBdr>
        <w:top w:val="none" w:sz="0" w:space="0" w:color="auto"/>
        <w:left w:val="none" w:sz="0" w:space="0" w:color="auto"/>
        <w:bottom w:val="none" w:sz="0" w:space="0" w:color="auto"/>
        <w:right w:val="none" w:sz="0" w:space="0" w:color="auto"/>
      </w:divBdr>
    </w:div>
    <w:div w:id="1002970958">
      <w:bodyDiv w:val="1"/>
      <w:marLeft w:val="0"/>
      <w:marRight w:val="0"/>
      <w:marTop w:val="0"/>
      <w:marBottom w:val="0"/>
      <w:divBdr>
        <w:top w:val="none" w:sz="0" w:space="0" w:color="auto"/>
        <w:left w:val="none" w:sz="0" w:space="0" w:color="auto"/>
        <w:bottom w:val="none" w:sz="0" w:space="0" w:color="auto"/>
        <w:right w:val="none" w:sz="0" w:space="0" w:color="auto"/>
      </w:divBdr>
    </w:div>
    <w:div w:id="1002971572">
      <w:bodyDiv w:val="1"/>
      <w:marLeft w:val="0"/>
      <w:marRight w:val="0"/>
      <w:marTop w:val="0"/>
      <w:marBottom w:val="0"/>
      <w:divBdr>
        <w:top w:val="none" w:sz="0" w:space="0" w:color="auto"/>
        <w:left w:val="none" w:sz="0" w:space="0" w:color="auto"/>
        <w:bottom w:val="none" w:sz="0" w:space="0" w:color="auto"/>
        <w:right w:val="none" w:sz="0" w:space="0" w:color="auto"/>
      </w:divBdr>
    </w:div>
    <w:div w:id="1003318947">
      <w:bodyDiv w:val="1"/>
      <w:marLeft w:val="0"/>
      <w:marRight w:val="0"/>
      <w:marTop w:val="0"/>
      <w:marBottom w:val="0"/>
      <w:divBdr>
        <w:top w:val="none" w:sz="0" w:space="0" w:color="auto"/>
        <w:left w:val="none" w:sz="0" w:space="0" w:color="auto"/>
        <w:bottom w:val="none" w:sz="0" w:space="0" w:color="auto"/>
        <w:right w:val="none" w:sz="0" w:space="0" w:color="auto"/>
      </w:divBdr>
    </w:div>
    <w:div w:id="1004432302">
      <w:bodyDiv w:val="1"/>
      <w:marLeft w:val="0"/>
      <w:marRight w:val="0"/>
      <w:marTop w:val="0"/>
      <w:marBottom w:val="0"/>
      <w:divBdr>
        <w:top w:val="none" w:sz="0" w:space="0" w:color="auto"/>
        <w:left w:val="none" w:sz="0" w:space="0" w:color="auto"/>
        <w:bottom w:val="none" w:sz="0" w:space="0" w:color="auto"/>
        <w:right w:val="none" w:sz="0" w:space="0" w:color="auto"/>
      </w:divBdr>
    </w:div>
    <w:div w:id="1005474754">
      <w:bodyDiv w:val="1"/>
      <w:marLeft w:val="0"/>
      <w:marRight w:val="0"/>
      <w:marTop w:val="0"/>
      <w:marBottom w:val="0"/>
      <w:divBdr>
        <w:top w:val="none" w:sz="0" w:space="0" w:color="auto"/>
        <w:left w:val="none" w:sz="0" w:space="0" w:color="auto"/>
        <w:bottom w:val="none" w:sz="0" w:space="0" w:color="auto"/>
        <w:right w:val="none" w:sz="0" w:space="0" w:color="auto"/>
      </w:divBdr>
    </w:div>
    <w:div w:id="1009330489">
      <w:bodyDiv w:val="1"/>
      <w:marLeft w:val="0"/>
      <w:marRight w:val="0"/>
      <w:marTop w:val="0"/>
      <w:marBottom w:val="0"/>
      <w:divBdr>
        <w:top w:val="none" w:sz="0" w:space="0" w:color="auto"/>
        <w:left w:val="none" w:sz="0" w:space="0" w:color="auto"/>
        <w:bottom w:val="none" w:sz="0" w:space="0" w:color="auto"/>
        <w:right w:val="none" w:sz="0" w:space="0" w:color="auto"/>
      </w:divBdr>
    </w:div>
    <w:div w:id="1009796079">
      <w:bodyDiv w:val="1"/>
      <w:marLeft w:val="0"/>
      <w:marRight w:val="0"/>
      <w:marTop w:val="0"/>
      <w:marBottom w:val="0"/>
      <w:divBdr>
        <w:top w:val="none" w:sz="0" w:space="0" w:color="auto"/>
        <w:left w:val="none" w:sz="0" w:space="0" w:color="auto"/>
        <w:bottom w:val="none" w:sz="0" w:space="0" w:color="auto"/>
        <w:right w:val="none" w:sz="0" w:space="0" w:color="auto"/>
      </w:divBdr>
    </w:div>
    <w:div w:id="1009868791">
      <w:bodyDiv w:val="1"/>
      <w:marLeft w:val="0"/>
      <w:marRight w:val="0"/>
      <w:marTop w:val="0"/>
      <w:marBottom w:val="0"/>
      <w:divBdr>
        <w:top w:val="none" w:sz="0" w:space="0" w:color="auto"/>
        <w:left w:val="none" w:sz="0" w:space="0" w:color="auto"/>
        <w:bottom w:val="none" w:sz="0" w:space="0" w:color="auto"/>
        <w:right w:val="none" w:sz="0" w:space="0" w:color="auto"/>
      </w:divBdr>
    </w:div>
    <w:div w:id="1009988996">
      <w:bodyDiv w:val="1"/>
      <w:marLeft w:val="0"/>
      <w:marRight w:val="0"/>
      <w:marTop w:val="0"/>
      <w:marBottom w:val="0"/>
      <w:divBdr>
        <w:top w:val="none" w:sz="0" w:space="0" w:color="auto"/>
        <w:left w:val="none" w:sz="0" w:space="0" w:color="auto"/>
        <w:bottom w:val="none" w:sz="0" w:space="0" w:color="auto"/>
        <w:right w:val="none" w:sz="0" w:space="0" w:color="auto"/>
      </w:divBdr>
    </w:div>
    <w:div w:id="1012102352">
      <w:bodyDiv w:val="1"/>
      <w:marLeft w:val="0"/>
      <w:marRight w:val="0"/>
      <w:marTop w:val="0"/>
      <w:marBottom w:val="0"/>
      <w:divBdr>
        <w:top w:val="none" w:sz="0" w:space="0" w:color="auto"/>
        <w:left w:val="none" w:sz="0" w:space="0" w:color="auto"/>
        <w:bottom w:val="none" w:sz="0" w:space="0" w:color="auto"/>
        <w:right w:val="none" w:sz="0" w:space="0" w:color="auto"/>
      </w:divBdr>
    </w:div>
    <w:div w:id="1013413721">
      <w:bodyDiv w:val="1"/>
      <w:marLeft w:val="0"/>
      <w:marRight w:val="0"/>
      <w:marTop w:val="0"/>
      <w:marBottom w:val="0"/>
      <w:divBdr>
        <w:top w:val="none" w:sz="0" w:space="0" w:color="auto"/>
        <w:left w:val="none" w:sz="0" w:space="0" w:color="auto"/>
        <w:bottom w:val="none" w:sz="0" w:space="0" w:color="auto"/>
        <w:right w:val="none" w:sz="0" w:space="0" w:color="auto"/>
      </w:divBdr>
    </w:div>
    <w:div w:id="1016543971">
      <w:bodyDiv w:val="1"/>
      <w:marLeft w:val="0"/>
      <w:marRight w:val="0"/>
      <w:marTop w:val="0"/>
      <w:marBottom w:val="0"/>
      <w:divBdr>
        <w:top w:val="none" w:sz="0" w:space="0" w:color="auto"/>
        <w:left w:val="none" w:sz="0" w:space="0" w:color="auto"/>
        <w:bottom w:val="none" w:sz="0" w:space="0" w:color="auto"/>
        <w:right w:val="none" w:sz="0" w:space="0" w:color="auto"/>
      </w:divBdr>
    </w:div>
    <w:div w:id="1020274426">
      <w:bodyDiv w:val="1"/>
      <w:marLeft w:val="0"/>
      <w:marRight w:val="0"/>
      <w:marTop w:val="0"/>
      <w:marBottom w:val="0"/>
      <w:divBdr>
        <w:top w:val="none" w:sz="0" w:space="0" w:color="auto"/>
        <w:left w:val="none" w:sz="0" w:space="0" w:color="auto"/>
        <w:bottom w:val="none" w:sz="0" w:space="0" w:color="auto"/>
        <w:right w:val="none" w:sz="0" w:space="0" w:color="auto"/>
      </w:divBdr>
    </w:div>
    <w:div w:id="1022321386">
      <w:bodyDiv w:val="1"/>
      <w:marLeft w:val="0"/>
      <w:marRight w:val="0"/>
      <w:marTop w:val="0"/>
      <w:marBottom w:val="0"/>
      <w:divBdr>
        <w:top w:val="none" w:sz="0" w:space="0" w:color="auto"/>
        <w:left w:val="none" w:sz="0" w:space="0" w:color="auto"/>
        <w:bottom w:val="none" w:sz="0" w:space="0" w:color="auto"/>
        <w:right w:val="none" w:sz="0" w:space="0" w:color="auto"/>
      </w:divBdr>
    </w:div>
    <w:div w:id="1022824564">
      <w:bodyDiv w:val="1"/>
      <w:marLeft w:val="0"/>
      <w:marRight w:val="0"/>
      <w:marTop w:val="0"/>
      <w:marBottom w:val="0"/>
      <w:divBdr>
        <w:top w:val="none" w:sz="0" w:space="0" w:color="auto"/>
        <w:left w:val="none" w:sz="0" w:space="0" w:color="auto"/>
        <w:bottom w:val="none" w:sz="0" w:space="0" w:color="auto"/>
        <w:right w:val="none" w:sz="0" w:space="0" w:color="auto"/>
      </w:divBdr>
    </w:div>
    <w:div w:id="1023896166">
      <w:bodyDiv w:val="1"/>
      <w:marLeft w:val="0"/>
      <w:marRight w:val="0"/>
      <w:marTop w:val="0"/>
      <w:marBottom w:val="0"/>
      <w:divBdr>
        <w:top w:val="none" w:sz="0" w:space="0" w:color="auto"/>
        <w:left w:val="none" w:sz="0" w:space="0" w:color="auto"/>
        <w:bottom w:val="none" w:sz="0" w:space="0" w:color="auto"/>
        <w:right w:val="none" w:sz="0" w:space="0" w:color="auto"/>
      </w:divBdr>
    </w:div>
    <w:div w:id="1024986699">
      <w:bodyDiv w:val="1"/>
      <w:marLeft w:val="0"/>
      <w:marRight w:val="0"/>
      <w:marTop w:val="0"/>
      <w:marBottom w:val="0"/>
      <w:divBdr>
        <w:top w:val="none" w:sz="0" w:space="0" w:color="auto"/>
        <w:left w:val="none" w:sz="0" w:space="0" w:color="auto"/>
        <w:bottom w:val="none" w:sz="0" w:space="0" w:color="auto"/>
        <w:right w:val="none" w:sz="0" w:space="0" w:color="auto"/>
      </w:divBdr>
    </w:div>
    <w:div w:id="1026101048">
      <w:bodyDiv w:val="1"/>
      <w:marLeft w:val="0"/>
      <w:marRight w:val="0"/>
      <w:marTop w:val="0"/>
      <w:marBottom w:val="0"/>
      <w:divBdr>
        <w:top w:val="none" w:sz="0" w:space="0" w:color="auto"/>
        <w:left w:val="none" w:sz="0" w:space="0" w:color="auto"/>
        <w:bottom w:val="none" w:sz="0" w:space="0" w:color="auto"/>
        <w:right w:val="none" w:sz="0" w:space="0" w:color="auto"/>
      </w:divBdr>
    </w:div>
    <w:div w:id="1030110748">
      <w:bodyDiv w:val="1"/>
      <w:marLeft w:val="0"/>
      <w:marRight w:val="0"/>
      <w:marTop w:val="0"/>
      <w:marBottom w:val="0"/>
      <w:divBdr>
        <w:top w:val="none" w:sz="0" w:space="0" w:color="auto"/>
        <w:left w:val="none" w:sz="0" w:space="0" w:color="auto"/>
        <w:bottom w:val="none" w:sz="0" w:space="0" w:color="auto"/>
        <w:right w:val="none" w:sz="0" w:space="0" w:color="auto"/>
      </w:divBdr>
    </w:div>
    <w:div w:id="1030836605">
      <w:bodyDiv w:val="1"/>
      <w:marLeft w:val="0"/>
      <w:marRight w:val="0"/>
      <w:marTop w:val="0"/>
      <w:marBottom w:val="0"/>
      <w:divBdr>
        <w:top w:val="none" w:sz="0" w:space="0" w:color="auto"/>
        <w:left w:val="none" w:sz="0" w:space="0" w:color="auto"/>
        <w:bottom w:val="none" w:sz="0" w:space="0" w:color="auto"/>
        <w:right w:val="none" w:sz="0" w:space="0" w:color="auto"/>
      </w:divBdr>
    </w:div>
    <w:div w:id="1033503324">
      <w:bodyDiv w:val="1"/>
      <w:marLeft w:val="0"/>
      <w:marRight w:val="0"/>
      <w:marTop w:val="0"/>
      <w:marBottom w:val="0"/>
      <w:divBdr>
        <w:top w:val="none" w:sz="0" w:space="0" w:color="auto"/>
        <w:left w:val="none" w:sz="0" w:space="0" w:color="auto"/>
        <w:bottom w:val="none" w:sz="0" w:space="0" w:color="auto"/>
        <w:right w:val="none" w:sz="0" w:space="0" w:color="auto"/>
      </w:divBdr>
    </w:div>
    <w:div w:id="1033968755">
      <w:bodyDiv w:val="1"/>
      <w:marLeft w:val="0"/>
      <w:marRight w:val="0"/>
      <w:marTop w:val="0"/>
      <w:marBottom w:val="0"/>
      <w:divBdr>
        <w:top w:val="none" w:sz="0" w:space="0" w:color="auto"/>
        <w:left w:val="none" w:sz="0" w:space="0" w:color="auto"/>
        <w:bottom w:val="none" w:sz="0" w:space="0" w:color="auto"/>
        <w:right w:val="none" w:sz="0" w:space="0" w:color="auto"/>
      </w:divBdr>
    </w:div>
    <w:div w:id="1038432948">
      <w:bodyDiv w:val="1"/>
      <w:marLeft w:val="0"/>
      <w:marRight w:val="0"/>
      <w:marTop w:val="0"/>
      <w:marBottom w:val="0"/>
      <w:divBdr>
        <w:top w:val="none" w:sz="0" w:space="0" w:color="auto"/>
        <w:left w:val="none" w:sz="0" w:space="0" w:color="auto"/>
        <w:bottom w:val="none" w:sz="0" w:space="0" w:color="auto"/>
        <w:right w:val="none" w:sz="0" w:space="0" w:color="auto"/>
      </w:divBdr>
    </w:div>
    <w:div w:id="1038626336">
      <w:bodyDiv w:val="1"/>
      <w:marLeft w:val="0"/>
      <w:marRight w:val="0"/>
      <w:marTop w:val="0"/>
      <w:marBottom w:val="0"/>
      <w:divBdr>
        <w:top w:val="none" w:sz="0" w:space="0" w:color="auto"/>
        <w:left w:val="none" w:sz="0" w:space="0" w:color="auto"/>
        <w:bottom w:val="none" w:sz="0" w:space="0" w:color="auto"/>
        <w:right w:val="none" w:sz="0" w:space="0" w:color="auto"/>
      </w:divBdr>
    </w:div>
    <w:div w:id="1040008875">
      <w:bodyDiv w:val="1"/>
      <w:marLeft w:val="0"/>
      <w:marRight w:val="0"/>
      <w:marTop w:val="0"/>
      <w:marBottom w:val="0"/>
      <w:divBdr>
        <w:top w:val="none" w:sz="0" w:space="0" w:color="auto"/>
        <w:left w:val="none" w:sz="0" w:space="0" w:color="auto"/>
        <w:bottom w:val="none" w:sz="0" w:space="0" w:color="auto"/>
        <w:right w:val="none" w:sz="0" w:space="0" w:color="auto"/>
      </w:divBdr>
    </w:div>
    <w:div w:id="1044796238">
      <w:bodyDiv w:val="1"/>
      <w:marLeft w:val="0"/>
      <w:marRight w:val="0"/>
      <w:marTop w:val="0"/>
      <w:marBottom w:val="0"/>
      <w:divBdr>
        <w:top w:val="none" w:sz="0" w:space="0" w:color="auto"/>
        <w:left w:val="none" w:sz="0" w:space="0" w:color="auto"/>
        <w:bottom w:val="none" w:sz="0" w:space="0" w:color="auto"/>
        <w:right w:val="none" w:sz="0" w:space="0" w:color="auto"/>
      </w:divBdr>
    </w:div>
    <w:div w:id="1044866916">
      <w:bodyDiv w:val="1"/>
      <w:marLeft w:val="0"/>
      <w:marRight w:val="0"/>
      <w:marTop w:val="0"/>
      <w:marBottom w:val="0"/>
      <w:divBdr>
        <w:top w:val="none" w:sz="0" w:space="0" w:color="auto"/>
        <w:left w:val="none" w:sz="0" w:space="0" w:color="auto"/>
        <w:bottom w:val="none" w:sz="0" w:space="0" w:color="auto"/>
        <w:right w:val="none" w:sz="0" w:space="0" w:color="auto"/>
      </w:divBdr>
    </w:div>
    <w:div w:id="1045787403">
      <w:bodyDiv w:val="1"/>
      <w:marLeft w:val="0"/>
      <w:marRight w:val="0"/>
      <w:marTop w:val="0"/>
      <w:marBottom w:val="0"/>
      <w:divBdr>
        <w:top w:val="none" w:sz="0" w:space="0" w:color="auto"/>
        <w:left w:val="none" w:sz="0" w:space="0" w:color="auto"/>
        <w:bottom w:val="none" w:sz="0" w:space="0" w:color="auto"/>
        <w:right w:val="none" w:sz="0" w:space="0" w:color="auto"/>
      </w:divBdr>
    </w:div>
    <w:div w:id="1045834297">
      <w:bodyDiv w:val="1"/>
      <w:marLeft w:val="0"/>
      <w:marRight w:val="0"/>
      <w:marTop w:val="0"/>
      <w:marBottom w:val="0"/>
      <w:divBdr>
        <w:top w:val="none" w:sz="0" w:space="0" w:color="auto"/>
        <w:left w:val="none" w:sz="0" w:space="0" w:color="auto"/>
        <w:bottom w:val="none" w:sz="0" w:space="0" w:color="auto"/>
        <w:right w:val="none" w:sz="0" w:space="0" w:color="auto"/>
      </w:divBdr>
    </w:div>
    <w:div w:id="1046760675">
      <w:bodyDiv w:val="1"/>
      <w:marLeft w:val="0"/>
      <w:marRight w:val="0"/>
      <w:marTop w:val="0"/>
      <w:marBottom w:val="0"/>
      <w:divBdr>
        <w:top w:val="none" w:sz="0" w:space="0" w:color="auto"/>
        <w:left w:val="none" w:sz="0" w:space="0" w:color="auto"/>
        <w:bottom w:val="none" w:sz="0" w:space="0" w:color="auto"/>
        <w:right w:val="none" w:sz="0" w:space="0" w:color="auto"/>
      </w:divBdr>
    </w:div>
    <w:div w:id="1047149301">
      <w:bodyDiv w:val="1"/>
      <w:marLeft w:val="0"/>
      <w:marRight w:val="0"/>
      <w:marTop w:val="0"/>
      <w:marBottom w:val="0"/>
      <w:divBdr>
        <w:top w:val="none" w:sz="0" w:space="0" w:color="auto"/>
        <w:left w:val="none" w:sz="0" w:space="0" w:color="auto"/>
        <w:bottom w:val="none" w:sz="0" w:space="0" w:color="auto"/>
        <w:right w:val="none" w:sz="0" w:space="0" w:color="auto"/>
      </w:divBdr>
    </w:div>
    <w:div w:id="1048339319">
      <w:bodyDiv w:val="1"/>
      <w:marLeft w:val="0"/>
      <w:marRight w:val="0"/>
      <w:marTop w:val="0"/>
      <w:marBottom w:val="0"/>
      <w:divBdr>
        <w:top w:val="none" w:sz="0" w:space="0" w:color="auto"/>
        <w:left w:val="none" w:sz="0" w:space="0" w:color="auto"/>
        <w:bottom w:val="none" w:sz="0" w:space="0" w:color="auto"/>
        <w:right w:val="none" w:sz="0" w:space="0" w:color="auto"/>
      </w:divBdr>
    </w:div>
    <w:div w:id="1048452434">
      <w:bodyDiv w:val="1"/>
      <w:marLeft w:val="0"/>
      <w:marRight w:val="0"/>
      <w:marTop w:val="0"/>
      <w:marBottom w:val="0"/>
      <w:divBdr>
        <w:top w:val="none" w:sz="0" w:space="0" w:color="auto"/>
        <w:left w:val="none" w:sz="0" w:space="0" w:color="auto"/>
        <w:bottom w:val="none" w:sz="0" w:space="0" w:color="auto"/>
        <w:right w:val="none" w:sz="0" w:space="0" w:color="auto"/>
      </w:divBdr>
    </w:div>
    <w:div w:id="1053046301">
      <w:bodyDiv w:val="1"/>
      <w:marLeft w:val="0"/>
      <w:marRight w:val="0"/>
      <w:marTop w:val="0"/>
      <w:marBottom w:val="0"/>
      <w:divBdr>
        <w:top w:val="none" w:sz="0" w:space="0" w:color="auto"/>
        <w:left w:val="none" w:sz="0" w:space="0" w:color="auto"/>
        <w:bottom w:val="none" w:sz="0" w:space="0" w:color="auto"/>
        <w:right w:val="none" w:sz="0" w:space="0" w:color="auto"/>
      </w:divBdr>
    </w:div>
    <w:div w:id="1054815844">
      <w:bodyDiv w:val="1"/>
      <w:marLeft w:val="0"/>
      <w:marRight w:val="0"/>
      <w:marTop w:val="0"/>
      <w:marBottom w:val="0"/>
      <w:divBdr>
        <w:top w:val="none" w:sz="0" w:space="0" w:color="auto"/>
        <w:left w:val="none" w:sz="0" w:space="0" w:color="auto"/>
        <w:bottom w:val="none" w:sz="0" w:space="0" w:color="auto"/>
        <w:right w:val="none" w:sz="0" w:space="0" w:color="auto"/>
      </w:divBdr>
    </w:div>
    <w:div w:id="1055351814">
      <w:bodyDiv w:val="1"/>
      <w:marLeft w:val="0"/>
      <w:marRight w:val="0"/>
      <w:marTop w:val="0"/>
      <w:marBottom w:val="0"/>
      <w:divBdr>
        <w:top w:val="none" w:sz="0" w:space="0" w:color="auto"/>
        <w:left w:val="none" w:sz="0" w:space="0" w:color="auto"/>
        <w:bottom w:val="none" w:sz="0" w:space="0" w:color="auto"/>
        <w:right w:val="none" w:sz="0" w:space="0" w:color="auto"/>
      </w:divBdr>
    </w:div>
    <w:div w:id="1056395501">
      <w:bodyDiv w:val="1"/>
      <w:marLeft w:val="0"/>
      <w:marRight w:val="0"/>
      <w:marTop w:val="0"/>
      <w:marBottom w:val="0"/>
      <w:divBdr>
        <w:top w:val="none" w:sz="0" w:space="0" w:color="auto"/>
        <w:left w:val="none" w:sz="0" w:space="0" w:color="auto"/>
        <w:bottom w:val="none" w:sz="0" w:space="0" w:color="auto"/>
        <w:right w:val="none" w:sz="0" w:space="0" w:color="auto"/>
      </w:divBdr>
    </w:div>
    <w:div w:id="1058628018">
      <w:bodyDiv w:val="1"/>
      <w:marLeft w:val="0"/>
      <w:marRight w:val="0"/>
      <w:marTop w:val="0"/>
      <w:marBottom w:val="0"/>
      <w:divBdr>
        <w:top w:val="none" w:sz="0" w:space="0" w:color="auto"/>
        <w:left w:val="none" w:sz="0" w:space="0" w:color="auto"/>
        <w:bottom w:val="none" w:sz="0" w:space="0" w:color="auto"/>
        <w:right w:val="none" w:sz="0" w:space="0" w:color="auto"/>
      </w:divBdr>
    </w:div>
    <w:div w:id="1059013675">
      <w:bodyDiv w:val="1"/>
      <w:marLeft w:val="0"/>
      <w:marRight w:val="0"/>
      <w:marTop w:val="0"/>
      <w:marBottom w:val="0"/>
      <w:divBdr>
        <w:top w:val="none" w:sz="0" w:space="0" w:color="auto"/>
        <w:left w:val="none" w:sz="0" w:space="0" w:color="auto"/>
        <w:bottom w:val="none" w:sz="0" w:space="0" w:color="auto"/>
        <w:right w:val="none" w:sz="0" w:space="0" w:color="auto"/>
      </w:divBdr>
    </w:div>
    <w:div w:id="1059205906">
      <w:bodyDiv w:val="1"/>
      <w:marLeft w:val="0"/>
      <w:marRight w:val="0"/>
      <w:marTop w:val="0"/>
      <w:marBottom w:val="0"/>
      <w:divBdr>
        <w:top w:val="none" w:sz="0" w:space="0" w:color="auto"/>
        <w:left w:val="none" w:sz="0" w:space="0" w:color="auto"/>
        <w:bottom w:val="none" w:sz="0" w:space="0" w:color="auto"/>
        <w:right w:val="none" w:sz="0" w:space="0" w:color="auto"/>
      </w:divBdr>
    </w:div>
    <w:div w:id="1062290128">
      <w:bodyDiv w:val="1"/>
      <w:marLeft w:val="0"/>
      <w:marRight w:val="0"/>
      <w:marTop w:val="0"/>
      <w:marBottom w:val="0"/>
      <w:divBdr>
        <w:top w:val="none" w:sz="0" w:space="0" w:color="auto"/>
        <w:left w:val="none" w:sz="0" w:space="0" w:color="auto"/>
        <w:bottom w:val="none" w:sz="0" w:space="0" w:color="auto"/>
        <w:right w:val="none" w:sz="0" w:space="0" w:color="auto"/>
      </w:divBdr>
    </w:div>
    <w:div w:id="1064916617">
      <w:bodyDiv w:val="1"/>
      <w:marLeft w:val="0"/>
      <w:marRight w:val="0"/>
      <w:marTop w:val="0"/>
      <w:marBottom w:val="0"/>
      <w:divBdr>
        <w:top w:val="none" w:sz="0" w:space="0" w:color="auto"/>
        <w:left w:val="none" w:sz="0" w:space="0" w:color="auto"/>
        <w:bottom w:val="none" w:sz="0" w:space="0" w:color="auto"/>
        <w:right w:val="none" w:sz="0" w:space="0" w:color="auto"/>
      </w:divBdr>
    </w:div>
    <w:div w:id="1065951498">
      <w:bodyDiv w:val="1"/>
      <w:marLeft w:val="0"/>
      <w:marRight w:val="0"/>
      <w:marTop w:val="0"/>
      <w:marBottom w:val="0"/>
      <w:divBdr>
        <w:top w:val="none" w:sz="0" w:space="0" w:color="auto"/>
        <w:left w:val="none" w:sz="0" w:space="0" w:color="auto"/>
        <w:bottom w:val="none" w:sz="0" w:space="0" w:color="auto"/>
        <w:right w:val="none" w:sz="0" w:space="0" w:color="auto"/>
      </w:divBdr>
    </w:div>
    <w:div w:id="1068652821">
      <w:bodyDiv w:val="1"/>
      <w:marLeft w:val="0"/>
      <w:marRight w:val="0"/>
      <w:marTop w:val="0"/>
      <w:marBottom w:val="0"/>
      <w:divBdr>
        <w:top w:val="none" w:sz="0" w:space="0" w:color="auto"/>
        <w:left w:val="none" w:sz="0" w:space="0" w:color="auto"/>
        <w:bottom w:val="none" w:sz="0" w:space="0" w:color="auto"/>
        <w:right w:val="none" w:sz="0" w:space="0" w:color="auto"/>
      </w:divBdr>
    </w:div>
    <w:div w:id="1070424836">
      <w:bodyDiv w:val="1"/>
      <w:marLeft w:val="0"/>
      <w:marRight w:val="0"/>
      <w:marTop w:val="0"/>
      <w:marBottom w:val="0"/>
      <w:divBdr>
        <w:top w:val="none" w:sz="0" w:space="0" w:color="auto"/>
        <w:left w:val="none" w:sz="0" w:space="0" w:color="auto"/>
        <w:bottom w:val="none" w:sz="0" w:space="0" w:color="auto"/>
        <w:right w:val="none" w:sz="0" w:space="0" w:color="auto"/>
      </w:divBdr>
    </w:div>
    <w:div w:id="1070691802">
      <w:bodyDiv w:val="1"/>
      <w:marLeft w:val="0"/>
      <w:marRight w:val="0"/>
      <w:marTop w:val="0"/>
      <w:marBottom w:val="0"/>
      <w:divBdr>
        <w:top w:val="none" w:sz="0" w:space="0" w:color="auto"/>
        <w:left w:val="none" w:sz="0" w:space="0" w:color="auto"/>
        <w:bottom w:val="none" w:sz="0" w:space="0" w:color="auto"/>
        <w:right w:val="none" w:sz="0" w:space="0" w:color="auto"/>
      </w:divBdr>
    </w:div>
    <w:div w:id="1072973521">
      <w:bodyDiv w:val="1"/>
      <w:marLeft w:val="0"/>
      <w:marRight w:val="0"/>
      <w:marTop w:val="0"/>
      <w:marBottom w:val="0"/>
      <w:divBdr>
        <w:top w:val="none" w:sz="0" w:space="0" w:color="auto"/>
        <w:left w:val="none" w:sz="0" w:space="0" w:color="auto"/>
        <w:bottom w:val="none" w:sz="0" w:space="0" w:color="auto"/>
        <w:right w:val="none" w:sz="0" w:space="0" w:color="auto"/>
      </w:divBdr>
    </w:div>
    <w:div w:id="1075736077">
      <w:bodyDiv w:val="1"/>
      <w:marLeft w:val="0"/>
      <w:marRight w:val="0"/>
      <w:marTop w:val="0"/>
      <w:marBottom w:val="0"/>
      <w:divBdr>
        <w:top w:val="none" w:sz="0" w:space="0" w:color="auto"/>
        <w:left w:val="none" w:sz="0" w:space="0" w:color="auto"/>
        <w:bottom w:val="none" w:sz="0" w:space="0" w:color="auto"/>
        <w:right w:val="none" w:sz="0" w:space="0" w:color="auto"/>
      </w:divBdr>
    </w:div>
    <w:div w:id="1075857301">
      <w:bodyDiv w:val="1"/>
      <w:marLeft w:val="0"/>
      <w:marRight w:val="0"/>
      <w:marTop w:val="0"/>
      <w:marBottom w:val="0"/>
      <w:divBdr>
        <w:top w:val="none" w:sz="0" w:space="0" w:color="auto"/>
        <w:left w:val="none" w:sz="0" w:space="0" w:color="auto"/>
        <w:bottom w:val="none" w:sz="0" w:space="0" w:color="auto"/>
        <w:right w:val="none" w:sz="0" w:space="0" w:color="auto"/>
      </w:divBdr>
    </w:div>
    <w:div w:id="1076710235">
      <w:bodyDiv w:val="1"/>
      <w:marLeft w:val="0"/>
      <w:marRight w:val="0"/>
      <w:marTop w:val="0"/>
      <w:marBottom w:val="0"/>
      <w:divBdr>
        <w:top w:val="none" w:sz="0" w:space="0" w:color="auto"/>
        <w:left w:val="none" w:sz="0" w:space="0" w:color="auto"/>
        <w:bottom w:val="none" w:sz="0" w:space="0" w:color="auto"/>
        <w:right w:val="none" w:sz="0" w:space="0" w:color="auto"/>
      </w:divBdr>
    </w:div>
    <w:div w:id="1078140135">
      <w:bodyDiv w:val="1"/>
      <w:marLeft w:val="0"/>
      <w:marRight w:val="0"/>
      <w:marTop w:val="0"/>
      <w:marBottom w:val="0"/>
      <w:divBdr>
        <w:top w:val="none" w:sz="0" w:space="0" w:color="auto"/>
        <w:left w:val="none" w:sz="0" w:space="0" w:color="auto"/>
        <w:bottom w:val="none" w:sz="0" w:space="0" w:color="auto"/>
        <w:right w:val="none" w:sz="0" w:space="0" w:color="auto"/>
      </w:divBdr>
    </w:div>
    <w:div w:id="1082724434">
      <w:bodyDiv w:val="1"/>
      <w:marLeft w:val="0"/>
      <w:marRight w:val="0"/>
      <w:marTop w:val="0"/>
      <w:marBottom w:val="0"/>
      <w:divBdr>
        <w:top w:val="none" w:sz="0" w:space="0" w:color="auto"/>
        <w:left w:val="none" w:sz="0" w:space="0" w:color="auto"/>
        <w:bottom w:val="none" w:sz="0" w:space="0" w:color="auto"/>
        <w:right w:val="none" w:sz="0" w:space="0" w:color="auto"/>
      </w:divBdr>
    </w:div>
    <w:div w:id="1083137758">
      <w:bodyDiv w:val="1"/>
      <w:marLeft w:val="0"/>
      <w:marRight w:val="0"/>
      <w:marTop w:val="0"/>
      <w:marBottom w:val="0"/>
      <w:divBdr>
        <w:top w:val="none" w:sz="0" w:space="0" w:color="auto"/>
        <w:left w:val="none" w:sz="0" w:space="0" w:color="auto"/>
        <w:bottom w:val="none" w:sz="0" w:space="0" w:color="auto"/>
        <w:right w:val="none" w:sz="0" w:space="0" w:color="auto"/>
      </w:divBdr>
    </w:div>
    <w:div w:id="1084104705">
      <w:bodyDiv w:val="1"/>
      <w:marLeft w:val="0"/>
      <w:marRight w:val="0"/>
      <w:marTop w:val="0"/>
      <w:marBottom w:val="0"/>
      <w:divBdr>
        <w:top w:val="none" w:sz="0" w:space="0" w:color="auto"/>
        <w:left w:val="none" w:sz="0" w:space="0" w:color="auto"/>
        <w:bottom w:val="none" w:sz="0" w:space="0" w:color="auto"/>
        <w:right w:val="none" w:sz="0" w:space="0" w:color="auto"/>
      </w:divBdr>
    </w:div>
    <w:div w:id="1085539016">
      <w:bodyDiv w:val="1"/>
      <w:marLeft w:val="0"/>
      <w:marRight w:val="0"/>
      <w:marTop w:val="0"/>
      <w:marBottom w:val="0"/>
      <w:divBdr>
        <w:top w:val="none" w:sz="0" w:space="0" w:color="auto"/>
        <w:left w:val="none" w:sz="0" w:space="0" w:color="auto"/>
        <w:bottom w:val="none" w:sz="0" w:space="0" w:color="auto"/>
        <w:right w:val="none" w:sz="0" w:space="0" w:color="auto"/>
      </w:divBdr>
    </w:div>
    <w:div w:id="1087843541">
      <w:bodyDiv w:val="1"/>
      <w:marLeft w:val="0"/>
      <w:marRight w:val="0"/>
      <w:marTop w:val="0"/>
      <w:marBottom w:val="0"/>
      <w:divBdr>
        <w:top w:val="none" w:sz="0" w:space="0" w:color="auto"/>
        <w:left w:val="none" w:sz="0" w:space="0" w:color="auto"/>
        <w:bottom w:val="none" w:sz="0" w:space="0" w:color="auto"/>
        <w:right w:val="none" w:sz="0" w:space="0" w:color="auto"/>
      </w:divBdr>
    </w:div>
    <w:div w:id="1087846027">
      <w:bodyDiv w:val="1"/>
      <w:marLeft w:val="0"/>
      <w:marRight w:val="0"/>
      <w:marTop w:val="0"/>
      <w:marBottom w:val="0"/>
      <w:divBdr>
        <w:top w:val="none" w:sz="0" w:space="0" w:color="auto"/>
        <w:left w:val="none" w:sz="0" w:space="0" w:color="auto"/>
        <w:bottom w:val="none" w:sz="0" w:space="0" w:color="auto"/>
        <w:right w:val="none" w:sz="0" w:space="0" w:color="auto"/>
      </w:divBdr>
    </w:div>
    <w:div w:id="1089739945">
      <w:bodyDiv w:val="1"/>
      <w:marLeft w:val="0"/>
      <w:marRight w:val="0"/>
      <w:marTop w:val="0"/>
      <w:marBottom w:val="0"/>
      <w:divBdr>
        <w:top w:val="none" w:sz="0" w:space="0" w:color="auto"/>
        <w:left w:val="none" w:sz="0" w:space="0" w:color="auto"/>
        <w:bottom w:val="none" w:sz="0" w:space="0" w:color="auto"/>
        <w:right w:val="none" w:sz="0" w:space="0" w:color="auto"/>
      </w:divBdr>
    </w:div>
    <w:div w:id="1090856403">
      <w:bodyDiv w:val="1"/>
      <w:marLeft w:val="0"/>
      <w:marRight w:val="0"/>
      <w:marTop w:val="0"/>
      <w:marBottom w:val="0"/>
      <w:divBdr>
        <w:top w:val="none" w:sz="0" w:space="0" w:color="auto"/>
        <w:left w:val="none" w:sz="0" w:space="0" w:color="auto"/>
        <w:bottom w:val="none" w:sz="0" w:space="0" w:color="auto"/>
        <w:right w:val="none" w:sz="0" w:space="0" w:color="auto"/>
      </w:divBdr>
    </w:div>
    <w:div w:id="1092163638">
      <w:bodyDiv w:val="1"/>
      <w:marLeft w:val="0"/>
      <w:marRight w:val="0"/>
      <w:marTop w:val="0"/>
      <w:marBottom w:val="0"/>
      <w:divBdr>
        <w:top w:val="none" w:sz="0" w:space="0" w:color="auto"/>
        <w:left w:val="none" w:sz="0" w:space="0" w:color="auto"/>
        <w:bottom w:val="none" w:sz="0" w:space="0" w:color="auto"/>
        <w:right w:val="none" w:sz="0" w:space="0" w:color="auto"/>
      </w:divBdr>
    </w:div>
    <w:div w:id="1093549671">
      <w:bodyDiv w:val="1"/>
      <w:marLeft w:val="0"/>
      <w:marRight w:val="0"/>
      <w:marTop w:val="0"/>
      <w:marBottom w:val="0"/>
      <w:divBdr>
        <w:top w:val="none" w:sz="0" w:space="0" w:color="auto"/>
        <w:left w:val="none" w:sz="0" w:space="0" w:color="auto"/>
        <w:bottom w:val="none" w:sz="0" w:space="0" w:color="auto"/>
        <w:right w:val="none" w:sz="0" w:space="0" w:color="auto"/>
      </w:divBdr>
    </w:div>
    <w:div w:id="1094518662">
      <w:bodyDiv w:val="1"/>
      <w:marLeft w:val="0"/>
      <w:marRight w:val="0"/>
      <w:marTop w:val="0"/>
      <w:marBottom w:val="0"/>
      <w:divBdr>
        <w:top w:val="none" w:sz="0" w:space="0" w:color="auto"/>
        <w:left w:val="none" w:sz="0" w:space="0" w:color="auto"/>
        <w:bottom w:val="none" w:sz="0" w:space="0" w:color="auto"/>
        <w:right w:val="none" w:sz="0" w:space="0" w:color="auto"/>
      </w:divBdr>
    </w:div>
    <w:div w:id="1094934384">
      <w:bodyDiv w:val="1"/>
      <w:marLeft w:val="0"/>
      <w:marRight w:val="0"/>
      <w:marTop w:val="0"/>
      <w:marBottom w:val="0"/>
      <w:divBdr>
        <w:top w:val="none" w:sz="0" w:space="0" w:color="auto"/>
        <w:left w:val="none" w:sz="0" w:space="0" w:color="auto"/>
        <w:bottom w:val="none" w:sz="0" w:space="0" w:color="auto"/>
        <w:right w:val="none" w:sz="0" w:space="0" w:color="auto"/>
      </w:divBdr>
    </w:div>
    <w:div w:id="1095055482">
      <w:bodyDiv w:val="1"/>
      <w:marLeft w:val="0"/>
      <w:marRight w:val="0"/>
      <w:marTop w:val="0"/>
      <w:marBottom w:val="0"/>
      <w:divBdr>
        <w:top w:val="none" w:sz="0" w:space="0" w:color="auto"/>
        <w:left w:val="none" w:sz="0" w:space="0" w:color="auto"/>
        <w:bottom w:val="none" w:sz="0" w:space="0" w:color="auto"/>
        <w:right w:val="none" w:sz="0" w:space="0" w:color="auto"/>
      </w:divBdr>
    </w:div>
    <w:div w:id="1095134241">
      <w:bodyDiv w:val="1"/>
      <w:marLeft w:val="0"/>
      <w:marRight w:val="0"/>
      <w:marTop w:val="0"/>
      <w:marBottom w:val="0"/>
      <w:divBdr>
        <w:top w:val="none" w:sz="0" w:space="0" w:color="auto"/>
        <w:left w:val="none" w:sz="0" w:space="0" w:color="auto"/>
        <w:bottom w:val="none" w:sz="0" w:space="0" w:color="auto"/>
        <w:right w:val="none" w:sz="0" w:space="0" w:color="auto"/>
      </w:divBdr>
    </w:div>
    <w:div w:id="1096901525">
      <w:bodyDiv w:val="1"/>
      <w:marLeft w:val="0"/>
      <w:marRight w:val="0"/>
      <w:marTop w:val="0"/>
      <w:marBottom w:val="0"/>
      <w:divBdr>
        <w:top w:val="none" w:sz="0" w:space="0" w:color="auto"/>
        <w:left w:val="none" w:sz="0" w:space="0" w:color="auto"/>
        <w:bottom w:val="none" w:sz="0" w:space="0" w:color="auto"/>
        <w:right w:val="none" w:sz="0" w:space="0" w:color="auto"/>
      </w:divBdr>
    </w:div>
    <w:div w:id="1102804309">
      <w:bodyDiv w:val="1"/>
      <w:marLeft w:val="0"/>
      <w:marRight w:val="0"/>
      <w:marTop w:val="0"/>
      <w:marBottom w:val="0"/>
      <w:divBdr>
        <w:top w:val="none" w:sz="0" w:space="0" w:color="auto"/>
        <w:left w:val="none" w:sz="0" w:space="0" w:color="auto"/>
        <w:bottom w:val="none" w:sz="0" w:space="0" w:color="auto"/>
        <w:right w:val="none" w:sz="0" w:space="0" w:color="auto"/>
      </w:divBdr>
    </w:div>
    <w:div w:id="1103912447">
      <w:bodyDiv w:val="1"/>
      <w:marLeft w:val="0"/>
      <w:marRight w:val="0"/>
      <w:marTop w:val="0"/>
      <w:marBottom w:val="0"/>
      <w:divBdr>
        <w:top w:val="none" w:sz="0" w:space="0" w:color="auto"/>
        <w:left w:val="none" w:sz="0" w:space="0" w:color="auto"/>
        <w:bottom w:val="none" w:sz="0" w:space="0" w:color="auto"/>
        <w:right w:val="none" w:sz="0" w:space="0" w:color="auto"/>
      </w:divBdr>
    </w:div>
    <w:div w:id="1107237534">
      <w:bodyDiv w:val="1"/>
      <w:marLeft w:val="0"/>
      <w:marRight w:val="0"/>
      <w:marTop w:val="0"/>
      <w:marBottom w:val="0"/>
      <w:divBdr>
        <w:top w:val="none" w:sz="0" w:space="0" w:color="auto"/>
        <w:left w:val="none" w:sz="0" w:space="0" w:color="auto"/>
        <w:bottom w:val="none" w:sz="0" w:space="0" w:color="auto"/>
        <w:right w:val="none" w:sz="0" w:space="0" w:color="auto"/>
      </w:divBdr>
    </w:div>
    <w:div w:id="1107315690">
      <w:bodyDiv w:val="1"/>
      <w:marLeft w:val="0"/>
      <w:marRight w:val="0"/>
      <w:marTop w:val="0"/>
      <w:marBottom w:val="0"/>
      <w:divBdr>
        <w:top w:val="none" w:sz="0" w:space="0" w:color="auto"/>
        <w:left w:val="none" w:sz="0" w:space="0" w:color="auto"/>
        <w:bottom w:val="none" w:sz="0" w:space="0" w:color="auto"/>
        <w:right w:val="none" w:sz="0" w:space="0" w:color="auto"/>
      </w:divBdr>
    </w:div>
    <w:div w:id="1108430546">
      <w:bodyDiv w:val="1"/>
      <w:marLeft w:val="0"/>
      <w:marRight w:val="0"/>
      <w:marTop w:val="0"/>
      <w:marBottom w:val="0"/>
      <w:divBdr>
        <w:top w:val="none" w:sz="0" w:space="0" w:color="auto"/>
        <w:left w:val="none" w:sz="0" w:space="0" w:color="auto"/>
        <w:bottom w:val="none" w:sz="0" w:space="0" w:color="auto"/>
        <w:right w:val="none" w:sz="0" w:space="0" w:color="auto"/>
      </w:divBdr>
    </w:div>
    <w:div w:id="1109467307">
      <w:bodyDiv w:val="1"/>
      <w:marLeft w:val="0"/>
      <w:marRight w:val="0"/>
      <w:marTop w:val="0"/>
      <w:marBottom w:val="0"/>
      <w:divBdr>
        <w:top w:val="none" w:sz="0" w:space="0" w:color="auto"/>
        <w:left w:val="none" w:sz="0" w:space="0" w:color="auto"/>
        <w:bottom w:val="none" w:sz="0" w:space="0" w:color="auto"/>
        <w:right w:val="none" w:sz="0" w:space="0" w:color="auto"/>
      </w:divBdr>
    </w:div>
    <w:div w:id="1110853884">
      <w:bodyDiv w:val="1"/>
      <w:marLeft w:val="0"/>
      <w:marRight w:val="0"/>
      <w:marTop w:val="0"/>
      <w:marBottom w:val="0"/>
      <w:divBdr>
        <w:top w:val="none" w:sz="0" w:space="0" w:color="auto"/>
        <w:left w:val="none" w:sz="0" w:space="0" w:color="auto"/>
        <w:bottom w:val="none" w:sz="0" w:space="0" w:color="auto"/>
        <w:right w:val="none" w:sz="0" w:space="0" w:color="auto"/>
      </w:divBdr>
    </w:div>
    <w:div w:id="1117019140">
      <w:bodyDiv w:val="1"/>
      <w:marLeft w:val="0"/>
      <w:marRight w:val="0"/>
      <w:marTop w:val="0"/>
      <w:marBottom w:val="0"/>
      <w:divBdr>
        <w:top w:val="none" w:sz="0" w:space="0" w:color="auto"/>
        <w:left w:val="none" w:sz="0" w:space="0" w:color="auto"/>
        <w:bottom w:val="none" w:sz="0" w:space="0" w:color="auto"/>
        <w:right w:val="none" w:sz="0" w:space="0" w:color="auto"/>
      </w:divBdr>
    </w:div>
    <w:div w:id="1121152489">
      <w:bodyDiv w:val="1"/>
      <w:marLeft w:val="0"/>
      <w:marRight w:val="0"/>
      <w:marTop w:val="0"/>
      <w:marBottom w:val="0"/>
      <w:divBdr>
        <w:top w:val="none" w:sz="0" w:space="0" w:color="auto"/>
        <w:left w:val="none" w:sz="0" w:space="0" w:color="auto"/>
        <w:bottom w:val="none" w:sz="0" w:space="0" w:color="auto"/>
        <w:right w:val="none" w:sz="0" w:space="0" w:color="auto"/>
      </w:divBdr>
    </w:div>
    <w:div w:id="1121613076">
      <w:bodyDiv w:val="1"/>
      <w:marLeft w:val="0"/>
      <w:marRight w:val="0"/>
      <w:marTop w:val="0"/>
      <w:marBottom w:val="0"/>
      <w:divBdr>
        <w:top w:val="none" w:sz="0" w:space="0" w:color="auto"/>
        <w:left w:val="none" w:sz="0" w:space="0" w:color="auto"/>
        <w:bottom w:val="none" w:sz="0" w:space="0" w:color="auto"/>
        <w:right w:val="none" w:sz="0" w:space="0" w:color="auto"/>
      </w:divBdr>
    </w:div>
    <w:div w:id="1122072259">
      <w:bodyDiv w:val="1"/>
      <w:marLeft w:val="0"/>
      <w:marRight w:val="0"/>
      <w:marTop w:val="0"/>
      <w:marBottom w:val="0"/>
      <w:divBdr>
        <w:top w:val="none" w:sz="0" w:space="0" w:color="auto"/>
        <w:left w:val="none" w:sz="0" w:space="0" w:color="auto"/>
        <w:bottom w:val="none" w:sz="0" w:space="0" w:color="auto"/>
        <w:right w:val="none" w:sz="0" w:space="0" w:color="auto"/>
      </w:divBdr>
    </w:div>
    <w:div w:id="1125854724">
      <w:bodyDiv w:val="1"/>
      <w:marLeft w:val="0"/>
      <w:marRight w:val="0"/>
      <w:marTop w:val="0"/>
      <w:marBottom w:val="0"/>
      <w:divBdr>
        <w:top w:val="none" w:sz="0" w:space="0" w:color="auto"/>
        <w:left w:val="none" w:sz="0" w:space="0" w:color="auto"/>
        <w:bottom w:val="none" w:sz="0" w:space="0" w:color="auto"/>
        <w:right w:val="none" w:sz="0" w:space="0" w:color="auto"/>
      </w:divBdr>
    </w:div>
    <w:div w:id="1129324869">
      <w:bodyDiv w:val="1"/>
      <w:marLeft w:val="0"/>
      <w:marRight w:val="0"/>
      <w:marTop w:val="0"/>
      <w:marBottom w:val="0"/>
      <w:divBdr>
        <w:top w:val="none" w:sz="0" w:space="0" w:color="auto"/>
        <w:left w:val="none" w:sz="0" w:space="0" w:color="auto"/>
        <w:bottom w:val="none" w:sz="0" w:space="0" w:color="auto"/>
        <w:right w:val="none" w:sz="0" w:space="0" w:color="auto"/>
      </w:divBdr>
    </w:div>
    <w:div w:id="1132288146">
      <w:bodyDiv w:val="1"/>
      <w:marLeft w:val="0"/>
      <w:marRight w:val="0"/>
      <w:marTop w:val="0"/>
      <w:marBottom w:val="0"/>
      <w:divBdr>
        <w:top w:val="none" w:sz="0" w:space="0" w:color="auto"/>
        <w:left w:val="none" w:sz="0" w:space="0" w:color="auto"/>
        <w:bottom w:val="none" w:sz="0" w:space="0" w:color="auto"/>
        <w:right w:val="none" w:sz="0" w:space="0" w:color="auto"/>
      </w:divBdr>
    </w:div>
    <w:div w:id="1136027700">
      <w:bodyDiv w:val="1"/>
      <w:marLeft w:val="0"/>
      <w:marRight w:val="0"/>
      <w:marTop w:val="0"/>
      <w:marBottom w:val="0"/>
      <w:divBdr>
        <w:top w:val="none" w:sz="0" w:space="0" w:color="auto"/>
        <w:left w:val="none" w:sz="0" w:space="0" w:color="auto"/>
        <w:bottom w:val="none" w:sz="0" w:space="0" w:color="auto"/>
        <w:right w:val="none" w:sz="0" w:space="0" w:color="auto"/>
      </w:divBdr>
    </w:div>
    <w:div w:id="1136803356">
      <w:bodyDiv w:val="1"/>
      <w:marLeft w:val="0"/>
      <w:marRight w:val="0"/>
      <w:marTop w:val="0"/>
      <w:marBottom w:val="0"/>
      <w:divBdr>
        <w:top w:val="none" w:sz="0" w:space="0" w:color="auto"/>
        <w:left w:val="none" w:sz="0" w:space="0" w:color="auto"/>
        <w:bottom w:val="none" w:sz="0" w:space="0" w:color="auto"/>
        <w:right w:val="none" w:sz="0" w:space="0" w:color="auto"/>
      </w:divBdr>
    </w:div>
    <w:div w:id="1139035844">
      <w:bodyDiv w:val="1"/>
      <w:marLeft w:val="0"/>
      <w:marRight w:val="0"/>
      <w:marTop w:val="0"/>
      <w:marBottom w:val="0"/>
      <w:divBdr>
        <w:top w:val="none" w:sz="0" w:space="0" w:color="auto"/>
        <w:left w:val="none" w:sz="0" w:space="0" w:color="auto"/>
        <w:bottom w:val="none" w:sz="0" w:space="0" w:color="auto"/>
        <w:right w:val="none" w:sz="0" w:space="0" w:color="auto"/>
      </w:divBdr>
    </w:div>
    <w:div w:id="1139692374">
      <w:bodyDiv w:val="1"/>
      <w:marLeft w:val="0"/>
      <w:marRight w:val="0"/>
      <w:marTop w:val="0"/>
      <w:marBottom w:val="0"/>
      <w:divBdr>
        <w:top w:val="none" w:sz="0" w:space="0" w:color="auto"/>
        <w:left w:val="none" w:sz="0" w:space="0" w:color="auto"/>
        <w:bottom w:val="none" w:sz="0" w:space="0" w:color="auto"/>
        <w:right w:val="none" w:sz="0" w:space="0" w:color="auto"/>
      </w:divBdr>
    </w:div>
    <w:div w:id="1143616924">
      <w:bodyDiv w:val="1"/>
      <w:marLeft w:val="0"/>
      <w:marRight w:val="0"/>
      <w:marTop w:val="0"/>
      <w:marBottom w:val="0"/>
      <w:divBdr>
        <w:top w:val="none" w:sz="0" w:space="0" w:color="auto"/>
        <w:left w:val="none" w:sz="0" w:space="0" w:color="auto"/>
        <w:bottom w:val="none" w:sz="0" w:space="0" w:color="auto"/>
        <w:right w:val="none" w:sz="0" w:space="0" w:color="auto"/>
      </w:divBdr>
    </w:div>
    <w:div w:id="1147819071">
      <w:bodyDiv w:val="1"/>
      <w:marLeft w:val="0"/>
      <w:marRight w:val="0"/>
      <w:marTop w:val="0"/>
      <w:marBottom w:val="0"/>
      <w:divBdr>
        <w:top w:val="none" w:sz="0" w:space="0" w:color="auto"/>
        <w:left w:val="none" w:sz="0" w:space="0" w:color="auto"/>
        <w:bottom w:val="none" w:sz="0" w:space="0" w:color="auto"/>
        <w:right w:val="none" w:sz="0" w:space="0" w:color="auto"/>
      </w:divBdr>
    </w:div>
    <w:div w:id="1148791048">
      <w:bodyDiv w:val="1"/>
      <w:marLeft w:val="0"/>
      <w:marRight w:val="0"/>
      <w:marTop w:val="0"/>
      <w:marBottom w:val="0"/>
      <w:divBdr>
        <w:top w:val="none" w:sz="0" w:space="0" w:color="auto"/>
        <w:left w:val="none" w:sz="0" w:space="0" w:color="auto"/>
        <w:bottom w:val="none" w:sz="0" w:space="0" w:color="auto"/>
        <w:right w:val="none" w:sz="0" w:space="0" w:color="auto"/>
      </w:divBdr>
    </w:div>
    <w:div w:id="1149250330">
      <w:bodyDiv w:val="1"/>
      <w:marLeft w:val="0"/>
      <w:marRight w:val="0"/>
      <w:marTop w:val="0"/>
      <w:marBottom w:val="0"/>
      <w:divBdr>
        <w:top w:val="none" w:sz="0" w:space="0" w:color="auto"/>
        <w:left w:val="none" w:sz="0" w:space="0" w:color="auto"/>
        <w:bottom w:val="none" w:sz="0" w:space="0" w:color="auto"/>
        <w:right w:val="none" w:sz="0" w:space="0" w:color="auto"/>
      </w:divBdr>
    </w:div>
    <w:div w:id="1153066021">
      <w:bodyDiv w:val="1"/>
      <w:marLeft w:val="0"/>
      <w:marRight w:val="0"/>
      <w:marTop w:val="0"/>
      <w:marBottom w:val="0"/>
      <w:divBdr>
        <w:top w:val="none" w:sz="0" w:space="0" w:color="auto"/>
        <w:left w:val="none" w:sz="0" w:space="0" w:color="auto"/>
        <w:bottom w:val="none" w:sz="0" w:space="0" w:color="auto"/>
        <w:right w:val="none" w:sz="0" w:space="0" w:color="auto"/>
      </w:divBdr>
    </w:div>
    <w:div w:id="1153989895">
      <w:bodyDiv w:val="1"/>
      <w:marLeft w:val="0"/>
      <w:marRight w:val="0"/>
      <w:marTop w:val="0"/>
      <w:marBottom w:val="0"/>
      <w:divBdr>
        <w:top w:val="none" w:sz="0" w:space="0" w:color="auto"/>
        <w:left w:val="none" w:sz="0" w:space="0" w:color="auto"/>
        <w:bottom w:val="none" w:sz="0" w:space="0" w:color="auto"/>
        <w:right w:val="none" w:sz="0" w:space="0" w:color="auto"/>
      </w:divBdr>
    </w:div>
    <w:div w:id="1155486417">
      <w:bodyDiv w:val="1"/>
      <w:marLeft w:val="0"/>
      <w:marRight w:val="0"/>
      <w:marTop w:val="0"/>
      <w:marBottom w:val="0"/>
      <w:divBdr>
        <w:top w:val="none" w:sz="0" w:space="0" w:color="auto"/>
        <w:left w:val="none" w:sz="0" w:space="0" w:color="auto"/>
        <w:bottom w:val="none" w:sz="0" w:space="0" w:color="auto"/>
        <w:right w:val="none" w:sz="0" w:space="0" w:color="auto"/>
      </w:divBdr>
    </w:div>
    <w:div w:id="1158884915">
      <w:bodyDiv w:val="1"/>
      <w:marLeft w:val="0"/>
      <w:marRight w:val="0"/>
      <w:marTop w:val="0"/>
      <w:marBottom w:val="0"/>
      <w:divBdr>
        <w:top w:val="none" w:sz="0" w:space="0" w:color="auto"/>
        <w:left w:val="none" w:sz="0" w:space="0" w:color="auto"/>
        <w:bottom w:val="none" w:sz="0" w:space="0" w:color="auto"/>
        <w:right w:val="none" w:sz="0" w:space="0" w:color="auto"/>
      </w:divBdr>
    </w:div>
    <w:div w:id="1160658107">
      <w:bodyDiv w:val="1"/>
      <w:marLeft w:val="0"/>
      <w:marRight w:val="0"/>
      <w:marTop w:val="0"/>
      <w:marBottom w:val="0"/>
      <w:divBdr>
        <w:top w:val="none" w:sz="0" w:space="0" w:color="auto"/>
        <w:left w:val="none" w:sz="0" w:space="0" w:color="auto"/>
        <w:bottom w:val="none" w:sz="0" w:space="0" w:color="auto"/>
        <w:right w:val="none" w:sz="0" w:space="0" w:color="auto"/>
      </w:divBdr>
    </w:div>
    <w:div w:id="1160776771">
      <w:bodyDiv w:val="1"/>
      <w:marLeft w:val="0"/>
      <w:marRight w:val="0"/>
      <w:marTop w:val="0"/>
      <w:marBottom w:val="0"/>
      <w:divBdr>
        <w:top w:val="none" w:sz="0" w:space="0" w:color="auto"/>
        <w:left w:val="none" w:sz="0" w:space="0" w:color="auto"/>
        <w:bottom w:val="none" w:sz="0" w:space="0" w:color="auto"/>
        <w:right w:val="none" w:sz="0" w:space="0" w:color="auto"/>
      </w:divBdr>
    </w:div>
    <w:div w:id="1162089666">
      <w:bodyDiv w:val="1"/>
      <w:marLeft w:val="0"/>
      <w:marRight w:val="0"/>
      <w:marTop w:val="0"/>
      <w:marBottom w:val="0"/>
      <w:divBdr>
        <w:top w:val="none" w:sz="0" w:space="0" w:color="auto"/>
        <w:left w:val="none" w:sz="0" w:space="0" w:color="auto"/>
        <w:bottom w:val="none" w:sz="0" w:space="0" w:color="auto"/>
        <w:right w:val="none" w:sz="0" w:space="0" w:color="auto"/>
      </w:divBdr>
    </w:div>
    <w:div w:id="1162509430">
      <w:bodyDiv w:val="1"/>
      <w:marLeft w:val="0"/>
      <w:marRight w:val="0"/>
      <w:marTop w:val="0"/>
      <w:marBottom w:val="0"/>
      <w:divBdr>
        <w:top w:val="none" w:sz="0" w:space="0" w:color="auto"/>
        <w:left w:val="none" w:sz="0" w:space="0" w:color="auto"/>
        <w:bottom w:val="none" w:sz="0" w:space="0" w:color="auto"/>
        <w:right w:val="none" w:sz="0" w:space="0" w:color="auto"/>
      </w:divBdr>
    </w:div>
    <w:div w:id="1165124097">
      <w:bodyDiv w:val="1"/>
      <w:marLeft w:val="0"/>
      <w:marRight w:val="0"/>
      <w:marTop w:val="0"/>
      <w:marBottom w:val="0"/>
      <w:divBdr>
        <w:top w:val="none" w:sz="0" w:space="0" w:color="auto"/>
        <w:left w:val="none" w:sz="0" w:space="0" w:color="auto"/>
        <w:bottom w:val="none" w:sz="0" w:space="0" w:color="auto"/>
        <w:right w:val="none" w:sz="0" w:space="0" w:color="auto"/>
      </w:divBdr>
    </w:div>
    <w:div w:id="1165895955">
      <w:bodyDiv w:val="1"/>
      <w:marLeft w:val="0"/>
      <w:marRight w:val="0"/>
      <w:marTop w:val="0"/>
      <w:marBottom w:val="0"/>
      <w:divBdr>
        <w:top w:val="none" w:sz="0" w:space="0" w:color="auto"/>
        <w:left w:val="none" w:sz="0" w:space="0" w:color="auto"/>
        <w:bottom w:val="none" w:sz="0" w:space="0" w:color="auto"/>
        <w:right w:val="none" w:sz="0" w:space="0" w:color="auto"/>
      </w:divBdr>
    </w:div>
    <w:div w:id="1166048229">
      <w:bodyDiv w:val="1"/>
      <w:marLeft w:val="0"/>
      <w:marRight w:val="0"/>
      <w:marTop w:val="0"/>
      <w:marBottom w:val="0"/>
      <w:divBdr>
        <w:top w:val="none" w:sz="0" w:space="0" w:color="auto"/>
        <w:left w:val="none" w:sz="0" w:space="0" w:color="auto"/>
        <w:bottom w:val="none" w:sz="0" w:space="0" w:color="auto"/>
        <w:right w:val="none" w:sz="0" w:space="0" w:color="auto"/>
      </w:divBdr>
    </w:div>
    <w:div w:id="1166899587">
      <w:bodyDiv w:val="1"/>
      <w:marLeft w:val="0"/>
      <w:marRight w:val="0"/>
      <w:marTop w:val="0"/>
      <w:marBottom w:val="0"/>
      <w:divBdr>
        <w:top w:val="none" w:sz="0" w:space="0" w:color="auto"/>
        <w:left w:val="none" w:sz="0" w:space="0" w:color="auto"/>
        <w:bottom w:val="none" w:sz="0" w:space="0" w:color="auto"/>
        <w:right w:val="none" w:sz="0" w:space="0" w:color="auto"/>
      </w:divBdr>
    </w:div>
    <w:div w:id="1169366802">
      <w:bodyDiv w:val="1"/>
      <w:marLeft w:val="0"/>
      <w:marRight w:val="0"/>
      <w:marTop w:val="0"/>
      <w:marBottom w:val="0"/>
      <w:divBdr>
        <w:top w:val="none" w:sz="0" w:space="0" w:color="auto"/>
        <w:left w:val="none" w:sz="0" w:space="0" w:color="auto"/>
        <w:bottom w:val="none" w:sz="0" w:space="0" w:color="auto"/>
        <w:right w:val="none" w:sz="0" w:space="0" w:color="auto"/>
      </w:divBdr>
    </w:div>
    <w:div w:id="1169708403">
      <w:bodyDiv w:val="1"/>
      <w:marLeft w:val="0"/>
      <w:marRight w:val="0"/>
      <w:marTop w:val="0"/>
      <w:marBottom w:val="0"/>
      <w:divBdr>
        <w:top w:val="none" w:sz="0" w:space="0" w:color="auto"/>
        <w:left w:val="none" w:sz="0" w:space="0" w:color="auto"/>
        <w:bottom w:val="none" w:sz="0" w:space="0" w:color="auto"/>
        <w:right w:val="none" w:sz="0" w:space="0" w:color="auto"/>
      </w:divBdr>
    </w:div>
    <w:div w:id="1175265551">
      <w:bodyDiv w:val="1"/>
      <w:marLeft w:val="0"/>
      <w:marRight w:val="0"/>
      <w:marTop w:val="0"/>
      <w:marBottom w:val="0"/>
      <w:divBdr>
        <w:top w:val="none" w:sz="0" w:space="0" w:color="auto"/>
        <w:left w:val="none" w:sz="0" w:space="0" w:color="auto"/>
        <w:bottom w:val="none" w:sz="0" w:space="0" w:color="auto"/>
        <w:right w:val="none" w:sz="0" w:space="0" w:color="auto"/>
      </w:divBdr>
    </w:div>
    <w:div w:id="1175652204">
      <w:bodyDiv w:val="1"/>
      <w:marLeft w:val="0"/>
      <w:marRight w:val="0"/>
      <w:marTop w:val="0"/>
      <w:marBottom w:val="0"/>
      <w:divBdr>
        <w:top w:val="none" w:sz="0" w:space="0" w:color="auto"/>
        <w:left w:val="none" w:sz="0" w:space="0" w:color="auto"/>
        <w:bottom w:val="none" w:sz="0" w:space="0" w:color="auto"/>
        <w:right w:val="none" w:sz="0" w:space="0" w:color="auto"/>
      </w:divBdr>
    </w:div>
    <w:div w:id="1175653354">
      <w:bodyDiv w:val="1"/>
      <w:marLeft w:val="0"/>
      <w:marRight w:val="0"/>
      <w:marTop w:val="0"/>
      <w:marBottom w:val="0"/>
      <w:divBdr>
        <w:top w:val="none" w:sz="0" w:space="0" w:color="auto"/>
        <w:left w:val="none" w:sz="0" w:space="0" w:color="auto"/>
        <w:bottom w:val="none" w:sz="0" w:space="0" w:color="auto"/>
        <w:right w:val="none" w:sz="0" w:space="0" w:color="auto"/>
      </w:divBdr>
    </w:div>
    <w:div w:id="1176578868">
      <w:bodyDiv w:val="1"/>
      <w:marLeft w:val="0"/>
      <w:marRight w:val="0"/>
      <w:marTop w:val="0"/>
      <w:marBottom w:val="0"/>
      <w:divBdr>
        <w:top w:val="none" w:sz="0" w:space="0" w:color="auto"/>
        <w:left w:val="none" w:sz="0" w:space="0" w:color="auto"/>
        <w:bottom w:val="none" w:sz="0" w:space="0" w:color="auto"/>
        <w:right w:val="none" w:sz="0" w:space="0" w:color="auto"/>
      </w:divBdr>
    </w:div>
    <w:div w:id="1179081241">
      <w:bodyDiv w:val="1"/>
      <w:marLeft w:val="0"/>
      <w:marRight w:val="0"/>
      <w:marTop w:val="0"/>
      <w:marBottom w:val="0"/>
      <w:divBdr>
        <w:top w:val="none" w:sz="0" w:space="0" w:color="auto"/>
        <w:left w:val="none" w:sz="0" w:space="0" w:color="auto"/>
        <w:bottom w:val="none" w:sz="0" w:space="0" w:color="auto"/>
        <w:right w:val="none" w:sz="0" w:space="0" w:color="auto"/>
      </w:divBdr>
    </w:div>
    <w:div w:id="1179655418">
      <w:bodyDiv w:val="1"/>
      <w:marLeft w:val="0"/>
      <w:marRight w:val="0"/>
      <w:marTop w:val="0"/>
      <w:marBottom w:val="0"/>
      <w:divBdr>
        <w:top w:val="none" w:sz="0" w:space="0" w:color="auto"/>
        <w:left w:val="none" w:sz="0" w:space="0" w:color="auto"/>
        <w:bottom w:val="none" w:sz="0" w:space="0" w:color="auto"/>
        <w:right w:val="none" w:sz="0" w:space="0" w:color="auto"/>
      </w:divBdr>
    </w:div>
    <w:div w:id="1180048258">
      <w:bodyDiv w:val="1"/>
      <w:marLeft w:val="0"/>
      <w:marRight w:val="0"/>
      <w:marTop w:val="0"/>
      <w:marBottom w:val="0"/>
      <w:divBdr>
        <w:top w:val="none" w:sz="0" w:space="0" w:color="auto"/>
        <w:left w:val="none" w:sz="0" w:space="0" w:color="auto"/>
        <w:bottom w:val="none" w:sz="0" w:space="0" w:color="auto"/>
        <w:right w:val="none" w:sz="0" w:space="0" w:color="auto"/>
      </w:divBdr>
    </w:div>
    <w:div w:id="1183056224">
      <w:bodyDiv w:val="1"/>
      <w:marLeft w:val="0"/>
      <w:marRight w:val="0"/>
      <w:marTop w:val="0"/>
      <w:marBottom w:val="0"/>
      <w:divBdr>
        <w:top w:val="none" w:sz="0" w:space="0" w:color="auto"/>
        <w:left w:val="none" w:sz="0" w:space="0" w:color="auto"/>
        <w:bottom w:val="none" w:sz="0" w:space="0" w:color="auto"/>
        <w:right w:val="none" w:sz="0" w:space="0" w:color="auto"/>
      </w:divBdr>
    </w:div>
    <w:div w:id="1183325257">
      <w:bodyDiv w:val="1"/>
      <w:marLeft w:val="0"/>
      <w:marRight w:val="0"/>
      <w:marTop w:val="0"/>
      <w:marBottom w:val="0"/>
      <w:divBdr>
        <w:top w:val="none" w:sz="0" w:space="0" w:color="auto"/>
        <w:left w:val="none" w:sz="0" w:space="0" w:color="auto"/>
        <w:bottom w:val="none" w:sz="0" w:space="0" w:color="auto"/>
        <w:right w:val="none" w:sz="0" w:space="0" w:color="auto"/>
      </w:divBdr>
    </w:div>
    <w:div w:id="1183472673">
      <w:bodyDiv w:val="1"/>
      <w:marLeft w:val="0"/>
      <w:marRight w:val="0"/>
      <w:marTop w:val="0"/>
      <w:marBottom w:val="0"/>
      <w:divBdr>
        <w:top w:val="none" w:sz="0" w:space="0" w:color="auto"/>
        <w:left w:val="none" w:sz="0" w:space="0" w:color="auto"/>
        <w:bottom w:val="none" w:sz="0" w:space="0" w:color="auto"/>
        <w:right w:val="none" w:sz="0" w:space="0" w:color="auto"/>
      </w:divBdr>
    </w:div>
    <w:div w:id="1183863610">
      <w:bodyDiv w:val="1"/>
      <w:marLeft w:val="0"/>
      <w:marRight w:val="0"/>
      <w:marTop w:val="0"/>
      <w:marBottom w:val="0"/>
      <w:divBdr>
        <w:top w:val="none" w:sz="0" w:space="0" w:color="auto"/>
        <w:left w:val="none" w:sz="0" w:space="0" w:color="auto"/>
        <w:bottom w:val="none" w:sz="0" w:space="0" w:color="auto"/>
        <w:right w:val="none" w:sz="0" w:space="0" w:color="auto"/>
      </w:divBdr>
    </w:div>
    <w:div w:id="1185245897">
      <w:bodyDiv w:val="1"/>
      <w:marLeft w:val="0"/>
      <w:marRight w:val="0"/>
      <w:marTop w:val="0"/>
      <w:marBottom w:val="0"/>
      <w:divBdr>
        <w:top w:val="none" w:sz="0" w:space="0" w:color="auto"/>
        <w:left w:val="none" w:sz="0" w:space="0" w:color="auto"/>
        <w:bottom w:val="none" w:sz="0" w:space="0" w:color="auto"/>
        <w:right w:val="none" w:sz="0" w:space="0" w:color="auto"/>
      </w:divBdr>
    </w:div>
    <w:div w:id="1185637277">
      <w:bodyDiv w:val="1"/>
      <w:marLeft w:val="0"/>
      <w:marRight w:val="0"/>
      <w:marTop w:val="0"/>
      <w:marBottom w:val="0"/>
      <w:divBdr>
        <w:top w:val="none" w:sz="0" w:space="0" w:color="auto"/>
        <w:left w:val="none" w:sz="0" w:space="0" w:color="auto"/>
        <w:bottom w:val="none" w:sz="0" w:space="0" w:color="auto"/>
        <w:right w:val="none" w:sz="0" w:space="0" w:color="auto"/>
      </w:divBdr>
    </w:div>
    <w:div w:id="1185903966">
      <w:bodyDiv w:val="1"/>
      <w:marLeft w:val="0"/>
      <w:marRight w:val="0"/>
      <w:marTop w:val="0"/>
      <w:marBottom w:val="0"/>
      <w:divBdr>
        <w:top w:val="none" w:sz="0" w:space="0" w:color="auto"/>
        <w:left w:val="none" w:sz="0" w:space="0" w:color="auto"/>
        <w:bottom w:val="none" w:sz="0" w:space="0" w:color="auto"/>
        <w:right w:val="none" w:sz="0" w:space="0" w:color="auto"/>
      </w:divBdr>
    </w:div>
    <w:div w:id="1187720557">
      <w:bodyDiv w:val="1"/>
      <w:marLeft w:val="0"/>
      <w:marRight w:val="0"/>
      <w:marTop w:val="0"/>
      <w:marBottom w:val="0"/>
      <w:divBdr>
        <w:top w:val="none" w:sz="0" w:space="0" w:color="auto"/>
        <w:left w:val="none" w:sz="0" w:space="0" w:color="auto"/>
        <w:bottom w:val="none" w:sz="0" w:space="0" w:color="auto"/>
        <w:right w:val="none" w:sz="0" w:space="0" w:color="auto"/>
      </w:divBdr>
    </w:div>
    <w:div w:id="1189178411">
      <w:bodyDiv w:val="1"/>
      <w:marLeft w:val="0"/>
      <w:marRight w:val="0"/>
      <w:marTop w:val="0"/>
      <w:marBottom w:val="0"/>
      <w:divBdr>
        <w:top w:val="none" w:sz="0" w:space="0" w:color="auto"/>
        <w:left w:val="none" w:sz="0" w:space="0" w:color="auto"/>
        <w:bottom w:val="none" w:sz="0" w:space="0" w:color="auto"/>
        <w:right w:val="none" w:sz="0" w:space="0" w:color="auto"/>
      </w:divBdr>
    </w:div>
    <w:div w:id="1192718066">
      <w:bodyDiv w:val="1"/>
      <w:marLeft w:val="0"/>
      <w:marRight w:val="0"/>
      <w:marTop w:val="0"/>
      <w:marBottom w:val="0"/>
      <w:divBdr>
        <w:top w:val="none" w:sz="0" w:space="0" w:color="auto"/>
        <w:left w:val="none" w:sz="0" w:space="0" w:color="auto"/>
        <w:bottom w:val="none" w:sz="0" w:space="0" w:color="auto"/>
        <w:right w:val="none" w:sz="0" w:space="0" w:color="auto"/>
      </w:divBdr>
    </w:div>
    <w:div w:id="1193569080">
      <w:bodyDiv w:val="1"/>
      <w:marLeft w:val="0"/>
      <w:marRight w:val="0"/>
      <w:marTop w:val="0"/>
      <w:marBottom w:val="0"/>
      <w:divBdr>
        <w:top w:val="none" w:sz="0" w:space="0" w:color="auto"/>
        <w:left w:val="none" w:sz="0" w:space="0" w:color="auto"/>
        <w:bottom w:val="none" w:sz="0" w:space="0" w:color="auto"/>
        <w:right w:val="none" w:sz="0" w:space="0" w:color="auto"/>
      </w:divBdr>
    </w:div>
    <w:div w:id="1194927919">
      <w:bodyDiv w:val="1"/>
      <w:marLeft w:val="0"/>
      <w:marRight w:val="0"/>
      <w:marTop w:val="0"/>
      <w:marBottom w:val="0"/>
      <w:divBdr>
        <w:top w:val="none" w:sz="0" w:space="0" w:color="auto"/>
        <w:left w:val="none" w:sz="0" w:space="0" w:color="auto"/>
        <w:bottom w:val="none" w:sz="0" w:space="0" w:color="auto"/>
        <w:right w:val="none" w:sz="0" w:space="0" w:color="auto"/>
      </w:divBdr>
    </w:div>
    <w:div w:id="1203203637">
      <w:bodyDiv w:val="1"/>
      <w:marLeft w:val="0"/>
      <w:marRight w:val="0"/>
      <w:marTop w:val="0"/>
      <w:marBottom w:val="0"/>
      <w:divBdr>
        <w:top w:val="none" w:sz="0" w:space="0" w:color="auto"/>
        <w:left w:val="none" w:sz="0" w:space="0" w:color="auto"/>
        <w:bottom w:val="none" w:sz="0" w:space="0" w:color="auto"/>
        <w:right w:val="none" w:sz="0" w:space="0" w:color="auto"/>
      </w:divBdr>
    </w:div>
    <w:div w:id="1203322723">
      <w:bodyDiv w:val="1"/>
      <w:marLeft w:val="0"/>
      <w:marRight w:val="0"/>
      <w:marTop w:val="0"/>
      <w:marBottom w:val="0"/>
      <w:divBdr>
        <w:top w:val="none" w:sz="0" w:space="0" w:color="auto"/>
        <w:left w:val="none" w:sz="0" w:space="0" w:color="auto"/>
        <w:bottom w:val="none" w:sz="0" w:space="0" w:color="auto"/>
        <w:right w:val="none" w:sz="0" w:space="0" w:color="auto"/>
      </w:divBdr>
    </w:div>
    <w:div w:id="1204830271">
      <w:bodyDiv w:val="1"/>
      <w:marLeft w:val="0"/>
      <w:marRight w:val="0"/>
      <w:marTop w:val="0"/>
      <w:marBottom w:val="0"/>
      <w:divBdr>
        <w:top w:val="none" w:sz="0" w:space="0" w:color="auto"/>
        <w:left w:val="none" w:sz="0" w:space="0" w:color="auto"/>
        <w:bottom w:val="none" w:sz="0" w:space="0" w:color="auto"/>
        <w:right w:val="none" w:sz="0" w:space="0" w:color="auto"/>
      </w:divBdr>
    </w:div>
    <w:div w:id="1208177117">
      <w:bodyDiv w:val="1"/>
      <w:marLeft w:val="0"/>
      <w:marRight w:val="0"/>
      <w:marTop w:val="0"/>
      <w:marBottom w:val="0"/>
      <w:divBdr>
        <w:top w:val="none" w:sz="0" w:space="0" w:color="auto"/>
        <w:left w:val="none" w:sz="0" w:space="0" w:color="auto"/>
        <w:bottom w:val="none" w:sz="0" w:space="0" w:color="auto"/>
        <w:right w:val="none" w:sz="0" w:space="0" w:color="auto"/>
      </w:divBdr>
    </w:div>
    <w:div w:id="1210647210">
      <w:bodyDiv w:val="1"/>
      <w:marLeft w:val="0"/>
      <w:marRight w:val="0"/>
      <w:marTop w:val="0"/>
      <w:marBottom w:val="0"/>
      <w:divBdr>
        <w:top w:val="none" w:sz="0" w:space="0" w:color="auto"/>
        <w:left w:val="none" w:sz="0" w:space="0" w:color="auto"/>
        <w:bottom w:val="none" w:sz="0" w:space="0" w:color="auto"/>
        <w:right w:val="none" w:sz="0" w:space="0" w:color="auto"/>
      </w:divBdr>
    </w:div>
    <w:div w:id="1211530973">
      <w:bodyDiv w:val="1"/>
      <w:marLeft w:val="0"/>
      <w:marRight w:val="0"/>
      <w:marTop w:val="0"/>
      <w:marBottom w:val="0"/>
      <w:divBdr>
        <w:top w:val="none" w:sz="0" w:space="0" w:color="auto"/>
        <w:left w:val="none" w:sz="0" w:space="0" w:color="auto"/>
        <w:bottom w:val="none" w:sz="0" w:space="0" w:color="auto"/>
        <w:right w:val="none" w:sz="0" w:space="0" w:color="auto"/>
      </w:divBdr>
    </w:div>
    <w:div w:id="1211572391">
      <w:bodyDiv w:val="1"/>
      <w:marLeft w:val="0"/>
      <w:marRight w:val="0"/>
      <w:marTop w:val="0"/>
      <w:marBottom w:val="0"/>
      <w:divBdr>
        <w:top w:val="none" w:sz="0" w:space="0" w:color="auto"/>
        <w:left w:val="none" w:sz="0" w:space="0" w:color="auto"/>
        <w:bottom w:val="none" w:sz="0" w:space="0" w:color="auto"/>
        <w:right w:val="none" w:sz="0" w:space="0" w:color="auto"/>
      </w:divBdr>
    </w:div>
    <w:div w:id="1214152688">
      <w:bodyDiv w:val="1"/>
      <w:marLeft w:val="0"/>
      <w:marRight w:val="0"/>
      <w:marTop w:val="0"/>
      <w:marBottom w:val="0"/>
      <w:divBdr>
        <w:top w:val="none" w:sz="0" w:space="0" w:color="auto"/>
        <w:left w:val="none" w:sz="0" w:space="0" w:color="auto"/>
        <w:bottom w:val="none" w:sz="0" w:space="0" w:color="auto"/>
        <w:right w:val="none" w:sz="0" w:space="0" w:color="auto"/>
      </w:divBdr>
    </w:div>
    <w:div w:id="1216236583">
      <w:bodyDiv w:val="1"/>
      <w:marLeft w:val="0"/>
      <w:marRight w:val="0"/>
      <w:marTop w:val="0"/>
      <w:marBottom w:val="0"/>
      <w:divBdr>
        <w:top w:val="none" w:sz="0" w:space="0" w:color="auto"/>
        <w:left w:val="none" w:sz="0" w:space="0" w:color="auto"/>
        <w:bottom w:val="none" w:sz="0" w:space="0" w:color="auto"/>
        <w:right w:val="none" w:sz="0" w:space="0" w:color="auto"/>
      </w:divBdr>
    </w:div>
    <w:div w:id="1218976675">
      <w:bodyDiv w:val="1"/>
      <w:marLeft w:val="0"/>
      <w:marRight w:val="0"/>
      <w:marTop w:val="0"/>
      <w:marBottom w:val="0"/>
      <w:divBdr>
        <w:top w:val="none" w:sz="0" w:space="0" w:color="auto"/>
        <w:left w:val="none" w:sz="0" w:space="0" w:color="auto"/>
        <w:bottom w:val="none" w:sz="0" w:space="0" w:color="auto"/>
        <w:right w:val="none" w:sz="0" w:space="0" w:color="auto"/>
      </w:divBdr>
    </w:div>
    <w:div w:id="1219249099">
      <w:bodyDiv w:val="1"/>
      <w:marLeft w:val="0"/>
      <w:marRight w:val="0"/>
      <w:marTop w:val="0"/>
      <w:marBottom w:val="0"/>
      <w:divBdr>
        <w:top w:val="none" w:sz="0" w:space="0" w:color="auto"/>
        <w:left w:val="none" w:sz="0" w:space="0" w:color="auto"/>
        <w:bottom w:val="none" w:sz="0" w:space="0" w:color="auto"/>
        <w:right w:val="none" w:sz="0" w:space="0" w:color="auto"/>
      </w:divBdr>
    </w:div>
    <w:div w:id="1224483914">
      <w:bodyDiv w:val="1"/>
      <w:marLeft w:val="0"/>
      <w:marRight w:val="0"/>
      <w:marTop w:val="0"/>
      <w:marBottom w:val="0"/>
      <w:divBdr>
        <w:top w:val="none" w:sz="0" w:space="0" w:color="auto"/>
        <w:left w:val="none" w:sz="0" w:space="0" w:color="auto"/>
        <w:bottom w:val="none" w:sz="0" w:space="0" w:color="auto"/>
        <w:right w:val="none" w:sz="0" w:space="0" w:color="auto"/>
      </w:divBdr>
    </w:div>
    <w:div w:id="1226256842">
      <w:bodyDiv w:val="1"/>
      <w:marLeft w:val="0"/>
      <w:marRight w:val="0"/>
      <w:marTop w:val="0"/>
      <w:marBottom w:val="0"/>
      <w:divBdr>
        <w:top w:val="none" w:sz="0" w:space="0" w:color="auto"/>
        <w:left w:val="none" w:sz="0" w:space="0" w:color="auto"/>
        <w:bottom w:val="none" w:sz="0" w:space="0" w:color="auto"/>
        <w:right w:val="none" w:sz="0" w:space="0" w:color="auto"/>
      </w:divBdr>
    </w:div>
    <w:div w:id="1226794962">
      <w:bodyDiv w:val="1"/>
      <w:marLeft w:val="0"/>
      <w:marRight w:val="0"/>
      <w:marTop w:val="0"/>
      <w:marBottom w:val="0"/>
      <w:divBdr>
        <w:top w:val="none" w:sz="0" w:space="0" w:color="auto"/>
        <w:left w:val="none" w:sz="0" w:space="0" w:color="auto"/>
        <w:bottom w:val="none" w:sz="0" w:space="0" w:color="auto"/>
        <w:right w:val="none" w:sz="0" w:space="0" w:color="auto"/>
      </w:divBdr>
    </w:div>
    <w:div w:id="1228227734">
      <w:bodyDiv w:val="1"/>
      <w:marLeft w:val="0"/>
      <w:marRight w:val="0"/>
      <w:marTop w:val="0"/>
      <w:marBottom w:val="0"/>
      <w:divBdr>
        <w:top w:val="none" w:sz="0" w:space="0" w:color="auto"/>
        <w:left w:val="none" w:sz="0" w:space="0" w:color="auto"/>
        <w:bottom w:val="none" w:sz="0" w:space="0" w:color="auto"/>
        <w:right w:val="none" w:sz="0" w:space="0" w:color="auto"/>
      </w:divBdr>
    </w:div>
    <w:div w:id="1229728711">
      <w:bodyDiv w:val="1"/>
      <w:marLeft w:val="0"/>
      <w:marRight w:val="0"/>
      <w:marTop w:val="0"/>
      <w:marBottom w:val="0"/>
      <w:divBdr>
        <w:top w:val="none" w:sz="0" w:space="0" w:color="auto"/>
        <w:left w:val="none" w:sz="0" w:space="0" w:color="auto"/>
        <w:bottom w:val="none" w:sz="0" w:space="0" w:color="auto"/>
        <w:right w:val="none" w:sz="0" w:space="0" w:color="auto"/>
      </w:divBdr>
    </w:div>
    <w:div w:id="1230772892">
      <w:bodyDiv w:val="1"/>
      <w:marLeft w:val="0"/>
      <w:marRight w:val="0"/>
      <w:marTop w:val="0"/>
      <w:marBottom w:val="0"/>
      <w:divBdr>
        <w:top w:val="none" w:sz="0" w:space="0" w:color="auto"/>
        <w:left w:val="none" w:sz="0" w:space="0" w:color="auto"/>
        <w:bottom w:val="none" w:sz="0" w:space="0" w:color="auto"/>
        <w:right w:val="none" w:sz="0" w:space="0" w:color="auto"/>
      </w:divBdr>
    </w:div>
    <w:div w:id="1232038182">
      <w:bodyDiv w:val="1"/>
      <w:marLeft w:val="0"/>
      <w:marRight w:val="0"/>
      <w:marTop w:val="0"/>
      <w:marBottom w:val="0"/>
      <w:divBdr>
        <w:top w:val="none" w:sz="0" w:space="0" w:color="auto"/>
        <w:left w:val="none" w:sz="0" w:space="0" w:color="auto"/>
        <w:bottom w:val="none" w:sz="0" w:space="0" w:color="auto"/>
        <w:right w:val="none" w:sz="0" w:space="0" w:color="auto"/>
      </w:divBdr>
    </w:div>
    <w:div w:id="1233540496">
      <w:bodyDiv w:val="1"/>
      <w:marLeft w:val="0"/>
      <w:marRight w:val="0"/>
      <w:marTop w:val="0"/>
      <w:marBottom w:val="0"/>
      <w:divBdr>
        <w:top w:val="none" w:sz="0" w:space="0" w:color="auto"/>
        <w:left w:val="none" w:sz="0" w:space="0" w:color="auto"/>
        <w:bottom w:val="none" w:sz="0" w:space="0" w:color="auto"/>
        <w:right w:val="none" w:sz="0" w:space="0" w:color="auto"/>
      </w:divBdr>
    </w:div>
    <w:div w:id="1236360906">
      <w:bodyDiv w:val="1"/>
      <w:marLeft w:val="0"/>
      <w:marRight w:val="0"/>
      <w:marTop w:val="0"/>
      <w:marBottom w:val="0"/>
      <w:divBdr>
        <w:top w:val="none" w:sz="0" w:space="0" w:color="auto"/>
        <w:left w:val="none" w:sz="0" w:space="0" w:color="auto"/>
        <w:bottom w:val="none" w:sz="0" w:space="0" w:color="auto"/>
        <w:right w:val="none" w:sz="0" w:space="0" w:color="auto"/>
      </w:divBdr>
    </w:div>
    <w:div w:id="1238246527">
      <w:bodyDiv w:val="1"/>
      <w:marLeft w:val="0"/>
      <w:marRight w:val="0"/>
      <w:marTop w:val="0"/>
      <w:marBottom w:val="0"/>
      <w:divBdr>
        <w:top w:val="none" w:sz="0" w:space="0" w:color="auto"/>
        <w:left w:val="none" w:sz="0" w:space="0" w:color="auto"/>
        <w:bottom w:val="none" w:sz="0" w:space="0" w:color="auto"/>
        <w:right w:val="none" w:sz="0" w:space="0" w:color="auto"/>
      </w:divBdr>
    </w:div>
    <w:div w:id="1240210211">
      <w:bodyDiv w:val="1"/>
      <w:marLeft w:val="0"/>
      <w:marRight w:val="0"/>
      <w:marTop w:val="0"/>
      <w:marBottom w:val="0"/>
      <w:divBdr>
        <w:top w:val="none" w:sz="0" w:space="0" w:color="auto"/>
        <w:left w:val="none" w:sz="0" w:space="0" w:color="auto"/>
        <w:bottom w:val="none" w:sz="0" w:space="0" w:color="auto"/>
        <w:right w:val="none" w:sz="0" w:space="0" w:color="auto"/>
      </w:divBdr>
    </w:div>
    <w:div w:id="1240212010">
      <w:bodyDiv w:val="1"/>
      <w:marLeft w:val="0"/>
      <w:marRight w:val="0"/>
      <w:marTop w:val="0"/>
      <w:marBottom w:val="0"/>
      <w:divBdr>
        <w:top w:val="none" w:sz="0" w:space="0" w:color="auto"/>
        <w:left w:val="none" w:sz="0" w:space="0" w:color="auto"/>
        <w:bottom w:val="none" w:sz="0" w:space="0" w:color="auto"/>
        <w:right w:val="none" w:sz="0" w:space="0" w:color="auto"/>
      </w:divBdr>
    </w:div>
    <w:div w:id="1240481756">
      <w:bodyDiv w:val="1"/>
      <w:marLeft w:val="0"/>
      <w:marRight w:val="0"/>
      <w:marTop w:val="0"/>
      <w:marBottom w:val="0"/>
      <w:divBdr>
        <w:top w:val="none" w:sz="0" w:space="0" w:color="auto"/>
        <w:left w:val="none" w:sz="0" w:space="0" w:color="auto"/>
        <w:bottom w:val="none" w:sz="0" w:space="0" w:color="auto"/>
        <w:right w:val="none" w:sz="0" w:space="0" w:color="auto"/>
      </w:divBdr>
    </w:div>
    <w:div w:id="1242835944">
      <w:bodyDiv w:val="1"/>
      <w:marLeft w:val="0"/>
      <w:marRight w:val="0"/>
      <w:marTop w:val="0"/>
      <w:marBottom w:val="0"/>
      <w:divBdr>
        <w:top w:val="none" w:sz="0" w:space="0" w:color="auto"/>
        <w:left w:val="none" w:sz="0" w:space="0" w:color="auto"/>
        <w:bottom w:val="none" w:sz="0" w:space="0" w:color="auto"/>
        <w:right w:val="none" w:sz="0" w:space="0" w:color="auto"/>
      </w:divBdr>
    </w:div>
    <w:div w:id="1242905773">
      <w:bodyDiv w:val="1"/>
      <w:marLeft w:val="0"/>
      <w:marRight w:val="0"/>
      <w:marTop w:val="0"/>
      <w:marBottom w:val="0"/>
      <w:divBdr>
        <w:top w:val="none" w:sz="0" w:space="0" w:color="auto"/>
        <w:left w:val="none" w:sz="0" w:space="0" w:color="auto"/>
        <w:bottom w:val="none" w:sz="0" w:space="0" w:color="auto"/>
        <w:right w:val="none" w:sz="0" w:space="0" w:color="auto"/>
      </w:divBdr>
    </w:div>
    <w:div w:id="1244291765">
      <w:bodyDiv w:val="1"/>
      <w:marLeft w:val="0"/>
      <w:marRight w:val="0"/>
      <w:marTop w:val="0"/>
      <w:marBottom w:val="0"/>
      <w:divBdr>
        <w:top w:val="none" w:sz="0" w:space="0" w:color="auto"/>
        <w:left w:val="none" w:sz="0" w:space="0" w:color="auto"/>
        <w:bottom w:val="none" w:sz="0" w:space="0" w:color="auto"/>
        <w:right w:val="none" w:sz="0" w:space="0" w:color="auto"/>
      </w:divBdr>
    </w:div>
    <w:div w:id="1244922788">
      <w:bodyDiv w:val="1"/>
      <w:marLeft w:val="0"/>
      <w:marRight w:val="0"/>
      <w:marTop w:val="0"/>
      <w:marBottom w:val="0"/>
      <w:divBdr>
        <w:top w:val="none" w:sz="0" w:space="0" w:color="auto"/>
        <w:left w:val="none" w:sz="0" w:space="0" w:color="auto"/>
        <w:bottom w:val="none" w:sz="0" w:space="0" w:color="auto"/>
        <w:right w:val="none" w:sz="0" w:space="0" w:color="auto"/>
      </w:divBdr>
    </w:div>
    <w:div w:id="1247807311">
      <w:bodyDiv w:val="1"/>
      <w:marLeft w:val="0"/>
      <w:marRight w:val="0"/>
      <w:marTop w:val="0"/>
      <w:marBottom w:val="0"/>
      <w:divBdr>
        <w:top w:val="none" w:sz="0" w:space="0" w:color="auto"/>
        <w:left w:val="none" w:sz="0" w:space="0" w:color="auto"/>
        <w:bottom w:val="none" w:sz="0" w:space="0" w:color="auto"/>
        <w:right w:val="none" w:sz="0" w:space="0" w:color="auto"/>
      </w:divBdr>
    </w:div>
    <w:div w:id="1248735590">
      <w:bodyDiv w:val="1"/>
      <w:marLeft w:val="0"/>
      <w:marRight w:val="0"/>
      <w:marTop w:val="0"/>
      <w:marBottom w:val="0"/>
      <w:divBdr>
        <w:top w:val="none" w:sz="0" w:space="0" w:color="auto"/>
        <w:left w:val="none" w:sz="0" w:space="0" w:color="auto"/>
        <w:bottom w:val="none" w:sz="0" w:space="0" w:color="auto"/>
        <w:right w:val="none" w:sz="0" w:space="0" w:color="auto"/>
      </w:divBdr>
    </w:div>
    <w:div w:id="1249272051">
      <w:bodyDiv w:val="1"/>
      <w:marLeft w:val="0"/>
      <w:marRight w:val="0"/>
      <w:marTop w:val="0"/>
      <w:marBottom w:val="0"/>
      <w:divBdr>
        <w:top w:val="none" w:sz="0" w:space="0" w:color="auto"/>
        <w:left w:val="none" w:sz="0" w:space="0" w:color="auto"/>
        <w:bottom w:val="none" w:sz="0" w:space="0" w:color="auto"/>
        <w:right w:val="none" w:sz="0" w:space="0" w:color="auto"/>
      </w:divBdr>
    </w:div>
    <w:div w:id="1250697725">
      <w:bodyDiv w:val="1"/>
      <w:marLeft w:val="0"/>
      <w:marRight w:val="0"/>
      <w:marTop w:val="0"/>
      <w:marBottom w:val="0"/>
      <w:divBdr>
        <w:top w:val="none" w:sz="0" w:space="0" w:color="auto"/>
        <w:left w:val="none" w:sz="0" w:space="0" w:color="auto"/>
        <w:bottom w:val="none" w:sz="0" w:space="0" w:color="auto"/>
        <w:right w:val="none" w:sz="0" w:space="0" w:color="auto"/>
      </w:divBdr>
    </w:div>
    <w:div w:id="1251740165">
      <w:bodyDiv w:val="1"/>
      <w:marLeft w:val="0"/>
      <w:marRight w:val="0"/>
      <w:marTop w:val="0"/>
      <w:marBottom w:val="0"/>
      <w:divBdr>
        <w:top w:val="none" w:sz="0" w:space="0" w:color="auto"/>
        <w:left w:val="none" w:sz="0" w:space="0" w:color="auto"/>
        <w:bottom w:val="none" w:sz="0" w:space="0" w:color="auto"/>
        <w:right w:val="none" w:sz="0" w:space="0" w:color="auto"/>
      </w:divBdr>
    </w:div>
    <w:div w:id="1257404709">
      <w:bodyDiv w:val="1"/>
      <w:marLeft w:val="0"/>
      <w:marRight w:val="0"/>
      <w:marTop w:val="0"/>
      <w:marBottom w:val="0"/>
      <w:divBdr>
        <w:top w:val="none" w:sz="0" w:space="0" w:color="auto"/>
        <w:left w:val="none" w:sz="0" w:space="0" w:color="auto"/>
        <w:bottom w:val="none" w:sz="0" w:space="0" w:color="auto"/>
        <w:right w:val="none" w:sz="0" w:space="0" w:color="auto"/>
      </w:divBdr>
    </w:div>
    <w:div w:id="1259100695">
      <w:bodyDiv w:val="1"/>
      <w:marLeft w:val="0"/>
      <w:marRight w:val="0"/>
      <w:marTop w:val="0"/>
      <w:marBottom w:val="0"/>
      <w:divBdr>
        <w:top w:val="none" w:sz="0" w:space="0" w:color="auto"/>
        <w:left w:val="none" w:sz="0" w:space="0" w:color="auto"/>
        <w:bottom w:val="none" w:sz="0" w:space="0" w:color="auto"/>
        <w:right w:val="none" w:sz="0" w:space="0" w:color="auto"/>
      </w:divBdr>
    </w:div>
    <w:div w:id="1259370305">
      <w:bodyDiv w:val="1"/>
      <w:marLeft w:val="0"/>
      <w:marRight w:val="0"/>
      <w:marTop w:val="0"/>
      <w:marBottom w:val="0"/>
      <w:divBdr>
        <w:top w:val="none" w:sz="0" w:space="0" w:color="auto"/>
        <w:left w:val="none" w:sz="0" w:space="0" w:color="auto"/>
        <w:bottom w:val="none" w:sz="0" w:space="0" w:color="auto"/>
        <w:right w:val="none" w:sz="0" w:space="0" w:color="auto"/>
      </w:divBdr>
    </w:div>
    <w:div w:id="1260335505">
      <w:bodyDiv w:val="1"/>
      <w:marLeft w:val="0"/>
      <w:marRight w:val="0"/>
      <w:marTop w:val="0"/>
      <w:marBottom w:val="0"/>
      <w:divBdr>
        <w:top w:val="none" w:sz="0" w:space="0" w:color="auto"/>
        <w:left w:val="none" w:sz="0" w:space="0" w:color="auto"/>
        <w:bottom w:val="none" w:sz="0" w:space="0" w:color="auto"/>
        <w:right w:val="none" w:sz="0" w:space="0" w:color="auto"/>
      </w:divBdr>
    </w:div>
    <w:div w:id="1262492407">
      <w:bodyDiv w:val="1"/>
      <w:marLeft w:val="0"/>
      <w:marRight w:val="0"/>
      <w:marTop w:val="0"/>
      <w:marBottom w:val="0"/>
      <w:divBdr>
        <w:top w:val="none" w:sz="0" w:space="0" w:color="auto"/>
        <w:left w:val="none" w:sz="0" w:space="0" w:color="auto"/>
        <w:bottom w:val="none" w:sz="0" w:space="0" w:color="auto"/>
        <w:right w:val="none" w:sz="0" w:space="0" w:color="auto"/>
      </w:divBdr>
    </w:div>
    <w:div w:id="1265964345">
      <w:bodyDiv w:val="1"/>
      <w:marLeft w:val="0"/>
      <w:marRight w:val="0"/>
      <w:marTop w:val="0"/>
      <w:marBottom w:val="0"/>
      <w:divBdr>
        <w:top w:val="none" w:sz="0" w:space="0" w:color="auto"/>
        <w:left w:val="none" w:sz="0" w:space="0" w:color="auto"/>
        <w:bottom w:val="none" w:sz="0" w:space="0" w:color="auto"/>
        <w:right w:val="none" w:sz="0" w:space="0" w:color="auto"/>
      </w:divBdr>
    </w:div>
    <w:div w:id="1267538718">
      <w:bodyDiv w:val="1"/>
      <w:marLeft w:val="0"/>
      <w:marRight w:val="0"/>
      <w:marTop w:val="0"/>
      <w:marBottom w:val="0"/>
      <w:divBdr>
        <w:top w:val="none" w:sz="0" w:space="0" w:color="auto"/>
        <w:left w:val="none" w:sz="0" w:space="0" w:color="auto"/>
        <w:bottom w:val="none" w:sz="0" w:space="0" w:color="auto"/>
        <w:right w:val="none" w:sz="0" w:space="0" w:color="auto"/>
      </w:divBdr>
    </w:div>
    <w:div w:id="1267998444">
      <w:bodyDiv w:val="1"/>
      <w:marLeft w:val="0"/>
      <w:marRight w:val="0"/>
      <w:marTop w:val="0"/>
      <w:marBottom w:val="0"/>
      <w:divBdr>
        <w:top w:val="none" w:sz="0" w:space="0" w:color="auto"/>
        <w:left w:val="none" w:sz="0" w:space="0" w:color="auto"/>
        <w:bottom w:val="none" w:sz="0" w:space="0" w:color="auto"/>
        <w:right w:val="none" w:sz="0" w:space="0" w:color="auto"/>
      </w:divBdr>
    </w:div>
    <w:div w:id="1268655084">
      <w:bodyDiv w:val="1"/>
      <w:marLeft w:val="0"/>
      <w:marRight w:val="0"/>
      <w:marTop w:val="0"/>
      <w:marBottom w:val="0"/>
      <w:divBdr>
        <w:top w:val="none" w:sz="0" w:space="0" w:color="auto"/>
        <w:left w:val="none" w:sz="0" w:space="0" w:color="auto"/>
        <w:bottom w:val="none" w:sz="0" w:space="0" w:color="auto"/>
        <w:right w:val="none" w:sz="0" w:space="0" w:color="auto"/>
      </w:divBdr>
    </w:div>
    <w:div w:id="1270703474">
      <w:bodyDiv w:val="1"/>
      <w:marLeft w:val="0"/>
      <w:marRight w:val="0"/>
      <w:marTop w:val="0"/>
      <w:marBottom w:val="0"/>
      <w:divBdr>
        <w:top w:val="none" w:sz="0" w:space="0" w:color="auto"/>
        <w:left w:val="none" w:sz="0" w:space="0" w:color="auto"/>
        <w:bottom w:val="none" w:sz="0" w:space="0" w:color="auto"/>
        <w:right w:val="none" w:sz="0" w:space="0" w:color="auto"/>
      </w:divBdr>
    </w:div>
    <w:div w:id="1273242074">
      <w:bodyDiv w:val="1"/>
      <w:marLeft w:val="0"/>
      <w:marRight w:val="0"/>
      <w:marTop w:val="0"/>
      <w:marBottom w:val="0"/>
      <w:divBdr>
        <w:top w:val="none" w:sz="0" w:space="0" w:color="auto"/>
        <w:left w:val="none" w:sz="0" w:space="0" w:color="auto"/>
        <w:bottom w:val="none" w:sz="0" w:space="0" w:color="auto"/>
        <w:right w:val="none" w:sz="0" w:space="0" w:color="auto"/>
      </w:divBdr>
    </w:div>
    <w:div w:id="1274627010">
      <w:bodyDiv w:val="1"/>
      <w:marLeft w:val="0"/>
      <w:marRight w:val="0"/>
      <w:marTop w:val="0"/>
      <w:marBottom w:val="0"/>
      <w:divBdr>
        <w:top w:val="none" w:sz="0" w:space="0" w:color="auto"/>
        <w:left w:val="none" w:sz="0" w:space="0" w:color="auto"/>
        <w:bottom w:val="none" w:sz="0" w:space="0" w:color="auto"/>
        <w:right w:val="none" w:sz="0" w:space="0" w:color="auto"/>
      </w:divBdr>
    </w:div>
    <w:div w:id="1275285799">
      <w:bodyDiv w:val="1"/>
      <w:marLeft w:val="0"/>
      <w:marRight w:val="0"/>
      <w:marTop w:val="0"/>
      <w:marBottom w:val="0"/>
      <w:divBdr>
        <w:top w:val="none" w:sz="0" w:space="0" w:color="auto"/>
        <w:left w:val="none" w:sz="0" w:space="0" w:color="auto"/>
        <w:bottom w:val="none" w:sz="0" w:space="0" w:color="auto"/>
        <w:right w:val="none" w:sz="0" w:space="0" w:color="auto"/>
      </w:divBdr>
    </w:div>
    <w:div w:id="1276672301">
      <w:bodyDiv w:val="1"/>
      <w:marLeft w:val="0"/>
      <w:marRight w:val="0"/>
      <w:marTop w:val="0"/>
      <w:marBottom w:val="0"/>
      <w:divBdr>
        <w:top w:val="none" w:sz="0" w:space="0" w:color="auto"/>
        <w:left w:val="none" w:sz="0" w:space="0" w:color="auto"/>
        <w:bottom w:val="none" w:sz="0" w:space="0" w:color="auto"/>
        <w:right w:val="none" w:sz="0" w:space="0" w:color="auto"/>
      </w:divBdr>
    </w:div>
    <w:div w:id="1278872663">
      <w:bodyDiv w:val="1"/>
      <w:marLeft w:val="0"/>
      <w:marRight w:val="0"/>
      <w:marTop w:val="0"/>
      <w:marBottom w:val="0"/>
      <w:divBdr>
        <w:top w:val="none" w:sz="0" w:space="0" w:color="auto"/>
        <w:left w:val="none" w:sz="0" w:space="0" w:color="auto"/>
        <w:bottom w:val="none" w:sz="0" w:space="0" w:color="auto"/>
        <w:right w:val="none" w:sz="0" w:space="0" w:color="auto"/>
      </w:divBdr>
    </w:div>
    <w:div w:id="1280186946">
      <w:bodyDiv w:val="1"/>
      <w:marLeft w:val="0"/>
      <w:marRight w:val="0"/>
      <w:marTop w:val="0"/>
      <w:marBottom w:val="0"/>
      <w:divBdr>
        <w:top w:val="none" w:sz="0" w:space="0" w:color="auto"/>
        <w:left w:val="none" w:sz="0" w:space="0" w:color="auto"/>
        <w:bottom w:val="none" w:sz="0" w:space="0" w:color="auto"/>
        <w:right w:val="none" w:sz="0" w:space="0" w:color="auto"/>
      </w:divBdr>
    </w:div>
    <w:div w:id="1282423630">
      <w:bodyDiv w:val="1"/>
      <w:marLeft w:val="0"/>
      <w:marRight w:val="0"/>
      <w:marTop w:val="0"/>
      <w:marBottom w:val="0"/>
      <w:divBdr>
        <w:top w:val="none" w:sz="0" w:space="0" w:color="auto"/>
        <w:left w:val="none" w:sz="0" w:space="0" w:color="auto"/>
        <w:bottom w:val="none" w:sz="0" w:space="0" w:color="auto"/>
        <w:right w:val="none" w:sz="0" w:space="0" w:color="auto"/>
      </w:divBdr>
    </w:div>
    <w:div w:id="1284069557">
      <w:bodyDiv w:val="1"/>
      <w:marLeft w:val="0"/>
      <w:marRight w:val="0"/>
      <w:marTop w:val="0"/>
      <w:marBottom w:val="0"/>
      <w:divBdr>
        <w:top w:val="none" w:sz="0" w:space="0" w:color="auto"/>
        <w:left w:val="none" w:sz="0" w:space="0" w:color="auto"/>
        <w:bottom w:val="none" w:sz="0" w:space="0" w:color="auto"/>
        <w:right w:val="none" w:sz="0" w:space="0" w:color="auto"/>
      </w:divBdr>
    </w:div>
    <w:div w:id="1285186917">
      <w:bodyDiv w:val="1"/>
      <w:marLeft w:val="0"/>
      <w:marRight w:val="0"/>
      <w:marTop w:val="0"/>
      <w:marBottom w:val="0"/>
      <w:divBdr>
        <w:top w:val="none" w:sz="0" w:space="0" w:color="auto"/>
        <w:left w:val="none" w:sz="0" w:space="0" w:color="auto"/>
        <w:bottom w:val="none" w:sz="0" w:space="0" w:color="auto"/>
        <w:right w:val="none" w:sz="0" w:space="0" w:color="auto"/>
      </w:divBdr>
    </w:div>
    <w:div w:id="1285379755">
      <w:bodyDiv w:val="1"/>
      <w:marLeft w:val="0"/>
      <w:marRight w:val="0"/>
      <w:marTop w:val="0"/>
      <w:marBottom w:val="0"/>
      <w:divBdr>
        <w:top w:val="none" w:sz="0" w:space="0" w:color="auto"/>
        <w:left w:val="none" w:sz="0" w:space="0" w:color="auto"/>
        <w:bottom w:val="none" w:sz="0" w:space="0" w:color="auto"/>
        <w:right w:val="none" w:sz="0" w:space="0" w:color="auto"/>
      </w:divBdr>
    </w:div>
    <w:div w:id="1285694715">
      <w:bodyDiv w:val="1"/>
      <w:marLeft w:val="0"/>
      <w:marRight w:val="0"/>
      <w:marTop w:val="0"/>
      <w:marBottom w:val="0"/>
      <w:divBdr>
        <w:top w:val="none" w:sz="0" w:space="0" w:color="auto"/>
        <w:left w:val="none" w:sz="0" w:space="0" w:color="auto"/>
        <w:bottom w:val="none" w:sz="0" w:space="0" w:color="auto"/>
        <w:right w:val="none" w:sz="0" w:space="0" w:color="auto"/>
      </w:divBdr>
    </w:div>
    <w:div w:id="1286038424">
      <w:bodyDiv w:val="1"/>
      <w:marLeft w:val="0"/>
      <w:marRight w:val="0"/>
      <w:marTop w:val="0"/>
      <w:marBottom w:val="0"/>
      <w:divBdr>
        <w:top w:val="none" w:sz="0" w:space="0" w:color="auto"/>
        <w:left w:val="none" w:sz="0" w:space="0" w:color="auto"/>
        <w:bottom w:val="none" w:sz="0" w:space="0" w:color="auto"/>
        <w:right w:val="none" w:sz="0" w:space="0" w:color="auto"/>
      </w:divBdr>
    </w:div>
    <w:div w:id="1286235051">
      <w:bodyDiv w:val="1"/>
      <w:marLeft w:val="0"/>
      <w:marRight w:val="0"/>
      <w:marTop w:val="0"/>
      <w:marBottom w:val="0"/>
      <w:divBdr>
        <w:top w:val="none" w:sz="0" w:space="0" w:color="auto"/>
        <w:left w:val="none" w:sz="0" w:space="0" w:color="auto"/>
        <w:bottom w:val="none" w:sz="0" w:space="0" w:color="auto"/>
        <w:right w:val="none" w:sz="0" w:space="0" w:color="auto"/>
      </w:divBdr>
    </w:div>
    <w:div w:id="1286691831">
      <w:bodyDiv w:val="1"/>
      <w:marLeft w:val="0"/>
      <w:marRight w:val="0"/>
      <w:marTop w:val="0"/>
      <w:marBottom w:val="0"/>
      <w:divBdr>
        <w:top w:val="none" w:sz="0" w:space="0" w:color="auto"/>
        <w:left w:val="none" w:sz="0" w:space="0" w:color="auto"/>
        <w:bottom w:val="none" w:sz="0" w:space="0" w:color="auto"/>
        <w:right w:val="none" w:sz="0" w:space="0" w:color="auto"/>
      </w:divBdr>
    </w:div>
    <w:div w:id="1287345598">
      <w:bodyDiv w:val="1"/>
      <w:marLeft w:val="0"/>
      <w:marRight w:val="0"/>
      <w:marTop w:val="0"/>
      <w:marBottom w:val="0"/>
      <w:divBdr>
        <w:top w:val="none" w:sz="0" w:space="0" w:color="auto"/>
        <w:left w:val="none" w:sz="0" w:space="0" w:color="auto"/>
        <w:bottom w:val="none" w:sz="0" w:space="0" w:color="auto"/>
        <w:right w:val="none" w:sz="0" w:space="0" w:color="auto"/>
      </w:divBdr>
    </w:div>
    <w:div w:id="1288318795">
      <w:bodyDiv w:val="1"/>
      <w:marLeft w:val="0"/>
      <w:marRight w:val="0"/>
      <w:marTop w:val="0"/>
      <w:marBottom w:val="0"/>
      <w:divBdr>
        <w:top w:val="none" w:sz="0" w:space="0" w:color="auto"/>
        <w:left w:val="none" w:sz="0" w:space="0" w:color="auto"/>
        <w:bottom w:val="none" w:sz="0" w:space="0" w:color="auto"/>
        <w:right w:val="none" w:sz="0" w:space="0" w:color="auto"/>
      </w:divBdr>
    </w:div>
    <w:div w:id="1288437918">
      <w:bodyDiv w:val="1"/>
      <w:marLeft w:val="0"/>
      <w:marRight w:val="0"/>
      <w:marTop w:val="0"/>
      <w:marBottom w:val="0"/>
      <w:divBdr>
        <w:top w:val="none" w:sz="0" w:space="0" w:color="auto"/>
        <w:left w:val="none" w:sz="0" w:space="0" w:color="auto"/>
        <w:bottom w:val="none" w:sz="0" w:space="0" w:color="auto"/>
        <w:right w:val="none" w:sz="0" w:space="0" w:color="auto"/>
      </w:divBdr>
    </w:div>
    <w:div w:id="1290014261">
      <w:bodyDiv w:val="1"/>
      <w:marLeft w:val="0"/>
      <w:marRight w:val="0"/>
      <w:marTop w:val="0"/>
      <w:marBottom w:val="0"/>
      <w:divBdr>
        <w:top w:val="none" w:sz="0" w:space="0" w:color="auto"/>
        <w:left w:val="none" w:sz="0" w:space="0" w:color="auto"/>
        <w:bottom w:val="none" w:sz="0" w:space="0" w:color="auto"/>
        <w:right w:val="none" w:sz="0" w:space="0" w:color="auto"/>
      </w:divBdr>
    </w:div>
    <w:div w:id="1290093483">
      <w:bodyDiv w:val="1"/>
      <w:marLeft w:val="0"/>
      <w:marRight w:val="0"/>
      <w:marTop w:val="0"/>
      <w:marBottom w:val="0"/>
      <w:divBdr>
        <w:top w:val="none" w:sz="0" w:space="0" w:color="auto"/>
        <w:left w:val="none" w:sz="0" w:space="0" w:color="auto"/>
        <w:bottom w:val="none" w:sz="0" w:space="0" w:color="auto"/>
        <w:right w:val="none" w:sz="0" w:space="0" w:color="auto"/>
      </w:divBdr>
    </w:div>
    <w:div w:id="1290208717">
      <w:bodyDiv w:val="1"/>
      <w:marLeft w:val="0"/>
      <w:marRight w:val="0"/>
      <w:marTop w:val="0"/>
      <w:marBottom w:val="0"/>
      <w:divBdr>
        <w:top w:val="none" w:sz="0" w:space="0" w:color="auto"/>
        <w:left w:val="none" w:sz="0" w:space="0" w:color="auto"/>
        <w:bottom w:val="none" w:sz="0" w:space="0" w:color="auto"/>
        <w:right w:val="none" w:sz="0" w:space="0" w:color="auto"/>
      </w:divBdr>
    </w:div>
    <w:div w:id="1290472990">
      <w:bodyDiv w:val="1"/>
      <w:marLeft w:val="0"/>
      <w:marRight w:val="0"/>
      <w:marTop w:val="0"/>
      <w:marBottom w:val="0"/>
      <w:divBdr>
        <w:top w:val="none" w:sz="0" w:space="0" w:color="auto"/>
        <w:left w:val="none" w:sz="0" w:space="0" w:color="auto"/>
        <w:bottom w:val="none" w:sz="0" w:space="0" w:color="auto"/>
        <w:right w:val="none" w:sz="0" w:space="0" w:color="auto"/>
      </w:divBdr>
    </w:div>
    <w:div w:id="1294091723">
      <w:bodyDiv w:val="1"/>
      <w:marLeft w:val="0"/>
      <w:marRight w:val="0"/>
      <w:marTop w:val="0"/>
      <w:marBottom w:val="0"/>
      <w:divBdr>
        <w:top w:val="none" w:sz="0" w:space="0" w:color="auto"/>
        <w:left w:val="none" w:sz="0" w:space="0" w:color="auto"/>
        <w:bottom w:val="none" w:sz="0" w:space="0" w:color="auto"/>
        <w:right w:val="none" w:sz="0" w:space="0" w:color="auto"/>
      </w:divBdr>
    </w:div>
    <w:div w:id="1294100875">
      <w:bodyDiv w:val="1"/>
      <w:marLeft w:val="0"/>
      <w:marRight w:val="0"/>
      <w:marTop w:val="0"/>
      <w:marBottom w:val="0"/>
      <w:divBdr>
        <w:top w:val="none" w:sz="0" w:space="0" w:color="auto"/>
        <w:left w:val="none" w:sz="0" w:space="0" w:color="auto"/>
        <w:bottom w:val="none" w:sz="0" w:space="0" w:color="auto"/>
        <w:right w:val="none" w:sz="0" w:space="0" w:color="auto"/>
      </w:divBdr>
    </w:div>
    <w:div w:id="1294604636">
      <w:bodyDiv w:val="1"/>
      <w:marLeft w:val="0"/>
      <w:marRight w:val="0"/>
      <w:marTop w:val="0"/>
      <w:marBottom w:val="0"/>
      <w:divBdr>
        <w:top w:val="none" w:sz="0" w:space="0" w:color="auto"/>
        <w:left w:val="none" w:sz="0" w:space="0" w:color="auto"/>
        <w:bottom w:val="none" w:sz="0" w:space="0" w:color="auto"/>
        <w:right w:val="none" w:sz="0" w:space="0" w:color="auto"/>
      </w:divBdr>
    </w:div>
    <w:div w:id="1294823082">
      <w:bodyDiv w:val="1"/>
      <w:marLeft w:val="0"/>
      <w:marRight w:val="0"/>
      <w:marTop w:val="0"/>
      <w:marBottom w:val="0"/>
      <w:divBdr>
        <w:top w:val="none" w:sz="0" w:space="0" w:color="auto"/>
        <w:left w:val="none" w:sz="0" w:space="0" w:color="auto"/>
        <w:bottom w:val="none" w:sz="0" w:space="0" w:color="auto"/>
        <w:right w:val="none" w:sz="0" w:space="0" w:color="auto"/>
      </w:divBdr>
    </w:div>
    <w:div w:id="1297487337">
      <w:bodyDiv w:val="1"/>
      <w:marLeft w:val="0"/>
      <w:marRight w:val="0"/>
      <w:marTop w:val="0"/>
      <w:marBottom w:val="0"/>
      <w:divBdr>
        <w:top w:val="none" w:sz="0" w:space="0" w:color="auto"/>
        <w:left w:val="none" w:sz="0" w:space="0" w:color="auto"/>
        <w:bottom w:val="none" w:sz="0" w:space="0" w:color="auto"/>
        <w:right w:val="none" w:sz="0" w:space="0" w:color="auto"/>
      </w:divBdr>
    </w:div>
    <w:div w:id="1298996207">
      <w:bodyDiv w:val="1"/>
      <w:marLeft w:val="0"/>
      <w:marRight w:val="0"/>
      <w:marTop w:val="0"/>
      <w:marBottom w:val="0"/>
      <w:divBdr>
        <w:top w:val="none" w:sz="0" w:space="0" w:color="auto"/>
        <w:left w:val="none" w:sz="0" w:space="0" w:color="auto"/>
        <w:bottom w:val="none" w:sz="0" w:space="0" w:color="auto"/>
        <w:right w:val="none" w:sz="0" w:space="0" w:color="auto"/>
      </w:divBdr>
    </w:div>
    <w:div w:id="1308054288">
      <w:bodyDiv w:val="1"/>
      <w:marLeft w:val="0"/>
      <w:marRight w:val="0"/>
      <w:marTop w:val="0"/>
      <w:marBottom w:val="0"/>
      <w:divBdr>
        <w:top w:val="none" w:sz="0" w:space="0" w:color="auto"/>
        <w:left w:val="none" w:sz="0" w:space="0" w:color="auto"/>
        <w:bottom w:val="none" w:sz="0" w:space="0" w:color="auto"/>
        <w:right w:val="none" w:sz="0" w:space="0" w:color="auto"/>
      </w:divBdr>
    </w:div>
    <w:div w:id="1310331636">
      <w:bodyDiv w:val="1"/>
      <w:marLeft w:val="0"/>
      <w:marRight w:val="0"/>
      <w:marTop w:val="0"/>
      <w:marBottom w:val="0"/>
      <w:divBdr>
        <w:top w:val="none" w:sz="0" w:space="0" w:color="auto"/>
        <w:left w:val="none" w:sz="0" w:space="0" w:color="auto"/>
        <w:bottom w:val="none" w:sz="0" w:space="0" w:color="auto"/>
        <w:right w:val="none" w:sz="0" w:space="0" w:color="auto"/>
      </w:divBdr>
    </w:div>
    <w:div w:id="1314721761">
      <w:bodyDiv w:val="1"/>
      <w:marLeft w:val="0"/>
      <w:marRight w:val="0"/>
      <w:marTop w:val="0"/>
      <w:marBottom w:val="0"/>
      <w:divBdr>
        <w:top w:val="none" w:sz="0" w:space="0" w:color="auto"/>
        <w:left w:val="none" w:sz="0" w:space="0" w:color="auto"/>
        <w:bottom w:val="none" w:sz="0" w:space="0" w:color="auto"/>
        <w:right w:val="none" w:sz="0" w:space="0" w:color="auto"/>
      </w:divBdr>
    </w:div>
    <w:div w:id="1314722643">
      <w:bodyDiv w:val="1"/>
      <w:marLeft w:val="0"/>
      <w:marRight w:val="0"/>
      <w:marTop w:val="0"/>
      <w:marBottom w:val="0"/>
      <w:divBdr>
        <w:top w:val="none" w:sz="0" w:space="0" w:color="auto"/>
        <w:left w:val="none" w:sz="0" w:space="0" w:color="auto"/>
        <w:bottom w:val="none" w:sz="0" w:space="0" w:color="auto"/>
        <w:right w:val="none" w:sz="0" w:space="0" w:color="auto"/>
      </w:divBdr>
    </w:div>
    <w:div w:id="1315798964">
      <w:bodyDiv w:val="1"/>
      <w:marLeft w:val="0"/>
      <w:marRight w:val="0"/>
      <w:marTop w:val="0"/>
      <w:marBottom w:val="0"/>
      <w:divBdr>
        <w:top w:val="none" w:sz="0" w:space="0" w:color="auto"/>
        <w:left w:val="none" w:sz="0" w:space="0" w:color="auto"/>
        <w:bottom w:val="none" w:sz="0" w:space="0" w:color="auto"/>
        <w:right w:val="none" w:sz="0" w:space="0" w:color="auto"/>
      </w:divBdr>
    </w:div>
    <w:div w:id="1316571939">
      <w:bodyDiv w:val="1"/>
      <w:marLeft w:val="0"/>
      <w:marRight w:val="0"/>
      <w:marTop w:val="0"/>
      <w:marBottom w:val="0"/>
      <w:divBdr>
        <w:top w:val="none" w:sz="0" w:space="0" w:color="auto"/>
        <w:left w:val="none" w:sz="0" w:space="0" w:color="auto"/>
        <w:bottom w:val="none" w:sz="0" w:space="0" w:color="auto"/>
        <w:right w:val="none" w:sz="0" w:space="0" w:color="auto"/>
      </w:divBdr>
    </w:div>
    <w:div w:id="1316644521">
      <w:bodyDiv w:val="1"/>
      <w:marLeft w:val="0"/>
      <w:marRight w:val="0"/>
      <w:marTop w:val="0"/>
      <w:marBottom w:val="0"/>
      <w:divBdr>
        <w:top w:val="none" w:sz="0" w:space="0" w:color="auto"/>
        <w:left w:val="none" w:sz="0" w:space="0" w:color="auto"/>
        <w:bottom w:val="none" w:sz="0" w:space="0" w:color="auto"/>
        <w:right w:val="none" w:sz="0" w:space="0" w:color="auto"/>
      </w:divBdr>
    </w:div>
    <w:div w:id="1316684542">
      <w:bodyDiv w:val="1"/>
      <w:marLeft w:val="0"/>
      <w:marRight w:val="0"/>
      <w:marTop w:val="0"/>
      <w:marBottom w:val="0"/>
      <w:divBdr>
        <w:top w:val="none" w:sz="0" w:space="0" w:color="auto"/>
        <w:left w:val="none" w:sz="0" w:space="0" w:color="auto"/>
        <w:bottom w:val="none" w:sz="0" w:space="0" w:color="auto"/>
        <w:right w:val="none" w:sz="0" w:space="0" w:color="auto"/>
      </w:divBdr>
    </w:div>
    <w:div w:id="1316687900">
      <w:bodyDiv w:val="1"/>
      <w:marLeft w:val="0"/>
      <w:marRight w:val="0"/>
      <w:marTop w:val="0"/>
      <w:marBottom w:val="0"/>
      <w:divBdr>
        <w:top w:val="none" w:sz="0" w:space="0" w:color="auto"/>
        <w:left w:val="none" w:sz="0" w:space="0" w:color="auto"/>
        <w:bottom w:val="none" w:sz="0" w:space="0" w:color="auto"/>
        <w:right w:val="none" w:sz="0" w:space="0" w:color="auto"/>
      </w:divBdr>
    </w:div>
    <w:div w:id="1321496771">
      <w:bodyDiv w:val="1"/>
      <w:marLeft w:val="0"/>
      <w:marRight w:val="0"/>
      <w:marTop w:val="0"/>
      <w:marBottom w:val="0"/>
      <w:divBdr>
        <w:top w:val="none" w:sz="0" w:space="0" w:color="auto"/>
        <w:left w:val="none" w:sz="0" w:space="0" w:color="auto"/>
        <w:bottom w:val="none" w:sz="0" w:space="0" w:color="auto"/>
        <w:right w:val="none" w:sz="0" w:space="0" w:color="auto"/>
      </w:divBdr>
    </w:div>
    <w:div w:id="1321546387">
      <w:bodyDiv w:val="1"/>
      <w:marLeft w:val="0"/>
      <w:marRight w:val="0"/>
      <w:marTop w:val="0"/>
      <w:marBottom w:val="0"/>
      <w:divBdr>
        <w:top w:val="none" w:sz="0" w:space="0" w:color="auto"/>
        <w:left w:val="none" w:sz="0" w:space="0" w:color="auto"/>
        <w:bottom w:val="none" w:sz="0" w:space="0" w:color="auto"/>
        <w:right w:val="none" w:sz="0" w:space="0" w:color="auto"/>
      </w:divBdr>
    </w:div>
    <w:div w:id="1322852139">
      <w:bodyDiv w:val="1"/>
      <w:marLeft w:val="0"/>
      <w:marRight w:val="0"/>
      <w:marTop w:val="0"/>
      <w:marBottom w:val="0"/>
      <w:divBdr>
        <w:top w:val="none" w:sz="0" w:space="0" w:color="auto"/>
        <w:left w:val="none" w:sz="0" w:space="0" w:color="auto"/>
        <w:bottom w:val="none" w:sz="0" w:space="0" w:color="auto"/>
        <w:right w:val="none" w:sz="0" w:space="0" w:color="auto"/>
      </w:divBdr>
    </w:div>
    <w:div w:id="1327250359">
      <w:bodyDiv w:val="1"/>
      <w:marLeft w:val="0"/>
      <w:marRight w:val="0"/>
      <w:marTop w:val="0"/>
      <w:marBottom w:val="0"/>
      <w:divBdr>
        <w:top w:val="none" w:sz="0" w:space="0" w:color="auto"/>
        <w:left w:val="none" w:sz="0" w:space="0" w:color="auto"/>
        <w:bottom w:val="none" w:sz="0" w:space="0" w:color="auto"/>
        <w:right w:val="none" w:sz="0" w:space="0" w:color="auto"/>
      </w:divBdr>
    </w:div>
    <w:div w:id="1327971957">
      <w:bodyDiv w:val="1"/>
      <w:marLeft w:val="0"/>
      <w:marRight w:val="0"/>
      <w:marTop w:val="0"/>
      <w:marBottom w:val="0"/>
      <w:divBdr>
        <w:top w:val="none" w:sz="0" w:space="0" w:color="auto"/>
        <w:left w:val="none" w:sz="0" w:space="0" w:color="auto"/>
        <w:bottom w:val="none" w:sz="0" w:space="0" w:color="auto"/>
        <w:right w:val="none" w:sz="0" w:space="0" w:color="auto"/>
      </w:divBdr>
    </w:div>
    <w:div w:id="1332441774">
      <w:bodyDiv w:val="1"/>
      <w:marLeft w:val="0"/>
      <w:marRight w:val="0"/>
      <w:marTop w:val="0"/>
      <w:marBottom w:val="0"/>
      <w:divBdr>
        <w:top w:val="none" w:sz="0" w:space="0" w:color="auto"/>
        <w:left w:val="none" w:sz="0" w:space="0" w:color="auto"/>
        <w:bottom w:val="none" w:sz="0" w:space="0" w:color="auto"/>
        <w:right w:val="none" w:sz="0" w:space="0" w:color="auto"/>
      </w:divBdr>
    </w:div>
    <w:div w:id="1333803649">
      <w:bodyDiv w:val="1"/>
      <w:marLeft w:val="0"/>
      <w:marRight w:val="0"/>
      <w:marTop w:val="0"/>
      <w:marBottom w:val="0"/>
      <w:divBdr>
        <w:top w:val="none" w:sz="0" w:space="0" w:color="auto"/>
        <w:left w:val="none" w:sz="0" w:space="0" w:color="auto"/>
        <w:bottom w:val="none" w:sz="0" w:space="0" w:color="auto"/>
        <w:right w:val="none" w:sz="0" w:space="0" w:color="auto"/>
      </w:divBdr>
    </w:div>
    <w:div w:id="1338457236">
      <w:bodyDiv w:val="1"/>
      <w:marLeft w:val="0"/>
      <w:marRight w:val="0"/>
      <w:marTop w:val="0"/>
      <w:marBottom w:val="0"/>
      <w:divBdr>
        <w:top w:val="none" w:sz="0" w:space="0" w:color="auto"/>
        <w:left w:val="none" w:sz="0" w:space="0" w:color="auto"/>
        <w:bottom w:val="none" w:sz="0" w:space="0" w:color="auto"/>
        <w:right w:val="none" w:sz="0" w:space="0" w:color="auto"/>
      </w:divBdr>
    </w:div>
    <w:div w:id="1338581842">
      <w:bodyDiv w:val="1"/>
      <w:marLeft w:val="0"/>
      <w:marRight w:val="0"/>
      <w:marTop w:val="0"/>
      <w:marBottom w:val="0"/>
      <w:divBdr>
        <w:top w:val="none" w:sz="0" w:space="0" w:color="auto"/>
        <w:left w:val="none" w:sz="0" w:space="0" w:color="auto"/>
        <w:bottom w:val="none" w:sz="0" w:space="0" w:color="auto"/>
        <w:right w:val="none" w:sz="0" w:space="0" w:color="auto"/>
      </w:divBdr>
    </w:div>
    <w:div w:id="1339121206">
      <w:bodyDiv w:val="1"/>
      <w:marLeft w:val="0"/>
      <w:marRight w:val="0"/>
      <w:marTop w:val="0"/>
      <w:marBottom w:val="0"/>
      <w:divBdr>
        <w:top w:val="none" w:sz="0" w:space="0" w:color="auto"/>
        <w:left w:val="none" w:sz="0" w:space="0" w:color="auto"/>
        <w:bottom w:val="none" w:sz="0" w:space="0" w:color="auto"/>
        <w:right w:val="none" w:sz="0" w:space="0" w:color="auto"/>
      </w:divBdr>
    </w:div>
    <w:div w:id="1340309486">
      <w:bodyDiv w:val="1"/>
      <w:marLeft w:val="0"/>
      <w:marRight w:val="0"/>
      <w:marTop w:val="0"/>
      <w:marBottom w:val="0"/>
      <w:divBdr>
        <w:top w:val="none" w:sz="0" w:space="0" w:color="auto"/>
        <w:left w:val="none" w:sz="0" w:space="0" w:color="auto"/>
        <w:bottom w:val="none" w:sz="0" w:space="0" w:color="auto"/>
        <w:right w:val="none" w:sz="0" w:space="0" w:color="auto"/>
      </w:divBdr>
    </w:div>
    <w:div w:id="1340696740">
      <w:bodyDiv w:val="1"/>
      <w:marLeft w:val="0"/>
      <w:marRight w:val="0"/>
      <w:marTop w:val="0"/>
      <w:marBottom w:val="0"/>
      <w:divBdr>
        <w:top w:val="none" w:sz="0" w:space="0" w:color="auto"/>
        <w:left w:val="none" w:sz="0" w:space="0" w:color="auto"/>
        <w:bottom w:val="none" w:sz="0" w:space="0" w:color="auto"/>
        <w:right w:val="none" w:sz="0" w:space="0" w:color="auto"/>
      </w:divBdr>
    </w:div>
    <w:div w:id="1341271114">
      <w:bodyDiv w:val="1"/>
      <w:marLeft w:val="0"/>
      <w:marRight w:val="0"/>
      <w:marTop w:val="0"/>
      <w:marBottom w:val="0"/>
      <w:divBdr>
        <w:top w:val="none" w:sz="0" w:space="0" w:color="auto"/>
        <w:left w:val="none" w:sz="0" w:space="0" w:color="auto"/>
        <w:bottom w:val="none" w:sz="0" w:space="0" w:color="auto"/>
        <w:right w:val="none" w:sz="0" w:space="0" w:color="auto"/>
      </w:divBdr>
    </w:div>
    <w:div w:id="1343118890">
      <w:bodyDiv w:val="1"/>
      <w:marLeft w:val="0"/>
      <w:marRight w:val="0"/>
      <w:marTop w:val="0"/>
      <w:marBottom w:val="0"/>
      <w:divBdr>
        <w:top w:val="none" w:sz="0" w:space="0" w:color="auto"/>
        <w:left w:val="none" w:sz="0" w:space="0" w:color="auto"/>
        <w:bottom w:val="none" w:sz="0" w:space="0" w:color="auto"/>
        <w:right w:val="none" w:sz="0" w:space="0" w:color="auto"/>
      </w:divBdr>
    </w:div>
    <w:div w:id="1345398475">
      <w:bodyDiv w:val="1"/>
      <w:marLeft w:val="0"/>
      <w:marRight w:val="0"/>
      <w:marTop w:val="0"/>
      <w:marBottom w:val="0"/>
      <w:divBdr>
        <w:top w:val="none" w:sz="0" w:space="0" w:color="auto"/>
        <w:left w:val="none" w:sz="0" w:space="0" w:color="auto"/>
        <w:bottom w:val="none" w:sz="0" w:space="0" w:color="auto"/>
        <w:right w:val="none" w:sz="0" w:space="0" w:color="auto"/>
      </w:divBdr>
    </w:div>
    <w:div w:id="1345742805">
      <w:bodyDiv w:val="1"/>
      <w:marLeft w:val="0"/>
      <w:marRight w:val="0"/>
      <w:marTop w:val="0"/>
      <w:marBottom w:val="0"/>
      <w:divBdr>
        <w:top w:val="none" w:sz="0" w:space="0" w:color="auto"/>
        <w:left w:val="none" w:sz="0" w:space="0" w:color="auto"/>
        <w:bottom w:val="none" w:sz="0" w:space="0" w:color="auto"/>
        <w:right w:val="none" w:sz="0" w:space="0" w:color="auto"/>
      </w:divBdr>
    </w:div>
    <w:div w:id="1348483637">
      <w:bodyDiv w:val="1"/>
      <w:marLeft w:val="0"/>
      <w:marRight w:val="0"/>
      <w:marTop w:val="0"/>
      <w:marBottom w:val="0"/>
      <w:divBdr>
        <w:top w:val="none" w:sz="0" w:space="0" w:color="auto"/>
        <w:left w:val="none" w:sz="0" w:space="0" w:color="auto"/>
        <w:bottom w:val="none" w:sz="0" w:space="0" w:color="auto"/>
        <w:right w:val="none" w:sz="0" w:space="0" w:color="auto"/>
      </w:divBdr>
    </w:div>
    <w:div w:id="1349332238">
      <w:bodyDiv w:val="1"/>
      <w:marLeft w:val="0"/>
      <w:marRight w:val="0"/>
      <w:marTop w:val="0"/>
      <w:marBottom w:val="0"/>
      <w:divBdr>
        <w:top w:val="none" w:sz="0" w:space="0" w:color="auto"/>
        <w:left w:val="none" w:sz="0" w:space="0" w:color="auto"/>
        <w:bottom w:val="none" w:sz="0" w:space="0" w:color="auto"/>
        <w:right w:val="none" w:sz="0" w:space="0" w:color="auto"/>
      </w:divBdr>
    </w:div>
    <w:div w:id="1349789191">
      <w:bodyDiv w:val="1"/>
      <w:marLeft w:val="0"/>
      <w:marRight w:val="0"/>
      <w:marTop w:val="0"/>
      <w:marBottom w:val="0"/>
      <w:divBdr>
        <w:top w:val="none" w:sz="0" w:space="0" w:color="auto"/>
        <w:left w:val="none" w:sz="0" w:space="0" w:color="auto"/>
        <w:bottom w:val="none" w:sz="0" w:space="0" w:color="auto"/>
        <w:right w:val="none" w:sz="0" w:space="0" w:color="auto"/>
      </w:divBdr>
    </w:div>
    <w:div w:id="1351296451">
      <w:bodyDiv w:val="1"/>
      <w:marLeft w:val="0"/>
      <w:marRight w:val="0"/>
      <w:marTop w:val="0"/>
      <w:marBottom w:val="0"/>
      <w:divBdr>
        <w:top w:val="none" w:sz="0" w:space="0" w:color="auto"/>
        <w:left w:val="none" w:sz="0" w:space="0" w:color="auto"/>
        <w:bottom w:val="none" w:sz="0" w:space="0" w:color="auto"/>
        <w:right w:val="none" w:sz="0" w:space="0" w:color="auto"/>
      </w:divBdr>
    </w:div>
    <w:div w:id="1352415104">
      <w:bodyDiv w:val="1"/>
      <w:marLeft w:val="0"/>
      <w:marRight w:val="0"/>
      <w:marTop w:val="0"/>
      <w:marBottom w:val="0"/>
      <w:divBdr>
        <w:top w:val="none" w:sz="0" w:space="0" w:color="auto"/>
        <w:left w:val="none" w:sz="0" w:space="0" w:color="auto"/>
        <w:bottom w:val="none" w:sz="0" w:space="0" w:color="auto"/>
        <w:right w:val="none" w:sz="0" w:space="0" w:color="auto"/>
      </w:divBdr>
    </w:div>
    <w:div w:id="1353610403">
      <w:bodyDiv w:val="1"/>
      <w:marLeft w:val="0"/>
      <w:marRight w:val="0"/>
      <w:marTop w:val="0"/>
      <w:marBottom w:val="0"/>
      <w:divBdr>
        <w:top w:val="none" w:sz="0" w:space="0" w:color="auto"/>
        <w:left w:val="none" w:sz="0" w:space="0" w:color="auto"/>
        <w:bottom w:val="none" w:sz="0" w:space="0" w:color="auto"/>
        <w:right w:val="none" w:sz="0" w:space="0" w:color="auto"/>
      </w:divBdr>
    </w:div>
    <w:div w:id="1353721217">
      <w:bodyDiv w:val="1"/>
      <w:marLeft w:val="0"/>
      <w:marRight w:val="0"/>
      <w:marTop w:val="0"/>
      <w:marBottom w:val="0"/>
      <w:divBdr>
        <w:top w:val="none" w:sz="0" w:space="0" w:color="auto"/>
        <w:left w:val="none" w:sz="0" w:space="0" w:color="auto"/>
        <w:bottom w:val="none" w:sz="0" w:space="0" w:color="auto"/>
        <w:right w:val="none" w:sz="0" w:space="0" w:color="auto"/>
      </w:divBdr>
    </w:div>
    <w:div w:id="1358658209">
      <w:bodyDiv w:val="1"/>
      <w:marLeft w:val="0"/>
      <w:marRight w:val="0"/>
      <w:marTop w:val="0"/>
      <w:marBottom w:val="0"/>
      <w:divBdr>
        <w:top w:val="none" w:sz="0" w:space="0" w:color="auto"/>
        <w:left w:val="none" w:sz="0" w:space="0" w:color="auto"/>
        <w:bottom w:val="none" w:sz="0" w:space="0" w:color="auto"/>
        <w:right w:val="none" w:sz="0" w:space="0" w:color="auto"/>
      </w:divBdr>
    </w:div>
    <w:div w:id="1359310193">
      <w:bodyDiv w:val="1"/>
      <w:marLeft w:val="0"/>
      <w:marRight w:val="0"/>
      <w:marTop w:val="0"/>
      <w:marBottom w:val="0"/>
      <w:divBdr>
        <w:top w:val="none" w:sz="0" w:space="0" w:color="auto"/>
        <w:left w:val="none" w:sz="0" w:space="0" w:color="auto"/>
        <w:bottom w:val="none" w:sz="0" w:space="0" w:color="auto"/>
        <w:right w:val="none" w:sz="0" w:space="0" w:color="auto"/>
      </w:divBdr>
    </w:div>
    <w:div w:id="1359813179">
      <w:bodyDiv w:val="1"/>
      <w:marLeft w:val="0"/>
      <w:marRight w:val="0"/>
      <w:marTop w:val="0"/>
      <w:marBottom w:val="0"/>
      <w:divBdr>
        <w:top w:val="none" w:sz="0" w:space="0" w:color="auto"/>
        <w:left w:val="none" w:sz="0" w:space="0" w:color="auto"/>
        <w:bottom w:val="none" w:sz="0" w:space="0" w:color="auto"/>
        <w:right w:val="none" w:sz="0" w:space="0" w:color="auto"/>
      </w:divBdr>
    </w:div>
    <w:div w:id="1364329168">
      <w:bodyDiv w:val="1"/>
      <w:marLeft w:val="0"/>
      <w:marRight w:val="0"/>
      <w:marTop w:val="0"/>
      <w:marBottom w:val="0"/>
      <w:divBdr>
        <w:top w:val="none" w:sz="0" w:space="0" w:color="auto"/>
        <w:left w:val="none" w:sz="0" w:space="0" w:color="auto"/>
        <w:bottom w:val="none" w:sz="0" w:space="0" w:color="auto"/>
        <w:right w:val="none" w:sz="0" w:space="0" w:color="auto"/>
      </w:divBdr>
    </w:div>
    <w:div w:id="1364668890">
      <w:bodyDiv w:val="1"/>
      <w:marLeft w:val="0"/>
      <w:marRight w:val="0"/>
      <w:marTop w:val="0"/>
      <w:marBottom w:val="0"/>
      <w:divBdr>
        <w:top w:val="none" w:sz="0" w:space="0" w:color="auto"/>
        <w:left w:val="none" w:sz="0" w:space="0" w:color="auto"/>
        <w:bottom w:val="none" w:sz="0" w:space="0" w:color="auto"/>
        <w:right w:val="none" w:sz="0" w:space="0" w:color="auto"/>
      </w:divBdr>
    </w:div>
    <w:div w:id="1364747370">
      <w:bodyDiv w:val="1"/>
      <w:marLeft w:val="0"/>
      <w:marRight w:val="0"/>
      <w:marTop w:val="0"/>
      <w:marBottom w:val="0"/>
      <w:divBdr>
        <w:top w:val="none" w:sz="0" w:space="0" w:color="auto"/>
        <w:left w:val="none" w:sz="0" w:space="0" w:color="auto"/>
        <w:bottom w:val="none" w:sz="0" w:space="0" w:color="auto"/>
        <w:right w:val="none" w:sz="0" w:space="0" w:color="auto"/>
      </w:divBdr>
    </w:div>
    <w:div w:id="1365253758">
      <w:bodyDiv w:val="1"/>
      <w:marLeft w:val="0"/>
      <w:marRight w:val="0"/>
      <w:marTop w:val="0"/>
      <w:marBottom w:val="0"/>
      <w:divBdr>
        <w:top w:val="none" w:sz="0" w:space="0" w:color="auto"/>
        <w:left w:val="none" w:sz="0" w:space="0" w:color="auto"/>
        <w:bottom w:val="none" w:sz="0" w:space="0" w:color="auto"/>
        <w:right w:val="none" w:sz="0" w:space="0" w:color="auto"/>
      </w:divBdr>
    </w:div>
    <w:div w:id="1365864924">
      <w:bodyDiv w:val="1"/>
      <w:marLeft w:val="0"/>
      <w:marRight w:val="0"/>
      <w:marTop w:val="0"/>
      <w:marBottom w:val="0"/>
      <w:divBdr>
        <w:top w:val="none" w:sz="0" w:space="0" w:color="auto"/>
        <w:left w:val="none" w:sz="0" w:space="0" w:color="auto"/>
        <w:bottom w:val="none" w:sz="0" w:space="0" w:color="auto"/>
        <w:right w:val="none" w:sz="0" w:space="0" w:color="auto"/>
      </w:divBdr>
    </w:div>
    <w:div w:id="1367365402">
      <w:bodyDiv w:val="1"/>
      <w:marLeft w:val="0"/>
      <w:marRight w:val="0"/>
      <w:marTop w:val="0"/>
      <w:marBottom w:val="0"/>
      <w:divBdr>
        <w:top w:val="none" w:sz="0" w:space="0" w:color="auto"/>
        <w:left w:val="none" w:sz="0" w:space="0" w:color="auto"/>
        <w:bottom w:val="none" w:sz="0" w:space="0" w:color="auto"/>
        <w:right w:val="none" w:sz="0" w:space="0" w:color="auto"/>
      </w:divBdr>
    </w:div>
    <w:div w:id="1367483456">
      <w:bodyDiv w:val="1"/>
      <w:marLeft w:val="0"/>
      <w:marRight w:val="0"/>
      <w:marTop w:val="0"/>
      <w:marBottom w:val="0"/>
      <w:divBdr>
        <w:top w:val="none" w:sz="0" w:space="0" w:color="auto"/>
        <w:left w:val="none" w:sz="0" w:space="0" w:color="auto"/>
        <w:bottom w:val="none" w:sz="0" w:space="0" w:color="auto"/>
        <w:right w:val="none" w:sz="0" w:space="0" w:color="auto"/>
      </w:divBdr>
    </w:div>
    <w:div w:id="1371538346">
      <w:bodyDiv w:val="1"/>
      <w:marLeft w:val="0"/>
      <w:marRight w:val="0"/>
      <w:marTop w:val="0"/>
      <w:marBottom w:val="0"/>
      <w:divBdr>
        <w:top w:val="none" w:sz="0" w:space="0" w:color="auto"/>
        <w:left w:val="none" w:sz="0" w:space="0" w:color="auto"/>
        <w:bottom w:val="none" w:sz="0" w:space="0" w:color="auto"/>
        <w:right w:val="none" w:sz="0" w:space="0" w:color="auto"/>
      </w:divBdr>
    </w:div>
    <w:div w:id="1372269336">
      <w:bodyDiv w:val="1"/>
      <w:marLeft w:val="0"/>
      <w:marRight w:val="0"/>
      <w:marTop w:val="0"/>
      <w:marBottom w:val="0"/>
      <w:divBdr>
        <w:top w:val="none" w:sz="0" w:space="0" w:color="auto"/>
        <w:left w:val="none" w:sz="0" w:space="0" w:color="auto"/>
        <w:bottom w:val="none" w:sz="0" w:space="0" w:color="auto"/>
        <w:right w:val="none" w:sz="0" w:space="0" w:color="auto"/>
      </w:divBdr>
    </w:div>
    <w:div w:id="1372414495">
      <w:bodyDiv w:val="1"/>
      <w:marLeft w:val="0"/>
      <w:marRight w:val="0"/>
      <w:marTop w:val="0"/>
      <w:marBottom w:val="0"/>
      <w:divBdr>
        <w:top w:val="none" w:sz="0" w:space="0" w:color="auto"/>
        <w:left w:val="none" w:sz="0" w:space="0" w:color="auto"/>
        <w:bottom w:val="none" w:sz="0" w:space="0" w:color="auto"/>
        <w:right w:val="none" w:sz="0" w:space="0" w:color="auto"/>
      </w:divBdr>
    </w:div>
    <w:div w:id="1375496906">
      <w:bodyDiv w:val="1"/>
      <w:marLeft w:val="0"/>
      <w:marRight w:val="0"/>
      <w:marTop w:val="0"/>
      <w:marBottom w:val="0"/>
      <w:divBdr>
        <w:top w:val="none" w:sz="0" w:space="0" w:color="auto"/>
        <w:left w:val="none" w:sz="0" w:space="0" w:color="auto"/>
        <w:bottom w:val="none" w:sz="0" w:space="0" w:color="auto"/>
        <w:right w:val="none" w:sz="0" w:space="0" w:color="auto"/>
      </w:divBdr>
    </w:div>
    <w:div w:id="1378430097">
      <w:bodyDiv w:val="1"/>
      <w:marLeft w:val="0"/>
      <w:marRight w:val="0"/>
      <w:marTop w:val="0"/>
      <w:marBottom w:val="0"/>
      <w:divBdr>
        <w:top w:val="none" w:sz="0" w:space="0" w:color="auto"/>
        <w:left w:val="none" w:sz="0" w:space="0" w:color="auto"/>
        <w:bottom w:val="none" w:sz="0" w:space="0" w:color="auto"/>
        <w:right w:val="none" w:sz="0" w:space="0" w:color="auto"/>
      </w:divBdr>
    </w:div>
    <w:div w:id="1380088584">
      <w:bodyDiv w:val="1"/>
      <w:marLeft w:val="0"/>
      <w:marRight w:val="0"/>
      <w:marTop w:val="0"/>
      <w:marBottom w:val="0"/>
      <w:divBdr>
        <w:top w:val="none" w:sz="0" w:space="0" w:color="auto"/>
        <w:left w:val="none" w:sz="0" w:space="0" w:color="auto"/>
        <w:bottom w:val="none" w:sz="0" w:space="0" w:color="auto"/>
        <w:right w:val="none" w:sz="0" w:space="0" w:color="auto"/>
      </w:divBdr>
    </w:div>
    <w:div w:id="1394961097">
      <w:bodyDiv w:val="1"/>
      <w:marLeft w:val="0"/>
      <w:marRight w:val="0"/>
      <w:marTop w:val="0"/>
      <w:marBottom w:val="0"/>
      <w:divBdr>
        <w:top w:val="none" w:sz="0" w:space="0" w:color="auto"/>
        <w:left w:val="none" w:sz="0" w:space="0" w:color="auto"/>
        <w:bottom w:val="none" w:sz="0" w:space="0" w:color="auto"/>
        <w:right w:val="none" w:sz="0" w:space="0" w:color="auto"/>
      </w:divBdr>
    </w:div>
    <w:div w:id="1396902818">
      <w:bodyDiv w:val="1"/>
      <w:marLeft w:val="0"/>
      <w:marRight w:val="0"/>
      <w:marTop w:val="0"/>
      <w:marBottom w:val="0"/>
      <w:divBdr>
        <w:top w:val="none" w:sz="0" w:space="0" w:color="auto"/>
        <w:left w:val="none" w:sz="0" w:space="0" w:color="auto"/>
        <w:bottom w:val="none" w:sz="0" w:space="0" w:color="auto"/>
        <w:right w:val="none" w:sz="0" w:space="0" w:color="auto"/>
      </w:divBdr>
    </w:div>
    <w:div w:id="1397245173">
      <w:bodyDiv w:val="1"/>
      <w:marLeft w:val="0"/>
      <w:marRight w:val="0"/>
      <w:marTop w:val="0"/>
      <w:marBottom w:val="0"/>
      <w:divBdr>
        <w:top w:val="none" w:sz="0" w:space="0" w:color="auto"/>
        <w:left w:val="none" w:sz="0" w:space="0" w:color="auto"/>
        <w:bottom w:val="none" w:sz="0" w:space="0" w:color="auto"/>
        <w:right w:val="none" w:sz="0" w:space="0" w:color="auto"/>
      </w:divBdr>
    </w:div>
    <w:div w:id="1400668155">
      <w:bodyDiv w:val="1"/>
      <w:marLeft w:val="0"/>
      <w:marRight w:val="0"/>
      <w:marTop w:val="0"/>
      <w:marBottom w:val="0"/>
      <w:divBdr>
        <w:top w:val="none" w:sz="0" w:space="0" w:color="auto"/>
        <w:left w:val="none" w:sz="0" w:space="0" w:color="auto"/>
        <w:bottom w:val="none" w:sz="0" w:space="0" w:color="auto"/>
        <w:right w:val="none" w:sz="0" w:space="0" w:color="auto"/>
      </w:divBdr>
    </w:div>
    <w:div w:id="1401557222">
      <w:bodyDiv w:val="1"/>
      <w:marLeft w:val="0"/>
      <w:marRight w:val="0"/>
      <w:marTop w:val="0"/>
      <w:marBottom w:val="0"/>
      <w:divBdr>
        <w:top w:val="none" w:sz="0" w:space="0" w:color="auto"/>
        <w:left w:val="none" w:sz="0" w:space="0" w:color="auto"/>
        <w:bottom w:val="none" w:sz="0" w:space="0" w:color="auto"/>
        <w:right w:val="none" w:sz="0" w:space="0" w:color="auto"/>
      </w:divBdr>
    </w:div>
    <w:div w:id="1401559139">
      <w:bodyDiv w:val="1"/>
      <w:marLeft w:val="0"/>
      <w:marRight w:val="0"/>
      <w:marTop w:val="0"/>
      <w:marBottom w:val="0"/>
      <w:divBdr>
        <w:top w:val="none" w:sz="0" w:space="0" w:color="auto"/>
        <w:left w:val="none" w:sz="0" w:space="0" w:color="auto"/>
        <w:bottom w:val="none" w:sz="0" w:space="0" w:color="auto"/>
        <w:right w:val="none" w:sz="0" w:space="0" w:color="auto"/>
      </w:divBdr>
    </w:div>
    <w:div w:id="1406687763">
      <w:bodyDiv w:val="1"/>
      <w:marLeft w:val="0"/>
      <w:marRight w:val="0"/>
      <w:marTop w:val="0"/>
      <w:marBottom w:val="0"/>
      <w:divBdr>
        <w:top w:val="none" w:sz="0" w:space="0" w:color="auto"/>
        <w:left w:val="none" w:sz="0" w:space="0" w:color="auto"/>
        <w:bottom w:val="none" w:sz="0" w:space="0" w:color="auto"/>
        <w:right w:val="none" w:sz="0" w:space="0" w:color="auto"/>
      </w:divBdr>
    </w:div>
    <w:div w:id="1409426927">
      <w:bodyDiv w:val="1"/>
      <w:marLeft w:val="0"/>
      <w:marRight w:val="0"/>
      <w:marTop w:val="0"/>
      <w:marBottom w:val="0"/>
      <w:divBdr>
        <w:top w:val="none" w:sz="0" w:space="0" w:color="auto"/>
        <w:left w:val="none" w:sz="0" w:space="0" w:color="auto"/>
        <w:bottom w:val="none" w:sz="0" w:space="0" w:color="auto"/>
        <w:right w:val="none" w:sz="0" w:space="0" w:color="auto"/>
      </w:divBdr>
    </w:div>
    <w:div w:id="1410806552">
      <w:bodyDiv w:val="1"/>
      <w:marLeft w:val="0"/>
      <w:marRight w:val="0"/>
      <w:marTop w:val="0"/>
      <w:marBottom w:val="0"/>
      <w:divBdr>
        <w:top w:val="none" w:sz="0" w:space="0" w:color="auto"/>
        <w:left w:val="none" w:sz="0" w:space="0" w:color="auto"/>
        <w:bottom w:val="none" w:sz="0" w:space="0" w:color="auto"/>
        <w:right w:val="none" w:sz="0" w:space="0" w:color="auto"/>
      </w:divBdr>
    </w:div>
    <w:div w:id="1411584751">
      <w:bodyDiv w:val="1"/>
      <w:marLeft w:val="0"/>
      <w:marRight w:val="0"/>
      <w:marTop w:val="0"/>
      <w:marBottom w:val="0"/>
      <w:divBdr>
        <w:top w:val="none" w:sz="0" w:space="0" w:color="auto"/>
        <w:left w:val="none" w:sz="0" w:space="0" w:color="auto"/>
        <w:bottom w:val="none" w:sz="0" w:space="0" w:color="auto"/>
        <w:right w:val="none" w:sz="0" w:space="0" w:color="auto"/>
      </w:divBdr>
    </w:div>
    <w:div w:id="1414859212">
      <w:bodyDiv w:val="1"/>
      <w:marLeft w:val="0"/>
      <w:marRight w:val="0"/>
      <w:marTop w:val="0"/>
      <w:marBottom w:val="0"/>
      <w:divBdr>
        <w:top w:val="none" w:sz="0" w:space="0" w:color="auto"/>
        <w:left w:val="none" w:sz="0" w:space="0" w:color="auto"/>
        <w:bottom w:val="none" w:sz="0" w:space="0" w:color="auto"/>
        <w:right w:val="none" w:sz="0" w:space="0" w:color="auto"/>
      </w:divBdr>
    </w:div>
    <w:div w:id="1416512325">
      <w:bodyDiv w:val="1"/>
      <w:marLeft w:val="0"/>
      <w:marRight w:val="0"/>
      <w:marTop w:val="0"/>
      <w:marBottom w:val="0"/>
      <w:divBdr>
        <w:top w:val="none" w:sz="0" w:space="0" w:color="auto"/>
        <w:left w:val="none" w:sz="0" w:space="0" w:color="auto"/>
        <w:bottom w:val="none" w:sz="0" w:space="0" w:color="auto"/>
        <w:right w:val="none" w:sz="0" w:space="0" w:color="auto"/>
      </w:divBdr>
    </w:div>
    <w:div w:id="1417635158">
      <w:bodyDiv w:val="1"/>
      <w:marLeft w:val="0"/>
      <w:marRight w:val="0"/>
      <w:marTop w:val="0"/>
      <w:marBottom w:val="0"/>
      <w:divBdr>
        <w:top w:val="none" w:sz="0" w:space="0" w:color="auto"/>
        <w:left w:val="none" w:sz="0" w:space="0" w:color="auto"/>
        <w:bottom w:val="none" w:sz="0" w:space="0" w:color="auto"/>
        <w:right w:val="none" w:sz="0" w:space="0" w:color="auto"/>
      </w:divBdr>
    </w:div>
    <w:div w:id="1423725890">
      <w:bodyDiv w:val="1"/>
      <w:marLeft w:val="0"/>
      <w:marRight w:val="0"/>
      <w:marTop w:val="0"/>
      <w:marBottom w:val="0"/>
      <w:divBdr>
        <w:top w:val="none" w:sz="0" w:space="0" w:color="auto"/>
        <w:left w:val="none" w:sz="0" w:space="0" w:color="auto"/>
        <w:bottom w:val="none" w:sz="0" w:space="0" w:color="auto"/>
        <w:right w:val="none" w:sz="0" w:space="0" w:color="auto"/>
      </w:divBdr>
    </w:div>
    <w:div w:id="1428426173">
      <w:bodyDiv w:val="1"/>
      <w:marLeft w:val="0"/>
      <w:marRight w:val="0"/>
      <w:marTop w:val="0"/>
      <w:marBottom w:val="0"/>
      <w:divBdr>
        <w:top w:val="none" w:sz="0" w:space="0" w:color="auto"/>
        <w:left w:val="none" w:sz="0" w:space="0" w:color="auto"/>
        <w:bottom w:val="none" w:sz="0" w:space="0" w:color="auto"/>
        <w:right w:val="none" w:sz="0" w:space="0" w:color="auto"/>
      </w:divBdr>
    </w:div>
    <w:div w:id="1428962188">
      <w:bodyDiv w:val="1"/>
      <w:marLeft w:val="0"/>
      <w:marRight w:val="0"/>
      <w:marTop w:val="0"/>
      <w:marBottom w:val="0"/>
      <w:divBdr>
        <w:top w:val="none" w:sz="0" w:space="0" w:color="auto"/>
        <w:left w:val="none" w:sz="0" w:space="0" w:color="auto"/>
        <w:bottom w:val="none" w:sz="0" w:space="0" w:color="auto"/>
        <w:right w:val="none" w:sz="0" w:space="0" w:color="auto"/>
      </w:divBdr>
    </w:div>
    <w:div w:id="1432774657">
      <w:bodyDiv w:val="1"/>
      <w:marLeft w:val="0"/>
      <w:marRight w:val="0"/>
      <w:marTop w:val="0"/>
      <w:marBottom w:val="0"/>
      <w:divBdr>
        <w:top w:val="none" w:sz="0" w:space="0" w:color="auto"/>
        <w:left w:val="none" w:sz="0" w:space="0" w:color="auto"/>
        <w:bottom w:val="none" w:sz="0" w:space="0" w:color="auto"/>
        <w:right w:val="none" w:sz="0" w:space="0" w:color="auto"/>
      </w:divBdr>
    </w:div>
    <w:div w:id="1434132769">
      <w:bodyDiv w:val="1"/>
      <w:marLeft w:val="0"/>
      <w:marRight w:val="0"/>
      <w:marTop w:val="0"/>
      <w:marBottom w:val="0"/>
      <w:divBdr>
        <w:top w:val="none" w:sz="0" w:space="0" w:color="auto"/>
        <w:left w:val="none" w:sz="0" w:space="0" w:color="auto"/>
        <w:bottom w:val="none" w:sz="0" w:space="0" w:color="auto"/>
        <w:right w:val="none" w:sz="0" w:space="0" w:color="auto"/>
      </w:divBdr>
    </w:div>
    <w:div w:id="1437752833">
      <w:bodyDiv w:val="1"/>
      <w:marLeft w:val="0"/>
      <w:marRight w:val="0"/>
      <w:marTop w:val="0"/>
      <w:marBottom w:val="0"/>
      <w:divBdr>
        <w:top w:val="none" w:sz="0" w:space="0" w:color="auto"/>
        <w:left w:val="none" w:sz="0" w:space="0" w:color="auto"/>
        <w:bottom w:val="none" w:sz="0" w:space="0" w:color="auto"/>
        <w:right w:val="none" w:sz="0" w:space="0" w:color="auto"/>
      </w:divBdr>
    </w:div>
    <w:div w:id="1437866817">
      <w:bodyDiv w:val="1"/>
      <w:marLeft w:val="0"/>
      <w:marRight w:val="0"/>
      <w:marTop w:val="0"/>
      <w:marBottom w:val="0"/>
      <w:divBdr>
        <w:top w:val="none" w:sz="0" w:space="0" w:color="auto"/>
        <w:left w:val="none" w:sz="0" w:space="0" w:color="auto"/>
        <w:bottom w:val="none" w:sz="0" w:space="0" w:color="auto"/>
        <w:right w:val="none" w:sz="0" w:space="0" w:color="auto"/>
      </w:divBdr>
    </w:div>
    <w:div w:id="1439376301">
      <w:bodyDiv w:val="1"/>
      <w:marLeft w:val="0"/>
      <w:marRight w:val="0"/>
      <w:marTop w:val="0"/>
      <w:marBottom w:val="0"/>
      <w:divBdr>
        <w:top w:val="none" w:sz="0" w:space="0" w:color="auto"/>
        <w:left w:val="none" w:sz="0" w:space="0" w:color="auto"/>
        <w:bottom w:val="none" w:sz="0" w:space="0" w:color="auto"/>
        <w:right w:val="none" w:sz="0" w:space="0" w:color="auto"/>
      </w:divBdr>
    </w:div>
    <w:div w:id="1442073359">
      <w:bodyDiv w:val="1"/>
      <w:marLeft w:val="0"/>
      <w:marRight w:val="0"/>
      <w:marTop w:val="0"/>
      <w:marBottom w:val="0"/>
      <w:divBdr>
        <w:top w:val="none" w:sz="0" w:space="0" w:color="auto"/>
        <w:left w:val="none" w:sz="0" w:space="0" w:color="auto"/>
        <w:bottom w:val="none" w:sz="0" w:space="0" w:color="auto"/>
        <w:right w:val="none" w:sz="0" w:space="0" w:color="auto"/>
      </w:divBdr>
    </w:div>
    <w:div w:id="1442411935">
      <w:bodyDiv w:val="1"/>
      <w:marLeft w:val="0"/>
      <w:marRight w:val="0"/>
      <w:marTop w:val="0"/>
      <w:marBottom w:val="0"/>
      <w:divBdr>
        <w:top w:val="none" w:sz="0" w:space="0" w:color="auto"/>
        <w:left w:val="none" w:sz="0" w:space="0" w:color="auto"/>
        <w:bottom w:val="none" w:sz="0" w:space="0" w:color="auto"/>
        <w:right w:val="none" w:sz="0" w:space="0" w:color="auto"/>
      </w:divBdr>
    </w:div>
    <w:div w:id="1442412835">
      <w:bodyDiv w:val="1"/>
      <w:marLeft w:val="0"/>
      <w:marRight w:val="0"/>
      <w:marTop w:val="0"/>
      <w:marBottom w:val="0"/>
      <w:divBdr>
        <w:top w:val="none" w:sz="0" w:space="0" w:color="auto"/>
        <w:left w:val="none" w:sz="0" w:space="0" w:color="auto"/>
        <w:bottom w:val="none" w:sz="0" w:space="0" w:color="auto"/>
        <w:right w:val="none" w:sz="0" w:space="0" w:color="auto"/>
      </w:divBdr>
    </w:div>
    <w:div w:id="1443918911">
      <w:bodyDiv w:val="1"/>
      <w:marLeft w:val="0"/>
      <w:marRight w:val="0"/>
      <w:marTop w:val="0"/>
      <w:marBottom w:val="0"/>
      <w:divBdr>
        <w:top w:val="none" w:sz="0" w:space="0" w:color="auto"/>
        <w:left w:val="none" w:sz="0" w:space="0" w:color="auto"/>
        <w:bottom w:val="none" w:sz="0" w:space="0" w:color="auto"/>
        <w:right w:val="none" w:sz="0" w:space="0" w:color="auto"/>
      </w:divBdr>
    </w:div>
    <w:div w:id="1444882196">
      <w:bodyDiv w:val="1"/>
      <w:marLeft w:val="0"/>
      <w:marRight w:val="0"/>
      <w:marTop w:val="0"/>
      <w:marBottom w:val="0"/>
      <w:divBdr>
        <w:top w:val="none" w:sz="0" w:space="0" w:color="auto"/>
        <w:left w:val="none" w:sz="0" w:space="0" w:color="auto"/>
        <w:bottom w:val="none" w:sz="0" w:space="0" w:color="auto"/>
        <w:right w:val="none" w:sz="0" w:space="0" w:color="auto"/>
      </w:divBdr>
    </w:div>
    <w:div w:id="1447460449">
      <w:bodyDiv w:val="1"/>
      <w:marLeft w:val="0"/>
      <w:marRight w:val="0"/>
      <w:marTop w:val="0"/>
      <w:marBottom w:val="0"/>
      <w:divBdr>
        <w:top w:val="none" w:sz="0" w:space="0" w:color="auto"/>
        <w:left w:val="none" w:sz="0" w:space="0" w:color="auto"/>
        <w:bottom w:val="none" w:sz="0" w:space="0" w:color="auto"/>
        <w:right w:val="none" w:sz="0" w:space="0" w:color="auto"/>
      </w:divBdr>
    </w:div>
    <w:div w:id="1447694432">
      <w:bodyDiv w:val="1"/>
      <w:marLeft w:val="0"/>
      <w:marRight w:val="0"/>
      <w:marTop w:val="0"/>
      <w:marBottom w:val="0"/>
      <w:divBdr>
        <w:top w:val="none" w:sz="0" w:space="0" w:color="auto"/>
        <w:left w:val="none" w:sz="0" w:space="0" w:color="auto"/>
        <w:bottom w:val="none" w:sz="0" w:space="0" w:color="auto"/>
        <w:right w:val="none" w:sz="0" w:space="0" w:color="auto"/>
      </w:divBdr>
    </w:div>
    <w:div w:id="1448744348">
      <w:bodyDiv w:val="1"/>
      <w:marLeft w:val="0"/>
      <w:marRight w:val="0"/>
      <w:marTop w:val="0"/>
      <w:marBottom w:val="0"/>
      <w:divBdr>
        <w:top w:val="none" w:sz="0" w:space="0" w:color="auto"/>
        <w:left w:val="none" w:sz="0" w:space="0" w:color="auto"/>
        <w:bottom w:val="none" w:sz="0" w:space="0" w:color="auto"/>
        <w:right w:val="none" w:sz="0" w:space="0" w:color="auto"/>
      </w:divBdr>
    </w:div>
    <w:div w:id="1450318629">
      <w:bodyDiv w:val="1"/>
      <w:marLeft w:val="0"/>
      <w:marRight w:val="0"/>
      <w:marTop w:val="0"/>
      <w:marBottom w:val="0"/>
      <w:divBdr>
        <w:top w:val="none" w:sz="0" w:space="0" w:color="auto"/>
        <w:left w:val="none" w:sz="0" w:space="0" w:color="auto"/>
        <w:bottom w:val="none" w:sz="0" w:space="0" w:color="auto"/>
        <w:right w:val="none" w:sz="0" w:space="0" w:color="auto"/>
      </w:divBdr>
    </w:div>
    <w:div w:id="1452243020">
      <w:bodyDiv w:val="1"/>
      <w:marLeft w:val="0"/>
      <w:marRight w:val="0"/>
      <w:marTop w:val="0"/>
      <w:marBottom w:val="0"/>
      <w:divBdr>
        <w:top w:val="none" w:sz="0" w:space="0" w:color="auto"/>
        <w:left w:val="none" w:sz="0" w:space="0" w:color="auto"/>
        <w:bottom w:val="none" w:sz="0" w:space="0" w:color="auto"/>
        <w:right w:val="none" w:sz="0" w:space="0" w:color="auto"/>
      </w:divBdr>
    </w:div>
    <w:div w:id="1463384987">
      <w:bodyDiv w:val="1"/>
      <w:marLeft w:val="0"/>
      <w:marRight w:val="0"/>
      <w:marTop w:val="0"/>
      <w:marBottom w:val="0"/>
      <w:divBdr>
        <w:top w:val="none" w:sz="0" w:space="0" w:color="auto"/>
        <w:left w:val="none" w:sz="0" w:space="0" w:color="auto"/>
        <w:bottom w:val="none" w:sz="0" w:space="0" w:color="auto"/>
        <w:right w:val="none" w:sz="0" w:space="0" w:color="auto"/>
      </w:divBdr>
    </w:div>
    <w:div w:id="1464540806">
      <w:bodyDiv w:val="1"/>
      <w:marLeft w:val="0"/>
      <w:marRight w:val="0"/>
      <w:marTop w:val="0"/>
      <w:marBottom w:val="0"/>
      <w:divBdr>
        <w:top w:val="none" w:sz="0" w:space="0" w:color="auto"/>
        <w:left w:val="none" w:sz="0" w:space="0" w:color="auto"/>
        <w:bottom w:val="none" w:sz="0" w:space="0" w:color="auto"/>
        <w:right w:val="none" w:sz="0" w:space="0" w:color="auto"/>
      </w:divBdr>
    </w:div>
    <w:div w:id="1464884518">
      <w:bodyDiv w:val="1"/>
      <w:marLeft w:val="0"/>
      <w:marRight w:val="0"/>
      <w:marTop w:val="0"/>
      <w:marBottom w:val="0"/>
      <w:divBdr>
        <w:top w:val="none" w:sz="0" w:space="0" w:color="auto"/>
        <w:left w:val="none" w:sz="0" w:space="0" w:color="auto"/>
        <w:bottom w:val="none" w:sz="0" w:space="0" w:color="auto"/>
        <w:right w:val="none" w:sz="0" w:space="0" w:color="auto"/>
      </w:divBdr>
    </w:div>
    <w:div w:id="1465008099">
      <w:bodyDiv w:val="1"/>
      <w:marLeft w:val="0"/>
      <w:marRight w:val="0"/>
      <w:marTop w:val="0"/>
      <w:marBottom w:val="0"/>
      <w:divBdr>
        <w:top w:val="none" w:sz="0" w:space="0" w:color="auto"/>
        <w:left w:val="none" w:sz="0" w:space="0" w:color="auto"/>
        <w:bottom w:val="none" w:sz="0" w:space="0" w:color="auto"/>
        <w:right w:val="none" w:sz="0" w:space="0" w:color="auto"/>
      </w:divBdr>
    </w:div>
    <w:div w:id="1467699998">
      <w:bodyDiv w:val="1"/>
      <w:marLeft w:val="0"/>
      <w:marRight w:val="0"/>
      <w:marTop w:val="0"/>
      <w:marBottom w:val="0"/>
      <w:divBdr>
        <w:top w:val="none" w:sz="0" w:space="0" w:color="auto"/>
        <w:left w:val="none" w:sz="0" w:space="0" w:color="auto"/>
        <w:bottom w:val="none" w:sz="0" w:space="0" w:color="auto"/>
        <w:right w:val="none" w:sz="0" w:space="0" w:color="auto"/>
      </w:divBdr>
    </w:div>
    <w:div w:id="1468085379">
      <w:bodyDiv w:val="1"/>
      <w:marLeft w:val="0"/>
      <w:marRight w:val="0"/>
      <w:marTop w:val="0"/>
      <w:marBottom w:val="0"/>
      <w:divBdr>
        <w:top w:val="none" w:sz="0" w:space="0" w:color="auto"/>
        <w:left w:val="none" w:sz="0" w:space="0" w:color="auto"/>
        <w:bottom w:val="none" w:sz="0" w:space="0" w:color="auto"/>
        <w:right w:val="none" w:sz="0" w:space="0" w:color="auto"/>
      </w:divBdr>
    </w:div>
    <w:div w:id="1468353987">
      <w:bodyDiv w:val="1"/>
      <w:marLeft w:val="0"/>
      <w:marRight w:val="0"/>
      <w:marTop w:val="0"/>
      <w:marBottom w:val="0"/>
      <w:divBdr>
        <w:top w:val="none" w:sz="0" w:space="0" w:color="auto"/>
        <w:left w:val="none" w:sz="0" w:space="0" w:color="auto"/>
        <w:bottom w:val="none" w:sz="0" w:space="0" w:color="auto"/>
        <w:right w:val="none" w:sz="0" w:space="0" w:color="auto"/>
      </w:divBdr>
    </w:div>
    <w:div w:id="1468553168">
      <w:bodyDiv w:val="1"/>
      <w:marLeft w:val="0"/>
      <w:marRight w:val="0"/>
      <w:marTop w:val="0"/>
      <w:marBottom w:val="0"/>
      <w:divBdr>
        <w:top w:val="none" w:sz="0" w:space="0" w:color="auto"/>
        <w:left w:val="none" w:sz="0" w:space="0" w:color="auto"/>
        <w:bottom w:val="none" w:sz="0" w:space="0" w:color="auto"/>
        <w:right w:val="none" w:sz="0" w:space="0" w:color="auto"/>
      </w:divBdr>
    </w:div>
    <w:div w:id="1468620320">
      <w:bodyDiv w:val="1"/>
      <w:marLeft w:val="0"/>
      <w:marRight w:val="0"/>
      <w:marTop w:val="0"/>
      <w:marBottom w:val="0"/>
      <w:divBdr>
        <w:top w:val="none" w:sz="0" w:space="0" w:color="auto"/>
        <w:left w:val="none" w:sz="0" w:space="0" w:color="auto"/>
        <w:bottom w:val="none" w:sz="0" w:space="0" w:color="auto"/>
        <w:right w:val="none" w:sz="0" w:space="0" w:color="auto"/>
      </w:divBdr>
    </w:div>
    <w:div w:id="1469087577">
      <w:bodyDiv w:val="1"/>
      <w:marLeft w:val="0"/>
      <w:marRight w:val="0"/>
      <w:marTop w:val="0"/>
      <w:marBottom w:val="0"/>
      <w:divBdr>
        <w:top w:val="none" w:sz="0" w:space="0" w:color="auto"/>
        <w:left w:val="none" w:sz="0" w:space="0" w:color="auto"/>
        <w:bottom w:val="none" w:sz="0" w:space="0" w:color="auto"/>
        <w:right w:val="none" w:sz="0" w:space="0" w:color="auto"/>
      </w:divBdr>
    </w:div>
    <w:div w:id="1469974450">
      <w:bodyDiv w:val="1"/>
      <w:marLeft w:val="0"/>
      <w:marRight w:val="0"/>
      <w:marTop w:val="0"/>
      <w:marBottom w:val="0"/>
      <w:divBdr>
        <w:top w:val="none" w:sz="0" w:space="0" w:color="auto"/>
        <w:left w:val="none" w:sz="0" w:space="0" w:color="auto"/>
        <w:bottom w:val="none" w:sz="0" w:space="0" w:color="auto"/>
        <w:right w:val="none" w:sz="0" w:space="0" w:color="auto"/>
      </w:divBdr>
    </w:div>
    <w:div w:id="1469979594">
      <w:bodyDiv w:val="1"/>
      <w:marLeft w:val="0"/>
      <w:marRight w:val="0"/>
      <w:marTop w:val="0"/>
      <w:marBottom w:val="0"/>
      <w:divBdr>
        <w:top w:val="none" w:sz="0" w:space="0" w:color="auto"/>
        <w:left w:val="none" w:sz="0" w:space="0" w:color="auto"/>
        <w:bottom w:val="none" w:sz="0" w:space="0" w:color="auto"/>
        <w:right w:val="none" w:sz="0" w:space="0" w:color="auto"/>
      </w:divBdr>
    </w:div>
    <w:div w:id="1476947701">
      <w:bodyDiv w:val="1"/>
      <w:marLeft w:val="0"/>
      <w:marRight w:val="0"/>
      <w:marTop w:val="0"/>
      <w:marBottom w:val="0"/>
      <w:divBdr>
        <w:top w:val="none" w:sz="0" w:space="0" w:color="auto"/>
        <w:left w:val="none" w:sz="0" w:space="0" w:color="auto"/>
        <w:bottom w:val="none" w:sz="0" w:space="0" w:color="auto"/>
        <w:right w:val="none" w:sz="0" w:space="0" w:color="auto"/>
      </w:divBdr>
    </w:div>
    <w:div w:id="1482575497">
      <w:bodyDiv w:val="1"/>
      <w:marLeft w:val="0"/>
      <w:marRight w:val="0"/>
      <w:marTop w:val="0"/>
      <w:marBottom w:val="0"/>
      <w:divBdr>
        <w:top w:val="none" w:sz="0" w:space="0" w:color="auto"/>
        <w:left w:val="none" w:sz="0" w:space="0" w:color="auto"/>
        <w:bottom w:val="none" w:sz="0" w:space="0" w:color="auto"/>
        <w:right w:val="none" w:sz="0" w:space="0" w:color="auto"/>
      </w:divBdr>
    </w:div>
    <w:div w:id="1483694612">
      <w:bodyDiv w:val="1"/>
      <w:marLeft w:val="0"/>
      <w:marRight w:val="0"/>
      <w:marTop w:val="0"/>
      <w:marBottom w:val="0"/>
      <w:divBdr>
        <w:top w:val="none" w:sz="0" w:space="0" w:color="auto"/>
        <w:left w:val="none" w:sz="0" w:space="0" w:color="auto"/>
        <w:bottom w:val="none" w:sz="0" w:space="0" w:color="auto"/>
        <w:right w:val="none" w:sz="0" w:space="0" w:color="auto"/>
      </w:divBdr>
    </w:div>
    <w:div w:id="1486119151">
      <w:bodyDiv w:val="1"/>
      <w:marLeft w:val="0"/>
      <w:marRight w:val="0"/>
      <w:marTop w:val="0"/>
      <w:marBottom w:val="0"/>
      <w:divBdr>
        <w:top w:val="none" w:sz="0" w:space="0" w:color="auto"/>
        <w:left w:val="none" w:sz="0" w:space="0" w:color="auto"/>
        <w:bottom w:val="none" w:sz="0" w:space="0" w:color="auto"/>
        <w:right w:val="none" w:sz="0" w:space="0" w:color="auto"/>
      </w:divBdr>
    </w:div>
    <w:div w:id="1486892617">
      <w:bodyDiv w:val="1"/>
      <w:marLeft w:val="0"/>
      <w:marRight w:val="0"/>
      <w:marTop w:val="0"/>
      <w:marBottom w:val="0"/>
      <w:divBdr>
        <w:top w:val="none" w:sz="0" w:space="0" w:color="auto"/>
        <w:left w:val="none" w:sz="0" w:space="0" w:color="auto"/>
        <w:bottom w:val="none" w:sz="0" w:space="0" w:color="auto"/>
        <w:right w:val="none" w:sz="0" w:space="0" w:color="auto"/>
      </w:divBdr>
    </w:div>
    <w:div w:id="1488473436">
      <w:bodyDiv w:val="1"/>
      <w:marLeft w:val="0"/>
      <w:marRight w:val="0"/>
      <w:marTop w:val="0"/>
      <w:marBottom w:val="0"/>
      <w:divBdr>
        <w:top w:val="none" w:sz="0" w:space="0" w:color="auto"/>
        <w:left w:val="none" w:sz="0" w:space="0" w:color="auto"/>
        <w:bottom w:val="none" w:sz="0" w:space="0" w:color="auto"/>
        <w:right w:val="none" w:sz="0" w:space="0" w:color="auto"/>
      </w:divBdr>
    </w:div>
    <w:div w:id="1489059731">
      <w:bodyDiv w:val="1"/>
      <w:marLeft w:val="0"/>
      <w:marRight w:val="0"/>
      <w:marTop w:val="0"/>
      <w:marBottom w:val="0"/>
      <w:divBdr>
        <w:top w:val="none" w:sz="0" w:space="0" w:color="auto"/>
        <w:left w:val="none" w:sz="0" w:space="0" w:color="auto"/>
        <w:bottom w:val="none" w:sz="0" w:space="0" w:color="auto"/>
        <w:right w:val="none" w:sz="0" w:space="0" w:color="auto"/>
      </w:divBdr>
    </w:div>
    <w:div w:id="1490440719">
      <w:bodyDiv w:val="1"/>
      <w:marLeft w:val="0"/>
      <w:marRight w:val="0"/>
      <w:marTop w:val="0"/>
      <w:marBottom w:val="0"/>
      <w:divBdr>
        <w:top w:val="none" w:sz="0" w:space="0" w:color="auto"/>
        <w:left w:val="none" w:sz="0" w:space="0" w:color="auto"/>
        <w:bottom w:val="none" w:sz="0" w:space="0" w:color="auto"/>
        <w:right w:val="none" w:sz="0" w:space="0" w:color="auto"/>
      </w:divBdr>
    </w:div>
    <w:div w:id="1490554332">
      <w:bodyDiv w:val="1"/>
      <w:marLeft w:val="0"/>
      <w:marRight w:val="0"/>
      <w:marTop w:val="0"/>
      <w:marBottom w:val="0"/>
      <w:divBdr>
        <w:top w:val="none" w:sz="0" w:space="0" w:color="auto"/>
        <w:left w:val="none" w:sz="0" w:space="0" w:color="auto"/>
        <w:bottom w:val="none" w:sz="0" w:space="0" w:color="auto"/>
        <w:right w:val="none" w:sz="0" w:space="0" w:color="auto"/>
      </w:divBdr>
    </w:div>
    <w:div w:id="1491020291">
      <w:bodyDiv w:val="1"/>
      <w:marLeft w:val="0"/>
      <w:marRight w:val="0"/>
      <w:marTop w:val="0"/>
      <w:marBottom w:val="0"/>
      <w:divBdr>
        <w:top w:val="none" w:sz="0" w:space="0" w:color="auto"/>
        <w:left w:val="none" w:sz="0" w:space="0" w:color="auto"/>
        <w:bottom w:val="none" w:sz="0" w:space="0" w:color="auto"/>
        <w:right w:val="none" w:sz="0" w:space="0" w:color="auto"/>
      </w:divBdr>
    </w:div>
    <w:div w:id="1495075072">
      <w:bodyDiv w:val="1"/>
      <w:marLeft w:val="0"/>
      <w:marRight w:val="0"/>
      <w:marTop w:val="0"/>
      <w:marBottom w:val="0"/>
      <w:divBdr>
        <w:top w:val="none" w:sz="0" w:space="0" w:color="auto"/>
        <w:left w:val="none" w:sz="0" w:space="0" w:color="auto"/>
        <w:bottom w:val="none" w:sz="0" w:space="0" w:color="auto"/>
        <w:right w:val="none" w:sz="0" w:space="0" w:color="auto"/>
      </w:divBdr>
    </w:div>
    <w:div w:id="1495143674">
      <w:bodyDiv w:val="1"/>
      <w:marLeft w:val="0"/>
      <w:marRight w:val="0"/>
      <w:marTop w:val="0"/>
      <w:marBottom w:val="0"/>
      <w:divBdr>
        <w:top w:val="none" w:sz="0" w:space="0" w:color="auto"/>
        <w:left w:val="none" w:sz="0" w:space="0" w:color="auto"/>
        <w:bottom w:val="none" w:sz="0" w:space="0" w:color="auto"/>
        <w:right w:val="none" w:sz="0" w:space="0" w:color="auto"/>
      </w:divBdr>
    </w:div>
    <w:div w:id="1496335717">
      <w:bodyDiv w:val="1"/>
      <w:marLeft w:val="0"/>
      <w:marRight w:val="0"/>
      <w:marTop w:val="0"/>
      <w:marBottom w:val="0"/>
      <w:divBdr>
        <w:top w:val="none" w:sz="0" w:space="0" w:color="auto"/>
        <w:left w:val="none" w:sz="0" w:space="0" w:color="auto"/>
        <w:bottom w:val="none" w:sz="0" w:space="0" w:color="auto"/>
        <w:right w:val="none" w:sz="0" w:space="0" w:color="auto"/>
      </w:divBdr>
    </w:div>
    <w:div w:id="1496646409">
      <w:bodyDiv w:val="1"/>
      <w:marLeft w:val="0"/>
      <w:marRight w:val="0"/>
      <w:marTop w:val="0"/>
      <w:marBottom w:val="0"/>
      <w:divBdr>
        <w:top w:val="none" w:sz="0" w:space="0" w:color="auto"/>
        <w:left w:val="none" w:sz="0" w:space="0" w:color="auto"/>
        <w:bottom w:val="none" w:sz="0" w:space="0" w:color="auto"/>
        <w:right w:val="none" w:sz="0" w:space="0" w:color="auto"/>
      </w:divBdr>
    </w:div>
    <w:div w:id="1498155726">
      <w:bodyDiv w:val="1"/>
      <w:marLeft w:val="0"/>
      <w:marRight w:val="0"/>
      <w:marTop w:val="0"/>
      <w:marBottom w:val="0"/>
      <w:divBdr>
        <w:top w:val="none" w:sz="0" w:space="0" w:color="auto"/>
        <w:left w:val="none" w:sz="0" w:space="0" w:color="auto"/>
        <w:bottom w:val="none" w:sz="0" w:space="0" w:color="auto"/>
        <w:right w:val="none" w:sz="0" w:space="0" w:color="auto"/>
      </w:divBdr>
    </w:div>
    <w:div w:id="1499034129">
      <w:bodyDiv w:val="1"/>
      <w:marLeft w:val="0"/>
      <w:marRight w:val="0"/>
      <w:marTop w:val="0"/>
      <w:marBottom w:val="0"/>
      <w:divBdr>
        <w:top w:val="none" w:sz="0" w:space="0" w:color="auto"/>
        <w:left w:val="none" w:sz="0" w:space="0" w:color="auto"/>
        <w:bottom w:val="none" w:sz="0" w:space="0" w:color="auto"/>
        <w:right w:val="none" w:sz="0" w:space="0" w:color="auto"/>
      </w:divBdr>
    </w:div>
    <w:div w:id="1499417337">
      <w:bodyDiv w:val="1"/>
      <w:marLeft w:val="0"/>
      <w:marRight w:val="0"/>
      <w:marTop w:val="0"/>
      <w:marBottom w:val="0"/>
      <w:divBdr>
        <w:top w:val="none" w:sz="0" w:space="0" w:color="auto"/>
        <w:left w:val="none" w:sz="0" w:space="0" w:color="auto"/>
        <w:bottom w:val="none" w:sz="0" w:space="0" w:color="auto"/>
        <w:right w:val="none" w:sz="0" w:space="0" w:color="auto"/>
      </w:divBdr>
    </w:div>
    <w:div w:id="1499614093">
      <w:bodyDiv w:val="1"/>
      <w:marLeft w:val="0"/>
      <w:marRight w:val="0"/>
      <w:marTop w:val="0"/>
      <w:marBottom w:val="0"/>
      <w:divBdr>
        <w:top w:val="none" w:sz="0" w:space="0" w:color="auto"/>
        <w:left w:val="none" w:sz="0" w:space="0" w:color="auto"/>
        <w:bottom w:val="none" w:sz="0" w:space="0" w:color="auto"/>
        <w:right w:val="none" w:sz="0" w:space="0" w:color="auto"/>
      </w:divBdr>
    </w:div>
    <w:div w:id="1499686272">
      <w:bodyDiv w:val="1"/>
      <w:marLeft w:val="0"/>
      <w:marRight w:val="0"/>
      <w:marTop w:val="0"/>
      <w:marBottom w:val="0"/>
      <w:divBdr>
        <w:top w:val="none" w:sz="0" w:space="0" w:color="auto"/>
        <w:left w:val="none" w:sz="0" w:space="0" w:color="auto"/>
        <w:bottom w:val="none" w:sz="0" w:space="0" w:color="auto"/>
        <w:right w:val="none" w:sz="0" w:space="0" w:color="auto"/>
      </w:divBdr>
    </w:div>
    <w:div w:id="1500192654">
      <w:bodyDiv w:val="1"/>
      <w:marLeft w:val="0"/>
      <w:marRight w:val="0"/>
      <w:marTop w:val="0"/>
      <w:marBottom w:val="0"/>
      <w:divBdr>
        <w:top w:val="none" w:sz="0" w:space="0" w:color="auto"/>
        <w:left w:val="none" w:sz="0" w:space="0" w:color="auto"/>
        <w:bottom w:val="none" w:sz="0" w:space="0" w:color="auto"/>
        <w:right w:val="none" w:sz="0" w:space="0" w:color="auto"/>
      </w:divBdr>
    </w:div>
    <w:div w:id="1502352881">
      <w:bodyDiv w:val="1"/>
      <w:marLeft w:val="0"/>
      <w:marRight w:val="0"/>
      <w:marTop w:val="0"/>
      <w:marBottom w:val="0"/>
      <w:divBdr>
        <w:top w:val="none" w:sz="0" w:space="0" w:color="auto"/>
        <w:left w:val="none" w:sz="0" w:space="0" w:color="auto"/>
        <w:bottom w:val="none" w:sz="0" w:space="0" w:color="auto"/>
        <w:right w:val="none" w:sz="0" w:space="0" w:color="auto"/>
      </w:divBdr>
    </w:div>
    <w:div w:id="1503740663">
      <w:bodyDiv w:val="1"/>
      <w:marLeft w:val="0"/>
      <w:marRight w:val="0"/>
      <w:marTop w:val="0"/>
      <w:marBottom w:val="0"/>
      <w:divBdr>
        <w:top w:val="none" w:sz="0" w:space="0" w:color="auto"/>
        <w:left w:val="none" w:sz="0" w:space="0" w:color="auto"/>
        <w:bottom w:val="none" w:sz="0" w:space="0" w:color="auto"/>
        <w:right w:val="none" w:sz="0" w:space="0" w:color="auto"/>
      </w:divBdr>
    </w:div>
    <w:div w:id="1503855945">
      <w:bodyDiv w:val="1"/>
      <w:marLeft w:val="0"/>
      <w:marRight w:val="0"/>
      <w:marTop w:val="0"/>
      <w:marBottom w:val="0"/>
      <w:divBdr>
        <w:top w:val="none" w:sz="0" w:space="0" w:color="auto"/>
        <w:left w:val="none" w:sz="0" w:space="0" w:color="auto"/>
        <w:bottom w:val="none" w:sz="0" w:space="0" w:color="auto"/>
        <w:right w:val="none" w:sz="0" w:space="0" w:color="auto"/>
      </w:divBdr>
    </w:div>
    <w:div w:id="1504279340">
      <w:bodyDiv w:val="1"/>
      <w:marLeft w:val="0"/>
      <w:marRight w:val="0"/>
      <w:marTop w:val="0"/>
      <w:marBottom w:val="0"/>
      <w:divBdr>
        <w:top w:val="none" w:sz="0" w:space="0" w:color="auto"/>
        <w:left w:val="none" w:sz="0" w:space="0" w:color="auto"/>
        <w:bottom w:val="none" w:sz="0" w:space="0" w:color="auto"/>
        <w:right w:val="none" w:sz="0" w:space="0" w:color="auto"/>
      </w:divBdr>
    </w:div>
    <w:div w:id="1506550475">
      <w:bodyDiv w:val="1"/>
      <w:marLeft w:val="0"/>
      <w:marRight w:val="0"/>
      <w:marTop w:val="0"/>
      <w:marBottom w:val="0"/>
      <w:divBdr>
        <w:top w:val="none" w:sz="0" w:space="0" w:color="auto"/>
        <w:left w:val="none" w:sz="0" w:space="0" w:color="auto"/>
        <w:bottom w:val="none" w:sz="0" w:space="0" w:color="auto"/>
        <w:right w:val="none" w:sz="0" w:space="0" w:color="auto"/>
      </w:divBdr>
    </w:div>
    <w:div w:id="1509439158">
      <w:bodyDiv w:val="1"/>
      <w:marLeft w:val="0"/>
      <w:marRight w:val="0"/>
      <w:marTop w:val="0"/>
      <w:marBottom w:val="0"/>
      <w:divBdr>
        <w:top w:val="none" w:sz="0" w:space="0" w:color="auto"/>
        <w:left w:val="none" w:sz="0" w:space="0" w:color="auto"/>
        <w:bottom w:val="none" w:sz="0" w:space="0" w:color="auto"/>
        <w:right w:val="none" w:sz="0" w:space="0" w:color="auto"/>
      </w:divBdr>
    </w:div>
    <w:div w:id="1516921319">
      <w:bodyDiv w:val="1"/>
      <w:marLeft w:val="0"/>
      <w:marRight w:val="0"/>
      <w:marTop w:val="0"/>
      <w:marBottom w:val="0"/>
      <w:divBdr>
        <w:top w:val="none" w:sz="0" w:space="0" w:color="auto"/>
        <w:left w:val="none" w:sz="0" w:space="0" w:color="auto"/>
        <w:bottom w:val="none" w:sz="0" w:space="0" w:color="auto"/>
        <w:right w:val="none" w:sz="0" w:space="0" w:color="auto"/>
      </w:divBdr>
    </w:div>
    <w:div w:id="1517042887">
      <w:bodyDiv w:val="1"/>
      <w:marLeft w:val="0"/>
      <w:marRight w:val="0"/>
      <w:marTop w:val="0"/>
      <w:marBottom w:val="0"/>
      <w:divBdr>
        <w:top w:val="none" w:sz="0" w:space="0" w:color="auto"/>
        <w:left w:val="none" w:sz="0" w:space="0" w:color="auto"/>
        <w:bottom w:val="none" w:sz="0" w:space="0" w:color="auto"/>
        <w:right w:val="none" w:sz="0" w:space="0" w:color="auto"/>
      </w:divBdr>
    </w:div>
    <w:div w:id="1517579187">
      <w:bodyDiv w:val="1"/>
      <w:marLeft w:val="0"/>
      <w:marRight w:val="0"/>
      <w:marTop w:val="0"/>
      <w:marBottom w:val="0"/>
      <w:divBdr>
        <w:top w:val="none" w:sz="0" w:space="0" w:color="auto"/>
        <w:left w:val="none" w:sz="0" w:space="0" w:color="auto"/>
        <w:bottom w:val="none" w:sz="0" w:space="0" w:color="auto"/>
        <w:right w:val="none" w:sz="0" w:space="0" w:color="auto"/>
      </w:divBdr>
    </w:div>
    <w:div w:id="1520005896">
      <w:bodyDiv w:val="1"/>
      <w:marLeft w:val="0"/>
      <w:marRight w:val="0"/>
      <w:marTop w:val="0"/>
      <w:marBottom w:val="0"/>
      <w:divBdr>
        <w:top w:val="none" w:sz="0" w:space="0" w:color="auto"/>
        <w:left w:val="none" w:sz="0" w:space="0" w:color="auto"/>
        <w:bottom w:val="none" w:sz="0" w:space="0" w:color="auto"/>
        <w:right w:val="none" w:sz="0" w:space="0" w:color="auto"/>
      </w:divBdr>
    </w:div>
    <w:div w:id="1521316290">
      <w:bodyDiv w:val="1"/>
      <w:marLeft w:val="0"/>
      <w:marRight w:val="0"/>
      <w:marTop w:val="0"/>
      <w:marBottom w:val="0"/>
      <w:divBdr>
        <w:top w:val="none" w:sz="0" w:space="0" w:color="auto"/>
        <w:left w:val="none" w:sz="0" w:space="0" w:color="auto"/>
        <w:bottom w:val="none" w:sz="0" w:space="0" w:color="auto"/>
        <w:right w:val="none" w:sz="0" w:space="0" w:color="auto"/>
      </w:divBdr>
    </w:div>
    <w:div w:id="1521970045">
      <w:bodyDiv w:val="1"/>
      <w:marLeft w:val="0"/>
      <w:marRight w:val="0"/>
      <w:marTop w:val="0"/>
      <w:marBottom w:val="0"/>
      <w:divBdr>
        <w:top w:val="none" w:sz="0" w:space="0" w:color="auto"/>
        <w:left w:val="none" w:sz="0" w:space="0" w:color="auto"/>
        <w:bottom w:val="none" w:sz="0" w:space="0" w:color="auto"/>
        <w:right w:val="none" w:sz="0" w:space="0" w:color="auto"/>
      </w:divBdr>
    </w:div>
    <w:div w:id="1524392545">
      <w:bodyDiv w:val="1"/>
      <w:marLeft w:val="0"/>
      <w:marRight w:val="0"/>
      <w:marTop w:val="0"/>
      <w:marBottom w:val="0"/>
      <w:divBdr>
        <w:top w:val="none" w:sz="0" w:space="0" w:color="auto"/>
        <w:left w:val="none" w:sz="0" w:space="0" w:color="auto"/>
        <w:bottom w:val="none" w:sz="0" w:space="0" w:color="auto"/>
        <w:right w:val="none" w:sz="0" w:space="0" w:color="auto"/>
      </w:divBdr>
    </w:div>
    <w:div w:id="1525097414">
      <w:bodyDiv w:val="1"/>
      <w:marLeft w:val="0"/>
      <w:marRight w:val="0"/>
      <w:marTop w:val="0"/>
      <w:marBottom w:val="0"/>
      <w:divBdr>
        <w:top w:val="none" w:sz="0" w:space="0" w:color="auto"/>
        <w:left w:val="none" w:sz="0" w:space="0" w:color="auto"/>
        <w:bottom w:val="none" w:sz="0" w:space="0" w:color="auto"/>
        <w:right w:val="none" w:sz="0" w:space="0" w:color="auto"/>
      </w:divBdr>
    </w:div>
    <w:div w:id="1527715389">
      <w:bodyDiv w:val="1"/>
      <w:marLeft w:val="0"/>
      <w:marRight w:val="0"/>
      <w:marTop w:val="0"/>
      <w:marBottom w:val="0"/>
      <w:divBdr>
        <w:top w:val="none" w:sz="0" w:space="0" w:color="auto"/>
        <w:left w:val="none" w:sz="0" w:space="0" w:color="auto"/>
        <w:bottom w:val="none" w:sz="0" w:space="0" w:color="auto"/>
        <w:right w:val="none" w:sz="0" w:space="0" w:color="auto"/>
      </w:divBdr>
    </w:div>
    <w:div w:id="1528443596">
      <w:bodyDiv w:val="1"/>
      <w:marLeft w:val="0"/>
      <w:marRight w:val="0"/>
      <w:marTop w:val="0"/>
      <w:marBottom w:val="0"/>
      <w:divBdr>
        <w:top w:val="none" w:sz="0" w:space="0" w:color="auto"/>
        <w:left w:val="none" w:sz="0" w:space="0" w:color="auto"/>
        <w:bottom w:val="none" w:sz="0" w:space="0" w:color="auto"/>
        <w:right w:val="none" w:sz="0" w:space="0" w:color="auto"/>
      </w:divBdr>
    </w:div>
    <w:div w:id="1531994718">
      <w:bodyDiv w:val="1"/>
      <w:marLeft w:val="0"/>
      <w:marRight w:val="0"/>
      <w:marTop w:val="0"/>
      <w:marBottom w:val="0"/>
      <w:divBdr>
        <w:top w:val="none" w:sz="0" w:space="0" w:color="auto"/>
        <w:left w:val="none" w:sz="0" w:space="0" w:color="auto"/>
        <w:bottom w:val="none" w:sz="0" w:space="0" w:color="auto"/>
        <w:right w:val="none" w:sz="0" w:space="0" w:color="auto"/>
      </w:divBdr>
    </w:div>
    <w:div w:id="1532765363">
      <w:bodyDiv w:val="1"/>
      <w:marLeft w:val="0"/>
      <w:marRight w:val="0"/>
      <w:marTop w:val="0"/>
      <w:marBottom w:val="0"/>
      <w:divBdr>
        <w:top w:val="none" w:sz="0" w:space="0" w:color="auto"/>
        <w:left w:val="none" w:sz="0" w:space="0" w:color="auto"/>
        <w:bottom w:val="none" w:sz="0" w:space="0" w:color="auto"/>
        <w:right w:val="none" w:sz="0" w:space="0" w:color="auto"/>
      </w:divBdr>
    </w:div>
    <w:div w:id="1533415634">
      <w:bodyDiv w:val="1"/>
      <w:marLeft w:val="0"/>
      <w:marRight w:val="0"/>
      <w:marTop w:val="0"/>
      <w:marBottom w:val="0"/>
      <w:divBdr>
        <w:top w:val="none" w:sz="0" w:space="0" w:color="auto"/>
        <w:left w:val="none" w:sz="0" w:space="0" w:color="auto"/>
        <w:bottom w:val="none" w:sz="0" w:space="0" w:color="auto"/>
        <w:right w:val="none" w:sz="0" w:space="0" w:color="auto"/>
      </w:divBdr>
    </w:div>
    <w:div w:id="1534146603">
      <w:bodyDiv w:val="1"/>
      <w:marLeft w:val="0"/>
      <w:marRight w:val="0"/>
      <w:marTop w:val="0"/>
      <w:marBottom w:val="0"/>
      <w:divBdr>
        <w:top w:val="none" w:sz="0" w:space="0" w:color="auto"/>
        <w:left w:val="none" w:sz="0" w:space="0" w:color="auto"/>
        <w:bottom w:val="none" w:sz="0" w:space="0" w:color="auto"/>
        <w:right w:val="none" w:sz="0" w:space="0" w:color="auto"/>
      </w:divBdr>
    </w:div>
    <w:div w:id="1535000589">
      <w:bodyDiv w:val="1"/>
      <w:marLeft w:val="0"/>
      <w:marRight w:val="0"/>
      <w:marTop w:val="0"/>
      <w:marBottom w:val="0"/>
      <w:divBdr>
        <w:top w:val="none" w:sz="0" w:space="0" w:color="auto"/>
        <w:left w:val="none" w:sz="0" w:space="0" w:color="auto"/>
        <w:bottom w:val="none" w:sz="0" w:space="0" w:color="auto"/>
        <w:right w:val="none" w:sz="0" w:space="0" w:color="auto"/>
      </w:divBdr>
    </w:div>
    <w:div w:id="1539002195">
      <w:bodyDiv w:val="1"/>
      <w:marLeft w:val="0"/>
      <w:marRight w:val="0"/>
      <w:marTop w:val="0"/>
      <w:marBottom w:val="0"/>
      <w:divBdr>
        <w:top w:val="none" w:sz="0" w:space="0" w:color="auto"/>
        <w:left w:val="none" w:sz="0" w:space="0" w:color="auto"/>
        <w:bottom w:val="none" w:sz="0" w:space="0" w:color="auto"/>
        <w:right w:val="none" w:sz="0" w:space="0" w:color="auto"/>
      </w:divBdr>
    </w:div>
    <w:div w:id="1542589010">
      <w:bodyDiv w:val="1"/>
      <w:marLeft w:val="0"/>
      <w:marRight w:val="0"/>
      <w:marTop w:val="0"/>
      <w:marBottom w:val="0"/>
      <w:divBdr>
        <w:top w:val="none" w:sz="0" w:space="0" w:color="auto"/>
        <w:left w:val="none" w:sz="0" w:space="0" w:color="auto"/>
        <w:bottom w:val="none" w:sz="0" w:space="0" w:color="auto"/>
        <w:right w:val="none" w:sz="0" w:space="0" w:color="auto"/>
      </w:divBdr>
    </w:div>
    <w:div w:id="1547331061">
      <w:bodyDiv w:val="1"/>
      <w:marLeft w:val="0"/>
      <w:marRight w:val="0"/>
      <w:marTop w:val="0"/>
      <w:marBottom w:val="0"/>
      <w:divBdr>
        <w:top w:val="none" w:sz="0" w:space="0" w:color="auto"/>
        <w:left w:val="none" w:sz="0" w:space="0" w:color="auto"/>
        <w:bottom w:val="none" w:sz="0" w:space="0" w:color="auto"/>
        <w:right w:val="none" w:sz="0" w:space="0" w:color="auto"/>
      </w:divBdr>
    </w:div>
    <w:div w:id="1547788557">
      <w:bodyDiv w:val="1"/>
      <w:marLeft w:val="0"/>
      <w:marRight w:val="0"/>
      <w:marTop w:val="0"/>
      <w:marBottom w:val="0"/>
      <w:divBdr>
        <w:top w:val="none" w:sz="0" w:space="0" w:color="auto"/>
        <w:left w:val="none" w:sz="0" w:space="0" w:color="auto"/>
        <w:bottom w:val="none" w:sz="0" w:space="0" w:color="auto"/>
        <w:right w:val="none" w:sz="0" w:space="0" w:color="auto"/>
      </w:divBdr>
    </w:div>
    <w:div w:id="1549878566">
      <w:bodyDiv w:val="1"/>
      <w:marLeft w:val="0"/>
      <w:marRight w:val="0"/>
      <w:marTop w:val="0"/>
      <w:marBottom w:val="0"/>
      <w:divBdr>
        <w:top w:val="none" w:sz="0" w:space="0" w:color="auto"/>
        <w:left w:val="none" w:sz="0" w:space="0" w:color="auto"/>
        <w:bottom w:val="none" w:sz="0" w:space="0" w:color="auto"/>
        <w:right w:val="none" w:sz="0" w:space="0" w:color="auto"/>
      </w:divBdr>
    </w:div>
    <w:div w:id="1551459203">
      <w:bodyDiv w:val="1"/>
      <w:marLeft w:val="0"/>
      <w:marRight w:val="0"/>
      <w:marTop w:val="0"/>
      <w:marBottom w:val="0"/>
      <w:divBdr>
        <w:top w:val="none" w:sz="0" w:space="0" w:color="auto"/>
        <w:left w:val="none" w:sz="0" w:space="0" w:color="auto"/>
        <w:bottom w:val="none" w:sz="0" w:space="0" w:color="auto"/>
        <w:right w:val="none" w:sz="0" w:space="0" w:color="auto"/>
      </w:divBdr>
    </w:div>
    <w:div w:id="1551575902">
      <w:bodyDiv w:val="1"/>
      <w:marLeft w:val="0"/>
      <w:marRight w:val="0"/>
      <w:marTop w:val="0"/>
      <w:marBottom w:val="0"/>
      <w:divBdr>
        <w:top w:val="none" w:sz="0" w:space="0" w:color="auto"/>
        <w:left w:val="none" w:sz="0" w:space="0" w:color="auto"/>
        <w:bottom w:val="none" w:sz="0" w:space="0" w:color="auto"/>
        <w:right w:val="none" w:sz="0" w:space="0" w:color="auto"/>
      </w:divBdr>
    </w:div>
    <w:div w:id="1553882040">
      <w:bodyDiv w:val="1"/>
      <w:marLeft w:val="0"/>
      <w:marRight w:val="0"/>
      <w:marTop w:val="0"/>
      <w:marBottom w:val="0"/>
      <w:divBdr>
        <w:top w:val="none" w:sz="0" w:space="0" w:color="auto"/>
        <w:left w:val="none" w:sz="0" w:space="0" w:color="auto"/>
        <w:bottom w:val="none" w:sz="0" w:space="0" w:color="auto"/>
        <w:right w:val="none" w:sz="0" w:space="0" w:color="auto"/>
      </w:divBdr>
    </w:div>
    <w:div w:id="1557162497">
      <w:bodyDiv w:val="1"/>
      <w:marLeft w:val="0"/>
      <w:marRight w:val="0"/>
      <w:marTop w:val="0"/>
      <w:marBottom w:val="0"/>
      <w:divBdr>
        <w:top w:val="none" w:sz="0" w:space="0" w:color="auto"/>
        <w:left w:val="none" w:sz="0" w:space="0" w:color="auto"/>
        <w:bottom w:val="none" w:sz="0" w:space="0" w:color="auto"/>
        <w:right w:val="none" w:sz="0" w:space="0" w:color="auto"/>
      </w:divBdr>
    </w:div>
    <w:div w:id="1561287451">
      <w:bodyDiv w:val="1"/>
      <w:marLeft w:val="0"/>
      <w:marRight w:val="0"/>
      <w:marTop w:val="0"/>
      <w:marBottom w:val="0"/>
      <w:divBdr>
        <w:top w:val="none" w:sz="0" w:space="0" w:color="auto"/>
        <w:left w:val="none" w:sz="0" w:space="0" w:color="auto"/>
        <w:bottom w:val="none" w:sz="0" w:space="0" w:color="auto"/>
        <w:right w:val="none" w:sz="0" w:space="0" w:color="auto"/>
      </w:divBdr>
    </w:div>
    <w:div w:id="1562907237">
      <w:bodyDiv w:val="1"/>
      <w:marLeft w:val="0"/>
      <w:marRight w:val="0"/>
      <w:marTop w:val="0"/>
      <w:marBottom w:val="0"/>
      <w:divBdr>
        <w:top w:val="none" w:sz="0" w:space="0" w:color="auto"/>
        <w:left w:val="none" w:sz="0" w:space="0" w:color="auto"/>
        <w:bottom w:val="none" w:sz="0" w:space="0" w:color="auto"/>
        <w:right w:val="none" w:sz="0" w:space="0" w:color="auto"/>
      </w:divBdr>
    </w:div>
    <w:div w:id="1565525523">
      <w:bodyDiv w:val="1"/>
      <w:marLeft w:val="0"/>
      <w:marRight w:val="0"/>
      <w:marTop w:val="0"/>
      <w:marBottom w:val="0"/>
      <w:divBdr>
        <w:top w:val="none" w:sz="0" w:space="0" w:color="auto"/>
        <w:left w:val="none" w:sz="0" w:space="0" w:color="auto"/>
        <w:bottom w:val="none" w:sz="0" w:space="0" w:color="auto"/>
        <w:right w:val="none" w:sz="0" w:space="0" w:color="auto"/>
      </w:divBdr>
    </w:div>
    <w:div w:id="1567300507">
      <w:bodyDiv w:val="1"/>
      <w:marLeft w:val="0"/>
      <w:marRight w:val="0"/>
      <w:marTop w:val="0"/>
      <w:marBottom w:val="0"/>
      <w:divBdr>
        <w:top w:val="none" w:sz="0" w:space="0" w:color="auto"/>
        <w:left w:val="none" w:sz="0" w:space="0" w:color="auto"/>
        <w:bottom w:val="none" w:sz="0" w:space="0" w:color="auto"/>
        <w:right w:val="none" w:sz="0" w:space="0" w:color="auto"/>
      </w:divBdr>
    </w:div>
    <w:div w:id="1570461041">
      <w:bodyDiv w:val="1"/>
      <w:marLeft w:val="0"/>
      <w:marRight w:val="0"/>
      <w:marTop w:val="0"/>
      <w:marBottom w:val="0"/>
      <w:divBdr>
        <w:top w:val="none" w:sz="0" w:space="0" w:color="auto"/>
        <w:left w:val="none" w:sz="0" w:space="0" w:color="auto"/>
        <w:bottom w:val="none" w:sz="0" w:space="0" w:color="auto"/>
        <w:right w:val="none" w:sz="0" w:space="0" w:color="auto"/>
      </w:divBdr>
    </w:div>
    <w:div w:id="1570850465">
      <w:bodyDiv w:val="1"/>
      <w:marLeft w:val="0"/>
      <w:marRight w:val="0"/>
      <w:marTop w:val="0"/>
      <w:marBottom w:val="0"/>
      <w:divBdr>
        <w:top w:val="none" w:sz="0" w:space="0" w:color="auto"/>
        <w:left w:val="none" w:sz="0" w:space="0" w:color="auto"/>
        <w:bottom w:val="none" w:sz="0" w:space="0" w:color="auto"/>
        <w:right w:val="none" w:sz="0" w:space="0" w:color="auto"/>
      </w:divBdr>
    </w:div>
    <w:div w:id="1572502704">
      <w:bodyDiv w:val="1"/>
      <w:marLeft w:val="0"/>
      <w:marRight w:val="0"/>
      <w:marTop w:val="0"/>
      <w:marBottom w:val="0"/>
      <w:divBdr>
        <w:top w:val="none" w:sz="0" w:space="0" w:color="auto"/>
        <w:left w:val="none" w:sz="0" w:space="0" w:color="auto"/>
        <w:bottom w:val="none" w:sz="0" w:space="0" w:color="auto"/>
        <w:right w:val="none" w:sz="0" w:space="0" w:color="auto"/>
      </w:divBdr>
    </w:div>
    <w:div w:id="1573084487">
      <w:bodyDiv w:val="1"/>
      <w:marLeft w:val="0"/>
      <w:marRight w:val="0"/>
      <w:marTop w:val="0"/>
      <w:marBottom w:val="0"/>
      <w:divBdr>
        <w:top w:val="none" w:sz="0" w:space="0" w:color="auto"/>
        <w:left w:val="none" w:sz="0" w:space="0" w:color="auto"/>
        <w:bottom w:val="none" w:sz="0" w:space="0" w:color="auto"/>
        <w:right w:val="none" w:sz="0" w:space="0" w:color="auto"/>
      </w:divBdr>
    </w:div>
    <w:div w:id="1576430322">
      <w:bodyDiv w:val="1"/>
      <w:marLeft w:val="0"/>
      <w:marRight w:val="0"/>
      <w:marTop w:val="0"/>
      <w:marBottom w:val="0"/>
      <w:divBdr>
        <w:top w:val="none" w:sz="0" w:space="0" w:color="auto"/>
        <w:left w:val="none" w:sz="0" w:space="0" w:color="auto"/>
        <w:bottom w:val="none" w:sz="0" w:space="0" w:color="auto"/>
        <w:right w:val="none" w:sz="0" w:space="0" w:color="auto"/>
      </w:divBdr>
    </w:div>
    <w:div w:id="1576814500">
      <w:bodyDiv w:val="1"/>
      <w:marLeft w:val="0"/>
      <w:marRight w:val="0"/>
      <w:marTop w:val="0"/>
      <w:marBottom w:val="0"/>
      <w:divBdr>
        <w:top w:val="none" w:sz="0" w:space="0" w:color="auto"/>
        <w:left w:val="none" w:sz="0" w:space="0" w:color="auto"/>
        <w:bottom w:val="none" w:sz="0" w:space="0" w:color="auto"/>
        <w:right w:val="none" w:sz="0" w:space="0" w:color="auto"/>
      </w:divBdr>
    </w:div>
    <w:div w:id="1577547679">
      <w:bodyDiv w:val="1"/>
      <w:marLeft w:val="0"/>
      <w:marRight w:val="0"/>
      <w:marTop w:val="0"/>
      <w:marBottom w:val="0"/>
      <w:divBdr>
        <w:top w:val="none" w:sz="0" w:space="0" w:color="auto"/>
        <w:left w:val="none" w:sz="0" w:space="0" w:color="auto"/>
        <w:bottom w:val="none" w:sz="0" w:space="0" w:color="auto"/>
        <w:right w:val="none" w:sz="0" w:space="0" w:color="auto"/>
      </w:divBdr>
    </w:div>
    <w:div w:id="1580670542">
      <w:bodyDiv w:val="1"/>
      <w:marLeft w:val="0"/>
      <w:marRight w:val="0"/>
      <w:marTop w:val="0"/>
      <w:marBottom w:val="0"/>
      <w:divBdr>
        <w:top w:val="none" w:sz="0" w:space="0" w:color="auto"/>
        <w:left w:val="none" w:sz="0" w:space="0" w:color="auto"/>
        <w:bottom w:val="none" w:sz="0" w:space="0" w:color="auto"/>
        <w:right w:val="none" w:sz="0" w:space="0" w:color="auto"/>
      </w:divBdr>
    </w:div>
    <w:div w:id="1581137647">
      <w:bodyDiv w:val="1"/>
      <w:marLeft w:val="0"/>
      <w:marRight w:val="0"/>
      <w:marTop w:val="0"/>
      <w:marBottom w:val="0"/>
      <w:divBdr>
        <w:top w:val="none" w:sz="0" w:space="0" w:color="auto"/>
        <w:left w:val="none" w:sz="0" w:space="0" w:color="auto"/>
        <w:bottom w:val="none" w:sz="0" w:space="0" w:color="auto"/>
        <w:right w:val="none" w:sz="0" w:space="0" w:color="auto"/>
      </w:divBdr>
    </w:div>
    <w:div w:id="1582328996">
      <w:bodyDiv w:val="1"/>
      <w:marLeft w:val="0"/>
      <w:marRight w:val="0"/>
      <w:marTop w:val="0"/>
      <w:marBottom w:val="0"/>
      <w:divBdr>
        <w:top w:val="none" w:sz="0" w:space="0" w:color="auto"/>
        <w:left w:val="none" w:sz="0" w:space="0" w:color="auto"/>
        <w:bottom w:val="none" w:sz="0" w:space="0" w:color="auto"/>
        <w:right w:val="none" w:sz="0" w:space="0" w:color="auto"/>
      </w:divBdr>
    </w:div>
    <w:div w:id="1582715676">
      <w:bodyDiv w:val="1"/>
      <w:marLeft w:val="0"/>
      <w:marRight w:val="0"/>
      <w:marTop w:val="0"/>
      <w:marBottom w:val="0"/>
      <w:divBdr>
        <w:top w:val="none" w:sz="0" w:space="0" w:color="auto"/>
        <w:left w:val="none" w:sz="0" w:space="0" w:color="auto"/>
        <w:bottom w:val="none" w:sz="0" w:space="0" w:color="auto"/>
        <w:right w:val="none" w:sz="0" w:space="0" w:color="auto"/>
      </w:divBdr>
    </w:div>
    <w:div w:id="1584486691">
      <w:bodyDiv w:val="1"/>
      <w:marLeft w:val="0"/>
      <w:marRight w:val="0"/>
      <w:marTop w:val="0"/>
      <w:marBottom w:val="0"/>
      <w:divBdr>
        <w:top w:val="none" w:sz="0" w:space="0" w:color="auto"/>
        <w:left w:val="none" w:sz="0" w:space="0" w:color="auto"/>
        <w:bottom w:val="none" w:sz="0" w:space="0" w:color="auto"/>
        <w:right w:val="none" w:sz="0" w:space="0" w:color="auto"/>
      </w:divBdr>
    </w:div>
    <w:div w:id="1587807596">
      <w:bodyDiv w:val="1"/>
      <w:marLeft w:val="0"/>
      <w:marRight w:val="0"/>
      <w:marTop w:val="0"/>
      <w:marBottom w:val="0"/>
      <w:divBdr>
        <w:top w:val="none" w:sz="0" w:space="0" w:color="auto"/>
        <w:left w:val="none" w:sz="0" w:space="0" w:color="auto"/>
        <w:bottom w:val="none" w:sz="0" w:space="0" w:color="auto"/>
        <w:right w:val="none" w:sz="0" w:space="0" w:color="auto"/>
      </w:divBdr>
    </w:div>
    <w:div w:id="1589269359">
      <w:bodyDiv w:val="1"/>
      <w:marLeft w:val="0"/>
      <w:marRight w:val="0"/>
      <w:marTop w:val="0"/>
      <w:marBottom w:val="0"/>
      <w:divBdr>
        <w:top w:val="none" w:sz="0" w:space="0" w:color="auto"/>
        <w:left w:val="none" w:sz="0" w:space="0" w:color="auto"/>
        <w:bottom w:val="none" w:sz="0" w:space="0" w:color="auto"/>
        <w:right w:val="none" w:sz="0" w:space="0" w:color="auto"/>
      </w:divBdr>
    </w:div>
    <w:div w:id="1589536449">
      <w:bodyDiv w:val="1"/>
      <w:marLeft w:val="0"/>
      <w:marRight w:val="0"/>
      <w:marTop w:val="0"/>
      <w:marBottom w:val="0"/>
      <w:divBdr>
        <w:top w:val="none" w:sz="0" w:space="0" w:color="auto"/>
        <w:left w:val="none" w:sz="0" w:space="0" w:color="auto"/>
        <w:bottom w:val="none" w:sz="0" w:space="0" w:color="auto"/>
        <w:right w:val="none" w:sz="0" w:space="0" w:color="auto"/>
      </w:divBdr>
    </w:div>
    <w:div w:id="1590583857">
      <w:bodyDiv w:val="1"/>
      <w:marLeft w:val="0"/>
      <w:marRight w:val="0"/>
      <w:marTop w:val="0"/>
      <w:marBottom w:val="0"/>
      <w:divBdr>
        <w:top w:val="none" w:sz="0" w:space="0" w:color="auto"/>
        <w:left w:val="none" w:sz="0" w:space="0" w:color="auto"/>
        <w:bottom w:val="none" w:sz="0" w:space="0" w:color="auto"/>
        <w:right w:val="none" w:sz="0" w:space="0" w:color="auto"/>
      </w:divBdr>
    </w:div>
    <w:div w:id="1592470518">
      <w:bodyDiv w:val="1"/>
      <w:marLeft w:val="0"/>
      <w:marRight w:val="0"/>
      <w:marTop w:val="0"/>
      <w:marBottom w:val="0"/>
      <w:divBdr>
        <w:top w:val="none" w:sz="0" w:space="0" w:color="auto"/>
        <w:left w:val="none" w:sz="0" w:space="0" w:color="auto"/>
        <w:bottom w:val="none" w:sz="0" w:space="0" w:color="auto"/>
        <w:right w:val="none" w:sz="0" w:space="0" w:color="auto"/>
      </w:divBdr>
    </w:div>
    <w:div w:id="1593736775">
      <w:bodyDiv w:val="1"/>
      <w:marLeft w:val="0"/>
      <w:marRight w:val="0"/>
      <w:marTop w:val="0"/>
      <w:marBottom w:val="0"/>
      <w:divBdr>
        <w:top w:val="none" w:sz="0" w:space="0" w:color="auto"/>
        <w:left w:val="none" w:sz="0" w:space="0" w:color="auto"/>
        <w:bottom w:val="none" w:sz="0" w:space="0" w:color="auto"/>
        <w:right w:val="none" w:sz="0" w:space="0" w:color="auto"/>
      </w:divBdr>
    </w:div>
    <w:div w:id="1593854247">
      <w:bodyDiv w:val="1"/>
      <w:marLeft w:val="0"/>
      <w:marRight w:val="0"/>
      <w:marTop w:val="0"/>
      <w:marBottom w:val="0"/>
      <w:divBdr>
        <w:top w:val="none" w:sz="0" w:space="0" w:color="auto"/>
        <w:left w:val="none" w:sz="0" w:space="0" w:color="auto"/>
        <w:bottom w:val="none" w:sz="0" w:space="0" w:color="auto"/>
        <w:right w:val="none" w:sz="0" w:space="0" w:color="auto"/>
      </w:divBdr>
    </w:div>
    <w:div w:id="1594850950">
      <w:bodyDiv w:val="1"/>
      <w:marLeft w:val="0"/>
      <w:marRight w:val="0"/>
      <w:marTop w:val="0"/>
      <w:marBottom w:val="0"/>
      <w:divBdr>
        <w:top w:val="none" w:sz="0" w:space="0" w:color="auto"/>
        <w:left w:val="none" w:sz="0" w:space="0" w:color="auto"/>
        <w:bottom w:val="none" w:sz="0" w:space="0" w:color="auto"/>
        <w:right w:val="none" w:sz="0" w:space="0" w:color="auto"/>
      </w:divBdr>
    </w:div>
    <w:div w:id="1594969918">
      <w:bodyDiv w:val="1"/>
      <w:marLeft w:val="0"/>
      <w:marRight w:val="0"/>
      <w:marTop w:val="0"/>
      <w:marBottom w:val="0"/>
      <w:divBdr>
        <w:top w:val="none" w:sz="0" w:space="0" w:color="auto"/>
        <w:left w:val="none" w:sz="0" w:space="0" w:color="auto"/>
        <w:bottom w:val="none" w:sz="0" w:space="0" w:color="auto"/>
        <w:right w:val="none" w:sz="0" w:space="0" w:color="auto"/>
      </w:divBdr>
    </w:div>
    <w:div w:id="1598323164">
      <w:bodyDiv w:val="1"/>
      <w:marLeft w:val="0"/>
      <w:marRight w:val="0"/>
      <w:marTop w:val="0"/>
      <w:marBottom w:val="0"/>
      <w:divBdr>
        <w:top w:val="none" w:sz="0" w:space="0" w:color="auto"/>
        <w:left w:val="none" w:sz="0" w:space="0" w:color="auto"/>
        <w:bottom w:val="none" w:sz="0" w:space="0" w:color="auto"/>
        <w:right w:val="none" w:sz="0" w:space="0" w:color="auto"/>
      </w:divBdr>
    </w:div>
    <w:div w:id="1598978265">
      <w:bodyDiv w:val="1"/>
      <w:marLeft w:val="0"/>
      <w:marRight w:val="0"/>
      <w:marTop w:val="0"/>
      <w:marBottom w:val="0"/>
      <w:divBdr>
        <w:top w:val="none" w:sz="0" w:space="0" w:color="auto"/>
        <w:left w:val="none" w:sz="0" w:space="0" w:color="auto"/>
        <w:bottom w:val="none" w:sz="0" w:space="0" w:color="auto"/>
        <w:right w:val="none" w:sz="0" w:space="0" w:color="auto"/>
      </w:divBdr>
    </w:div>
    <w:div w:id="1599606549">
      <w:bodyDiv w:val="1"/>
      <w:marLeft w:val="0"/>
      <w:marRight w:val="0"/>
      <w:marTop w:val="0"/>
      <w:marBottom w:val="0"/>
      <w:divBdr>
        <w:top w:val="none" w:sz="0" w:space="0" w:color="auto"/>
        <w:left w:val="none" w:sz="0" w:space="0" w:color="auto"/>
        <w:bottom w:val="none" w:sz="0" w:space="0" w:color="auto"/>
        <w:right w:val="none" w:sz="0" w:space="0" w:color="auto"/>
      </w:divBdr>
    </w:div>
    <w:div w:id="1601376055">
      <w:bodyDiv w:val="1"/>
      <w:marLeft w:val="0"/>
      <w:marRight w:val="0"/>
      <w:marTop w:val="0"/>
      <w:marBottom w:val="0"/>
      <w:divBdr>
        <w:top w:val="none" w:sz="0" w:space="0" w:color="auto"/>
        <w:left w:val="none" w:sz="0" w:space="0" w:color="auto"/>
        <w:bottom w:val="none" w:sz="0" w:space="0" w:color="auto"/>
        <w:right w:val="none" w:sz="0" w:space="0" w:color="auto"/>
      </w:divBdr>
    </w:div>
    <w:div w:id="1606309621">
      <w:bodyDiv w:val="1"/>
      <w:marLeft w:val="0"/>
      <w:marRight w:val="0"/>
      <w:marTop w:val="0"/>
      <w:marBottom w:val="0"/>
      <w:divBdr>
        <w:top w:val="none" w:sz="0" w:space="0" w:color="auto"/>
        <w:left w:val="none" w:sz="0" w:space="0" w:color="auto"/>
        <w:bottom w:val="none" w:sz="0" w:space="0" w:color="auto"/>
        <w:right w:val="none" w:sz="0" w:space="0" w:color="auto"/>
      </w:divBdr>
    </w:div>
    <w:div w:id="1606578108">
      <w:bodyDiv w:val="1"/>
      <w:marLeft w:val="0"/>
      <w:marRight w:val="0"/>
      <w:marTop w:val="0"/>
      <w:marBottom w:val="0"/>
      <w:divBdr>
        <w:top w:val="none" w:sz="0" w:space="0" w:color="auto"/>
        <w:left w:val="none" w:sz="0" w:space="0" w:color="auto"/>
        <w:bottom w:val="none" w:sz="0" w:space="0" w:color="auto"/>
        <w:right w:val="none" w:sz="0" w:space="0" w:color="auto"/>
      </w:divBdr>
    </w:div>
    <w:div w:id="1607156784">
      <w:bodyDiv w:val="1"/>
      <w:marLeft w:val="0"/>
      <w:marRight w:val="0"/>
      <w:marTop w:val="0"/>
      <w:marBottom w:val="0"/>
      <w:divBdr>
        <w:top w:val="none" w:sz="0" w:space="0" w:color="auto"/>
        <w:left w:val="none" w:sz="0" w:space="0" w:color="auto"/>
        <w:bottom w:val="none" w:sz="0" w:space="0" w:color="auto"/>
        <w:right w:val="none" w:sz="0" w:space="0" w:color="auto"/>
      </w:divBdr>
    </w:div>
    <w:div w:id="1610578954">
      <w:bodyDiv w:val="1"/>
      <w:marLeft w:val="0"/>
      <w:marRight w:val="0"/>
      <w:marTop w:val="0"/>
      <w:marBottom w:val="0"/>
      <w:divBdr>
        <w:top w:val="none" w:sz="0" w:space="0" w:color="auto"/>
        <w:left w:val="none" w:sz="0" w:space="0" w:color="auto"/>
        <w:bottom w:val="none" w:sz="0" w:space="0" w:color="auto"/>
        <w:right w:val="none" w:sz="0" w:space="0" w:color="auto"/>
      </w:divBdr>
    </w:div>
    <w:div w:id="1610703140">
      <w:bodyDiv w:val="1"/>
      <w:marLeft w:val="0"/>
      <w:marRight w:val="0"/>
      <w:marTop w:val="0"/>
      <w:marBottom w:val="0"/>
      <w:divBdr>
        <w:top w:val="none" w:sz="0" w:space="0" w:color="auto"/>
        <w:left w:val="none" w:sz="0" w:space="0" w:color="auto"/>
        <w:bottom w:val="none" w:sz="0" w:space="0" w:color="auto"/>
        <w:right w:val="none" w:sz="0" w:space="0" w:color="auto"/>
      </w:divBdr>
    </w:div>
    <w:div w:id="1613317838">
      <w:bodyDiv w:val="1"/>
      <w:marLeft w:val="0"/>
      <w:marRight w:val="0"/>
      <w:marTop w:val="0"/>
      <w:marBottom w:val="0"/>
      <w:divBdr>
        <w:top w:val="none" w:sz="0" w:space="0" w:color="auto"/>
        <w:left w:val="none" w:sz="0" w:space="0" w:color="auto"/>
        <w:bottom w:val="none" w:sz="0" w:space="0" w:color="auto"/>
        <w:right w:val="none" w:sz="0" w:space="0" w:color="auto"/>
      </w:divBdr>
    </w:div>
    <w:div w:id="1614170514">
      <w:bodyDiv w:val="1"/>
      <w:marLeft w:val="0"/>
      <w:marRight w:val="0"/>
      <w:marTop w:val="0"/>
      <w:marBottom w:val="0"/>
      <w:divBdr>
        <w:top w:val="none" w:sz="0" w:space="0" w:color="auto"/>
        <w:left w:val="none" w:sz="0" w:space="0" w:color="auto"/>
        <w:bottom w:val="none" w:sz="0" w:space="0" w:color="auto"/>
        <w:right w:val="none" w:sz="0" w:space="0" w:color="auto"/>
      </w:divBdr>
    </w:div>
    <w:div w:id="1615402460">
      <w:bodyDiv w:val="1"/>
      <w:marLeft w:val="0"/>
      <w:marRight w:val="0"/>
      <w:marTop w:val="0"/>
      <w:marBottom w:val="0"/>
      <w:divBdr>
        <w:top w:val="none" w:sz="0" w:space="0" w:color="auto"/>
        <w:left w:val="none" w:sz="0" w:space="0" w:color="auto"/>
        <w:bottom w:val="none" w:sz="0" w:space="0" w:color="auto"/>
        <w:right w:val="none" w:sz="0" w:space="0" w:color="auto"/>
      </w:divBdr>
    </w:div>
    <w:div w:id="1618022700">
      <w:bodyDiv w:val="1"/>
      <w:marLeft w:val="0"/>
      <w:marRight w:val="0"/>
      <w:marTop w:val="0"/>
      <w:marBottom w:val="0"/>
      <w:divBdr>
        <w:top w:val="none" w:sz="0" w:space="0" w:color="auto"/>
        <w:left w:val="none" w:sz="0" w:space="0" w:color="auto"/>
        <w:bottom w:val="none" w:sz="0" w:space="0" w:color="auto"/>
        <w:right w:val="none" w:sz="0" w:space="0" w:color="auto"/>
      </w:divBdr>
    </w:div>
    <w:div w:id="1618486717">
      <w:bodyDiv w:val="1"/>
      <w:marLeft w:val="0"/>
      <w:marRight w:val="0"/>
      <w:marTop w:val="0"/>
      <w:marBottom w:val="0"/>
      <w:divBdr>
        <w:top w:val="none" w:sz="0" w:space="0" w:color="auto"/>
        <w:left w:val="none" w:sz="0" w:space="0" w:color="auto"/>
        <w:bottom w:val="none" w:sz="0" w:space="0" w:color="auto"/>
        <w:right w:val="none" w:sz="0" w:space="0" w:color="auto"/>
      </w:divBdr>
    </w:div>
    <w:div w:id="1619605795">
      <w:bodyDiv w:val="1"/>
      <w:marLeft w:val="0"/>
      <w:marRight w:val="0"/>
      <w:marTop w:val="0"/>
      <w:marBottom w:val="0"/>
      <w:divBdr>
        <w:top w:val="none" w:sz="0" w:space="0" w:color="auto"/>
        <w:left w:val="none" w:sz="0" w:space="0" w:color="auto"/>
        <w:bottom w:val="none" w:sz="0" w:space="0" w:color="auto"/>
        <w:right w:val="none" w:sz="0" w:space="0" w:color="auto"/>
      </w:divBdr>
    </w:div>
    <w:div w:id="1621839916">
      <w:bodyDiv w:val="1"/>
      <w:marLeft w:val="0"/>
      <w:marRight w:val="0"/>
      <w:marTop w:val="0"/>
      <w:marBottom w:val="0"/>
      <w:divBdr>
        <w:top w:val="none" w:sz="0" w:space="0" w:color="auto"/>
        <w:left w:val="none" w:sz="0" w:space="0" w:color="auto"/>
        <w:bottom w:val="none" w:sz="0" w:space="0" w:color="auto"/>
        <w:right w:val="none" w:sz="0" w:space="0" w:color="auto"/>
      </w:divBdr>
    </w:div>
    <w:div w:id="1626429592">
      <w:bodyDiv w:val="1"/>
      <w:marLeft w:val="0"/>
      <w:marRight w:val="0"/>
      <w:marTop w:val="0"/>
      <w:marBottom w:val="0"/>
      <w:divBdr>
        <w:top w:val="none" w:sz="0" w:space="0" w:color="auto"/>
        <w:left w:val="none" w:sz="0" w:space="0" w:color="auto"/>
        <w:bottom w:val="none" w:sz="0" w:space="0" w:color="auto"/>
        <w:right w:val="none" w:sz="0" w:space="0" w:color="auto"/>
      </w:divBdr>
    </w:div>
    <w:div w:id="1628077052">
      <w:bodyDiv w:val="1"/>
      <w:marLeft w:val="0"/>
      <w:marRight w:val="0"/>
      <w:marTop w:val="0"/>
      <w:marBottom w:val="0"/>
      <w:divBdr>
        <w:top w:val="none" w:sz="0" w:space="0" w:color="auto"/>
        <w:left w:val="none" w:sz="0" w:space="0" w:color="auto"/>
        <w:bottom w:val="none" w:sz="0" w:space="0" w:color="auto"/>
        <w:right w:val="none" w:sz="0" w:space="0" w:color="auto"/>
      </w:divBdr>
    </w:div>
    <w:div w:id="1628587816">
      <w:bodyDiv w:val="1"/>
      <w:marLeft w:val="0"/>
      <w:marRight w:val="0"/>
      <w:marTop w:val="0"/>
      <w:marBottom w:val="0"/>
      <w:divBdr>
        <w:top w:val="none" w:sz="0" w:space="0" w:color="auto"/>
        <w:left w:val="none" w:sz="0" w:space="0" w:color="auto"/>
        <w:bottom w:val="none" w:sz="0" w:space="0" w:color="auto"/>
        <w:right w:val="none" w:sz="0" w:space="0" w:color="auto"/>
      </w:divBdr>
    </w:div>
    <w:div w:id="1637298785">
      <w:bodyDiv w:val="1"/>
      <w:marLeft w:val="0"/>
      <w:marRight w:val="0"/>
      <w:marTop w:val="0"/>
      <w:marBottom w:val="0"/>
      <w:divBdr>
        <w:top w:val="none" w:sz="0" w:space="0" w:color="auto"/>
        <w:left w:val="none" w:sz="0" w:space="0" w:color="auto"/>
        <w:bottom w:val="none" w:sz="0" w:space="0" w:color="auto"/>
        <w:right w:val="none" w:sz="0" w:space="0" w:color="auto"/>
      </w:divBdr>
    </w:div>
    <w:div w:id="1637833712">
      <w:bodyDiv w:val="1"/>
      <w:marLeft w:val="0"/>
      <w:marRight w:val="0"/>
      <w:marTop w:val="0"/>
      <w:marBottom w:val="0"/>
      <w:divBdr>
        <w:top w:val="none" w:sz="0" w:space="0" w:color="auto"/>
        <w:left w:val="none" w:sz="0" w:space="0" w:color="auto"/>
        <w:bottom w:val="none" w:sz="0" w:space="0" w:color="auto"/>
        <w:right w:val="none" w:sz="0" w:space="0" w:color="auto"/>
      </w:divBdr>
    </w:div>
    <w:div w:id="1637880721">
      <w:bodyDiv w:val="1"/>
      <w:marLeft w:val="0"/>
      <w:marRight w:val="0"/>
      <w:marTop w:val="0"/>
      <w:marBottom w:val="0"/>
      <w:divBdr>
        <w:top w:val="none" w:sz="0" w:space="0" w:color="auto"/>
        <w:left w:val="none" w:sz="0" w:space="0" w:color="auto"/>
        <w:bottom w:val="none" w:sz="0" w:space="0" w:color="auto"/>
        <w:right w:val="none" w:sz="0" w:space="0" w:color="auto"/>
      </w:divBdr>
    </w:div>
    <w:div w:id="1639452801">
      <w:bodyDiv w:val="1"/>
      <w:marLeft w:val="0"/>
      <w:marRight w:val="0"/>
      <w:marTop w:val="0"/>
      <w:marBottom w:val="0"/>
      <w:divBdr>
        <w:top w:val="none" w:sz="0" w:space="0" w:color="auto"/>
        <w:left w:val="none" w:sz="0" w:space="0" w:color="auto"/>
        <w:bottom w:val="none" w:sz="0" w:space="0" w:color="auto"/>
        <w:right w:val="none" w:sz="0" w:space="0" w:color="auto"/>
      </w:divBdr>
    </w:div>
    <w:div w:id="1640376675">
      <w:bodyDiv w:val="1"/>
      <w:marLeft w:val="0"/>
      <w:marRight w:val="0"/>
      <w:marTop w:val="0"/>
      <w:marBottom w:val="0"/>
      <w:divBdr>
        <w:top w:val="none" w:sz="0" w:space="0" w:color="auto"/>
        <w:left w:val="none" w:sz="0" w:space="0" w:color="auto"/>
        <w:bottom w:val="none" w:sz="0" w:space="0" w:color="auto"/>
        <w:right w:val="none" w:sz="0" w:space="0" w:color="auto"/>
      </w:divBdr>
    </w:div>
    <w:div w:id="1642231427">
      <w:bodyDiv w:val="1"/>
      <w:marLeft w:val="0"/>
      <w:marRight w:val="0"/>
      <w:marTop w:val="0"/>
      <w:marBottom w:val="0"/>
      <w:divBdr>
        <w:top w:val="none" w:sz="0" w:space="0" w:color="auto"/>
        <w:left w:val="none" w:sz="0" w:space="0" w:color="auto"/>
        <w:bottom w:val="none" w:sz="0" w:space="0" w:color="auto"/>
        <w:right w:val="none" w:sz="0" w:space="0" w:color="auto"/>
      </w:divBdr>
    </w:div>
    <w:div w:id="1642811576">
      <w:bodyDiv w:val="1"/>
      <w:marLeft w:val="0"/>
      <w:marRight w:val="0"/>
      <w:marTop w:val="0"/>
      <w:marBottom w:val="0"/>
      <w:divBdr>
        <w:top w:val="none" w:sz="0" w:space="0" w:color="auto"/>
        <w:left w:val="none" w:sz="0" w:space="0" w:color="auto"/>
        <w:bottom w:val="none" w:sz="0" w:space="0" w:color="auto"/>
        <w:right w:val="none" w:sz="0" w:space="0" w:color="auto"/>
      </w:divBdr>
    </w:div>
    <w:div w:id="1647004537">
      <w:bodyDiv w:val="1"/>
      <w:marLeft w:val="0"/>
      <w:marRight w:val="0"/>
      <w:marTop w:val="0"/>
      <w:marBottom w:val="0"/>
      <w:divBdr>
        <w:top w:val="none" w:sz="0" w:space="0" w:color="auto"/>
        <w:left w:val="none" w:sz="0" w:space="0" w:color="auto"/>
        <w:bottom w:val="none" w:sz="0" w:space="0" w:color="auto"/>
        <w:right w:val="none" w:sz="0" w:space="0" w:color="auto"/>
      </w:divBdr>
    </w:div>
    <w:div w:id="1654020596">
      <w:bodyDiv w:val="1"/>
      <w:marLeft w:val="0"/>
      <w:marRight w:val="0"/>
      <w:marTop w:val="0"/>
      <w:marBottom w:val="0"/>
      <w:divBdr>
        <w:top w:val="none" w:sz="0" w:space="0" w:color="auto"/>
        <w:left w:val="none" w:sz="0" w:space="0" w:color="auto"/>
        <w:bottom w:val="none" w:sz="0" w:space="0" w:color="auto"/>
        <w:right w:val="none" w:sz="0" w:space="0" w:color="auto"/>
      </w:divBdr>
    </w:div>
    <w:div w:id="1654791668">
      <w:bodyDiv w:val="1"/>
      <w:marLeft w:val="0"/>
      <w:marRight w:val="0"/>
      <w:marTop w:val="0"/>
      <w:marBottom w:val="0"/>
      <w:divBdr>
        <w:top w:val="none" w:sz="0" w:space="0" w:color="auto"/>
        <w:left w:val="none" w:sz="0" w:space="0" w:color="auto"/>
        <w:bottom w:val="none" w:sz="0" w:space="0" w:color="auto"/>
        <w:right w:val="none" w:sz="0" w:space="0" w:color="auto"/>
      </w:divBdr>
    </w:div>
    <w:div w:id="1654985863">
      <w:bodyDiv w:val="1"/>
      <w:marLeft w:val="0"/>
      <w:marRight w:val="0"/>
      <w:marTop w:val="0"/>
      <w:marBottom w:val="0"/>
      <w:divBdr>
        <w:top w:val="none" w:sz="0" w:space="0" w:color="auto"/>
        <w:left w:val="none" w:sz="0" w:space="0" w:color="auto"/>
        <w:bottom w:val="none" w:sz="0" w:space="0" w:color="auto"/>
        <w:right w:val="none" w:sz="0" w:space="0" w:color="auto"/>
      </w:divBdr>
    </w:div>
    <w:div w:id="1655720048">
      <w:bodyDiv w:val="1"/>
      <w:marLeft w:val="0"/>
      <w:marRight w:val="0"/>
      <w:marTop w:val="0"/>
      <w:marBottom w:val="0"/>
      <w:divBdr>
        <w:top w:val="none" w:sz="0" w:space="0" w:color="auto"/>
        <w:left w:val="none" w:sz="0" w:space="0" w:color="auto"/>
        <w:bottom w:val="none" w:sz="0" w:space="0" w:color="auto"/>
        <w:right w:val="none" w:sz="0" w:space="0" w:color="auto"/>
      </w:divBdr>
    </w:div>
    <w:div w:id="1657370583">
      <w:bodyDiv w:val="1"/>
      <w:marLeft w:val="0"/>
      <w:marRight w:val="0"/>
      <w:marTop w:val="0"/>
      <w:marBottom w:val="0"/>
      <w:divBdr>
        <w:top w:val="none" w:sz="0" w:space="0" w:color="auto"/>
        <w:left w:val="none" w:sz="0" w:space="0" w:color="auto"/>
        <w:bottom w:val="none" w:sz="0" w:space="0" w:color="auto"/>
        <w:right w:val="none" w:sz="0" w:space="0" w:color="auto"/>
      </w:divBdr>
    </w:div>
    <w:div w:id="1658531063">
      <w:bodyDiv w:val="1"/>
      <w:marLeft w:val="0"/>
      <w:marRight w:val="0"/>
      <w:marTop w:val="0"/>
      <w:marBottom w:val="0"/>
      <w:divBdr>
        <w:top w:val="none" w:sz="0" w:space="0" w:color="auto"/>
        <w:left w:val="none" w:sz="0" w:space="0" w:color="auto"/>
        <w:bottom w:val="none" w:sz="0" w:space="0" w:color="auto"/>
        <w:right w:val="none" w:sz="0" w:space="0" w:color="auto"/>
      </w:divBdr>
    </w:div>
    <w:div w:id="1658606874">
      <w:bodyDiv w:val="1"/>
      <w:marLeft w:val="0"/>
      <w:marRight w:val="0"/>
      <w:marTop w:val="0"/>
      <w:marBottom w:val="0"/>
      <w:divBdr>
        <w:top w:val="none" w:sz="0" w:space="0" w:color="auto"/>
        <w:left w:val="none" w:sz="0" w:space="0" w:color="auto"/>
        <w:bottom w:val="none" w:sz="0" w:space="0" w:color="auto"/>
        <w:right w:val="none" w:sz="0" w:space="0" w:color="auto"/>
      </w:divBdr>
    </w:div>
    <w:div w:id="1660764884">
      <w:bodyDiv w:val="1"/>
      <w:marLeft w:val="0"/>
      <w:marRight w:val="0"/>
      <w:marTop w:val="0"/>
      <w:marBottom w:val="0"/>
      <w:divBdr>
        <w:top w:val="none" w:sz="0" w:space="0" w:color="auto"/>
        <w:left w:val="none" w:sz="0" w:space="0" w:color="auto"/>
        <w:bottom w:val="none" w:sz="0" w:space="0" w:color="auto"/>
        <w:right w:val="none" w:sz="0" w:space="0" w:color="auto"/>
      </w:divBdr>
    </w:div>
    <w:div w:id="1662156358">
      <w:bodyDiv w:val="1"/>
      <w:marLeft w:val="0"/>
      <w:marRight w:val="0"/>
      <w:marTop w:val="0"/>
      <w:marBottom w:val="0"/>
      <w:divBdr>
        <w:top w:val="none" w:sz="0" w:space="0" w:color="auto"/>
        <w:left w:val="none" w:sz="0" w:space="0" w:color="auto"/>
        <w:bottom w:val="none" w:sz="0" w:space="0" w:color="auto"/>
        <w:right w:val="none" w:sz="0" w:space="0" w:color="auto"/>
      </w:divBdr>
    </w:div>
    <w:div w:id="1662614600">
      <w:bodyDiv w:val="1"/>
      <w:marLeft w:val="0"/>
      <w:marRight w:val="0"/>
      <w:marTop w:val="0"/>
      <w:marBottom w:val="0"/>
      <w:divBdr>
        <w:top w:val="none" w:sz="0" w:space="0" w:color="auto"/>
        <w:left w:val="none" w:sz="0" w:space="0" w:color="auto"/>
        <w:bottom w:val="none" w:sz="0" w:space="0" w:color="auto"/>
        <w:right w:val="none" w:sz="0" w:space="0" w:color="auto"/>
      </w:divBdr>
    </w:div>
    <w:div w:id="1664091337">
      <w:bodyDiv w:val="1"/>
      <w:marLeft w:val="0"/>
      <w:marRight w:val="0"/>
      <w:marTop w:val="0"/>
      <w:marBottom w:val="0"/>
      <w:divBdr>
        <w:top w:val="none" w:sz="0" w:space="0" w:color="auto"/>
        <w:left w:val="none" w:sz="0" w:space="0" w:color="auto"/>
        <w:bottom w:val="none" w:sz="0" w:space="0" w:color="auto"/>
        <w:right w:val="none" w:sz="0" w:space="0" w:color="auto"/>
      </w:divBdr>
    </w:div>
    <w:div w:id="1669550710">
      <w:bodyDiv w:val="1"/>
      <w:marLeft w:val="0"/>
      <w:marRight w:val="0"/>
      <w:marTop w:val="0"/>
      <w:marBottom w:val="0"/>
      <w:divBdr>
        <w:top w:val="none" w:sz="0" w:space="0" w:color="auto"/>
        <w:left w:val="none" w:sz="0" w:space="0" w:color="auto"/>
        <w:bottom w:val="none" w:sz="0" w:space="0" w:color="auto"/>
        <w:right w:val="none" w:sz="0" w:space="0" w:color="auto"/>
      </w:divBdr>
    </w:div>
    <w:div w:id="1672178438">
      <w:bodyDiv w:val="1"/>
      <w:marLeft w:val="0"/>
      <w:marRight w:val="0"/>
      <w:marTop w:val="0"/>
      <w:marBottom w:val="0"/>
      <w:divBdr>
        <w:top w:val="none" w:sz="0" w:space="0" w:color="auto"/>
        <w:left w:val="none" w:sz="0" w:space="0" w:color="auto"/>
        <w:bottom w:val="none" w:sz="0" w:space="0" w:color="auto"/>
        <w:right w:val="none" w:sz="0" w:space="0" w:color="auto"/>
      </w:divBdr>
    </w:div>
    <w:div w:id="1676415957">
      <w:bodyDiv w:val="1"/>
      <w:marLeft w:val="0"/>
      <w:marRight w:val="0"/>
      <w:marTop w:val="0"/>
      <w:marBottom w:val="0"/>
      <w:divBdr>
        <w:top w:val="none" w:sz="0" w:space="0" w:color="auto"/>
        <w:left w:val="none" w:sz="0" w:space="0" w:color="auto"/>
        <w:bottom w:val="none" w:sz="0" w:space="0" w:color="auto"/>
        <w:right w:val="none" w:sz="0" w:space="0" w:color="auto"/>
      </w:divBdr>
    </w:div>
    <w:div w:id="1678456477">
      <w:bodyDiv w:val="1"/>
      <w:marLeft w:val="0"/>
      <w:marRight w:val="0"/>
      <w:marTop w:val="0"/>
      <w:marBottom w:val="0"/>
      <w:divBdr>
        <w:top w:val="none" w:sz="0" w:space="0" w:color="auto"/>
        <w:left w:val="none" w:sz="0" w:space="0" w:color="auto"/>
        <w:bottom w:val="none" w:sz="0" w:space="0" w:color="auto"/>
        <w:right w:val="none" w:sz="0" w:space="0" w:color="auto"/>
      </w:divBdr>
    </w:div>
    <w:div w:id="1681467254">
      <w:bodyDiv w:val="1"/>
      <w:marLeft w:val="0"/>
      <w:marRight w:val="0"/>
      <w:marTop w:val="0"/>
      <w:marBottom w:val="0"/>
      <w:divBdr>
        <w:top w:val="none" w:sz="0" w:space="0" w:color="auto"/>
        <w:left w:val="none" w:sz="0" w:space="0" w:color="auto"/>
        <w:bottom w:val="none" w:sz="0" w:space="0" w:color="auto"/>
        <w:right w:val="none" w:sz="0" w:space="0" w:color="auto"/>
      </w:divBdr>
    </w:div>
    <w:div w:id="1681738185">
      <w:bodyDiv w:val="1"/>
      <w:marLeft w:val="0"/>
      <w:marRight w:val="0"/>
      <w:marTop w:val="0"/>
      <w:marBottom w:val="0"/>
      <w:divBdr>
        <w:top w:val="none" w:sz="0" w:space="0" w:color="auto"/>
        <w:left w:val="none" w:sz="0" w:space="0" w:color="auto"/>
        <w:bottom w:val="none" w:sz="0" w:space="0" w:color="auto"/>
        <w:right w:val="none" w:sz="0" w:space="0" w:color="auto"/>
      </w:divBdr>
    </w:div>
    <w:div w:id="1682390795">
      <w:bodyDiv w:val="1"/>
      <w:marLeft w:val="0"/>
      <w:marRight w:val="0"/>
      <w:marTop w:val="0"/>
      <w:marBottom w:val="0"/>
      <w:divBdr>
        <w:top w:val="none" w:sz="0" w:space="0" w:color="auto"/>
        <w:left w:val="none" w:sz="0" w:space="0" w:color="auto"/>
        <w:bottom w:val="none" w:sz="0" w:space="0" w:color="auto"/>
        <w:right w:val="none" w:sz="0" w:space="0" w:color="auto"/>
      </w:divBdr>
    </w:div>
    <w:div w:id="1683125799">
      <w:bodyDiv w:val="1"/>
      <w:marLeft w:val="0"/>
      <w:marRight w:val="0"/>
      <w:marTop w:val="0"/>
      <w:marBottom w:val="0"/>
      <w:divBdr>
        <w:top w:val="none" w:sz="0" w:space="0" w:color="auto"/>
        <w:left w:val="none" w:sz="0" w:space="0" w:color="auto"/>
        <w:bottom w:val="none" w:sz="0" w:space="0" w:color="auto"/>
        <w:right w:val="none" w:sz="0" w:space="0" w:color="auto"/>
      </w:divBdr>
    </w:div>
    <w:div w:id="1685478361">
      <w:bodyDiv w:val="1"/>
      <w:marLeft w:val="0"/>
      <w:marRight w:val="0"/>
      <w:marTop w:val="0"/>
      <w:marBottom w:val="0"/>
      <w:divBdr>
        <w:top w:val="none" w:sz="0" w:space="0" w:color="auto"/>
        <w:left w:val="none" w:sz="0" w:space="0" w:color="auto"/>
        <w:bottom w:val="none" w:sz="0" w:space="0" w:color="auto"/>
        <w:right w:val="none" w:sz="0" w:space="0" w:color="auto"/>
      </w:divBdr>
    </w:div>
    <w:div w:id="1690712571">
      <w:bodyDiv w:val="1"/>
      <w:marLeft w:val="0"/>
      <w:marRight w:val="0"/>
      <w:marTop w:val="0"/>
      <w:marBottom w:val="0"/>
      <w:divBdr>
        <w:top w:val="none" w:sz="0" w:space="0" w:color="auto"/>
        <w:left w:val="none" w:sz="0" w:space="0" w:color="auto"/>
        <w:bottom w:val="none" w:sz="0" w:space="0" w:color="auto"/>
        <w:right w:val="none" w:sz="0" w:space="0" w:color="auto"/>
      </w:divBdr>
    </w:div>
    <w:div w:id="1692141066">
      <w:bodyDiv w:val="1"/>
      <w:marLeft w:val="0"/>
      <w:marRight w:val="0"/>
      <w:marTop w:val="0"/>
      <w:marBottom w:val="0"/>
      <w:divBdr>
        <w:top w:val="none" w:sz="0" w:space="0" w:color="auto"/>
        <w:left w:val="none" w:sz="0" w:space="0" w:color="auto"/>
        <w:bottom w:val="none" w:sz="0" w:space="0" w:color="auto"/>
        <w:right w:val="none" w:sz="0" w:space="0" w:color="auto"/>
      </w:divBdr>
    </w:div>
    <w:div w:id="1695182149">
      <w:bodyDiv w:val="1"/>
      <w:marLeft w:val="0"/>
      <w:marRight w:val="0"/>
      <w:marTop w:val="0"/>
      <w:marBottom w:val="0"/>
      <w:divBdr>
        <w:top w:val="none" w:sz="0" w:space="0" w:color="auto"/>
        <w:left w:val="none" w:sz="0" w:space="0" w:color="auto"/>
        <w:bottom w:val="none" w:sz="0" w:space="0" w:color="auto"/>
        <w:right w:val="none" w:sz="0" w:space="0" w:color="auto"/>
      </w:divBdr>
    </w:div>
    <w:div w:id="1695225611">
      <w:bodyDiv w:val="1"/>
      <w:marLeft w:val="0"/>
      <w:marRight w:val="0"/>
      <w:marTop w:val="0"/>
      <w:marBottom w:val="0"/>
      <w:divBdr>
        <w:top w:val="none" w:sz="0" w:space="0" w:color="auto"/>
        <w:left w:val="none" w:sz="0" w:space="0" w:color="auto"/>
        <w:bottom w:val="none" w:sz="0" w:space="0" w:color="auto"/>
        <w:right w:val="none" w:sz="0" w:space="0" w:color="auto"/>
      </w:divBdr>
    </w:div>
    <w:div w:id="1698432170">
      <w:bodyDiv w:val="1"/>
      <w:marLeft w:val="0"/>
      <w:marRight w:val="0"/>
      <w:marTop w:val="0"/>
      <w:marBottom w:val="0"/>
      <w:divBdr>
        <w:top w:val="none" w:sz="0" w:space="0" w:color="auto"/>
        <w:left w:val="none" w:sz="0" w:space="0" w:color="auto"/>
        <w:bottom w:val="none" w:sz="0" w:space="0" w:color="auto"/>
        <w:right w:val="none" w:sz="0" w:space="0" w:color="auto"/>
      </w:divBdr>
    </w:div>
    <w:div w:id="1699771266">
      <w:bodyDiv w:val="1"/>
      <w:marLeft w:val="0"/>
      <w:marRight w:val="0"/>
      <w:marTop w:val="0"/>
      <w:marBottom w:val="0"/>
      <w:divBdr>
        <w:top w:val="none" w:sz="0" w:space="0" w:color="auto"/>
        <w:left w:val="none" w:sz="0" w:space="0" w:color="auto"/>
        <w:bottom w:val="none" w:sz="0" w:space="0" w:color="auto"/>
        <w:right w:val="none" w:sz="0" w:space="0" w:color="auto"/>
      </w:divBdr>
    </w:div>
    <w:div w:id="1700274026">
      <w:bodyDiv w:val="1"/>
      <w:marLeft w:val="0"/>
      <w:marRight w:val="0"/>
      <w:marTop w:val="0"/>
      <w:marBottom w:val="0"/>
      <w:divBdr>
        <w:top w:val="none" w:sz="0" w:space="0" w:color="auto"/>
        <w:left w:val="none" w:sz="0" w:space="0" w:color="auto"/>
        <w:bottom w:val="none" w:sz="0" w:space="0" w:color="auto"/>
        <w:right w:val="none" w:sz="0" w:space="0" w:color="auto"/>
      </w:divBdr>
    </w:div>
    <w:div w:id="1701588766">
      <w:bodyDiv w:val="1"/>
      <w:marLeft w:val="0"/>
      <w:marRight w:val="0"/>
      <w:marTop w:val="0"/>
      <w:marBottom w:val="0"/>
      <w:divBdr>
        <w:top w:val="none" w:sz="0" w:space="0" w:color="auto"/>
        <w:left w:val="none" w:sz="0" w:space="0" w:color="auto"/>
        <w:bottom w:val="none" w:sz="0" w:space="0" w:color="auto"/>
        <w:right w:val="none" w:sz="0" w:space="0" w:color="auto"/>
      </w:divBdr>
    </w:div>
    <w:div w:id="1702239600">
      <w:bodyDiv w:val="1"/>
      <w:marLeft w:val="0"/>
      <w:marRight w:val="0"/>
      <w:marTop w:val="0"/>
      <w:marBottom w:val="0"/>
      <w:divBdr>
        <w:top w:val="none" w:sz="0" w:space="0" w:color="auto"/>
        <w:left w:val="none" w:sz="0" w:space="0" w:color="auto"/>
        <w:bottom w:val="none" w:sz="0" w:space="0" w:color="auto"/>
        <w:right w:val="none" w:sz="0" w:space="0" w:color="auto"/>
      </w:divBdr>
    </w:div>
    <w:div w:id="1706326673">
      <w:bodyDiv w:val="1"/>
      <w:marLeft w:val="0"/>
      <w:marRight w:val="0"/>
      <w:marTop w:val="0"/>
      <w:marBottom w:val="0"/>
      <w:divBdr>
        <w:top w:val="none" w:sz="0" w:space="0" w:color="auto"/>
        <w:left w:val="none" w:sz="0" w:space="0" w:color="auto"/>
        <w:bottom w:val="none" w:sz="0" w:space="0" w:color="auto"/>
        <w:right w:val="none" w:sz="0" w:space="0" w:color="auto"/>
      </w:divBdr>
    </w:div>
    <w:div w:id="1713457997">
      <w:bodyDiv w:val="1"/>
      <w:marLeft w:val="0"/>
      <w:marRight w:val="0"/>
      <w:marTop w:val="0"/>
      <w:marBottom w:val="0"/>
      <w:divBdr>
        <w:top w:val="none" w:sz="0" w:space="0" w:color="auto"/>
        <w:left w:val="none" w:sz="0" w:space="0" w:color="auto"/>
        <w:bottom w:val="none" w:sz="0" w:space="0" w:color="auto"/>
        <w:right w:val="none" w:sz="0" w:space="0" w:color="auto"/>
      </w:divBdr>
    </w:div>
    <w:div w:id="1715427396">
      <w:bodyDiv w:val="1"/>
      <w:marLeft w:val="0"/>
      <w:marRight w:val="0"/>
      <w:marTop w:val="0"/>
      <w:marBottom w:val="0"/>
      <w:divBdr>
        <w:top w:val="none" w:sz="0" w:space="0" w:color="auto"/>
        <w:left w:val="none" w:sz="0" w:space="0" w:color="auto"/>
        <w:bottom w:val="none" w:sz="0" w:space="0" w:color="auto"/>
        <w:right w:val="none" w:sz="0" w:space="0" w:color="auto"/>
      </w:divBdr>
    </w:div>
    <w:div w:id="1715806631">
      <w:bodyDiv w:val="1"/>
      <w:marLeft w:val="0"/>
      <w:marRight w:val="0"/>
      <w:marTop w:val="0"/>
      <w:marBottom w:val="0"/>
      <w:divBdr>
        <w:top w:val="none" w:sz="0" w:space="0" w:color="auto"/>
        <w:left w:val="none" w:sz="0" w:space="0" w:color="auto"/>
        <w:bottom w:val="none" w:sz="0" w:space="0" w:color="auto"/>
        <w:right w:val="none" w:sz="0" w:space="0" w:color="auto"/>
      </w:divBdr>
    </w:div>
    <w:div w:id="1716468902">
      <w:bodyDiv w:val="1"/>
      <w:marLeft w:val="0"/>
      <w:marRight w:val="0"/>
      <w:marTop w:val="0"/>
      <w:marBottom w:val="0"/>
      <w:divBdr>
        <w:top w:val="none" w:sz="0" w:space="0" w:color="auto"/>
        <w:left w:val="none" w:sz="0" w:space="0" w:color="auto"/>
        <w:bottom w:val="none" w:sz="0" w:space="0" w:color="auto"/>
        <w:right w:val="none" w:sz="0" w:space="0" w:color="auto"/>
      </w:divBdr>
    </w:div>
    <w:div w:id="1720981904">
      <w:bodyDiv w:val="1"/>
      <w:marLeft w:val="0"/>
      <w:marRight w:val="0"/>
      <w:marTop w:val="0"/>
      <w:marBottom w:val="0"/>
      <w:divBdr>
        <w:top w:val="none" w:sz="0" w:space="0" w:color="auto"/>
        <w:left w:val="none" w:sz="0" w:space="0" w:color="auto"/>
        <w:bottom w:val="none" w:sz="0" w:space="0" w:color="auto"/>
        <w:right w:val="none" w:sz="0" w:space="0" w:color="auto"/>
      </w:divBdr>
    </w:div>
    <w:div w:id="1722559530">
      <w:bodyDiv w:val="1"/>
      <w:marLeft w:val="0"/>
      <w:marRight w:val="0"/>
      <w:marTop w:val="0"/>
      <w:marBottom w:val="0"/>
      <w:divBdr>
        <w:top w:val="none" w:sz="0" w:space="0" w:color="auto"/>
        <w:left w:val="none" w:sz="0" w:space="0" w:color="auto"/>
        <w:bottom w:val="none" w:sz="0" w:space="0" w:color="auto"/>
        <w:right w:val="none" w:sz="0" w:space="0" w:color="auto"/>
      </w:divBdr>
    </w:div>
    <w:div w:id="1726954074">
      <w:bodyDiv w:val="1"/>
      <w:marLeft w:val="0"/>
      <w:marRight w:val="0"/>
      <w:marTop w:val="0"/>
      <w:marBottom w:val="0"/>
      <w:divBdr>
        <w:top w:val="none" w:sz="0" w:space="0" w:color="auto"/>
        <w:left w:val="none" w:sz="0" w:space="0" w:color="auto"/>
        <w:bottom w:val="none" w:sz="0" w:space="0" w:color="auto"/>
        <w:right w:val="none" w:sz="0" w:space="0" w:color="auto"/>
      </w:divBdr>
    </w:div>
    <w:div w:id="1728601631">
      <w:bodyDiv w:val="1"/>
      <w:marLeft w:val="0"/>
      <w:marRight w:val="0"/>
      <w:marTop w:val="0"/>
      <w:marBottom w:val="0"/>
      <w:divBdr>
        <w:top w:val="none" w:sz="0" w:space="0" w:color="auto"/>
        <w:left w:val="none" w:sz="0" w:space="0" w:color="auto"/>
        <w:bottom w:val="none" w:sz="0" w:space="0" w:color="auto"/>
        <w:right w:val="none" w:sz="0" w:space="0" w:color="auto"/>
      </w:divBdr>
    </w:div>
    <w:div w:id="1731609165">
      <w:bodyDiv w:val="1"/>
      <w:marLeft w:val="0"/>
      <w:marRight w:val="0"/>
      <w:marTop w:val="0"/>
      <w:marBottom w:val="0"/>
      <w:divBdr>
        <w:top w:val="none" w:sz="0" w:space="0" w:color="auto"/>
        <w:left w:val="none" w:sz="0" w:space="0" w:color="auto"/>
        <w:bottom w:val="none" w:sz="0" w:space="0" w:color="auto"/>
        <w:right w:val="none" w:sz="0" w:space="0" w:color="auto"/>
      </w:divBdr>
    </w:div>
    <w:div w:id="1732075421">
      <w:bodyDiv w:val="1"/>
      <w:marLeft w:val="0"/>
      <w:marRight w:val="0"/>
      <w:marTop w:val="0"/>
      <w:marBottom w:val="0"/>
      <w:divBdr>
        <w:top w:val="none" w:sz="0" w:space="0" w:color="auto"/>
        <w:left w:val="none" w:sz="0" w:space="0" w:color="auto"/>
        <w:bottom w:val="none" w:sz="0" w:space="0" w:color="auto"/>
        <w:right w:val="none" w:sz="0" w:space="0" w:color="auto"/>
      </w:divBdr>
    </w:div>
    <w:div w:id="1736660198">
      <w:bodyDiv w:val="1"/>
      <w:marLeft w:val="0"/>
      <w:marRight w:val="0"/>
      <w:marTop w:val="0"/>
      <w:marBottom w:val="0"/>
      <w:divBdr>
        <w:top w:val="none" w:sz="0" w:space="0" w:color="auto"/>
        <w:left w:val="none" w:sz="0" w:space="0" w:color="auto"/>
        <w:bottom w:val="none" w:sz="0" w:space="0" w:color="auto"/>
        <w:right w:val="none" w:sz="0" w:space="0" w:color="auto"/>
      </w:divBdr>
    </w:div>
    <w:div w:id="1737050882">
      <w:bodyDiv w:val="1"/>
      <w:marLeft w:val="0"/>
      <w:marRight w:val="0"/>
      <w:marTop w:val="0"/>
      <w:marBottom w:val="0"/>
      <w:divBdr>
        <w:top w:val="none" w:sz="0" w:space="0" w:color="auto"/>
        <w:left w:val="none" w:sz="0" w:space="0" w:color="auto"/>
        <w:bottom w:val="none" w:sz="0" w:space="0" w:color="auto"/>
        <w:right w:val="none" w:sz="0" w:space="0" w:color="auto"/>
      </w:divBdr>
    </w:div>
    <w:div w:id="1737627387">
      <w:bodyDiv w:val="1"/>
      <w:marLeft w:val="0"/>
      <w:marRight w:val="0"/>
      <w:marTop w:val="0"/>
      <w:marBottom w:val="0"/>
      <w:divBdr>
        <w:top w:val="none" w:sz="0" w:space="0" w:color="auto"/>
        <w:left w:val="none" w:sz="0" w:space="0" w:color="auto"/>
        <w:bottom w:val="none" w:sz="0" w:space="0" w:color="auto"/>
        <w:right w:val="none" w:sz="0" w:space="0" w:color="auto"/>
      </w:divBdr>
    </w:div>
    <w:div w:id="1738087433">
      <w:bodyDiv w:val="1"/>
      <w:marLeft w:val="0"/>
      <w:marRight w:val="0"/>
      <w:marTop w:val="0"/>
      <w:marBottom w:val="0"/>
      <w:divBdr>
        <w:top w:val="none" w:sz="0" w:space="0" w:color="auto"/>
        <w:left w:val="none" w:sz="0" w:space="0" w:color="auto"/>
        <w:bottom w:val="none" w:sz="0" w:space="0" w:color="auto"/>
        <w:right w:val="none" w:sz="0" w:space="0" w:color="auto"/>
      </w:divBdr>
    </w:div>
    <w:div w:id="1738741520">
      <w:bodyDiv w:val="1"/>
      <w:marLeft w:val="0"/>
      <w:marRight w:val="0"/>
      <w:marTop w:val="0"/>
      <w:marBottom w:val="0"/>
      <w:divBdr>
        <w:top w:val="none" w:sz="0" w:space="0" w:color="auto"/>
        <w:left w:val="none" w:sz="0" w:space="0" w:color="auto"/>
        <w:bottom w:val="none" w:sz="0" w:space="0" w:color="auto"/>
        <w:right w:val="none" w:sz="0" w:space="0" w:color="auto"/>
      </w:divBdr>
    </w:div>
    <w:div w:id="1740712685">
      <w:bodyDiv w:val="1"/>
      <w:marLeft w:val="0"/>
      <w:marRight w:val="0"/>
      <w:marTop w:val="0"/>
      <w:marBottom w:val="0"/>
      <w:divBdr>
        <w:top w:val="none" w:sz="0" w:space="0" w:color="auto"/>
        <w:left w:val="none" w:sz="0" w:space="0" w:color="auto"/>
        <w:bottom w:val="none" w:sz="0" w:space="0" w:color="auto"/>
        <w:right w:val="none" w:sz="0" w:space="0" w:color="auto"/>
      </w:divBdr>
    </w:div>
    <w:div w:id="1741906702">
      <w:bodyDiv w:val="1"/>
      <w:marLeft w:val="0"/>
      <w:marRight w:val="0"/>
      <w:marTop w:val="0"/>
      <w:marBottom w:val="0"/>
      <w:divBdr>
        <w:top w:val="none" w:sz="0" w:space="0" w:color="auto"/>
        <w:left w:val="none" w:sz="0" w:space="0" w:color="auto"/>
        <w:bottom w:val="none" w:sz="0" w:space="0" w:color="auto"/>
        <w:right w:val="none" w:sz="0" w:space="0" w:color="auto"/>
      </w:divBdr>
    </w:div>
    <w:div w:id="1749616064">
      <w:bodyDiv w:val="1"/>
      <w:marLeft w:val="0"/>
      <w:marRight w:val="0"/>
      <w:marTop w:val="0"/>
      <w:marBottom w:val="0"/>
      <w:divBdr>
        <w:top w:val="none" w:sz="0" w:space="0" w:color="auto"/>
        <w:left w:val="none" w:sz="0" w:space="0" w:color="auto"/>
        <w:bottom w:val="none" w:sz="0" w:space="0" w:color="auto"/>
        <w:right w:val="none" w:sz="0" w:space="0" w:color="auto"/>
      </w:divBdr>
    </w:div>
    <w:div w:id="1751732102">
      <w:bodyDiv w:val="1"/>
      <w:marLeft w:val="0"/>
      <w:marRight w:val="0"/>
      <w:marTop w:val="0"/>
      <w:marBottom w:val="0"/>
      <w:divBdr>
        <w:top w:val="none" w:sz="0" w:space="0" w:color="auto"/>
        <w:left w:val="none" w:sz="0" w:space="0" w:color="auto"/>
        <w:bottom w:val="none" w:sz="0" w:space="0" w:color="auto"/>
        <w:right w:val="none" w:sz="0" w:space="0" w:color="auto"/>
      </w:divBdr>
    </w:div>
    <w:div w:id="1754231025">
      <w:bodyDiv w:val="1"/>
      <w:marLeft w:val="0"/>
      <w:marRight w:val="0"/>
      <w:marTop w:val="0"/>
      <w:marBottom w:val="0"/>
      <w:divBdr>
        <w:top w:val="none" w:sz="0" w:space="0" w:color="auto"/>
        <w:left w:val="none" w:sz="0" w:space="0" w:color="auto"/>
        <w:bottom w:val="none" w:sz="0" w:space="0" w:color="auto"/>
        <w:right w:val="none" w:sz="0" w:space="0" w:color="auto"/>
      </w:divBdr>
    </w:div>
    <w:div w:id="1754929022">
      <w:bodyDiv w:val="1"/>
      <w:marLeft w:val="0"/>
      <w:marRight w:val="0"/>
      <w:marTop w:val="0"/>
      <w:marBottom w:val="0"/>
      <w:divBdr>
        <w:top w:val="none" w:sz="0" w:space="0" w:color="auto"/>
        <w:left w:val="none" w:sz="0" w:space="0" w:color="auto"/>
        <w:bottom w:val="none" w:sz="0" w:space="0" w:color="auto"/>
        <w:right w:val="none" w:sz="0" w:space="0" w:color="auto"/>
      </w:divBdr>
    </w:div>
    <w:div w:id="1755474786">
      <w:bodyDiv w:val="1"/>
      <w:marLeft w:val="0"/>
      <w:marRight w:val="0"/>
      <w:marTop w:val="0"/>
      <w:marBottom w:val="0"/>
      <w:divBdr>
        <w:top w:val="none" w:sz="0" w:space="0" w:color="auto"/>
        <w:left w:val="none" w:sz="0" w:space="0" w:color="auto"/>
        <w:bottom w:val="none" w:sz="0" w:space="0" w:color="auto"/>
        <w:right w:val="none" w:sz="0" w:space="0" w:color="auto"/>
      </w:divBdr>
    </w:div>
    <w:div w:id="1761214512">
      <w:bodyDiv w:val="1"/>
      <w:marLeft w:val="0"/>
      <w:marRight w:val="0"/>
      <w:marTop w:val="0"/>
      <w:marBottom w:val="0"/>
      <w:divBdr>
        <w:top w:val="none" w:sz="0" w:space="0" w:color="auto"/>
        <w:left w:val="none" w:sz="0" w:space="0" w:color="auto"/>
        <w:bottom w:val="none" w:sz="0" w:space="0" w:color="auto"/>
        <w:right w:val="none" w:sz="0" w:space="0" w:color="auto"/>
      </w:divBdr>
    </w:div>
    <w:div w:id="1764180085">
      <w:bodyDiv w:val="1"/>
      <w:marLeft w:val="0"/>
      <w:marRight w:val="0"/>
      <w:marTop w:val="0"/>
      <w:marBottom w:val="0"/>
      <w:divBdr>
        <w:top w:val="none" w:sz="0" w:space="0" w:color="auto"/>
        <w:left w:val="none" w:sz="0" w:space="0" w:color="auto"/>
        <w:bottom w:val="none" w:sz="0" w:space="0" w:color="auto"/>
        <w:right w:val="none" w:sz="0" w:space="0" w:color="auto"/>
      </w:divBdr>
    </w:div>
    <w:div w:id="1768111696">
      <w:bodyDiv w:val="1"/>
      <w:marLeft w:val="0"/>
      <w:marRight w:val="0"/>
      <w:marTop w:val="0"/>
      <w:marBottom w:val="0"/>
      <w:divBdr>
        <w:top w:val="none" w:sz="0" w:space="0" w:color="auto"/>
        <w:left w:val="none" w:sz="0" w:space="0" w:color="auto"/>
        <w:bottom w:val="none" w:sz="0" w:space="0" w:color="auto"/>
        <w:right w:val="none" w:sz="0" w:space="0" w:color="auto"/>
      </w:divBdr>
    </w:div>
    <w:div w:id="1769547096">
      <w:bodyDiv w:val="1"/>
      <w:marLeft w:val="0"/>
      <w:marRight w:val="0"/>
      <w:marTop w:val="0"/>
      <w:marBottom w:val="0"/>
      <w:divBdr>
        <w:top w:val="none" w:sz="0" w:space="0" w:color="auto"/>
        <w:left w:val="none" w:sz="0" w:space="0" w:color="auto"/>
        <w:bottom w:val="none" w:sz="0" w:space="0" w:color="auto"/>
        <w:right w:val="none" w:sz="0" w:space="0" w:color="auto"/>
      </w:divBdr>
    </w:div>
    <w:div w:id="1771701317">
      <w:bodyDiv w:val="1"/>
      <w:marLeft w:val="0"/>
      <w:marRight w:val="0"/>
      <w:marTop w:val="0"/>
      <w:marBottom w:val="0"/>
      <w:divBdr>
        <w:top w:val="none" w:sz="0" w:space="0" w:color="auto"/>
        <w:left w:val="none" w:sz="0" w:space="0" w:color="auto"/>
        <w:bottom w:val="none" w:sz="0" w:space="0" w:color="auto"/>
        <w:right w:val="none" w:sz="0" w:space="0" w:color="auto"/>
      </w:divBdr>
    </w:div>
    <w:div w:id="1772629270">
      <w:bodyDiv w:val="1"/>
      <w:marLeft w:val="0"/>
      <w:marRight w:val="0"/>
      <w:marTop w:val="0"/>
      <w:marBottom w:val="0"/>
      <w:divBdr>
        <w:top w:val="none" w:sz="0" w:space="0" w:color="auto"/>
        <w:left w:val="none" w:sz="0" w:space="0" w:color="auto"/>
        <w:bottom w:val="none" w:sz="0" w:space="0" w:color="auto"/>
        <w:right w:val="none" w:sz="0" w:space="0" w:color="auto"/>
      </w:divBdr>
    </w:div>
    <w:div w:id="1773548756">
      <w:bodyDiv w:val="1"/>
      <w:marLeft w:val="0"/>
      <w:marRight w:val="0"/>
      <w:marTop w:val="0"/>
      <w:marBottom w:val="0"/>
      <w:divBdr>
        <w:top w:val="none" w:sz="0" w:space="0" w:color="auto"/>
        <w:left w:val="none" w:sz="0" w:space="0" w:color="auto"/>
        <w:bottom w:val="none" w:sz="0" w:space="0" w:color="auto"/>
        <w:right w:val="none" w:sz="0" w:space="0" w:color="auto"/>
      </w:divBdr>
    </w:div>
    <w:div w:id="1777210872">
      <w:bodyDiv w:val="1"/>
      <w:marLeft w:val="0"/>
      <w:marRight w:val="0"/>
      <w:marTop w:val="0"/>
      <w:marBottom w:val="0"/>
      <w:divBdr>
        <w:top w:val="none" w:sz="0" w:space="0" w:color="auto"/>
        <w:left w:val="none" w:sz="0" w:space="0" w:color="auto"/>
        <w:bottom w:val="none" w:sz="0" w:space="0" w:color="auto"/>
        <w:right w:val="none" w:sz="0" w:space="0" w:color="auto"/>
      </w:divBdr>
    </w:div>
    <w:div w:id="1778327857">
      <w:bodyDiv w:val="1"/>
      <w:marLeft w:val="0"/>
      <w:marRight w:val="0"/>
      <w:marTop w:val="0"/>
      <w:marBottom w:val="0"/>
      <w:divBdr>
        <w:top w:val="none" w:sz="0" w:space="0" w:color="auto"/>
        <w:left w:val="none" w:sz="0" w:space="0" w:color="auto"/>
        <w:bottom w:val="none" w:sz="0" w:space="0" w:color="auto"/>
        <w:right w:val="none" w:sz="0" w:space="0" w:color="auto"/>
      </w:divBdr>
    </w:div>
    <w:div w:id="1779716667">
      <w:bodyDiv w:val="1"/>
      <w:marLeft w:val="0"/>
      <w:marRight w:val="0"/>
      <w:marTop w:val="0"/>
      <w:marBottom w:val="0"/>
      <w:divBdr>
        <w:top w:val="none" w:sz="0" w:space="0" w:color="auto"/>
        <w:left w:val="none" w:sz="0" w:space="0" w:color="auto"/>
        <w:bottom w:val="none" w:sz="0" w:space="0" w:color="auto"/>
        <w:right w:val="none" w:sz="0" w:space="0" w:color="auto"/>
      </w:divBdr>
    </w:div>
    <w:div w:id="1784567251">
      <w:bodyDiv w:val="1"/>
      <w:marLeft w:val="0"/>
      <w:marRight w:val="0"/>
      <w:marTop w:val="0"/>
      <w:marBottom w:val="0"/>
      <w:divBdr>
        <w:top w:val="none" w:sz="0" w:space="0" w:color="auto"/>
        <w:left w:val="none" w:sz="0" w:space="0" w:color="auto"/>
        <w:bottom w:val="none" w:sz="0" w:space="0" w:color="auto"/>
        <w:right w:val="none" w:sz="0" w:space="0" w:color="auto"/>
      </w:divBdr>
    </w:div>
    <w:div w:id="1786657261">
      <w:bodyDiv w:val="1"/>
      <w:marLeft w:val="0"/>
      <w:marRight w:val="0"/>
      <w:marTop w:val="0"/>
      <w:marBottom w:val="0"/>
      <w:divBdr>
        <w:top w:val="none" w:sz="0" w:space="0" w:color="auto"/>
        <w:left w:val="none" w:sz="0" w:space="0" w:color="auto"/>
        <w:bottom w:val="none" w:sz="0" w:space="0" w:color="auto"/>
        <w:right w:val="none" w:sz="0" w:space="0" w:color="auto"/>
      </w:divBdr>
    </w:div>
    <w:div w:id="1787233136">
      <w:bodyDiv w:val="1"/>
      <w:marLeft w:val="0"/>
      <w:marRight w:val="0"/>
      <w:marTop w:val="0"/>
      <w:marBottom w:val="0"/>
      <w:divBdr>
        <w:top w:val="none" w:sz="0" w:space="0" w:color="auto"/>
        <w:left w:val="none" w:sz="0" w:space="0" w:color="auto"/>
        <w:bottom w:val="none" w:sz="0" w:space="0" w:color="auto"/>
        <w:right w:val="none" w:sz="0" w:space="0" w:color="auto"/>
      </w:divBdr>
    </w:div>
    <w:div w:id="1787430857">
      <w:bodyDiv w:val="1"/>
      <w:marLeft w:val="0"/>
      <w:marRight w:val="0"/>
      <w:marTop w:val="0"/>
      <w:marBottom w:val="0"/>
      <w:divBdr>
        <w:top w:val="none" w:sz="0" w:space="0" w:color="auto"/>
        <w:left w:val="none" w:sz="0" w:space="0" w:color="auto"/>
        <w:bottom w:val="none" w:sz="0" w:space="0" w:color="auto"/>
        <w:right w:val="none" w:sz="0" w:space="0" w:color="auto"/>
      </w:divBdr>
    </w:div>
    <w:div w:id="1788351427">
      <w:bodyDiv w:val="1"/>
      <w:marLeft w:val="0"/>
      <w:marRight w:val="0"/>
      <w:marTop w:val="0"/>
      <w:marBottom w:val="0"/>
      <w:divBdr>
        <w:top w:val="none" w:sz="0" w:space="0" w:color="auto"/>
        <w:left w:val="none" w:sz="0" w:space="0" w:color="auto"/>
        <w:bottom w:val="none" w:sz="0" w:space="0" w:color="auto"/>
        <w:right w:val="none" w:sz="0" w:space="0" w:color="auto"/>
      </w:divBdr>
    </w:div>
    <w:div w:id="1789198402">
      <w:bodyDiv w:val="1"/>
      <w:marLeft w:val="0"/>
      <w:marRight w:val="0"/>
      <w:marTop w:val="0"/>
      <w:marBottom w:val="0"/>
      <w:divBdr>
        <w:top w:val="none" w:sz="0" w:space="0" w:color="auto"/>
        <w:left w:val="none" w:sz="0" w:space="0" w:color="auto"/>
        <w:bottom w:val="none" w:sz="0" w:space="0" w:color="auto"/>
        <w:right w:val="none" w:sz="0" w:space="0" w:color="auto"/>
      </w:divBdr>
    </w:div>
    <w:div w:id="1789279627">
      <w:bodyDiv w:val="1"/>
      <w:marLeft w:val="0"/>
      <w:marRight w:val="0"/>
      <w:marTop w:val="0"/>
      <w:marBottom w:val="0"/>
      <w:divBdr>
        <w:top w:val="none" w:sz="0" w:space="0" w:color="auto"/>
        <w:left w:val="none" w:sz="0" w:space="0" w:color="auto"/>
        <w:bottom w:val="none" w:sz="0" w:space="0" w:color="auto"/>
        <w:right w:val="none" w:sz="0" w:space="0" w:color="auto"/>
      </w:divBdr>
    </w:div>
    <w:div w:id="1790776690">
      <w:bodyDiv w:val="1"/>
      <w:marLeft w:val="0"/>
      <w:marRight w:val="0"/>
      <w:marTop w:val="0"/>
      <w:marBottom w:val="0"/>
      <w:divBdr>
        <w:top w:val="none" w:sz="0" w:space="0" w:color="auto"/>
        <w:left w:val="none" w:sz="0" w:space="0" w:color="auto"/>
        <w:bottom w:val="none" w:sz="0" w:space="0" w:color="auto"/>
        <w:right w:val="none" w:sz="0" w:space="0" w:color="auto"/>
      </w:divBdr>
    </w:div>
    <w:div w:id="1795711047">
      <w:bodyDiv w:val="1"/>
      <w:marLeft w:val="0"/>
      <w:marRight w:val="0"/>
      <w:marTop w:val="0"/>
      <w:marBottom w:val="0"/>
      <w:divBdr>
        <w:top w:val="none" w:sz="0" w:space="0" w:color="auto"/>
        <w:left w:val="none" w:sz="0" w:space="0" w:color="auto"/>
        <w:bottom w:val="none" w:sz="0" w:space="0" w:color="auto"/>
        <w:right w:val="none" w:sz="0" w:space="0" w:color="auto"/>
      </w:divBdr>
    </w:div>
    <w:div w:id="1797678022">
      <w:bodyDiv w:val="1"/>
      <w:marLeft w:val="0"/>
      <w:marRight w:val="0"/>
      <w:marTop w:val="0"/>
      <w:marBottom w:val="0"/>
      <w:divBdr>
        <w:top w:val="none" w:sz="0" w:space="0" w:color="auto"/>
        <w:left w:val="none" w:sz="0" w:space="0" w:color="auto"/>
        <w:bottom w:val="none" w:sz="0" w:space="0" w:color="auto"/>
        <w:right w:val="none" w:sz="0" w:space="0" w:color="auto"/>
      </w:divBdr>
    </w:div>
    <w:div w:id="1798643121">
      <w:bodyDiv w:val="1"/>
      <w:marLeft w:val="0"/>
      <w:marRight w:val="0"/>
      <w:marTop w:val="0"/>
      <w:marBottom w:val="0"/>
      <w:divBdr>
        <w:top w:val="none" w:sz="0" w:space="0" w:color="auto"/>
        <w:left w:val="none" w:sz="0" w:space="0" w:color="auto"/>
        <w:bottom w:val="none" w:sz="0" w:space="0" w:color="auto"/>
        <w:right w:val="none" w:sz="0" w:space="0" w:color="auto"/>
      </w:divBdr>
    </w:div>
    <w:div w:id="1798793357">
      <w:bodyDiv w:val="1"/>
      <w:marLeft w:val="0"/>
      <w:marRight w:val="0"/>
      <w:marTop w:val="0"/>
      <w:marBottom w:val="0"/>
      <w:divBdr>
        <w:top w:val="none" w:sz="0" w:space="0" w:color="auto"/>
        <w:left w:val="none" w:sz="0" w:space="0" w:color="auto"/>
        <w:bottom w:val="none" w:sz="0" w:space="0" w:color="auto"/>
        <w:right w:val="none" w:sz="0" w:space="0" w:color="auto"/>
      </w:divBdr>
    </w:div>
    <w:div w:id="1799569790">
      <w:bodyDiv w:val="1"/>
      <w:marLeft w:val="0"/>
      <w:marRight w:val="0"/>
      <w:marTop w:val="0"/>
      <w:marBottom w:val="0"/>
      <w:divBdr>
        <w:top w:val="none" w:sz="0" w:space="0" w:color="auto"/>
        <w:left w:val="none" w:sz="0" w:space="0" w:color="auto"/>
        <w:bottom w:val="none" w:sz="0" w:space="0" w:color="auto"/>
        <w:right w:val="none" w:sz="0" w:space="0" w:color="auto"/>
      </w:divBdr>
    </w:div>
    <w:div w:id="1800106688">
      <w:bodyDiv w:val="1"/>
      <w:marLeft w:val="0"/>
      <w:marRight w:val="0"/>
      <w:marTop w:val="0"/>
      <w:marBottom w:val="0"/>
      <w:divBdr>
        <w:top w:val="none" w:sz="0" w:space="0" w:color="auto"/>
        <w:left w:val="none" w:sz="0" w:space="0" w:color="auto"/>
        <w:bottom w:val="none" w:sz="0" w:space="0" w:color="auto"/>
        <w:right w:val="none" w:sz="0" w:space="0" w:color="auto"/>
      </w:divBdr>
    </w:div>
    <w:div w:id="1800758333">
      <w:bodyDiv w:val="1"/>
      <w:marLeft w:val="0"/>
      <w:marRight w:val="0"/>
      <w:marTop w:val="0"/>
      <w:marBottom w:val="0"/>
      <w:divBdr>
        <w:top w:val="none" w:sz="0" w:space="0" w:color="auto"/>
        <w:left w:val="none" w:sz="0" w:space="0" w:color="auto"/>
        <w:bottom w:val="none" w:sz="0" w:space="0" w:color="auto"/>
        <w:right w:val="none" w:sz="0" w:space="0" w:color="auto"/>
      </w:divBdr>
    </w:div>
    <w:div w:id="1800874018">
      <w:bodyDiv w:val="1"/>
      <w:marLeft w:val="0"/>
      <w:marRight w:val="0"/>
      <w:marTop w:val="0"/>
      <w:marBottom w:val="0"/>
      <w:divBdr>
        <w:top w:val="none" w:sz="0" w:space="0" w:color="auto"/>
        <w:left w:val="none" w:sz="0" w:space="0" w:color="auto"/>
        <w:bottom w:val="none" w:sz="0" w:space="0" w:color="auto"/>
        <w:right w:val="none" w:sz="0" w:space="0" w:color="auto"/>
      </w:divBdr>
    </w:div>
    <w:div w:id="1801148240">
      <w:bodyDiv w:val="1"/>
      <w:marLeft w:val="0"/>
      <w:marRight w:val="0"/>
      <w:marTop w:val="0"/>
      <w:marBottom w:val="0"/>
      <w:divBdr>
        <w:top w:val="none" w:sz="0" w:space="0" w:color="auto"/>
        <w:left w:val="none" w:sz="0" w:space="0" w:color="auto"/>
        <w:bottom w:val="none" w:sz="0" w:space="0" w:color="auto"/>
        <w:right w:val="none" w:sz="0" w:space="0" w:color="auto"/>
      </w:divBdr>
    </w:div>
    <w:div w:id="1802310688">
      <w:bodyDiv w:val="1"/>
      <w:marLeft w:val="0"/>
      <w:marRight w:val="0"/>
      <w:marTop w:val="0"/>
      <w:marBottom w:val="0"/>
      <w:divBdr>
        <w:top w:val="none" w:sz="0" w:space="0" w:color="auto"/>
        <w:left w:val="none" w:sz="0" w:space="0" w:color="auto"/>
        <w:bottom w:val="none" w:sz="0" w:space="0" w:color="auto"/>
        <w:right w:val="none" w:sz="0" w:space="0" w:color="auto"/>
      </w:divBdr>
    </w:div>
    <w:div w:id="1803158013">
      <w:bodyDiv w:val="1"/>
      <w:marLeft w:val="0"/>
      <w:marRight w:val="0"/>
      <w:marTop w:val="0"/>
      <w:marBottom w:val="0"/>
      <w:divBdr>
        <w:top w:val="none" w:sz="0" w:space="0" w:color="auto"/>
        <w:left w:val="none" w:sz="0" w:space="0" w:color="auto"/>
        <w:bottom w:val="none" w:sz="0" w:space="0" w:color="auto"/>
        <w:right w:val="none" w:sz="0" w:space="0" w:color="auto"/>
      </w:divBdr>
    </w:div>
    <w:div w:id="1803840616">
      <w:bodyDiv w:val="1"/>
      <w:marLeft w:val="0"/>
      <w:marRight w:val="0"/>
      <w:marTop w:val="0"/>
      <w:marBottom w:val="0"/>
      <w:divBdr>
        <w:top w:val="none" w:sz="0" w:space="0" w:color="auto"/>
        <w:left w:val="none" w:sz="0" w:space="0" w:color="auto"/>
        <w:bottom w:val="none" w:sz="0" w:space="0" w:color="auto"/>
        <w:right w:val="none" w:sz="0" w:space="0" w:color="auto"/>
      </w:divBdr>
    </w:div>
    <w:div w:id="1807353313">
      <w:bodyDiv w:val="1"/>
      <w:marLeft w:val="0"/>
      <w:marRight w:val="0"/>
      <w:marTop w:val="0"/>
      <w:marBottom w:val="0"/>
      <w:divBdr>
        <w:top w:val="none" w:sz="0" w:space="0" w:color="auto"/>
        <w:left w:val="none" w:sz="0" w:space="0" w:color="auto"/>
        <w:bottom w:val="none" w:sz="0" w:space="0" w:color="auto"/>
        <w:right w:val="none" w:sz="0" w:space="0" w:color="auto"/>
      </w:divBdr>
    </w:div>
    <w:div w:id="1811901179">
      <w:bodyDiv w:val="1"/>
      <w:marLeft w:val="0"/>
      <w:marRight w:val="0"/>
      <w:marTop w:val="0"/>
      <w:marBottom w:val="0"/>
      <w:divBdr>
        <w:top w:val="none" w:sz="0" w:space="0" w:color="auto"/>
        <w:left w:val="none" w:sz="0" w:space="0" w:color="auto"/>
        <w:bottom w:val="none" w:sz="0" w:space="0" w:color="auto"/>
        <w:right w:val="none" w:sz="0" w:space="0" w:color="auto"/>
      </w:divBdr>
    </w:div>
    <w:div w:id="1814563784">
      <w:bodyDiv w:val="1"/>
      <w:marLeft w:val="0"/>
      <w:marRight w:val="0"/>
      <w:marTop w:val="0"/>
      <w:marBottom w:val="0"/>
      <w:divBdr>
        <w:top w:val="none" w:sz="0" w:space="0" w:color="auto"/>
        <w:left w:val="none" w:sz="0" w:space="0" w:color="auto"/>
        <w:bottom w:val="none" w:sz="0" w:space="0" w:color="auto"/>
        <w:right w:val="none" w:sz="0" w:space="0" w:color="auto"/>
      </w:divBdr>
    </w:div>
    <w:div w:id="1814715420">
      <w:bodyDiv w:val="1"/>
      <w:marLeft w:val="0"/>
      <w:marRight w:val="0"/>
      <w:marTop w:val="0"/>
      <w:marBottom w:val="0"/>
      <w:divBdr>
        <w:top w:val="none" w:sz="0" w:space="0" w:color="auto"/>
        <w:left w:val="none" w:sz="0" w:space="0" w:color="auto"/>
        <w:bottom w:val="none" w:sz="0" w:space="0" w:color="auto"/>
        <w:right w:val="none" w:sz="0" w:space="0" w:color="auto"/>
      </w:divBdr>
    </w:div>
    <w:div w:id="1816532124">
      <w:bodyDiv w:val="1"/>
      <w:marLeft w:val="0"/>
      <w:marRight w:val="0"/>
      <w:marTop w:val="0"/>
      <w:marBottom w:val="0"/>
      <w:divBdr>
        <w:top w:val="none" w:sz="0" w:space="0" w:color="auto"/>
        <w:left w:val="none" w:sz="0" w:space="0" w:color="auto"/>
        <w:bottom w:val="none" w:sz="0" w:space="0" w:color="auto"/>
        <w:right w:val="none" w:sz="0" w:space="0" w:color="auto"/>
      </w:divBdr>
    </w:div>
    <w:div w:id="1816869208">
      <w:bodyDiv w:val="1"/>
      <w:marLeft w:val="0"/>
      <w:marRight w:val="0"/>
      <w:marTop w:val="0"/>
      <w:marBottom w:val="0"/>
      <w:divBdr>
        <w:top w:val="none" w:sz="0" w:space="0" w:color="auto"/>
        <w:left w:val="none" w:sz="0" w:space="0" w:color="auto"/>
        <w:bottom w:val="none" w:sz="0" w:space="0" w:color="auto"/>
        <w:right w:val="none" w:sz="0" w:space="0" w:color="auto"/>
      </w:divBdr>
    </w:div>
    <w:div w:id="1818300586">
      <w:bodyDiv w:val="1"/>
      <w:marLeft w:val="0"/>
      <w:marRight w:val="0"/>
      <w:marTop w:val="0"/>
      <w:marBottom w:val="0"/>
      <w:divBdr>
        <w:top w:val="none" w:sz="0" w:space="0" w:color="auto"/>
        <w:left w:val="none" w:sz="0" w:space="0" w:color="auto"/>
        <w:bottom w:val="none" w:sz="0" w:space="0" w:color="auto"/>
        <w:right w:val="none" w:sz="0" w:space="0" w:color="auto"/>
      </w:divBdr>
    </w:div>
    <w:div w:id="1823428423">
      <w:bodyDiv w:val="1"/>
      <w:marLeft w:val="0"/>
      <w:marRight w:val="0"/>
      <w:marTop w:val="0"/>
      <w:marBottom w:val="0"/>
      <w:divBdr>
        <w:top w:val="none" w:sz="0" w:space="0" w:color="auto"/>
        <w:left w:val="none" w:sz="0" w:space="0" w:color="auto"/>
        <w:bottom w:val="none" w:sz="0" w:space="0" w:color="auto"/>
        <w:right w:val="none" w:sz="0" w:space="0" w:color="auto"/>
      </w:divBdr>
    </w:div>
    <w:div w:id="1825773664">
      <w:bodyDiv w:val="1"/>
      <w:marLeft w:val="0"/>
      <w:marRight w:val="0"/>
      <w:marTop w:val="0"/>
      <w:marBottom w:val="0"/>
      <w:divBdr>
        <w:top w:val="none" w:sz="0" w:space="0" w:color="auto"/>
        <w:left w:val="none" w:sz="0" w:space="0" w:color="auto"/>
        <w:bottom w:val="none" w:sz="0" w:space="0" w:color="auto"/>
        <w:right w:val="none" w:sz="0" w:space="0" w:color="auto"/>
      </w:divBdr>
    </w:div>
    <w:div w:id="1826045126">
      <w:bodyDiv w:val="1"/>
      <w:marLeft w:val="0"/>
      <w:marRight w:val="0"/>
      <w:marTop w:val="0"/>
      <w:marBottom w:val="0"/>
      <w:divBdr>
        <w:top w:val="none" w:sz="0" w:space="0" w:color="auto"/>
        <w:left w:val="none" w:sz="0" w:space="0" w:color="auto"/>
        <w:bottom w:val="none" w:sz="0" w:space="0" w:color="auto"/>
        <w:right w:val="none" w:sz="0" w:space="0" w:color="auto"/>
      </w:divBdr>
    </w:div>
    <w:div w:id="1826966180">
      <w:bodyDiv w:val="1"/>
      <w:marLeft w:val="0"/>
      <w:marRight w:val="0"/>
      <w:marTop w:val="0"/>
      <w:marBottom w:val="0"/>
      <w:divBdr>
        <w:top w:val="none" w:sz="0" w:space="0" w:color="auto"/>
        <w:left w:val="none" w:sz="0" w:space="0" w:color="auto"/>
        <w:bottom w:val="none" w:sz="0" w:space="0" w:color="auto"/>
        <w:right w:val="none" w:sz="0" w:space="0" w:color="auto"/>
      </w:divBdr>
    </w:div>
    <w:div w:id="1827623250">
      <w:bodyDiv w:val="1"/>
      <w:marLeft w:val="0"/>
      <w:marRight w:val="0"/>
      <w:marTop w:val="0"/>
      <w:marBottom w:val="0"/>
      <w:divBdr>
        <w:top w:val="none" w:sz="0" w:space="0" w:color="auto"/>
        <w:left w:val="none" w:sz="0" w:space="0" w:color="auto"/>
        <w:bottom w:val="none" w:sz="0" w:space="0" w:color="auto"/>
        <w:right w:val="none" w:sz="0" w:space="0" w:color="auto"/>
      </w:divBdr>
    </w:div>
    <w:div w:id="1829399802">
      <w:bodyDiv w:val="1"/>
      <w:marLeft w:val="0"/>
      <w:marRight w:val="0"/>
      <w:marTop w:val="0"/>
      <w:marBottom w:val="0"/>
      <w:divBdr>
        <w:top w:val="none" w:sz="0" w:space="0" w:color="auto"/>
        <w:left w:val="none" w:sz="0" w:space="0" w:color="auto"/>
        <w:bottom w:val="none" w:sz="0" w:space="0" w:color="auto"/>
        <w:right w:val="none" w:sz="0" w:space="0" w:color="auto"/>
      </w:divBdr>
    </w:div>
    <w:div w:id="1832716449">
      <w:bodyDiv w:val="1"/>
      <w:marLeft w:val="0"/>
      <w:marRight w:val="0"/>
      <w:marTop w:val="0"/>
      <w:marBottom w:val="0"/>
      <w:divBdr>
        <w:top w:val="none" w:sz="0" w:space="0" w:color="auto"/>
        <w:left w:val="none" w:sz="0" w:space="0" w:color="auto"/>
        <w:bottom w:val="none" w:sz="0" w:space="0" w:color="auto"/>
        <w:right w:val="none" w:sz="0" w:space="0" w:color="auto"/>
      </w:divBdr>
    </w:div>
    <w:div w:id="1834444510">
      <w:bodyDiv w:val="1"/>
      <w:marLeft w:val="0"/>
      <w:marRight w:val="0"/>
      <w:marTop w:val="0"/>
      <w:marBottom w:val="0"/>
      <w:divBdr>
        <w:top w:val="none" w:sz="0" w:space="0" w:color="auto"/>
        <w:left w:val="none" w:sz="0" w:space="0" w:color="auto"/>
        <w:bottom w:val="none" w:sz="0" w:space="0" w:color="auto"/>
        <w:right w:val="none" w:sz="0" w:space="0" w:color="auto"/>
      </w:divBdr>
    </w:div>
    <w:div w:id="1837719154">
      <w:bodyDiv w:val="1"/>
      <w:marLeft w:val="0"/>
      <w:marRight w:val="0"/>
      <w:marTop w:val="0"/>
      <w:marBottom w:val="0"/>
      <w:divBdr>
        <w:top w:val="none" w:sz="0" w:space="0" w:color="auto"/>
        <w:left w:val="none" w:sz="0" w:space="0" w:color="auto"/>
        <w:bottom w:val="none" w:sz="0" w:space="0" w:color="auto"/>
        <w:right w:val="none" w:sz="0" w:space="0" w:color="auto"/>
      </w:divBdr>
    </w:div>
    <w:div w:id="1838156319">
      <w:bodyDiv w:val="1"/>
      <w:marLeft w:val="0"/>
      <w:marRight w:val="0"/>
      <w:marTop w:val="0"/>
      <w:marBottom w:val="0"/>
      <w:divBdr>
        <w:top w:val="none" w:sz="0" w:space="0" w:color="auto"/>
        <w:left w:val="none" w:sz="0" w:space="0" w:color="auto"/>
        <w:bottom w:val="none" w:sz="0" w:space="0" w:color="auto"/>
        <w:right w:val="none" w:sz="0" w:space="0" w:color="auto"/>
      </w:divBdr>
    </w:div>
    <w:div w:id="1840122995">
      <w:bodyDiv w:val="1"/>
      <w:marLeft w:val="0"/>
      <w:marRight w:val="0"/>
      <w:marTop w:val="0"/>
      <w:marBottom w:val="0"/>
      <w:divBdr>
        <w:top w:val="none" w:sz="0" w:space="0" w:color="auto"/>
        <w:left w:val="none" w:sz="0" w:space="0" w:color="auto"/>
        <w:bottom w:val="none" w:sz="0" w:space="0" w:color="auto"/>
        <w:right w:val="none" w:sz="0" w:space="0" w:color="auto"/>
      </w:divBdr>
    </w:div>
    <w:div w:id="1840540150">
      <w:bodyDiv w:val="1"/>
      <w:marLeft w:val="0"/>
      <w:marRight w:val="0"/>
      <w:marTop w:val="0"/>
      <w:marBottom w:val="0"/>
      <w:divBdr>
        <w:top w:val="none" w:sz="0" w:space="0" w:color="auto"/>
        <w:left w:val="none" w:sz="0" w:space="0" w:color="auto"/>
        <w:bottom w:val="none" w:sz="0" w:space="0" w:color="auto"/>
        <w:right w:val="none" w:sz="0" w:space="0" w:color="auto"/>
      </w:divBdr>
    </w:div>
    <w:div w:id="1840922045">
      <w:bodyDiv w:val="1"/>
      <w:marLeft w:val="0"/>
      <w:marRight w:val="0"/>
      <w:marTop w:val="0"/>
      <w:marBottom w:val="0"/>
      <w:divBdr>
        <w:top w:val="none" w:sz="0" w:space="0" w:color="auto"/>
        <w:left w:val="none" w:sz="0" w:space="0" w:color="auto"/>
        <w:bottom w:val="none" w:sz="0" w:space="0" w:color="auto"/>
        <w:right w:val="none" w:sz="0" w:space="0" w:color="auto"/>
      </w:divBdr>
    </w:div>
    <w:div w:id="1844854985">
      <w:bodyDiv w:val="1"/>
      <w:marLeft w:val="0"/>
      <w:marRight w:val="0"/>
      <w:marTop w:val="0"/>
      <w:marBottom w:val="0"/>
      <w:divBdr>
        <w:top w:val="none" w:sz="0" w:space="0" w:color="auto"/>
        <w:left w:val="none" w:sz="0" w:space="0" w:color="auto"/>
        <w:bottom w:val="none" w:sz="0" w:space="0" w:color="auto"/>
        <w:right w:val="none" w:sz="0" w:space="0" w:color="auto"/>
      </w:divBdr>
    </w:div>
    <w:div w:id="1846019100">
      <w:bodyDiv w:val="1"/>
      <w:marLeft w:val="0"/>
      <w:marRight w:val="0"/>
      <w:marTop w:val="0"/>
      <w:marBottom w:val="0"/>
      <w:divBdr>
        <w:top w:val="none" w:sz="0" w:space="0" w:color="auto"/>
        <w:left w:val="none" w:sz="0" w:space="0" w:color="auto"/>
        <w:bottom w:val="none" w:sz="0" w:space="0" w:color="auto"/>
        <w:right w:val="none" w:sz="0" w:space="0" w:color="auto"/>
      </w:divBdr>
    </w:div>
    <w:div w:id="1848061771">
      <w:bodyDiv w:val="1"/>
      <w:marLeft w:val="0"/>
      <w:marRight w:val="0"/>
      <w:marTop w:val="0"/>
      <w:marBottom w:val="0"/>
      <w:divBdr>
        <w:top w:val="none" w:sz="0" w:space="0" w:color="auto"/>
        <w:left w:val="none" w:sz="0" w:space="0" w:color="auto"/>
        <w:bottom w:val="none" w:sz="0" w:space="0" w:color="auto"/>
        <w:right w:val="none" w:sz="0" w:space="0" w:color="auto"/>
      </w:divBdr>
    </w:div>
    <w:div w:id="1850638312">
      <w:bodyDiv w:val="1"/>
      <w:marLeft w:val="0"/>
      <w:marRight w:val="0"/>
      <w:marTop w:val="0"/>
      <w:marBottom w:val="0"/>
      <w:divBdr>
        <w:top w:val="none" w:sz="0" w:space="0" w:color="auto"/>
        <w:left w:val="none" w:sz="0" w:space="0" w:color="auto"/>
        <w:bottom w:val="none" w:sz="0" w:space="0" w:color="auto"/>
        <w:right w:val="none" w:sz="0" w:space="0" w:color="auto"/>
      </w:divBdr>
    </w:div>
    <w:div w:id="1851480888">
      <w:bodyDiv w:val="1"/>
      <w:marLeft w:val="0"/>
      <w:marRight w:val="0"/>
      <w:marTop w:val="0"/>
      <w:marBottom w:val="0"/>
      <w:divBdr>
        <w:top w:val="none" w:sz="0" w:space="0" w:color="auto"/>
        <w:left w:val="none" w:sz="0" w:space="0" w:color="auto"/>
        <w:bottom w:val="none" w:sz="0" w:space="0" w:color="auto"/>
        <w:right w:val="none" w:sz="0" w:space="0" w:color="auto"/>
      </w:divBdr>
    </w:div>
    <w:div w:id="1854800714">
      <w:bodyDiv w:val="1"/>
      <w:marLeft w:val="0"/>
      <w:marRight w:val="0"/>
      <w:marTop w:val="0"/>
      <w:marBottom w:val="0"/>
      <w:divBdr>
        <w:top w:val="none" w:sz="0" w:space="0" w:color="auto"/>
        <w:left w:val="none" w:sz="0" w:space="0" w:color="auto"/>
        <w:bottom w:val="none" w:sz="0" w:space="0" w:color="auto"/>
        <w:right w:val="none" w:sz="0" w:space="0" w:color="auto"/>
      </w:divBdr>
    </w:div>
    <w:div w:id="1854997522">
      <w:bodyDiv w:val="1"/>
      <w:marLeft w:val="0"/>
      <w:marRight w:val="0"/>
      <w:marTop w:val="0"/>
      <w:marBottom w:val="0"/>
      <w:divBdr>
        <w:top w:val="none" w:sz="0" w:space="0" w:color="auto"/>
        <w:left w:val="none" w:sz="0" w:space="0" w:color="auto"/>
        <w:bottom w:val="none" w:sz="0" w:space="0" w:color="auto"/>
        <w:right w:val="none" w:sz="0" w:space="0" w:color="auto"/>
      </w:divBdr>
    </w:div>
    <w:div w:id="1856074433">
      <w:bodyDiv w:val="1"/>
      <w:marLeft w:val="0"/>
      <w:marRight w:val="0"/>
      <w:marTop w:val="0"/>
      <w:marBottom w:val="0"/>
      <w:divBdr>
        <w:top w:val="none" w:sz="0" w:space="0" w:color="auto"/>
        <w:left w:val="none" w:sz="0" w:space="0" w:color="auto"/>
        <w:bottom w:val="none" w:sz="0" w:space="0" w:color="auto"/>
        <w:right w:val="none" w:sz="0" w:space="0" w:color="auto"/>
      </w:divBdr>
    </w:div>
    <w:div w:id="1857233340">
      <w:bodyDiv w:val="1"/>
      <w:marLeft w:val="0"/>
      <w:marRight w:val="0"/>
      <w:marTop w:val="0"/>
      <w:marBottom w:val="0"/>
      <w:divBdr>
        <w:top w:val="none" w:sz="0" w:space="0" w:color="auto"/>
        <w:left w:val="none" w:sz="0" w:space="0" w:color="auto"/>
        <w:bottom w:val="none" w:sz="0" w:space="0" w:color="auto"/>
        <w:right w:val="none" w:sz="0" w:space="0" w:color="auto"/>
      </w:divBdr>
    </w:div>
    <w:div w:id="1859811081">
      <w:bodyDiv w:val="1"/>
      <w:marLeft w:val="0"/>
      <w:marRight w:val="0"/>
      <w:marTop w:val="0"/>
      <w:marBottom w:val="0"/>
      <w:divBdr>
        <w:top w:val="none" w:sz="0" w:space="0" w:color="auto"/>
        <w:left w:val="none" w:sz="0" w:space="0" w:color="auto"/>
        <w:bottom w:val="none" w:sz="0" w:space="0" w:color="auto"/>
        <w:right w:val="none" w:sz="0" w:space="0" w:color="auto"/>
      </w:divBdr>
    </w:div>
    <w:div w:id="1860003086">
      <w:bodyDiv w:val="1"/>
      <w:marLeft w:val="0"/>
      <w:marRight w:val="0"/>
      <w:marTop w:val="0"/>
      <w:marBottom w:val="0"/>
      <w:divBdr>
        <w:top w:val="none" w:sz="0" w:space="0" w:color="auto"/>
        <w:left w:val="none" w:sz="0" w:space="0" w:color="auto"/>
        <w:bottom w:val="none" w:sz="0" w:space="0" w:color="auto"/>
        <w:right w:val="none" w:sz="0" w:space="0" w:color="auto"/>
      </w:divBdr>
    </w:div>
    <w:div w:id="1861431975">
      <w:bodyDiv w:val="1"/>
      <w:marLeft w:val="0"/>
      <w:marRight w:val="0"/>
      <w:marTop w:val="0"/>
      <w:marBottom w:val="0"/>
      <w:divBdr>
        <w:top w:val="none" w:sz="0" w:space="0" w:color="auto"/>
        <w:left w:val="none" w:sz="0" w:space="0" w:color="auto"/>
        <w:bottom w:val="none" w:sz="0" w:space="0" w:color="auto"/>
        <w:right w:val="none" w:sz="0" w:space="0" w:color="auto"/>
      </w:divBdr>
    </w:div>
    <w:div w:id="1862206232">
      <w:bodyDiv w:val="1"/>
      <w:marLeft w:val="0"/>
      <w:marRight w:val="0"/>
      <w:marTop w:val="0"/>
      <w:marBottom w:val="0"/>
      <w:divBdr>
        <w:top w:val="none" w:sz="0" w:space="0" w:color="auto"/>
        <w:left w:val="none" w:sz="0" w:space="0" w:color="auto"/>
        <w:bottom w:val="none" w:sz="0" w:space="0" w:color="auto"/>
        <w:right w:val="none" w:sz="0" w:space="0" w:color="auto"/>
      </w:divBdr>
    </w:div>
    <w:div w:id="1866168512">
      <w:bodyDiv w:val="1"/>
      <w:marLeft w:val="0"/>
      <w:marRight w:val="0"/>
      <w:marTop w:val="0"/>
      <w:marBottom w:val="0"/>
      <w:divBdr>
        <w:top w:val="none" w:sz="0" w:space="0" w:color="auto"/>
        <w:left w:val="none" w:sz="0" w:space="0" w:color="auto"/>
        <w:bottom w:val="none" w:sz="0" w:space="0" w:color="auto"/>
        <w:right w:val="none" w:sz="0" w:space="0" w:color="auto"/>
      </w:divBdr>
    </w:div>
    <w:div w:id="1868446790">
      <w:bodyDiv w:val="1"/>
      <w:marLeft w:val="0"/>
      <w:marRight w:val="0"/>
      <w:marTop w:val="0"/>
      <w:marBottom w:val="0"/>
      <w:divBdr>
        <w:top w:val="none" w:sz="0" w:space="0" w:color="auto"/>
        <w:left w:val="none" w:sz="0" w:space="0" w:color="auto"/>
        <w:bottom w:val="none" w:sz="0" w:space="0" w:color="auto"/>
        <w:right w:val="none" w:sz="0" w:space="0" w:color="auto"/>
      </w:divBdr>
    </w:div>
    <w:div w:id="1870948820">
      <w:bodyDiv w:val="1"/>
      <w:marLeft w:val="0"/>
      <w:marRight w:val="0"/>
      <w:marTop w:val="0"/>
      <w:marBottom w:val="0"/>
      <w:divBdr>
        <w:top w:val="none" w:sz="0" w:space="0" w:color="auto"/>
        <w:left w:val="none" w:sz="0" w:space="0" w:color="auto"/>
        <w:bottom w:val="none" w:sz="0" w:space="0" w:color="auto"/>
        <w:right w:val="none" w:sz="0" w:space="0" w:color="auto"/>
      </w:divBdr>
    </w:div>
    <w:div w:id="1871255769">
      <w:bodyDiv w:val="1"/>
      <w:marLeft w:val="0"/>
      <w:marRight w:val="0"/>
      <w:marTop w:val="0"/>
      <w:marBottom w:val="0"/>
      <w:divBdr>
        <w:top w:val="none" w:sz="0" w:space="0" w:color="auto"/>
        <w:left w:val="none" w:sz="0" w:space="0" w:color="auto"/>
        <w:bottom w:val="none" w:sz="0" w:space="0" w:color="auto"/>
        <w:right w:val="none" w:sz="0" w:space="0" w:color="auto"/>
      </w:divBdr>
    </w:div>
    <w:div w:id="1874002861">
      <w:bodyDiv w:val="1"/>
      <w:marLeft w:val="0"/>
      <w:marRight w:val="0"/>
      <w:marTop w:val="0"/>
      <w:marBottom w:val="0"/>
      <w:divBdr>
        <w:top w:val="none" w:sz="0" w:space="0" w:color="auto"/>
        <w:left w:val="none" w:sz="0" w:space="0" w:color="auto"/>
        <w:bottom w:val="none" w:sz="0" w:space="0" w:color="auto"/>
        <w:right w:val="none" w:sz="0" w:space="0" w:color="auto"/>
      </w:divBdr>
    </w:div>
    <w:div w:id="1875727833">
      <w:bodyDiv w:val="1"/>
      <w:marLeft w:val="0"/>
      <w:marRight w:val="0"/>
      <w:marTop w:val="0"/>
      <w:marBottom w:val="0"/>
      <w:divBdr>
        <w:top w:val="none" w:sz="0" w:space="0" w:color="auto"/>
        <w:left w:val="none" w:sz="0" w:space="0" w:color="auto"/>
        <w:bottom w:val="none" w:sz="0" w:space="0" w:color="auto"/>
        <w:right w:val="none" w:sz="0" w:space="0" w:color="auto"/>
      </w:divBdr>
    </w:div>
    <w:div w:id="1877280491">
      <w:bodyDiv w:val="1"/>
      <w:marLeft w:val="0"/>
      <w:marRight w:val="0"/>
      <w:marTop w:val="0"/>
      <w:marBottom w:val="0"/>
      <w:divBdr>
        <w:top w:val="none" w:sz="0" w:space="0" w:color="auto"/>
        <w:left w:val="none" w:sz="0" w:space="0" w:color="auto"/>
        <w:bottom w:val="none" w:sz="0" w:space="0" w:color="auto"/>
        <w:right w:val="none" w:sz="0" w:space="0" w:color="auto"/>
      </w:divBdr>
    </w:div>
    <w:div w:id="1880388482">
      <w:bodyDiv w:val="1"/>
      <w:marLeft w:val="0"/>
      <w:marRight w:val="0"/>
      <w:marTop w:val="0"/>
      <w:marBottom w:val="0"/>
      <w:divBdr>
        <w:top w:val="none" w:sz="0" w:space="0" w:color="auto"/>
        <w:left w:val="none" w:sz="0" w:space="0" w:color="auto"/>
        <w:bottom w:val="none" w:sz="0" w:space="0" w:color="auto"/>
        <w:right w:val="none" w:sz="0" w:space="0" w:color="auto"/>
      </w:divBdr>
    </w:div>
    <w:div w:id="1880782335">
      <w:bodyDiv w:val="1"/>
      <w:marLeft w:val="0"/>
      <w:marRight w:val="0"/>
      <w:marTop w:val="0"/>
      <w:marBottom w:val="0"/>
      <w:divBdr>
        <w:top w:val="none" w:sz="0" w:space="0" w:color="auto"/>
        <w:left w:val="none" w:sz="0" w:space="0" w:color="auto"/>
        <w:bottom w:val="none" w:sz="0" w:space="0" w:color="auto"/>
        <w:right w:val="none" w:sz="0" w:space="0" w:color="auto"/>
      </w:divBdr>
    </w:div>
    <w:div w:id="1881894760">
      <w:bodyDiv w:val="1"/>
      <w:marLeft w:val="0"/>
      <w:marRight w:val="0"/>
      <w:marTop w:val="0"/>
      <w:marBottom w:val="0"/>
      <w:divBdr>
        <w:top w:val="none" w:sz="0" w:space="0" w:color="auto"/>
        <w:left w:val="none" w:sz="0" w:space="0" w:color="auto"/>
        <w:bottom w:val="none" w:sz="0" w:space="0" w:color="auto"/>
        <w:right w:val="none" w:sz="0" w:space="0" w:color="auto"/>
      </w:divBdr>
    </w:div>
    <w:div w:id="1882084611">
      <w:bodyDiv w:val="1"/>
      <w:marLeft w:val="0"/>
      <w:marRight w:val="0"/>
      <w:marTop w:val="0"/>
      <w:marBottom w:val="0"/>
      <w:divBdr>
        <w:top w:val="none" w:sz="0" w:space="0" w:color="auto"/>
        <w:left w:val="none" w:sz="0" w:space="0" w:color="auto"/>
        <w:bottom w:val="none" w:sz="0" w:space="0" w:color="auto"/>
        <w:right w:val="none" w:sz="0" w:space="0" w:color="auto"/>
      </w:divBdr>
    </w:div>
    <w:div w:id="1882597552">
      <w:bodyDiv w:val="1"/>
      <w:marLeft w:val="0"/>
      <w:marRight w:val="0"/>
      <w:marTop w:val="0"/>
      <w:marBottom w:val="0"/>
      <w:divBdr>
        <w:top w:val="none" w:sz="0" w:space="0" w:color="auto"/>
        <w:left w:val="none" w:sz="0" w:space="0" w:color="auto"/>
        <w:bottom w:val="none" w:sz="0" w:space="0" w:color="auto"/>
        <w:right w:val="none" w:sz="0" w:space="0" w:color="auto"/>
      </w:divBdr>
    </w:div>
    <w:div w:id="1884753763">
      <w:bodyDiv w:val="1"/>
      <w:marLeft w:val="0"/>
      <w:marRight w:val="0"/>
      <w:marTop w:val="0"/>
      <w:marBottom w:val="0"/>
      <w:divBdr>
        <w:top w:val="none" w:sz="0" w:space="0" w:color="auto"/>
        <w:left w:val="none" w:sz="0" w:space="0" w:color="auto"/>
        <w:bottom w:val="none" w:sz="0" w:space="0" w:color="auto"/>
        <w:right w:val="none" w:sz="0" w:space="0" w:color="auto"/>
      </w:divBdr>
    </w:div>
    <w:div w:id="1886209381">
      <w:bodyDiv w:val="1"/>
      <w:marLeft w:val="0"/>
      <w:marRight w:val="0"/>
      <w:marTop w:val="0"/>
      <w:marBottom w:val="0"/>
      <w:divBdr>
        <w:top w:val="none" w:sz="0" w:space="0" w:color="auto"/>
        <w:left w:val="none" w:sz="0" w:space="0" w:color="auto"/>
        <w:bottom w:val="none" w:sz="0" w:space="0" w:color="auto"/>
        <w:right w:val="none" w:sz="0" w:space="0" w:color="auto"/>
      </w:divBdr>
    </w:div>
    <w:div w:id="1888175052">
      <w:bodyDiv w:val="1"/>
      <w:marLeft w:val="0"/>
      <w:marRight w:val="0"/>
      <w:marTop w:val="0"/>
      <w:marBottom w:val="0"/>
      <w:divBdr>
        <w:top w:val="none" w:sz="0" w:space="0" w:color="auto"/>
        <w:left w:val="none" w:sz="0" w:space="0" w:color="auto"/>
        <w:bottom w:val="none" w:sz="0" w:space="0" w:color="auto"/>
        <w:right w:val="none" w:sz="0" w:space="0" w:color="auto"/>
      </w:divBdr>
    </w:div>
    <w:div w:id="1896698233">
      <w:bodyDiv w:val="1"/>
      <w:marLeft w:val="0"/>
      <w:marRight w:val="0"/>
      <w:marTop w:val="0"/>
      <w:marBottom w:val="0"/>
      <w:divBdr>
        <w:top w:val="none" w:sz="0" w:space="0" w:color="auto"/>
        <w:left w:val="none" w:sz="0" w:space="0" w:color="auto"/>
        <w:bottom w:val="none" w:sz="0" w:space="0" w:color="auto"/>
        <w:right w:val="none" w:sz="0" w:space="0" w:color="auto"/>
      </w:divBdr>
    </w:div>
    <w:div w:id="1896820432">
      <w:bodyDiv w:val="1"/>
      <w:marLeft w:val="0"/>
      <w:marRight w:val="0"/>
      <w:marTop w:val="0"/>
      <w:marBottom w:val="0"/>
      <w:divBdr>
        <w:top w:val="none" w:sz="0" w:space="0" w:color="auto"/>
        <w:left w:val="none" w:sz="0" w:space="0" w:color="auto"/>
        <w:bottom w:val="none" w:sz="0" w:space="0" w:color="auto"/>
        <w:right w:val="none" w:sz="0" w:space="0" w:color="auto"/>
      </w:divBdr>
    </w:div>
    <w:div w:id="1899659094">
      <w:bodyDiv w:val="1"/>
      <w:marLeft w:val="0"/>
      <w:marRight w:val="0"/>
      <w:marTop w:val="0"/>
      <w:marBottom w:val="0"/>
      <w:divBdr>
        <w:top w:val="none" w:sz="0" w:space="0" w:color="auto"/>
        <w:left w:val="none" w:sz="0" w:space="0" w:color="auto"/>
        <w:bottom w:val="none" w:sz="0" w:space="0" w:color="auto"/>
        <w:right w:val="none" w:sz="0" w:space="0" w:color="auto"/>
      </w:divBdr>
    </w:div>
    <w:div w:id="1902986699">
      <w:bodyDiv w:val="1"/>
      <w:marLeft w:val="0"/>
      <w:marRight w:val="0"/>
      <w:marTop w:val="0"/>
      <w:marBottom w:val="0"/>
      <w:divBdr>
        <w:top w:val="none" w:sz="0" w:space="0" w:color="auto"/>
        <w:left w:val="none" w:sz="0" w:space="0" w:color="auto"/>
        <w:bottom w:val="none" w:sz="0" w:space="0" w:color="auto"/>
        <w:right w:val="none" w:sz="0" w:space="0" w:color="auto"/>
      </w:divBdr>
    </w:div>
    <w:div w:id="1903832821">
      <w:bodyDiv w:val="1"/>
      <w:marLeft w:val="0"/>
      <w:marRight w:val="0"/>
      <w:marTop w:val="0"/>
      <w:marBottom w:val="0"/>
      <w:divBdr>
        <w:top w:val="none" w:sz="0" w:space="0" w:color="auto"/>
        <w:left w:val="none" w:sz="0" w:space="0" w:color="auto"/>
        <w:bottom w:val="none" w:sz="0" w:space="0" w:color="auto"/>
        <w:right w:val="none" w:sz="0" w:space="0" w:color="auto"/>
      </w:divBdr>
    </w:div>
    <w:div w:id="1904019376">
      <w:bodyDiv w:val="1"/>
      <w:marLeft w:val="0"/>
      <w:marRight w:val="0"/>
      <w:marTop w:val="0"/>
      <w:marBottom w:val="0"/>
      <w:divBdr>
        <w:top w:val="none" w:sz="0" w:space="0" w:color="auto"/>
        <w:left w:val="none" w:sz="0" w:space="0" w:color="auto"/>
        <w:bottom w:val="none" w:sz="0" w:space="0" w:color="auto"/>
        <w:right w:val="none" w:sz="0" w:space="0" w:color="auto"/>
      </w:divBdr>
    </w:div>
    <w:div w:id="1905141449">
      <w:bodyDiv w:val="1"/>
      <w:marLeft w:val="0"/>
      <w:marRight w:val="0"/>
      <w:marTop w:val="0"/>
      <w:marBottom w:val="0"/>
      <w:divBdr>
        <w:top w:val="none" w:sz="0" w:space="0" w:color="auto"/>
        <w:left w:val="none" w:sz="0" w:space="0" w:color="auto"/>
        <w:bottom w:val="none" w:sz="0" w:space="0" w:color="auto"/>
        <w:right w:val="none" w:sz="0" w:space="0" w:color="auto"/>
      </w:divBdr>
    </w:div>
    <w:div w:id="1907765142">
      <w:bodyDiv w:val="1"/>
      <w:marLeft w:val="0"/>
      <w:marRight w:val="0"/>
      <w:marTop w:val="0"/>
      <w:marBottom w:val="0"/>
      <w:divBdr>
        <w:top w:val="none" w:sz="0" w:space="0" w:color="auto"/>
        <w:left w:val="none" w:sz="0" w:space="0" w:color="auto"/>
        <w:bottom w:val="none" w:sz="0" w:space="0" w:color="auto"/>
        <w:right w:val="none" w:sz="0" w:space="0" w:color="auto"/>
      </w:divBdr>
    </w:div>
    <w:div w:id="1908566884">
      <w:bodyDiv w:val="1"/>
      <w:marLeft w:val="0"/>
      <w:marRight w:val="0"/>
      <w:marTop w:val="0"/>
      <w:marBottom w:val="0"/>
      <w:divBdr>
        <w:top w:val="none" w:sz="0" w:space="0" w:color="auto"/>
        <w:left w:val="none" w:sz="0" w:space="0" w:color="auto"/>
        <w:bottom w:val="none" w:sz="0" w:space="0" w:color="auto"/>
        <w:right w:val="none" w:sz="0" w:space="0" w:color="auto"/>
      </w:divBdr>
    </w:div>
    <w:div w:id="1910454916">
      <w:bodyDiv w:val="1"/>
      <w:marLeft w:val="0"/>
      <w:marRight w:val="0"/>
      <w:marTop w:val="0"/>
      <w:marBottom w:val="0"/>
      <w:divBdr>
        <w:top w:val="none" w:sz="0" w:space="0" w:color="auto"/>
        <w:left w:val="none" w:sz="0" w:space="0" w:color="auto"/>
        <w:bottom w:val="none" w:sz="0" w:space="0" w:color="auto"/>
        <w:right w:val="none" w:sz="0" w:space="0" w:color="auto"/>
      </w:divBdr>
    </w:div>
    <w:div w:id="1910651217">
      <w:bodyDiv w:val="1"/>
      <w:marLeft w:val="0"/>
      <w:marRight w:val="0"/>
      <w:marTop w:val="0"/>
      <w:marBottom w:val="0"/>
      <w:divBdr>
        <w:top w:val="none" w:sz="0" w:space="0" w:color="auto"/>
        <w:left w:val="none" w:sz="0" w:space="0" w:color="auto"/>
        <w:bottom w:val="none" w:sz="0" w:space="0" w:color="auto"/>
        <w:right w:val="none" w:sz="0" w:space="0" w:color="auto"/>
      </w:divBdr>
    </w:div>
    <w:div w:id="1911309380">
      <w:bodyDiv w:val="1"/>
      <w:marLeft w:val="0"/>
      <w:marRight w:val="0"/>
      <w:marTop w:val="0"/>
      <w:marBottom w:val="0"/>
      <w:divBdr>
        <w:top w:val="none" w:sz="0" w:space="0" w:color="auto"/>
        <w:left w:val="none" w:sz="0" w:space="0" w:color="auto"/>
        <w:bottom w:val="none" w:sz="0" w:space="0" w:color="auto"/>
        <w:right w:val="none" w:sz="0" w:space="0" w:color="auto"/>
      </w:divBdr>
    </w:div>
    <w:div w:id="1913082308">
      <w:bodyDiv w:val="1"/>
      <w:marLeft w:val="0"/>
      <w:marRight w:val="0"/>
      <w:marTop w:val="0"/>
      <w:marBottom w:val="0"/>
      <w:divBdr>
        <w:top w:val="none" w:sz="0" w:space="0" w:color="auto"/>
        <w:left w:val="none" w:sz="0" w:space="0" w:color="auto"/>
        <w:bottom w:val="none" w:sz="0" w:space="0" w:color="auto"/>
        <w:right w:val="none" w:sz="0" w:space="0" w:color="auto"/>
      </w:divBdr>
    </w:div>
    <w:div w:id="1916475277">
      <w:bodyDiv w:val="1"/>
      <w:marLeft w:val="0"/>
      <w:marRight w:val="0"/>
      <w:marTop w:val="0"/>
      <w:marBottom w:val="0"/>
      <w:divBdr>
        <w:top w:val="none" w:sz="0" w:space="0" w:color="auto"/>
        <w:left w:val="none" w:sz="0" w:space="0" w:color="auto"/>
        <w:bottom w:val="none" w:sz="0" w:space="0" w:color="auto"/>
        <w:right w:val="none" w:sz="0" w:space="0" w:color="auto"/>
      </w:divBdr>
    </w:div>
    <w:div w:id="1916742055">
      <w:bodyDiv w:val="1"/>
      <w:marLeft w:val="0"/>
      <w:marRight w:val="0"/>
      <w:marTop w:val="0"/>
      <w:marBottom w:val="0"/>
      <w:divBdr>
        <w:top w:val="none" w:sz="0" w:space="0" w:color="auto"/>
        <w:left w:val="none" w:sz="0" w:space="0" w:color="auto"/>
        <w:bottom w:val="none" w:sz="0" w:space="0" w:color="auto"/>
        <w:right w:val="none" w:sz="0" w:space="0" w:color="auto"/>
      </w:divBdr>
    </w:div>
    <w:div w:id="1918787836">
      <w:bodyDiv w:val="1"/>
      <w:marLeft w:val="0"/>
      <w:marRight w:val="0"/>
      <w:marTop w:val="0"/>
      <w:marBottom w:val="0"/>
      <w:divBdr>
        <w:top w:val="none" w:sz="0" w:space="0" w:color="auto"/>
        <w:left w:val="none" w:sz="0" w:space="0" w:color="auto"/>
        <w:bottom w:val="none" w:sz="0" w:space="0" w:color="auto"/>
        <w:right w:val="none" w:sz="0" w:space="0" w:color="auto"/>
      </w:divBdr>
    </w:div>
    <w:div w:id="1920599269">
      <w:bodyDiv w:val="1"/>
      <w:marLeft w:val="0"/>
      <w:marRight w:val="0"/>
      <w:marTop w:val="0"/>
      <w:marBottom w:val="0"/>
      <w:divBdr>
        <w:top w:val="none" w:sz="0" w:space="0" w:color="auto"/>
        <w:left w:val="none" w:sz="0" w:space="0" w:color="auto"/>
        <w:bottom w:val="none" w:sz="0" w:space="0" w:color="auto"/>
        <w:right w:val="none" w:sz="0" w:space="0" w:color="auto"/>
      </w:divBdr>
    </w:div>
    <w:div w:id="1921018271">
      <w:bodyDiv w:val="1"/>
      <w:marLeft w:val="0"/>
      <w:marRight w:val="0"/>
      <w:marTop w:val="0"/>
      <w:marBottom w:val="0"/>
      <w:divBdr>
        <w:top w:val="none" w:sz="0" w:space="0" w:color="auto"/>
        <w:left w:val="none" w:sz="0" w:space="0" w:color="auto"/>
        <w:bottom w:val="none" w:sz="0" w:space="0" w:color="auto"/>
        <w:right w:val="none" w:sz="0" w:space="0" w:color="auto"/>
      </w:divBdr>
    </w:div>
    <w:div w:id="1921865804">
      <w:bodyDiv w:val="1"/>
      <w:marLeft w:val="0"/>
      <w:marRight w:val="0"/>
      <w:marTop w:val="0"/>
      <w:marBottom w:val="0"/>
      <w:divBdr>
        <w:top w:val="none" w:sz="0" w:space="0" w:color="auto"/>
        <w:left w:val="none" w:sz="0" w:space="0" w:color="auto"/>
        <w:bottom w:val="none" w:sz="0" w:space="0" w:color="auto"/>
        <w:right w:val="none" w:sz="0" w:space="0" w:color="auto"/>
      </w:divBdr>
    </w:div>
    <w:div w:id="1923834148">
      <w:bodyDiv w:val="1"/>
      <w:marLeft w:val="0"/>
      <w:marRight w:val="0"/>
      <w:marTop w:val="0"/>
      <w:marBottom w:val="0"/>
      <w:divBdr>
        <w:top w:val="none" w:sz="0" w:space="0" w:color="auto"/>
        <w:left w:val="none" w:sz="0" w:space="0" w:color="auto"/>
        <w:bottom w:val="none" w:sz="0" w:space="0" w:color="auto"/>
        <w:right w:val="none" w:sz="0" w:space="0" w:color="auto"/>
      </w:divBdr>
    </w:div>
    <w:div w:id="1924294106">
      <w:bodyDiv w:val="1"/>
      <w:marLeft w:val="0"/>
      <w:marRight w:val="0"/>
      <w:marTop w:val="0"/>
      <w:marBottom w:val="0"/>
      <w:divBdr>
        <w:top w:val="none" w:sz="0" w:space="0" w:color="auto"/>
        <w:left w:val="none" w:sz="0" w:space="0" w:color="auto"/>
        <w:bottom w:val="none" w:sz="0" w:space="0" w:color="auto"/>
        <w:right w:val="none" w:sz="0" w:space="0" w:color="auto"/>
      </w:divBdr>
    </w:div>
    <w:div w:id="1928146401">
      <w:bodyDiv w:val="1"/>
      <w:marLeft w:val="0"/>
      <w:marRight w:val="0"/>
      <w:marTop w:val="0"/>
      <w:marBottom w:val="0"/>
      <w:divBdr>
        <w:top w:val="none" w:sz="0" w:space="0" w:color="auto"/>
        <w:left w:val="none" w:sz="0" w:space="0" w:color="auto"/>
        <w:bottom w:val="none" w:sz="0" w:space="0" w:color="auto"/>
        <w:right w:val="none" w:sz="0" w:space="0" w:color="auto"/>
      </w:divBdr>
    </w:div>
    <w:div w:id="1928225831">
      <w:bodyDiv w:val="1"/>
      <w:marLeft w:val="0"/>
      <w:marRight w:val="0"/>
      <w:marTop w:val="0"/>
      <w:marBottom w:val="0"/>
      <w:divBdr>
        <w:top w:val="none" w:sz="0" w:space="0" w:color="auto"/>
        <w:left w:val="none" w:sz="0" w:space="0" w:color="auto"/>
        <w:bottom w:val="none" w:sz="0" w:space="0" w:color="auto"/>
        <w:right w:val="none" w:sz="0" w:space="0" w:color="auto"/>
      </w:divBdr>
    </w:div>
    <w:div w:id="1928882273">
      <w:bodyDiv w:val="1"/>
      <w:marLeft w:val="0"/>
      <w:marRight w:val="0"/>
      <w:marTop w:val="0"/>
      <w:marBottom w:val="0"/>
      <w:divBdr>
        <w:top w:val="none" w:sz="0" w:space="0" w:color="auto"/>
        <w:left w:val="none" w:sz="0" w:space="0" w:color="auto"/>
        <w:bottom w:val="none" w:sz="0" w:space="0" w:color="auto"/>
        <w:right w:val="none" w:sz="0" w:space="0" w:color="auto"/>
      </w:divBdr>
    </w:div>
    <w:div w:id="1933470481">
      <w:bodyDiv w:val="1"/>
      <w:marLeft w:val="0"/>
      <w:marRight w:val="0"/>
      <w:marTop w:val="0"/>
      <w:marBottom w:val="0"/>
      <w:divBdr>
        <w:top w:val="none" w:sz="0" w:space="0" w:color="auto"/>
        <w:left w:val="none" w:sz="0" w:space="0" w:color="auto"/>
        <w:bottom w:val="none" w:sz="0" w:space="0" w:color="auto"/>
        <w:right w:val="none" w:sz="0" w:space="0" w:color="auto"/>
      </w:divBdr>
    </w:div>
    <w:div w:id="1934628576">
      <w:bodyDiv w:val="1"/>
      <w:marLeft w:val="0"/>
      <w:marRight w:val="0"/>
      <w:marTop w:val="0"/>
      <w:marBottom w:val="0"/>
      <w:divBdr>
        <w:top w:val="none" w:sz="0" w:space="0" w:color="auto"/>
        <w:left w:val="none" w:sz="0" w:space="0" w:color="auto"/>
        <w:bottom w:val="none" w:sz="0" w:space="0" w:color="auto"/>
        <w:right w:val="none" w:sz="0" w:space="0" w:color="auto"/>
      </w:divBdr>
    </w:div>
    <w:div w:id="1935703805">
      <w:bodyDiv w:val="1"/>
      <w:marLeft w:val="0"/>
      <w:marRight w:val="0"/>
      <w:marTop w:val="0"/>
      <w:marBottom w:val="0"/>
      <w:divBdr>
        <w:top w:val="none" w:sz="0" w:space="0" w:color="auto"/>
        <w:left w:val="none" w:sz="0" w:space="0" w:color="auto"/>
        <w:bottom w:val="none" w:sz="0" w:space="0" w:color="auto"/>
        <w:right w:val="none" w:sz="0" w:space="0" w:color="auto"/>
      </w:divBdr>
    </w:div>
    <w:div w:id="1937514984">
      <w:bodyDiv w:val="1"/>
      <w:marLeft w:val="0"/>
      <w:marRight w:val="0"/>
      <w:marTop w:val="0"/>
      <w:marBottom w:val="0"/>
      <w:divBdr>
        <w:top w:val="none" w:sz="0" w:space="0" w:color="auto"/>
        <w:left w:val="none" w:sz="0" w:space="0" w:color="auto"/>
        <w:bottom w:val="none" w:sz="0" w:space="0" w:color="auto"/>
        <w:right w:val="none" w:sz="0" w:space="0" w:color="auto"/>
      </w:divBdr>
    </w:div>
    <w:div w:id="1937708461">
      <w:bodyDiv w:val="1"/>
      <w:marLeft w:val="0"/>
      <w:marRight w:val="0"/>
      <w:marTop w:val="0"/>
      <w:marBottom w:val="0"/>
      <w:divBdr>
        <w:top w:val="none" w:sz="0" w:space="0" w:color="auto"/>
        <w:left w:val="none" w:sz="0" w:space="0" w:color="auto"/>
        <w:bottom w:val="none" w:sz="0" w:space="0" w:color="auto"/>
        <w:right w:val="none" w:sz="0" w:space="0" w:color="auto"/>
      </w:divBdr>
    </w:div>
    <w:div w:id="1939825311">
      <w:bodyDiv w:val="1"/>
      <w:marLeft w:val="0"/>
      <w:marRight w:val="0"/>
      <w:marTop w:val="0"/>
      <w:marBottom w:val="0"/>
      <w:divBdr>
        <w:top w:val="none" w:sz="0" w:space="0" w:color="auto"/>
        <w:left w:val="none" w:sz="0" w:space="0" w:color="auto"/>
        <w:bottom w:val="none" w:sz="0" w:space="0" w:color="auto"/>
        <w:right w:val="none" w:sz="0" w:space="0" w:color="auto"/>
      </w:divBdr>
    </w:div>
    <w:div w:id="1941838252">
      <w:bodyDiv w:val="1"/>
      <w:marLeft w:val="0"/>
      <w:marRight w:val="0"/>
      <w:marTop w:val="0"/>
      <w:marBottom w:val="0"/>
      <w:divBdr>
        <w:top w:val="none" w:sz="0" w:space="0" w:color="auto"/>
        <w:left w:val="none" w:sz="0" w:space="0" w:color="auto"/>
        <w:bottom w:val="none" w:sz="0" w:space="0" w:color="auto"/>
        <w:right w:val="none" w:sz="0" w:space="0" w:color="auto"/>
      </w:divBdr>
    </w:div>
    <w:div w:id="1941914952">
      <w:bodyDiv w:val="1"/>
      <w:marLeft w:val="0"/>
      <w:marRight w:val="0"/>
      <w:marTop w:val="0"/>
      <w:marBottom w:val="0"/>
      <w:divBdr>
        <w:top w:val="none" w:sz="0" w:space="0" w:color="auto"/>
        <w:left w:val="none" w:sz="0" w:space="0" w:color="auto"/>
        <w:bottom w:val="none" w:sz="0" w:space="0" w:color="auto"/>
        <w:right w:val="none" w:sz="0" w:space="0" w:color="auto"/>
      </w:divBdr>
    </w:div>
    <w:div w:id="1944267217">
      <w:bodyDiv w:val="1"/>
      <w:marLeft w:val="0"/>
      <w:marRight w:val="0"/>
      <w:marTop w:val="0"/>
      <w:marBottom w:val="0"/>
      <w:divBdr>
        <w:top w:val="none" w:sz="0" w:space="0" w:color="auto"/>
        <w:left w:val="none" w:sz="0" w:space="0" w:color="auto"/>
        <w:bottom w:val="none" w:sz="0" w:space="0" w:color="auto"/>
        <w:right w:val="none" w:sz="0" w:space="0" w:color="auto"/>
      </w:divBdr>
    </w:div>
    <w:div w:id="1945261769">
      <w:bodyDiv w:val="1"/>
      <w:marLeft w:val="0"/>
      <w:marRight w:val="0"/>
      <w:marTop w:val="0"/>
      <w:marBottom w:val="0"/>
      <w:divBdr>
        <w:top w:val="none" w:sz="0" w:space="0" w:color="auto"/>
        <w:left w:val="none" w:sz="0" w:space="0" w:color="auto"/>
        <w:bottom w:val="none" w:sz="0" w:space="0" w:color="auto"/>
        <w:right w:val="none" w:sz="0" w:space="0" w:color="auto"/>
      </w:divBdr>
    </w:div>
    <w:div w:id="1947149164">
      <w:bodyDiv w:val="1"/>
      <w:marLeft w:val="0"/>
      <w:marRight w:val="0"/>
      <w:marTop w:val="0"/>
      <w:marBottom w:val="0"/>
      <w:divBdr>
        <w:top w:val="none" w:sz="0" w:space="0" w:color="auto"/>
        <w:left w:val="none" w:sz="0" w:space="0" w:color="auto"/>
        <w:bottom w:val="none" w:sz="0" w:space="0" w:color="auto"/>
        <w:right w:val="none" w:sz="0" w:space="0" w:color="auto"/>
      </w:divBdr>
    </w:div>
    <w:div w:id="1947736073">
      <w:bodyDiv w:val="1"/>
      <w:marLeft w:val="0"/>
      <w:marRight w:val="0"/>
      <w:marTop w:val="0"/>
      <w:marBottom w:val="0"/>
      <w:divBdr>
        <w:top w:val="none" w:sz="0" w:space="0" w:color="auto"/>
        <w:left w:val="none" w:sz="0" w:space="0" w:color="auto"/>
        <w:bottom w:val="none" w:sz="0" w:space="0" w:color="auto"/>
        <w:right w:val="none" w:sz="0" w:space="0" w:color="auto"/>
      </w:divBdr>
    </w:div>
    <w:div w:id="1948808658">
      <w:bodyDiv w:val="1"/>
      <w:marLeft w:val="0"/>
      <w:marRight w:val="0"/>
      <w:marTop w:val="0"/>
      <w:marBottom w:val="0"/>
      <w:divBdr>
        <w:top w:val="none" w:sz="0" w:space="0" w:color="auto"/>
        <w:left w:val="none" w:sz="0" w:space="0" w:color="auto"/>
        <w:bottom w:val="none" w:sz="0" w:space="0" w:color="auto"/>
        <w:right w:val="none" w:sz="0" w:space="0" w:color="auto"/>
      </w:divBdr>
    </w:div>
    <w:div w:id="1950119977">
      <w:bodyDiv w:val="1"/>
      <w:marLeft w:val="0"/>
      <w:marRight w:val="0"/>
      <w:marTop w:val="0"/>
      <w:marBottom w:val="0"/>
      <w:divBdr>
        <w:top w:val="none" w:sz="0" w:space="0" w:color="auto"/>
        <w:left w:val="none" w:sz="0" w:space="0" w:color="auto"/>
        <w:bottom w:val="none" w:sz="0" w:space="0" w:color="auto"/>
        <w:right w:val="none" w:sz="0" w:space="0" w:color="auto"/>
      </w:divBdr>
    </w:div>
    <w:div w:id="1950620587">
      <w:bodyDiv w:val="1"/>
      <w:marLeft w:val="0"/>
      <w:marRight w:val="0"/>
      <w:marTop w:val="0"/>
      <w:marBottom w:val="0"/>
      <w:divBdr>
        <w:top w:val="none" w:sz="0" w:space="0" w:color="auto"/>
        <w:left w:val="none" w:sz="0" w:space="0" w:color="auto"/>
        <w:bottom w:val="none" w:sz="0" w:space="0" w:color="auto"/>
        <w:right w:val="none" w:sz="0" w:space="0" w:color="auto"/>
      </w:divBdr>
    </w:div>
    <w:div w:id="1951548809">
      <w:bodyDiv w:val="1"/>
      <w:marLeft w:val="0"/>
      <w:marRight w:val="0"/>
      <w:marTop w:val="0"/>
      <w:marBottom w:val="0"/>
      <w:divBdr>
        <w:top w:val="none" w:sz="0" w:space="0" w:color="auto"/>
        <w:left w:val="none" w:sz="0" w:space="0" w:color="auto"/>
        <w:bottom w:val="none" w:sz="0" w:space="0" w:color="auto"/>
        <w:right w:val="none" w:sz="0" w:space="0" w:color="auto"/>
      </w:divBdr>
    </w:div>
    <w:div w:id="1957369898">
      <w:bodyDiv w:val="1"/>
      <w:marLeft w:val="0"/>
      <w:marRight w:val="0"/>
      <w:marTop w:val="0"/>
      <w:marBottom w:val="0"/>
      <w:divBdr>
        <w:top w:val="none" w:sz="0" w:space="0" w:color="auto"/>
        <w:left w:val="none" w:sz="0" w:space="0" w:color="auto"/>
        <w:bottom w:val="none" w:sz="0" w:space="0" w:color="auto"/>
        <w:right w:val="none" w:sz="0" w:space="0" w:color="auto"/>
      </w:divBdr>
    </w:div>
    <w:div w:id="1957522408">
      <w:bodyDiv w:val="1"/>
      <w:marLeft w:val="0"/>
      <w:marRight w:val="0"/>
      <w:marTop w:val="0"/>
      <w:marBottom w:val="0"/>
      <w:divBdr>
        <w:top w:val="none" w:sz="0" w:space="0" w:color="auto"/>
        <w:left w:val="none" w:sz="0" w:space="0" w:color="auto"/>
        <w:bottom w:val="none" w:sz="0" w:space="0" w:color="auto"/>
        <w:right w:val="none" w:sz="0" w:space="0" w:color="auto"/>
      </w:divBdr>
    </w:div>
    <w:div w:id="1960986578">
      <w:bodyDiv w:val="1"/>
      <w:marLeft w:val="0"/>
      <w:marRight w:val="0"/>
      <w:marTop w:val="0"/>
      <w:marBottom w:val="0"/>
      <w:divBdr>
        <w:top w:val="none" w:sz="0" w:space="0" w:color="auto"/>
        <w:left w:val="none" w:sz="0" w:space="0" w:color="auto"/>
        <w:bottom w:val="none" w:sz="0" w:space="0" w:color="auto"/>
        <w:right w:val="none" w:sz="0" w:space="0" w:color="auto"/>
      </w:divBdr>
    </w:div>
    <w:div w:id="1961758811">
      <w:bodyDiv w:val="1"/>
      <w:marLeft w:val="0"/>
      <w:marRight w:val="0"/>
      <w:marTop w:val="0"/>
      <w:marBottom w:val="0"/>
      <w:divBdr>
        <w:top w:val="none" w:sz="0" w:space="0" w:color="auto"/>
        <w:left w:val="none" w:sz="0" w:space="0" w:color="auto"/>
        <w:bottom w:val="none" w:sz="0" w:space="0" w:color="auto"/>
        <w:right w:val="none" w:sz="0" w:space="0" w:color="auto"/>
      </w:divBdr>
    </w:div>
    <w:div w:id="1964728212">
      <w:bodyDiv w:val="1"/>
      <w:marLeft w:val="0"/>
      <w:marRight w:val="0"/>
      <w:marTop w:val="0"/>
      <w:marBottom w:val="0"/>
      <w:divBdr>
        <w:top w:val="none" w:sz="0" w:space="0" w:color="auto"/>
        <w:left w:val="none" w:sz="0" w:space="0" w:color="auto"/>
        <w:bottom w:val="none" w:sz="0" w:space="0" w:color="auto"/>
        <w:right w:val="none" w:sz="0" w:space="0" w:color="auto"/>
      </w:divBdr>
    </w:div>
    <w:div w:id="1965116474">
      <w:bodyDiv w:val="1"/>
      <w:marLeft w:val="0"/>
      <w:marRight w:val="0"/>
      <w:marTop w:val="0"/>
      <w:marBottom w:val="0"/>
      <w:divBdr>
        <w:top w:val="none" w:sz="0" w:space="0" w:color="auto"/>
        <w:left w:val="none" w:sz="0" w:space="0" w:color="auto"/>
        <w:bottom w:val="none" w:sz="0" w:space="0" w:color="auto"/>
        <w:right w:val="none" w:sz="0" w:space="0" w:color="auto"/>
      </w:divBdr>
    </w:div>
    <w:div w:id="1965116482">
      <w:bodyDiv w:val="1"/>
      <w:marLeft w:val="0"/>
      <w:marRight w:val="0"/>
      <w:marTop w:val="0"/>
      <w:marBottom w:val="0"/>
      <w:divBdr>
        <w:top w:val="none" w:sz="0" w:space="0" w:color="auto"/>
        <w:left w:val="none" w:sz="0" w:space="0" w:color="auto"/>
        <w:bottom w:val="none" w:sz="0" w:space="0" w:color="auto"/>
        <w:right w:val="none" w:sz="0" w:space="0" w:color="auto"/>
      </w:divBdr>
    </w:div>
    <w:div w:id="1971476859">
      <w:bodyDiv w:val="1"/>
      <w:marLeft w:val="0"/>
      <w:marRight w:val="0"/>
      <w:marTop w:val="0"/>
      <w:marBottom w:val="0"/>
      <w:divBdr>
        <w:top w:val="none" w:sz="0" w:space="0" w:color="auto"/>
        <w:left w:val="none" w:sz="0" w:space="0" w:color="auto"/>
        <w:bottom w:val="none" w:sz="0" w:space="0" w:color="auto"/>
        <w:right w:val="none" w:sz="0" w:space="0" w:color="auto"/>
      </w:divBdr>
    </w:div>
    <w:div w:id="1980527612">
      <w:bodyDiv w:val="1"/>
      <w:marLeft w:val="0"/>
      <w:marRight w:val="0"/>
      <w:marTop w:val="0"/>
      <w:marBottom w:val="0"/>
      <w:divBdr>
        <w:top w:val="none" w:sz="0" w:space="0" w:color="auto"/>
        <w:left w:val="none" w:sz="0" w:space="0" w:color="auto"/>
        <w:bottom w:val="none" w:sz="0" w:space="0" w:color="auto"/>
        <w:right w:val="none" w:sz="0" w:space="0" w:color="auto"/>
      </w:divBdr>
    </w:div>
    <w:div w:id="1981029386">
      <w:bodyDiv w:val="1"/>
      <w:marLeft w:val="0"/>
      <w:marRight w:val="0"/>
      <w:marTop w:val="0"/>
      <w:marBottom w:val="0"/>
      <w:divBdr>
        <w:top w:val="none" w:sz="0" w:space="0" w:color="auto"/>
        <w:left w:val="none" w:sz="0" w:space="0" w:color="auto"/>
        <w:bottom w:val="none" w:sz="0" w:space="0" w:color="auto"/>
        <w:right w:val="none" w:sz="0" w:space="0" w:color="auto"/>
      </w:divBdr>
    </w:div>
    <w:div w:id="1981377829">
      <w:bodyDiv w:val="1"/>
      <w:marLeft w:val="0"/>
      <w:marRight w:val="0"/>
      <w:marTop w:val="0"/>
      <w:marBottom w:val="0"/>
      <w:divBdr>
        <w:top w:val="none" w:sz="0" w:space="0" w:color="auto"/>
        <w:left w:val="none" w:sz="0" w:space="0" w:color="auto"/>
        <w:bottom w:val="none" w:sz="0" w:space="0" w:color="auto"/>
        <w:right w:val="none" w:sz="0" w:space="0" w:color="auto"/>
      </w:divBdr>
    </w:div>
    <w:div w:id="1983385003">
      <w:bodyDiv w:val="1"/>
      <w:marLeft w:val="0"/>
      <w:marRight w:val="0"/>
      <w:marTop w:val="0"/>
      <w:marBottom w:val="0"/>
      <w:divBdr>
        <w:top w:val="none" w:sz="0" w:space="0" w:color="auto"/>
        <w:left w:val="none" w:sz="0" w:space="0" w:color="auto"/>
        <w:bottom w:val="none" w:sz="0" w:space="0" w:color="auto"/>
        <w:right w:val="none" w:sz="0" w:space="0" w:color="auto"/>
      </w:divBdr>
    </w:div>
    <w:div w:id="1985355966">
      <w:bodyDiv w:val="1"/>
      <w:marLeft w:val="0"/>
      <w:marRight w:val="0"/>
      <w:marTop w:val="0"/>
      <w:marBottom w:val="0"/>
      <w:divBdr>
        <w:top w:val="none" w:sz="0" w:space="0" w:color="auto"/>
        <w:left w:val="none" w:sz="0" w:space="0" w:color="auto"/>
        <w:bottom w:val="none" w:sz="0" w:space="0" w:color="auto"/>
        <w:right w:val="none" w:sz="0" w:space="0" w:color="auto"/>
      </w:divBdr>
    </w:div>
    <w:div w:id="1987321250">
      <w:bodyDiv w:val="1"/>
      <w:marLeft w:val="0"/>
      <w:marRight w:val="0"/>
      <w:marTop w:val="0"/>
      <w:marBottom w:val="0"/>
      <w:divBdr>
        <w:top w:val="none" w:sz="0" w:space="0" w:color="auto"/>
        <w:left w:val="none" w:sz="0" w:space="0" w:color="auto"/>
        <w:bottom w:val="none" w:sz="0" w:space="0" w:color="auto"/>
        <w:right w:val="none" w:sz="0" w:space="0" w:color="auto"/>
      </w:divBdr>
    </w:div>
    <w:div w:id="1988197543">
      <w:bodyDiv w:val="1"/>
      <w:marLeft w:val="0"/>
      <w:marRight w:val="0"/>
      <w:marTop w:val="0"/>
      <w:marBottom w:val="0"/>
      <w:divBdr>
        <w:top w:val="none" w:sz="0" w:space="0" w:color="auto"/>
        <w:left w:val="none" w:sz="0" w:space="0" w:color="auto"/>
        <w:bottom w:val="none" w:sz="0" w:space="0" w:color="auto"/>
        <w:right w:val="none" w:sz="0" w:space="0" w:color="auto"/>
      </w:divBdr>
    </w:div>
    <w:div w:id="1988246651">
      <w:bodyDiv w:val="1"/>
      <w:marLeft w:val="0"/>
      <w:marRight w:val="0"/>
      <w:marTop w:val="0"/>
      <w:marBottom w:val="0"/>
      <w:divBdr>
        <w:top w:val="none" w:sz="0" w:space="0" w:color="auto"/>
        <w:left w:val="none" w:sz="0" w:space="0" w:color="auto"/>
        <w:bottom w:val="none" w:sz="0" w:space="0" w:color="auto"/>
        <w:right w:val="none" w:sz="0" w:space="0" w:color="auto"/>
      </w:divBdr>
    </w:div>
    <w:div w:id="1989243712">
      <w:bodyDiv w:val="1"/>
      <w:marLeft w:val="0"/>
      <w:marRight w:val="0"/>
      <w:marTop w:val="0"/>
      <w:marBottom w:val="0"/>
      <w:divBdr>
        <w:top w:val="none" w:sz="0" w:space="0" w:color="auto"/>
        <w:left w:val="none" w:sz="0" w:space="0" w:color="auto"/>
        <w:bottom w:val="none" w:sz="0" w:space="0" w:color="auto"/>
        <w:right w:val="none" w:sz="0" w:space="0" w:color="auto"/>
      </w:divBdr>
    </w:div>
    <w:div w:id="1990592250">
      <w:bodyDiv w:val="1"/>
      <w:marLeft w:val="0"/>
      <w:marRight w:val="0"/>
      <w:marTop w:val="0"/>
      <w:marBottom w:val="0"/>
      <w:divBdr>
        <w:top w:val="none" w:sz="0" w:space="0" w:color="auto"/>
        <w:left w:val="none" w:sz="0" w:space="0" w:color="auto"/>
        <w:bottom w:val="none" w:sz="0" w:space="0" w:color="auto"/>
        <w:right w:val="none" w:sz="0" w:space="0" w:color="auto"/>
      </w:divBdr>
    </w:div>
    <w:div w:id="1991668653">
      <w:bodyDiv w:val="1"/>
      <w:marLeft w:val="0"/>
      <w:marRight w:val="0"/>
      <w:marTop w:val="0"/>
      <w:marBottom w:val="0"/>
      <w:divBdr>
        <w:top w:val="none" w:sz="0" w:space="0" w:color="auto"/>
        <w:left w:val="none" w:sz="0" w:space="0" w:color="auto"/>
        <w:bottom w:val="none" w:sz="0" w:space="0" w:color="auto"/>
        <w:right w:val="none" w:sz="0" w:space="0" w:color="auto"/>
      </w:divBdr>
    </w:div>
    <w:div w:id="1992054161">
      <w:bodyDiv w:val="1"/>
      <w:marLeft w:val="0"/>
      <w:marRight w:val="0"/>
      <w:marTop w:val="0"/>
      <w:marBottom w:val="0"/>
      <w:divBdr>
        <w:top w:val="none" w:sz="0" w:space="0" w:color="auto"/>
        <w:left w:val="none" w:sz="0" w:space="0" w:color="auto"/>
        <w:bottom w:val="none" w:sz="0" w:space="0" w:color="auto"/>
        <w:right w:val="none" w:sz="0" w:space="0" w:color="auto"/>
      </w:divBdr>
    </w:div>
    <w:div w:id="1994407632">
      <w:bodyDiv w:val="1"/>
      <w:marLeft w:val="0"/>
      <w:marRight w:val="0"/>
      <w:marTop w:val="0"/>
      <w:marBottom w:val="0"/>
      <w:divBdr>
        <w:top w:val="none" w:sz="0" w:space="0" w:color="auto"/>
        <w:left w:val="none" w:sz="0" w:space="0" w:color="auto"/>
        <w:bottom w:val="none" w:sz="0" w:space="0" w:color="auto"/>
        <w:right w:val="none" w:sz="0" w:space="0" w:color="auto"/>
      </w:divBdr>
    </w:div>
    <w:div w:id="1996258249">
      <w:bodyDiv w:val="1"/>
      <w:marLeft w:val="0"/>
      <w:marRight w:val="0"/>
      <w:marTop w:val="0"/>
      <w:marBottom w:val="0"/>
      <w:divBdr>
        <w:top w:val="none" w:sz="0" w:space="0" w:color="auto"/>
        <w:left w:val="none" w:sz="0" w:space="0" w:color="auto"/>
        <w:bottom w:val="none" w:sz="0" w:space="0" w:color="auto"/>
        <w:right w:val="none" w:sz="0" w:space="0" w:color="auto"/>
      </w:divBdr>
    </w:div>
    <w:div w:id="1997760781">
      <w:bodyDiv w:val="1"/>
      <w:marLeft w:val="0"/>
      <w:marRight w:val="0"/>
      <w:marTop w:val="0"/>
      <w:marBottom w:val="0"/>
      <w:divBdr>
        <w:top w:val="none" w:sz="0" w:space="0" w:color="auto"/>
        <w:left w:val="none" w:sz="0" w:space="0" w:color="auto"/>
        <w:bottom w:val="none" w:sz="0" w:space="0" w:color="auto"/>
        <w:right w:val="none" w:sz="0" w:space="0" w:color="auto"/>
      </w:divBdr>
    </w:div>
    <w:div w:id="1999772515">
      <w:bodyDiv w:val="1"/>
      <w:marLeft w:val="0"/>
      <w:marRight w:val="0"/>
      <w:marTop w:val="0"/>
      <w:marBottom w:val="0"/>
      <w:divBdr>
        <w:top w:val="none" w:sz="0" w:space="0" w:color="auto"/>
        <w:left w:val="none" w:sz="0" w:space="0" w:color="auto"/>
        <w:bottom w:val="none" w:sz="0" w:space="0" w:color="auto"/>
        <w:right w:val="none" w:sz="0" w:space="0" w:color="auto"/>
      </w:divBdr>
    </w:div>
    <w:div w:id="2001929699">
      <w:bodyDiv w:val="1"/>
      <w:marLeft w:val="0"/>
      <w:marRight w:val="0"/>
      <w:marTop w:val="0"/>
      <w:marBottom w:val="0"/>
      <w:divBdr>
        <w:top w:val="none" w:sz="0" w:space="0" w:color="auto"/>
        <w:left w:val="none" w:sz="0" w:space="0" w:color="auto"/>
        <w:bottom w:val="none" w:sz="0" w:space="0" w:color="auto"/>
        <w:right w:val="none" w:sz="0" w:space="0" w:color="auto"/>
      </w:divBdr>
    </w:div>
    <w:div w:id="2003465060">
      <w:bodyDiv w:val="1"/>
      <w:marLeft w:val="0"/>
      <w:marRight w:val="0"/>
      <w:marTop w:val="0"/>
      <w:marBottom w:val="0"/>
      <w:divBdr>
        <w:top w:val="none" w:sz="0" w:space="0" w:color="auto"/>
        <w:left w:val="none" w:sz="0" w:space="0" w:color="auto"/>
        <w:bottom w:val="none" w:sz="0" w:space="0" w:color="auto"/>
        <w:right w:val="none" w:sz="0" w:space="0" w:color="auto"/>
      </w:divBdr>
    </w:div>
    <w:div w:id="2004114799">
      <w:bodyDiv w:val="1"/>
      <w:marLeft w:val="0"/>
      <w:marRight w:val="0"/>
      <w:marTop w:val="0"/>
      <w:marBottom w:val="0"/>
      <w:divBdr>
        <w:top w:val="none" w:sz="0" w:space="0" w:color="auto"/>
        <w:left w:val="none" w:sz="0" w:space="0" w:color="auto"/>
        <w:bottom w:val="none" w:sz="0" w:space="0" w:color="auto"/>
        <w:right w:val="none" w:sz="0" w:space="0" w:color="auto"/>
      </w:divBdr>
    </w:div>
    <w:div w:id="2005737449">
      <w:bodyDiv w:val="1"/>
      <w:marLeft w:val="0"/>
      <w:marRight w:val="0"/>
      <w:marTop w:val="0"/>
      <w:marBottom w:val="0"/>
      <w:divBdr>
        <w:top w:val="none" w:sz="0" w:space="0" w:color="auto"/>
        <w:left w:val="none" w:sz="0" w:space="0" w:color="auto"/>
        <w:bottom w:val="none" w:sz="0" w:space="0" w:color="auto"/>
        <w:right w:val="none" w:sz="0" w:space="0" w:color="auto"/>
      </w:divBdr>
    </w:div>
    <w:div w:id="2008246908">
      <w:bodyDiv w:val="1"/>
      <w:marLeft w:val="0"/>
      <w:marRight w:val="0"/>
      <w:marTop w:val="0"/>
      <w:marBottom w:val="0"/>
      <w:divBdr>
        <w:top w:val="none" w:sz="0" w:space="0" w:color="auto"/>
        <w:left w:val="none" w:sz="0" w:space="0" w:color="auto"/>
        <w:bottom w:val="none" w:sz="0" w:space="0" w:color="auto"/>
        <w:right w:val="none" w:sz="0" w:space="0" w:color="auto"/>
      </w:divBdr>
    </w:div>
    <w:div w:id="2008482975">
      <w:bodyDiv w:val="1"/>
      <w:marLeft w:val="0"/>
      <w:marRight w:val="0"/>
      <w:marTop w:val="0"/>
      <w:marBottom w:val="0"/>
      <w:divBdr>
        <w:top w:val="none" w:sz="0" w:space="0" w:color="auto"/>
        <w:left w:val="none" w:sz="0" w:space="0" w:color="auto"/>
        <w:bottom w:val="none" w:sz="0" w:space="0" w:color="auto"/>
        <w:right w:val="none" w:sz="0" w:space="0" w:color="auto"/>
      </w:divBdr>
    </w:div>
    <w:div w:id="2009013503">
      <w:bodyDiv w:val="1"/>
      <w:marLeft w:val="0"/>
      <w:marRight w:val="0"/>
      <w:marTop w:val="0"/>
      <w:marBottom w:val="0"/>
      <w:divBdr>
        <w:top w:val="none" w:sz="0" w:space="0" w:color="auto"/>
        <w:left w:val="none" w:sz="0" w:space="0" w:color="auto"/>
        <w:bottom w:val="none" w:sz="0" w:space="0" w:color="auto"/>
        <w:right w:val="none" w:sz="0" w:space="0" w:color="auto"/>
      </w:divBdr>
    </w:div>
    <w:div w:id="2011251740">
      <w:bodyDiv w:val="1"/>
      <w:marLeft w:val="0"/>
      <w:marRight w:val="0"/>
      <w:marTop w:val="0"/>
      <w:marBottom w:val="0"/>
      <w:divBdr>
        <w:top w:val="none" w:sz="0" w:space="0" w:color="auto"/>
        <w:left w:val="none" w:sz="0" w:space="0" w:color="auto"/>
        <w:bottom w:val="none" w:sz="0" w:space="0" w:color="auto"/>
        <w:right w:val="none" w:sz="0" w:space="0" w:color="auto"/>
      </w:divBdr>
    </w:div>
    <w:div w:id="2012830671">
      <w:bodyDiv w:val="1"/>
      <w:marLeft w:val="0"/>
      <w:marRight w:val="0"/>
      <w:marTop w:val="0"/>
      <w:marBottom w:val="0"/>
      <w:divBdr>
        <w:top w:val="none" w:sz="0" w:space="0" w:color="auto"/>
        <w:left w:val="none" w:sz="0" w:space="0" w:color="auto"/>
        <w:bottom w:val="none" w:sz="0" w:space="0" w:color="auto"/>
        <w:right w:val="none" w:sz="0" w:space="0" w:color="auto"/>
      </w:divBdr>
    </w:div>
    <w:div w:id="2014648012">
      <w:bodyDiv w:val="1"/>
      <w:marLeft w:val="0"/>
      <w:marRight w:val="0"/>
      <w:marTop w:val="0"/>
      <w:marBottom w:val="0"/>
      <w:divBdr>
        <w:top w:val="none" w:sz="0" w:space="0" w:color="auto"/>
        <w:left w:val="none" w:sz="0" w:space="0" w:color="auto"/>
        <w:bottom w:val="none" w:sz="0" w:space="0" w:color="auto"/>
        <w:right w:val="none" w:sz="0" w:space="0" w:color="auto"/>
      </w:divBdr>
    </w:div>
    <w:div w:id="2016762216">
      <w:bodyDiv w:val="1"/>
      <w:marLeft w:val="0"/>
      <w:marRight w:val="0"/>
      <w:marTop w:val="0"/>
      <w:marBottom w:val="0"/>
      <w:divBdr>
        <w:top w:val="none" w:sz="0" w:space="0" w:color="auto"/>
        <w:left w:val="none" w:sz="0" w:space="0" w:color="auto"/>
        <w:bottom w:val="none" w:sz="0" w:space="0" w:color="auto"/>
        <w:right w:val="none" w:sz="0" w:space="0" w:color="auto"/>
      </w:divBdr>
    </w:div>
    <w:div w:id="2019309242">
      <w:bodyDiv w:val="1"/>
      <w:marLeft w:val="0"/>
      <w:marRight w:val="0"/>
      <w:marTop w:val="0"/>
      <w:marBottom w:val="0"/>
      <w:divBdr>
        <w:top w:val="none" w:sz="0" w:space="0" w:color="auto"/>
        <w:left w:val="none" w:sz="0" w:space="0" w:color="auto"/>
        <w:bottom w:val="none" w:sz="0" w:space="0" w:color="auto"/>
        <w:right w:val="none" w:sz="0" w:space="0" w:color="auto"/>
      </w:divBdr>
    </w:div>
    <w:div w:id="2023704754">
      <w:bodyDiv w:val="1"/>
      <w:marLeft w:val="0"/>
      <w:marRight w:val="0"/>
      <w:marTop w:val="0"/>
      <w:marBottom w:val="0"/>
      <w:divBdr>
        <w:top w:val="none" w:sz="0" w:space="0" w:color="auto"/>
        <w:left w:val="none" w:sz="0" w:space="0" w:color="auto"/>
        <w:bottom w:val="none" w:sz="0" w:space="0" w:color="auto"/>
        <w:right w:val="none" w:sz="0" w:space="0" w:color="auto"/>
      </w:divBdr>
    </w:div>
    <w:div w:id="2025397801">
      <w:bodyDiv w:val="1"/>
      <w:marLeft w:val="0"/>
      <w:marRight w:val="0"/>
      <w:marTop w:val="0"/>
      <w:marBottom w:val="0"/>
      <w:divBdr>
        <w:top w:val="none" w:sz="0" w:space="0" w:color="auto"/>
        <w:left w:val="none" w:sz="0" w:space="0" w:color="auto"/>
        <w:bottom w:val="none" w:sz="0" w:space="0" w:color="auto"/>
        <w:right w:val="none" w:sz="0" w:space="0" w:color="auto"/>
      </w:divBdr>
    </w:div>
    <w:div w:id="2029596355">
      <w:bodyDiv w:val="1"/>
      <w:marLeft w:val="0"/>
      <w:marRight w:val="0"/>
      <w:marTop w:val="0"/>
      <w:marBottom w:val="0"/>
      <w:divBdr>
        <w:top w:val="none" w:sz="0" w:space="0" w:color="auto"/>
        <w:left w:val="none" w:sz="0" w:space="0" w:color="auto"/>
        <w:bottom w:val="none" w:sz="0" w:space="0" w:color="auto"/>
        <w:right w:val="none" w:sz="0" w:space="0" w:color="auto"/>
      </w:divBdr>
    </w:div>
    <w:div w:id="2032103000">
      <w:bodyDiv w:val="1"/>
      <w:marLeft w:val="0"/>
      <w:marRight w:val="0"/>
      <w:marTop w:val="0"/>
      <w:marBottom w:val="0"/>
      <w:divBdr>
        <w:top w:val="none" w:sz="0" w:space="0" w:color="auto"/>
        <w:left w:val="none" w:sz="0" w:space="0" w:color="auto"/>
        <w:bottom w:val="none" w:sz="0" w:space="0" w:color="auto"/>
        <w:right w:val="none" w:sz="0" w:space="0" w:color="auto"/>
      </w:divBdr>
    </w:div>
    <w:div w:id="2034110626">
      <w:bodyDiv w:val="1"/>
      <w:marLeft w:val="0"/>
      <w:marRight w:val="0"/>
      <w:marTop w:val="0"/>
      <w:marBottom w:val="0"/>
      <w:divBdr>
        <w:top w:val="none" w:sz="0" w:space="0" w:color="auto"/>
        <w:left w:val="none" w:sz="0" w:space="0" w:color="auto"/>
        <w:bottom w:val="none" w:sz="0" w:space="0" w:color="auto"/>
        <w:right w:val="none" w:sz="0" w:space="0" w:color="auto"/>
      </w:divBdr>
    </w:div>
    <w:div w:id="2035106075">
      <w:bodyDiv w:val="1"/>
      <w:marLeft w:val="0"/>
      <w:marRight w:val="0"/>
      <w:marTop w:val="0"/>
      <w:marBottom w:val="0"/>
      <w:divBdr>
        <w:top w:val="none" w:sz="0" w:space="0" w:color="auto"/>
        <w:left w:val="none" w:sz="0" w:space="0" w:color="auto"/>
        <w:bottom w:val="none" w:sz="0" w:space="0" w:color="auto"/>
        <w:right w:val="none" w:sz="0" w:space="0" w:color="auto"/>
      </w:divBdr>
    </w:div>
    <w:div w:id="2035299120">
      <w:bodyDiv w:val="1"/>
      <w:marLeft w:val="0"/>
      <w:marRight w:val="0"/>
      <w:marTop w:val="0"/>
      <w:marBottom w:val="0"/>
      <w:divBdr>
        <w:top w:val="none" w:sz="0" w:space="0" w:color="auto"/>
        <w:left w:val="none" w:sz="0" w:space="0" w:color="auto"/>
        <w:bottom w:val="none" w:sz="0" w:space="0" w:color="auto"/>
        <w:right w:val="none" w:sz="0" w:space="0" w:color="auto"/>
      </w:divBdr>
    </w:div>
    <w:div w:id="2035763927">
      <w:bodyDiv w:val="1"/>
      <w:marLeft w:val="0"/>
      <w:marRight w:val="0"/>
      <w:marTop w:val="0"/>
      <w:marBottom w:val="0"/>
      <w:divBdr>
        <w:top w:val="none" w:sz="0" w:space="0" w:color="auto"/>
        <w:left w:val="none" w:sz="0" w:space="0" w:color="auto"/>
        <w:bottom w:val="none" w:sz="0" w:space="0" w:color="auto"/>
        <w:right w:val="none" w:sz="0" w:space="0" w:color="auto"/>
      </w:divBdr>
    </w:div>
    <w:div w:id="2038851442">
      <w:bodyDiv w:val="1"/>
      <w:marLeft w:val="0"/>
      <w:marRight w:val="0"/>
      <w:marTop w:val="0"/>
      <w:marBottom w:val="0"/>
      <w:divBdr>
        <w:top w:val="none" w:sz="0" w:space="0" w:color="auto"/>
        <w:left w:val="none" w:sz="0" w:space="0" w:color="auto"/>
        <w:bottom w:val="none" w:sz="0" w:space="0" w:color="auto"/>
        <w:right w:val="none" w:sz="0" w:space="0" w:color="auto"/>
      </w:divBdr>
    </w:div>
    <w:div w:id="2041205590">
      <w:bodyDiv w:val="1"/>
      <w:marLeft w:val="0"/>
      <w:marRight w:val="0"/>
      <w:marTop w:val="0"/>
      <w:marBottom w:val="0"/>
      <w:divBdr>
        <w:top w:val="none" w:sz="0" w:space="0" w:color="auto"/>
        <w:left w:val="none" w:sz="0" w:space="0" w:color="auto"/>
        <w:bottom w:val="none" w:sz="0" w:space="0" w:color="auto"/>
        <w:right w:val="none" w:sz="0" w:space="0" w:color="auto"/>
      </w:divBdr>
    </w:div>
    <w:div w:id="2042245889">
      <w:bodyDiv w:val="1"/>
      <w:marLeft w:val="0"/>
      <w:marRight w:val="0"/>
      <w:marTop w:val="0"/>
      <w:marBottom w:val="0"/>
      <w:divBdr>
        <w:top w:val="none" w:sz="0" w:space="0" w:color="auto"/>
        <w:left w:val="none" w:sz="0" w:space="0" w:color="auto"/>
        <w:bottom w:val="none" w:sz="0" w:space="0" w:color="auto"/>
        <w:right w:val="none" w:sz="0" w:space="0" w:color="auto"/>
      </w:divBdr>
    </w:div>
    <w:div w:id="2042392876">
      <w:bodyDiv w:val="1"/>
      <w:marLeft w:val="0"/>
      <w:marRight w:val="0"/>
      <w:marTop w:val="0"/>
      <w:marBottom w:val="0"/>
      <w:divBdr>
        <w:top w:val="none" w:sz="0" w:space="0" w:color="auto"/>
        <w:left w:val="none" w:sz="0" w:space="0" w:color="auto"/>
        <w:bottom w:val="none" w:sz="0" w:space="0" w:color="auto"/>
        <w:right w:val="none" w:sz="0" w:space="0" w:color="auto"/>
      </w:divBdr>
    </w:div>
    <w:div w:id="2043363826">
      <w:bodyDiv w:val="1"/>
      <w:marLeft w:val="0"/>
      <w:marRight w:val="0"/>
      <w:marTop w:val="0"/>
      <w:marBottom w:val="0"/>
      <w:divBdr>
        <w:top w:val="none" w:sz="0" w:space="0" w:color="auto"/>
        <w:left w:val="none" w:sz="0" w:space="0" w:color="auto"/>
        <w:bottom w:val="none" w:sz="0" w:space="0" w:color="auto"/>
        <w:right w:val="none" w:sz="0" w:space="0" w:color="auto"/>
      </w:divBdr>
    </w:div>
    <w:div w:id="2049839730">
      <w:bodyDiv w:val="1"/>
      <w:marLeft w:val="0"/>
      <w:marRight w:val="0"/>
      <w:marTop w:val="0"/>
      <w:marBottom w:val="0"/>
      <w:divBdr>
        <w:top w:val="none" w:sz="0" w:space="0" w:color="auto"/>
        <w:left w:val="none" w:sz="0" w:space="0" w:color="auto"/>
        <w:bottom w:val="none" w:sz="0" w:space="0" w:color="auto"/>
        <w:right w:val="none" w:sz="0" w:space="0" w:color="auto"/>
      </w:divBdr>
    </w:div>
    <w:div w:id="2050258819">
      <w:bodyDiv w:val="1"/>
      <w:marLeft w:val="0"/>
      <w:marRight w:val="0"/>
      <w:marTop w:val="0"/>
      <w:marBottom w:val="0"/>
      <w:divBdr>
        <w:top w:val="none" w:sz="0" w:space="0" w:color="auto"/>
        <w:left w:val="none" w:sz="0" w:space="0" w:color="auto"/>
        <w:bottom w:val="none" w:sz="0" w:space="0" w:color="auto"/>
        <w:right w:val="none" w:sz="0" w:space="0" w:color="auto"/>
      </w:divBdr>
    </w:div>
    <w:div w:id="2050641063">
      <w:bodyDiv w:val="1"/>
      <w:marLeft w:val="0"/>
      <w:marRight w:val="0"/>
      <w:marTop w:val="0"/>
      <w:marBottom w:val="0"/>
      <w:divBdr>
        <w:top w:val="none" w:sz="0" w:space="0" w:color="auto"/>
        <w:left w:val="none" w:sz="0" w:space="0" w:color="auto"/>
        <w:bottom w:val="none" w:sz="0" w:space="0" w:color="auto"/>
        <w:right w:val="none" w:sz="0" w:space="0" w:color="auto"/>
      </w:divBdr>
    </w:div>
    <w:div w:id="2051374867">
      <w:bodyDiv w:val="1"/>
      <w:marLeft w:val="0"/>
      <w:marRight w:val="0"/>
      <w:marTop w:val="0"/>
      <w:marBottom w:val="0"/>
      <w:divBdr>
        <w:top w:val="none" w:sz="0" w:space="0" w:color="auto"/>
        <w:left w:val="none" w:sz="0" w:space="0" w:color="auto"/>
        <w:bottom w:val="none" w:sz="0" w:space="0" w:color="auto"/>
        <w:right w:val="none" w:sz="0" w:space="0" w:color="auto"/>
      </w:divBdr>
    </w:div>
    <w:div w:id="2052413058">
      <w:bodyDiv w:val="1"/>
      <w:marLeft w:val="0"/>
      <w:marRight w:val="0"/>
      <w:marTop w:val="0"/>
      <w:marBottom w:val="0"/>
      <w:divBdr>
        <w:top w:val="none" w:sz="0" w:space="0" w:color="auto"/>
        <w:left w:val="none" w:sz="0" w:space="0" w:color="auto"/>
        <w:bottom w:val="none" w:sz="0" w:space="0" w:color="auto"/>
        <w:right w:val="none" w:sz="0" w:space="0" w:color="auto"/>
      </w:divBdr>
    </w:div>
    <w:div w:id="2053846616">
      <w:bodyDiv w:val="1"/>
      <w:marLeft w:val="0"/>
      <w:marRight w:val="0"/>
      <w:marTop w:val="0"/>
      <w:marBottom w:val="0"/>
      <w:divBdr>
        <w:top w:val="none" w:sz="0" w:space="0" w:color="auto"/>
        <w:left w:val="none" w:sz="0" w:space="0" w:color="auto"/>
        <w:bottom w:val="none" w:sz="0" w:space="0" w:color="auto"/>
        <w:right w:val="none" w:sz="0" w:space="0" w:color="auto"/>
      </w:divBdr>
    </w:div>
    <w:div w:id="2056345947">
      <w:bodyDiv w:val="1"/>
      <w:marLeft w:val="0"/>
      <w:marRight w:val="0"/>
      <w:marTop w:val="0"/>
      <w:marBottom w:val="0"/>
      <w:divBdr>
        <w:top w:val="none" w:sz="0" w:space="0" w:color="auto"/>
        <w:left w:val="none" w:sz="0" w:space="0" w:color="auto"/>
        <w:bottom w:val="none" w:sz="0" w:space="0" w:color="auto"/>
        <w:right w:val="none" w:sz="0" w:space="0" w:color="auto"/>
      </w:divBdr>
    </w:div>
    <w:div w:id="2056805315">
      <w:bodyDiv w:val="1"/>
      <w:marLeft w:val="0"/>
      <w:marRight w:val="0"/>
      <w:marTop w:val="0"/>
      <w:marBottom w:val="0"/>
      <w:divBdr>
        <w:top w:val="none" w:sz="0" w:space="0" w:color="auto"/>
        <w:left w:val="none" w:sz="0" w:space="0" w:color="auto"/>
        <w:bottom w:val="none" w:sz="0" w:space="0" w:color="auto"/>
        <w:right w:val="none" w:sz="0" w:space="0" w:color="auto"/>
      </w:divBdr>
    </w:div>
    <w:div w:id="2057314861">
      <w:bodyDiv w:val="1"/>
      <w:marLeft w:val="0"/>
      <w:marRight w:val="0"/>
      <w:marTop w:val="0"/>
      <w:marBottom w:val="0"/>
      <w:divBdr>
        <w:top w:val="none" w:sz="0" w:space="0" w:color="auto"/>
        <w:left w:val="none" w:sz="0" w:space="0" w:color="auto"/>
        <w:bottom w:val="none" w:sz="0" w:space="0" w:color="auto"/>
        <w:right w:val="none" w:sz="0" w:space="0" w:color="auto"/>
      </w:divBdr>
    </w:div>
    <w:div w:id="2057502733">
      <w:bodyDiv w:val="1"/>
      <w:marLeft w:val="0"/>
      <w:marRight w:val="0"/>
      <w:marTop w:val="0"/>
      <w:marBottom w:val="0"/>
      <w:divBdr>
        <w:top w:val="none" w:sz="0" w:space="0" w:color="auto"/>
        <w:left w:val="none" w:sz="0" w:space="0" w:color="auto"/>
        <w:bottom w:val="none" w:sz="0" w:space="0" w:color="auto"/>
        <w:right w:val="none" w:sz="0" w:space="0" w:color="auto"/>
      </w:divBdr>
    </w:div>
    <w:div w:id="2058237248">
      <w:bodyDiv w:val="1"/>
      <w:marLeft w:val="0"/>
      <w:marRight w:val="0"/>
      <w:marTop w:val="0"/>
      <w:marBottom w:val="0"/>
      <w:divBdr>
        <w:top w:val="none" w:sz="0" w:space="0" w:color="auto"/>
        <w:left w:val="none" w:sz="0" w:space="0" w:color="auto"/>
        <w:bottom w:val="none" w:sz="0" w:space="0" w:color="auto"/>
        <w:right w:val="none" w:sz="0" w:space="0" w:color="auto"/>
      </w:divBdr>
    </w:div>
    <w:div w:id="2060780171">
      <w:bodyDiv w:val="1"/>
      <w:marLeft w:val="0"/>
      <w:marRight w:val="0"/>
      <w:marTop w:val="0"/>
      <w:marBottom w:val="0"/>
      <w:divBdr>
        <w:top w:val="none" w:sz="0" w:space="0" w:color="auto"/>
        <w:left w:val="none" w:sz="0" w:space="0" w:color="auto"/>
        <w:bottom w:val="none" w:sz="0" w:space="0" w:color="auto"/>
        <w:right w:val="none" w:sz="0" w:space="0" w:color="auto"/>
      </w:divBdr>
    </w:div>
    <w:div w:id="2062052707">
      <w:bodyDiv w:val="1"/>
      <w:marLeft w:val="0"/>
      <w:marRight w:val="0"/>
      <w:marTop w:val="0"/>
      <w:marBottom w:val="0"/>
      <w:divBdr>
        <w:top w:val="none" w:sz="0" w:space="0" w:color="auto"/>
        <w:left w:val="none" w:sz="0" w:space="0" w:color="auto"/>
        <w:bottom w:val="none" w:sz="0" w:space="0" w:color="auto"/>
        <w:right w:val="none" w:sz="0" w:space="0" w:color="auto"/>
      </w:divBdr>
    </w:div>
    <w:div w:id="2062631040">
      <w:bodyDiv w:val="1"/>
      <w:marLeft w:val="0"/>
      <w:marRight w:val="0"/>
      <w:marTop w:val="0"/>
      <w:marBottom w:val="0"/>
      <w:divBdr>
        <w:top w:val="none" w:sz="0" w:space="0" w:color="auto"/>
        <w:left w:val="none" w:sz="0" w:space="0" w:color="auto"/>
        <w:bottom w:val="none" w:sz="0" w:space="0" w:color="auto"/>
        <w:right w:val="none" w:sz="0" w:space="0" w:color="auto"/>
      </w:divBdr>
    </w:div>
    <w:div w:id="2062709484">
      <w:bodyDiv w:val="1"/>
      <w:marLeft w:val="0"/>
      <w:marRight w:val="0"/>
      <w:marTop w:val="0"/>
      <w:marBottom w:val="0"/>
      <w:divBdr>
        <w:top w:val="none" w:sz="0" w:space="0" w:color="auto"/>
        <w:left w:val="none" w:sz="0" w:space="0" w:color="auto"/>
        <w:bottom w:val="none" w:sz="0" w:space="0" w:color="auto"/>
        <w:right w:val="none" w:sz="0" w:space="0" w:color="auto"/>
      </w:divBdr>
    </w:div>
    <w:div w:id="2063744494">
      <w:bodyDiv w:val="1"/>
      <w:marLeft w:val="0"/>
      <w:marRight w:val="0"/>
      <w:marTop w:val="0"/>
      <w:marBottom w:val="0"/>
      <w:divBdr>
        <w:top w:val="none" w:sz="0" w:space="0" w:color="auto"/>
        <w:left w:val="none" w:sz="0" w:space="0" w:color="auto"/>
        <w:bottom w:val="none" w:sz="0" w:space="0" w:color="auto"/>
        <w:right w:val="none" w:sz="0" w:space="0" w:color="auto"/>
      </w:divBdr>
    </w:div>
    <w:div w:id="2063751829">
      <w:bodyDiv w:val="1"/>
      <w:marLeft w:val="0"/>
      <w:marRight w:val="0"/>
      <w:marTop w:val="0"/>
      <w:marBottom w:val="0"/>
      <w:divBdr>
        <w:top w:val="none" w:sz="0" w:space="0" w:color="auto"/>
        <w:left w:val="none" w:sz="0" w:space="0" w:color="auto"/>
        <w:bottom w:val="none" w:sz="0" w:space="0" w:color="auto"/>
        <w:right w:val="none" w:sz="0" w:space="0" w:color="auto"/>
      </w:divBdr>
    </w:div>
    <w:div w:id="2064281823">
      <w:bodyDiv w:val="1"/>
      <w:marLeft w:val="0"/>
      <w:marRight w:val="0"/>
      <w:marTop w:val="0"/>
      <w:marBottom w:val="0"/>
      <w:divBdr>
        <w:top w:val="none" w:sz="0" w:space="0" w:color="auto"/>
        <w:left w:val="none" w:sz="0" w:space="0" w:color="auto"/>
        <w:bottom w:val="none" w:sz="0" w:space="0" w:color="auto"/>
        <w:right w:val="none" w:sz="0" w:space="0" w:color="auto"/>
      </w:divBdr>
    </w:div>
    <w:div w:id="2071146728">
      <w:bodyDiv w:val="1"/>
      <w:marLeft w:val="0"/>
      <w:marRight w:val="0"/>
      <w:marTop w:val="0"/>
      <w:marBottom w:val="0"/>
      <w:divBdr>
        <w:top w:val="none" w:sz="0" w:space="0" w:color="auto"/>
        <w:left w:val="none" w:sz="0" w:space="0" w:color="auto"/>
        <w:bottom w:val="none" w:sz="0" w:space="0" w:color="auto"/>
        <w:right w:val="none" w:sz="0" w:space="0" w:color="auto"/>
      </w:divBdr>
    </w:div>
    <w:div w:id="2071348031">
      <w:bodyDiv w:val="1"/>
      <w:marLeft w:val="0"/>
      <w:marRight w:val="0"/>
      <w:marTop w:val="0"/>
      <w:marBottom w:val="0"/>
      <w:divBdr>
        <w:top w:val="none" w:sz="0" w:space="0" w:color="auto"/>
        <w:left w:val="none" w:sz="0" w:space="0" w:color="auto"/>
        <w:bottom w:val="none" w:sz="0" w:space="0" w:color="auto"/>
        <w:right w:val="none" w:sz="0" w:space="0" w:color="auto"/>
      </w:divBdr>
    </w:div>
    <w:div w:id="2075353738">
      <w:bodyDiv w:val="1"/>
      <w:marLeft w:val="0"/>
      <w:marRight w:val="0"/>
      <w:marTop w:val="0"/>
      <w:marBottom w:val="0"/>
      <w:divBdr>
        <w:top w:val="none" w:sz="0" w:space="0" w:color="auto"/>
        <w:left w:val="none" w:sz="0" w:space="0" w:color="auto"/>
        <w:bottom w:val="none" w:sz="0" w:space="0" w:color="auto"/>
        <w:right w:val="none" w:sz="0" w:space="0" w:color="auto"/>
      </w:divBdr>
    </w:div>
    <w:div w:id="2077051774">
      <w:bodyDiv w:val="1"/>
      <w:marLeft w:val="0"/>
      <w:marRight w:val="0"/>
      <w:marTop w:val="0"/>
      <w:marBottom w:val="0"/>
      <w:divBdr>
        <w:top w:val="none" w:sz="0" w:space="0" w:color="auto"/>
        <w:left w:val="none" w:sz="0" w:space="0" w:color="auto"/>
        <w:bottom w:val="none" w:sz="0" w:space="0" w:color="auto"/>
        <w:right w:val="none" w:sz="0" w:space="0" w:color="auto"/>
      </w:divBdr>
    </w:div>
    <w:div w:id="2077168030">
      <w:bodyDiv w:val="1"/>
      <w:marLeft w:val="0"/>
      <w:marRight w:val="0"/>
      <w:marTop w:val="0"/>
      <w:marBottom w:val="0"/>
      <w:divBdr>
        <w:top w:val="none" w:sz="0" w:space="0" w:color="auto"/>
        <w:left w:val="none" w:sz="0" w:space="0" w:color="auto"/>
        <w:bottom w:val="none" w:sz="0" w:space="0" w:color="auto"/>
        <w:right w:val="none" w:sz="0" w:space="0" w:color="auto"/>
      </w:divBdr>
    </w:div>
    <w:div w:id="2080251181">
      <w:bodyDiv w:val="1"/>
      <w:marLeft w:val="0"/>
      <w:marRight w:val="0"/>
      <w:marTop w:val="0"/>
      <w:marBottom w:val="0"/>
      <w:divBdr>
        <w:top w:val="none" w:sz="0" w:space="0" w:color="auto"/>
        <w:left w:val="none" w:sz="0" w:space="0" w:color="auto"/>
        <w:bottom w:val="none" w:sz="0" w:space="0" w:color="auto"/>
        <w:right w:val="none" w:sz="0" w:space="0" w:color="auto"/>
      </w:divBdr>
    </w:div>
    <w:div w:id="2081978678">
      <w:bodyDiv w:val="1"/>
      <w:marLeft w:val="0"/>
      <w:marRight w:val="0"/>
      <w:marTop w:val="0"/>
      <w:marBottom w:val="0"/>
      <w:divBdr>
        <w:top w:val="none" w:sz="0" w:space="0" w:color="auto"/>
        <w:left w:val="none" w:sz="0" w:space="0" w:color="auto"/>
        <w:bottom w:val="none" w:sz="0" w:space="0" w:color="auto"/>
        <w:right w:val="none" w:sz="0" w:space="0" w:color="auto"/>
      </w:divBdr>
    </w:div>
    <w:div w:id="2084987259">
      <w:bodyDiv w:val="1"/>
      <w:marLeft w:val="0"/>
      <w:marRight w:val="0"/>
      <w:marTop w:val="0"/>
      <w:marBottom w:val="0"/>
      <w:divBdr>
        <w:top w:val="none" w:sz="0" w:space="0" w:color="auto"/>
        <w:left w:val="none" w:sz="0" w:space="0" w:color="auto"/>
        <w:bottom w:val="none" w:sz="0" w:space="0" w:color="auto"/>
        <w:right w:val="none" w:sz="0" w:space="0" w:color="auto"/>
      </w:divBdr>
    </w:div>
    <w:div w:id="2086220688">
      <w:bodyDiv w:val="1"/>
      <w:marLeft w:val="0"/>
      <w:marRight w:val="0"/>
      <w:marTop w:val="0"/>
      <w:marBottom w:val="0"/>
      <w:divBdr>
        <w:top w:val="none" w:sz="0" w:space="0" w:color="auto"/>
        <w:left w:val="none" w:sz="0" w:space="0" w:color="auto"/>
        <w:bottom w:val="none" w:sz="0" w:space="0" w:color="auto"/>
        <w:right w:val="none" w:sz="0" w:space="0" w:color="auto"/>
      </w:divBdr>
    </w:div>
    <w:div w:id="2087143121">
      <w:bodyDiv w:val="1"/>
      <w:marLeft w:val="0"/>
      <w:marRight w:val="0"/>
      <w:marTop w:val="0"/>
      <w:marBottom w:val="0"/>
      <w:divBdr>
        <w:top w:val="none" w:sz="0" w:space="0" w:color="auto"/>
        <w:left w:val="none" w:sz="0" w:space="0" w:color="auto"/>
        <w:bottom w:val="none" w:sz="0" w:space="0" w:color="auto"/>
        <w:right w:val="none" w:sz="0" w:space="0" w:color="auto"/>
      </w:divBdr>
    </w:div>
    <w:div w:id="2088375490">
      <w:bodyDiv w:val="1"/>
      <w:marLeft w:val="0"/>
      <w:marRight w:val="0"/>
      <w:marTop w:val="0"/>
      <w:marBottom w:val="0"/>
      <w:divBdr>
        <w:top w:val="none" w:sz="0" w:space="0" w:color="auto"/>
        <w:left w:val="none" w:sz="0" w:space="0" w:color="auto"/>
        <w:bottom w:val="none" w:sz="0" w:space="0" w:color="auto"/>
        <w:right w:val="none" w:sz="0" w:space="0" w:color="auto"/>
      </w:divBdr>
    </w:div>
    <w:div w:id="2088570868">
      <w:bodyDiv w:val="1"/>
      <w:marLeft w:val="0"/>
      <w:marRight w:val="0"/>
      <w:marTop w:val="0"/>
      <w:marBottom w:val="0"/>
      <w:divBdr>
        <w:top w:val="none" w:sz="0" w:space="0" w:color="auto"/>
        <w:left w:val="none" w:sz="0" w:space="0" w:color="auto"/>
        <w:bottom w:val="none" w:sz="0" w:space="0" w:color="auto"/>
        <w:right w:val="none" w:sz="0" w:space="0" w:color="auto"/>
      </w:divBdr>
    </w:div>
    <w:div w:id="2090344178">
      <w:bodyDiv w:val="1"/>
      <w:marLeft w:val="0"/>
      <w:marRight w:val="0"/>
      <w:marTop w:val="0"/>
      <w:marBottom w:val="0"/>
      <w:divBdr>
        <w:top w:val="none" w:sz="0" w:space="0" w:color="auto"/>
        <w:left w:val="none" w:sz="0" w:space="0" w:color="auto"/>
        <w:bottom w:val="none" w:sz="0" w:space="0" w:color="auto"/>
        <w:right w:val="none" w:sz="0" w:space="0" w:color="auto"/>
      </w:divBdr>
    </w:div>
    <w:div w:id="2092923661">
      <w:bodyDiv w:val="1"/>
      <w:marLeft w:val="0"/>
      <w:marRight w:val="0"/>
      <w:marTop w:val="0"/>
      <w:marBottom w:val="0"/>
      <w:divBdr>
        <w:top w:val="none" w:sz="0" w:space="0" w:color="auto"/>
        <w:left w:val="none" w:sz="0" w:space="0" w:color="auto"/>
        <w:bottom w:val="none" w:sz="0" w:space="0" w:color="auto"/>
        <w:right w:val="none" w:sz="0" w:space="0" w:color="auto"/>
      </w:divBdr>
    </w:div>
    <w:div w:id="2093886786">
      <w:bodyDiv w:val="1"/>
      <w:marLeft w:val="0"/>
      <w:marRight w:val="0"/>
      <w:marTop w:val="0"/>
      <w:marBottom w:val="0"/>
      <w:divBdr>
        <w:top w:val="none" w:sz="0" w:space="0" w:color="auto"/>
        <w:left w:val="none" w:sz="0" w:space="0" w:color="auto"/>
        <w:bottom w:val="none" w:sz="0" w:space="0" w:color="auto"/>
        <w:right w:val="none" w:sz="0" w:space="0" w:color="auto"/>
      </w:divBdr>
    </w:div>
    <w:div w:id="2095006169">
      <w:bodyDiv w:val="1"/>
      <w:marLeft w:val="0"/>
      <w:marRight w:val="0"/>
      <w:marTop w:val="0"/>
      <w:marBottom w:val="0"/>
      <w:divBdr>
        <w:top w:val="none" w:sz="0" w:space="0" w:color="auto"/>
        <w:left w:val="none" w:sz="0" w:space="0" w:color="auto"/>
        <w:bottom w:val="none" w:sz="0" w:space="0" w:color="auto"/>
        <w:right w:val="none" w:sz="0" w:space="0" w:color="auto"/>
      </w:divBdr>
    </w:div>
    <w:div w:id="2097047677">
      <w:bodyDiv w:val="1"/>
      <w:marLeft w:val="0"/>
      <w:marRight w:val="0"/>
      <w:marTop w:val="0"/>
      <w:marBottom w:val="0"/>
      <w:divBdr>
        <w:top w:val="none" w:sz="0" w:space="0" w:color="auto"/>
        <w:left w:val="none" w:sz="0" w:space="0" w:color="auto"/>
        <w:bottom w:val="none" w:sz="0" w:space="0" w:color="auto"/>
        <w:right w:val="none" w:sz="0" w:space="0" w:color="auto"/>
      </w:divBdr>
    </w:div>
    <w:div w:id="2099446553">
      <w:bodyDiv w:val="1"/>
      <w:marLeft w:val="0"/>
      <w:marRight w:val="0"/>
      <w:marTop w:val="0"/>
      <w:marBottom w:val="0"/>
      <w:divBdr>
        <w:top w:val="none" w:sz="0" w:space="0" w:color="auto"/>
        <w:left w:val="none" w:sz="0" w:space="0" w:color="auto"/>
        <w:bottom w:val="none" w:sz="0" w:space="0" w:color="auto"/>
        <w:right w:val="none" w:sz="0" w:space="0" w:color="auto"/>
      </w:divBdr>
    </w:div>
    <w:div w:id="2102724838">
      <w:bodyDiv w:val="1"/>
      <w:marLeft w:val="0"/>
      <w:marRight w:val="0"/>
      <w:marTop w:val="0"/>
      <w:marBottom w:val="0"/>
      <w:divBdr>
        <w:top w:val="none" w:sz="0" w:space="0" w:color="auto"/>
        <w:left w:val="none" w:sz="0" w:space="0" w:color="auto"/>
        <w:bottom w:val="none" w:sz="0" w:space="0" w:color="auto"/>
        <w:right w:val="none" w:sz="0" w:space="0" w:color="auto"/>
      </w:divBdr>
    </w:div>
    <w:div w:id="2104184808">
      <w:bodyDiv w:val="1"/>
      <w:marLeft w:val="0"/>
      <w:marRight w:val="0"/>
      <w:marTop w:val="0"/>
      <w:marBottom w:val="0"/>
      <w:divBdr>
        <w:top w:val="none" w:sz="0" w:space="0" w:color="auto"/>
        <w:left w:val="none" w:sz="0" w:space="0" w:color="auto"/>
        <w:bottom w:val="none" w:sz="0" w:space="0" w:color="auto"/>
        <w:right w:val="none" w:sz="0" w:space="0" w:color="auto"/>
      </w:divBdr>
    </w:div>
    <w:div w:id="2104570211">
      <w:bodyDiv w:val="1"/>
      <w:marLeft w:val="0"/>
      <w:marRight w:val="0"/>
      <w:marTop w:val="0"/>
      <w:marBottom w:val="0"/>
      <w:divBdr>
        <w:top w:val="none" w:sz="0" w:space="0" w:color="auto"/>
        <w:left w:val="none" w:sz="0" w:space="0" w:color="auto"/>
        <w:bottom w:val="none" w:sz="0" w:space="0" w:color="auto"/>
        <w:right w:val="none" w:sz="0" w:space="0" w:color="auto"/>
      </w:divBdr>
    </w:div>
    <w:div w:id="2105685506">
      <w:bodyDiv w:val="1"/>
      <w:marLeft w:val="0"/>
      <w:marRight w:val="0"/>
      <w:marTop w:val="0"/>
      <w:marBottom w:val="0"/>
      <w:divBdr>
        <w:top w:val="none" w:sz="0" w:space="0" w:color="auto"/>
        <w:left w:val="none" w:sz="0" w:space="0" w:color="auto"/>
        <w:bottom w:val="none" w:sz="0" w:space="0" w:color="auto"/>
        <w:right w:val="none" w:sz="0" w:space="0" w:color="auto"/>
      </w:divBdr>
    </w:div>
    <w:div w:id="2106487632">
      <w:bodyDiv w:val="1"/>
      <w:marLeft w:val="0"/>
      <w:marRight w:val="0"/>
      <w:marTop w:val="0"/>
      <w:marBottom w:val="0"/>
      <w:divBdr>
        <w:top w:val="none" w:sz="0" w:space="0" w:color="auto"/>
        <w:left w:val="none" w:sz="0" w:space="0" w:color="auto"/>
        <w:bottom w:val="none" w:sz="0" w:space="0" w:color="auto"/>
        <w:right w:val="none" w:sz="0" w:space="0" w:color="auto"/>
      </w:divBdr>
    </w:div>
    <w:div w:id="2109736734">
      <w:bodyDiv w:val="1"/>
      <w:marLeft w:val="0"/>
      <w:marRight w:val="0"/>
      <w:marTop w:val="0"/>
      <w:marBottom w:val="0"/>
      <w:divBdr>
        <w:top w:val="none" w:sz="0" w:space="0" w:color="auto"/>
        <w:left w:val="none" w:sz="0" w:space="0" w:color="auto"/>
        <w:bottom w:val="none" w:sz="0" w:space="0" w:color="auto"/>
        <w:right w:val="none" w:sz="0" w:space="0" w:color="auto"/>
      </w:divBdr>
    </w:div>
    <w:div w:id="2110344052">
      <w:bodyDiv w:val="1"/>
      <w:marLeft w:val="0"/>
      <w:marRight w:val="0"/>
      <w:marTop w:val="0"/>
      <w:marBottom w:val="0"/>
      <w:divBdr>
        <w:top w:val="none" w:sz="0" w:space="0" w:color="auto"/>
        <w:left w:val="none" w:sz="0" w:space="0" w:color="auto"/>
        <w:bottom w:val="none" w:sz="0" w:space="0" w:color="auto"/>
        <w:right w:val="none" w:sz="0" w:space="0" w:color="auto"/>
      </w:divBdr>
    </w:div>
    <w:div w:id="2111587461">
      <w:bodyDiv w:val="1"/>
      <w:marLeft w:val="0"/>
      <w:marRight w:val="0"/>
      <w:marTop w:val="0"/>
      <w:marBottom w:val="0"/>
      <w:divBdr>
        <w:top w:val="none" w:sz="0" w:space="0" w:color="auto"/>
        <w:left w:val="none" w:sz="0" w:space="0" w:color="auto"/>
        <w:bottom w:val="none" w:sz="0" w:space="0" w:color="auto"/>
        <w:right w:val="none" w:sz="0" w:space="0" w:color="auto"/>
      </w:divBdr>
    </w:div>
    <w:div w:id="2113695926">
      <w:bodyDiv w:val="1"/>
      <w:marLeft w:val="0"/>
      <w:marRight w:val="0"/>
      <w:marTop w:val="0"/>
      <w:marBottom w:val="0"/>
      <w:divBdr>
        <w:top w:val="none" w:sz="0" w:space="0" w:color="auto"/>
        <w:left w:val="none" w:sz="0" w:space="0" w:color="auto"/>
        <w:bottom w:val="none" w:sz="0" w:space="0" w:color="auto"/>
        <w:right w:val="none" w:sz="0" w:space="0" w:color="auto"/>
      </w:divBdr>
    </w:div>
    <w:div w:id="2113815505">
      <w:bodyDiv w:val="1"/>
      <w:marLeft w:val="0"/>
      <w:marRight w:val="0"/>
      <w:marTop w:val="0"/>
      <w:marBottom w:val="0"/>
      <w:divBdr>
        <w:top w:val="none" w:sz="0" w:space="0" w:color="auto"/>
        <w:left w:val="none" w:sz="0" w:space="0" w:color="auto"/>
        <w:bottom w:val="none" w:sz="0" w:space="0" w:color="auto"/>
        <w:right w:val="none" w:sz="0" w:space="0" w:color="auto"/>
      </w:divBdr>
    </w:div>
    <w:div w:id="2115590946">
      <w:bodyDiv w:val="1"/>
      <w:marLeft w:val="0"/>
      <w:marRight w:val="0"/>
      <w:marTop w:val="0"/>
      <w:marBottom w:val="0"/>
      <w:divBdr>
        <w:top w:val="none" w:sz="0" w:space="0" w:color="auto"/>
        <w:left w:val="none" w:sz="0" w:space="0" w:color="auto"/>
        <w:bottom w:val="none" w:sz="0" w:space="0" w:color="auto"/>
        <w:right w:val="none" w:sz="0" w:space="0" w:color="auto"/>
      </w:divBdr>
    </w:div>
    <w:div w:id="2117942406">
      <w:bodyDiv w:val="1"/>
      <w:marLeft w:val="0"/>
      <w:marRight w:val="0"/>
      <w:marTop w:val="0"/>
      <w:marBottom w:val="0"/>
      <w:divBdr>
        <w:top w:val="none" w:sz="0" w:space="0" w:color="auto"/>
        <w:left w:val="none" w:sz="0" w:space="0" w:color="auto"/>
        <w:bottom w:val="none" w:sz="0" w:space="0" w:color="auto"/>
        <w:right w:val="none" w:sz="0" w:space="0" w:color="auto"/>
      </w:divBdr>
    </w:div>
    <w:div w:id="2119829382">
      <w:bodyDiv w:val="1"/>
      <w:marLeft w:val="0"/>
      <w:marRight w:val="0"/>
      <w:marTop w:val="0"/>
      <w:marBottom w:val="0"/>
      <w:divBdr>
        <w:top w:val="none" w:sz="0" w:space="0" w:color="auto"/>
        <w:left w:val="none" w:sz="0" w:space="0" w:color="auto"/>
        <w:bottom w:val="none" w:sz="0" w:space="0" w:color="auto"/>
        <w:right w:val="none" w:sz="0" w:space="0" w:color="auto"/>
      </w:divBdr>
    </w:div>
    <w:div w:id="2122725622">
      <w:bodyDiv w:val="1"/>
      <w:marLeft w:val="0"/>
      <w:marRight w:val="0"/>
      <w:marTop w:val="0"/>
      <w:marBottom w:val="0"/>
      <w:divBdr>
        <w:top w:val="none" w:sz="0" w:space="0" w:color="auto"/>
        <w:left w:val="none" w:sz="0" w:space="0" w:color="auto"/>
        <w:bottom w:val="none" w:sz="0" w:space="0" w:color="auto"/>
        <w:right w:val="none" w:sz="0" w:space="0" w:color="auto"/>
      </w:divBdr>
    </w:div>
    <w:div w:id="2123113164">
      <w:bodyDiv w:val="1"/>
      <w:marLeft w:val="0"/>
      <w:marRight w:val="0"/>
      <w:marTop w:val="0"/>
      <w:marBottom w:val="0"/>
      <w:divBdr>
        <w:top w:val="none" w:sz="0" w:space="0" w:color="auto"/>
        <w:left w:val="none" w:sz="0" w:space="0" w:color="auto"/>
        <w:bottom w:val="none" w:sz="0" w:space="0" w:color="auto"/>
        <w:right w:val="none" w:sz="0" w:space="0" w:color="auto"/>
      </w:divBdr>
    </w:div>
    <w:div w:id="2127500010">
      <w:bodyDiv w:val="1"/>
      <w:marLeft w:val="0"/>
      <w:marRight w:val="0"/>
      <w:marTop w:val="0"/>
      <w:marBottom w:val="0"/>
      <w:divBdr>
        <w:top w:val="none" w:sz="0" w:space="0" w:color="auto"/>
        <w:left w:val="none" w:sz="0" w:space="0" w:color="auto"/>
        <w:bottom w:val="none" w:sz="0" w:space="0" w:color="auto"/>
        <w:right w:val="none" w:sz="0" w:space="0" w:color="auto"/>
      </w:divBdr>
    </w:div>
    <w:div w:id="2129348627">
      <w:bodyDiv w:val="1"/>
      <w:marLeft w:val="0"/>
      <w:marRight w:val="0"/>
      <w:marTop w:val="0"/>
      <w:marBottom w:val="0"/>
      <w:divBdr>
        <w:top w:val="none" w:sz="0" w:space="0" w:color="auto"/>
        <w:left w:val="none" w:sz="0" w:space="0" w:color="auto"/>
        <w:bottom w:val="none" w:sz="0" w:space="0" w:color="auto"/>
        <w:right w:val="none" w:sz="0" w:space="0" w:color="auto"/>
      </w:divBdr>
    </w:div>
    <w:div w:id="2130514299">
      <w:bodyDiv w:val="1"/>
      <w:marLeft w:val="0"/>
      <w:marRight w:val="0"/>
      <w:marTop w:val="0"/>
      <w:marBottom w:val="0"/>
      <w:divBdr>
        <w:top w:val="none" w:sz="0" w:space="0" w:color="auto"/>
        <w:left w:val="none" w:sz="0" w:space="0" w:color="auto"/>
        <w:bottom w:val="none" w:sz="0" w:space="0" w:color="auto"/>
        <w:right w:val="none" w:sz="0" w:space="0" w:color="auto"/>
      </w:divBdr>
    </w:div>
    <w:div w:id="2132940103">
      <w:bodyDiv w:val="1"/>
      <w:marLeft w:val="0"/>
      <w:marRight w:val="0"/>
      <w:marTop w:val="0"/>
      <w:marBottom w:val="0"/>
      <w:divBdr>
        <w:top w:val="none" w:sz="0" w:space="0" w:color="auto"/>
        <w:left w:val="none" w:sz="0" w:space="0" w:color="auto"/>
        <w:bottom w:val="none" w:sz="0" w:space="0" w:color="auto"/>
        <w:right w:val="none" w:sz="0" w:space="0" w:color="auto"/>
      </w:divBdr>
    </w:div>
    <w:div w:id="2133401233">
      <w:bodyDiv w:val="1"/>
      <w:marLeft w:val="0"/>
      <w:marRight w:val="0"/>
      <w:marTop w:val="0"/>
      <w:marBottom w:val="0"/>
      <w:divBdr>
        <w:top w:val="none" w:sz="0" w:space="0" w:color="auto"/>
        <w:left w:val="none" w:sz="0" w:space="0" w:color="auto"/>
        <w:bottom w:val="none" w:sz="0" w:space="0" w:color="auto"/>
        <w:right w:val="none" w:sz="0" w:space="0" w:color="auto"/>
      </w:divBdr>
    </w:div>
    <w:div w:id="2133938021">
      <w:bodyDiv w:val="1"/>
      <w:marLeft w:val="0"/>
      <w:marRight w:val="0"/>
      <w:marTop w:val="0"/>
      <w:marBottom w:val="0"/>
      <w:divBdr>
        <w:top w:val="none" w:sz="0" w:space="0" w:color="auto"/>
        <w:left w:val="none" w:sz="0" w:space="0" w:color="auto"/>
        <w:bottom w:val="none" w:sz="0" w:space="0" w:color="auto"/>
        <w:right w:val="none" w:sz="0" w:space="0" w:color="auto"/>
      </w:divBdr>
    </w:div>
    <w:div w:id="2136439360">
      <w:bodyDiv w:val="1"/>
      <w:marLeft w:val="0"/>
      <w:marRight w:val="0"/>
      <w:marTop w:val="0"/>
      <w:marBottom w:val="0"/>
      <w:divBdr>
        <w:top w:val="none" w:sz="0" w:space="0" w:color="auto"/>
        <w:left w:val="none" w:sz="0" w:space="0" w:color="auto"/>
        <w:bottom w:val="none" w:sz="0" w:space="0" w:color="auto"/>
        <w:right w:val="none" w:sz="0" w:space="0" w:color="auto"/>
      </w:divBdr>
    </w:div>
    <w:div w:id="2137218415">
      <w:bodyDiv w:val="1"/>
      <w:marLeft w:val="0"/>
      <w:marRight w:val="0"/>
      <w:marTop w:val="0"/>
      <w:marBottom w:val="0"/>
      <w:divBdr>
        <w:top w:val="none" w:sz="0" w:space="0" w:color="auto"/>
        <w:left w:val="none" w:sz="0" w:space="0" w:color="auto"/>
        <w:bottom w:val="none" w:sz="0" w:space="0" w:color="auto"/>
        <w:right w:val="none" w:sz="0" w:space="0" w:color="auto"/>
      </w:divBdr>
    </w:div>
    <w:div w:id="2137485483">
      <w:bodyDiv w:val="1"/>
      <w:marLeft w:val="0"/>
      <w:marRight w:val="0"/>
      <w:marTop w:val="0"/>
      <w:marBottom w:val="0"/>
      <w:divBdr>
        <w:top w:val="none" w:sz="0" w:space="0" w:color="auto"/>
        <w:left w:val="none" w:sz="0" w:space="0" w:color="auto"/>
        <w:bottom w:val="none" w:sz="0" w:space="0" w:color="auto"/>
        <w:right w:val="none" w:sz="0" w:space="0" w:color="auto"/>
      </w:divBdr>
    </w:div>
    <w:div w:id="2146270064">
      <w:bodyDiv w:val="1"/>
      <w:marLeft w:val="0"/>
      <w:marRight w:val="0"/>
      <w:marTop w:val="0"/>
      <w:marBottom w:val="0"/>
      <w:divBdr>
        <w:top w:val="none" w:sz="0" w:space="0" w:color="auto"/>
        <w:left w:val="none" w:sz="0" w:space="0" w:color="auto"/>
        <w:bottom w:val="none" w:sz="0" w:space="0" w:color="auto"/>
        <w:right w:val="none" w:sz="0" w:space="0" w:color="auto"/>
      </w:divBdr>
    </w:div>
    <w:div w:id="214677946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omip@cuks23.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B52CE8-C14E-4B18-84F6-A8A2E228DC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291</TotalTime>
  <Pages>12</Pages>
  <Words>4082</Words>
  <Characters>23274</Characters>
  <Application>Microsoft Office Word</Application>
  <DocSecurity>0</DocSecurity>
  <Lines>193</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1</Company>
  <LinksUpToDate>false</LinksUpToDate>
  <CharactersWithSpaces>27302</CharactersWithSpaces>
  <SharedDoc>false</SharedDoc>
  <HLinks>
    <vt:vector size="6" baseType="variant">
      <vt:variant>
        <vt:i4>6488131</vt:i4>
      </vt:variant>
      <vt:variant>
        <vt:i4>0</vt:i4>
      </vt:variant>
      <vt:variant>
        <vt:i4>0</vt:i4>
      </vt:variant>
      <vt:variant>
        <vt:i4>5</vt:i4>
      </vt:variant>
      <vt:variant>
        <vt:lpwstr>mailto:omip@cuks23.ru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Asus</cp:lastModifiedBy>
  <cp:revision>16</cp:revision>
  <cp:lastPrinted>2023-07-11T11:35:00Z</cp:lastPrinted>
  <dcterms:created xsi:type="dcterms:W3CDTF">2023-07-11T09:43:00Z</dcterms:created>
  <dcterms:modified xsi:type="dcterms:W3CDTF">2023-07-11T11:35:00Z</dcterms:modified>
</cp:coreProperties>
</file>