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201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90F87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EB6EA2">
              <w:rPr>
                <w:b/>
                <w:bCs/>
                <w:sz w:val="28"/>
                <w:szCs w:val="28"/>
              </w:rPr>
              <w:t>8</w:t>
            </w:r>
            <w:r w:rsidR="00490F87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</w:t>
      </w:r>
      <w:r w:rsidR="00490F87">
        <w:t>7</w:t>
      </w:r>
      <w:r w:rsidR="00C768EB" w:rsidRPr="00BB5DDC">
        <w:t xml:space="preserve"> </w:t>
      </w:r>
      <w:r w:rsidR="00C768EB">
        <w:t>апреля</w:t>
      </w:r>
      <w:r w:rsidR="00512016">
        <w:t xml:space="preserve"> </w:t>
      </w:r>
      <w:r w:rsidR="00F16435" w:rsidRPr="00F16435">
        <w:t>и последующие двое суток 1</w:t>
      </w:r>
      <w:r w:rsidR="00F16435">
        <w:t>8</w:t>
      </w:r>
      <w:r w:rsidR="00F16435" w:rsidRPr="00F16435">
        <w:t xml:space="preserve"> – 1</w:t>
      </w:r>
      <w:r w:rsidR="00F16435">
        <w:t>9</w:t>
      </w:r>
      <w:r w:rsidR="00F16435" w:rsidRPr="00F16435">
        <w:t xml:space="preserve"> апреля 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2E3914" w:rsidRPr="00EC0895" w:rsidRDefault="006734EB" w:rsidP="00EC089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не зарегистрировано.</w:t>
      </w:r>
    </w:p>
    <w:p w:rsidR="00B23141" w:rsidRDefault="006734EB" w:rsidP="002E3914">
      <w:pPr>
        <w:widowControl w:val="0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EC0895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EC0895">
        <w:rPr>
          <w:sz w:val="28"/>
          <w:szCs w:val="28"/>
        </w:rPr>
        <w:t>сутки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490F87">
        <w:rPr>
          <w:bCs/>
          <w:sz w:val="28"/>
          <w:szCs w:val="28"/>
        </w:rPr>
        <w:t>5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 xml:space="preserve">, </w:t>
      </w:r>
      <w:r w:rsidR="00D94CAF">
        <w:rPr>
          <w:sz w:val="28"/>
          <w:szCs w:val="28"/>
        </w:rPr>
        <w:t xml:space="preserve">местами </w:t>
      </w:r>
      <w:r w:rsidR="003214D8">
        <w:rPr>
          <w:sz w:val="28"/>
          <w:szCs w:val="28"/>
        </w:rPr>
        <w:t>прошли осадки в виде дождя</w:t>
      </w:r>
      <w:r w:rsidR="00EC0895">
        <w:rPr>
          <w:sz w:val="28"/>
          <w:szCs w:val="28"/>
        </w:rPr>
        <w:t>.</w:t>
      </w:r>
      <w:r w:rsidR="00EB6EA2">
        <w:rPr>
          <w:sz w:val="28"/>
          <w:szCs w:val="28"/>
        </w:rPr>
        <w:t xml:space="preserve"> </w:t>
      </w:r>
      <w:r w:rsidR="00D94CAF">
        <w:rPr>
          <w:sz w:val="28"/>
          <w:szCs w:val="28"/>
        </w:rPr>
        <w:t>Н</w:t>
      </w:r>
      <w:r w:rsidR="00EB6EA2">
        <w:rPr>
          <w:sz w:val="28"/>
          <w:szCs w:val="28"/>
        </w:rPr>
        <w:t>аблюдался туман видимостью 500 м.</w:t>
      </w:r>
      <w:r w:rsidR="0017567F">
        <w:rPr>
          <w:sz w:val="28"/>
          <w:szCs w:val="28"/>
        </w:rPr>
        <w:t xml:space="preserve"> </w:t>
      </w:r>
    </w:p>
    <w:p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</w:t>
      </w:r>
      <w:r w:rsidR="00C43DA8">
        <w:t>6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</w:t>
      </w:r>
      <w:r w:rsidR="00C43DA8">
        <w:t>7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4C54D1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B55AF0">
        <w:rPr>
          <w:noProof/>
          <w:sz w:val="28"/>
          <w:szCs w:val="28"/>
        </w:rPr>
        <w:t>о</w:t>
      </w:r>
      <w:r w:rsidR="00B55AF0" w:rsidRPr="00B55AF0">
        <w:rPr>
          <w:noProof/>
          <w:sz w:val="28"/>
          <w:szCs w:val="28"/>
        </w:rPr>
        <w:t xml:space="preserve">блачно с прояснениями. Кратковременный дождь, ночью и утром местами сильный. Ночью и утром местами туман. Ветер западной четверти 4-9 м/с, местами порывы 12-14 м/с. Температура воздуха ночью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4…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9°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, днем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11…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16°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>.</w:t>
      </w:r>
    </w:p>
    <w:p w:rsidR="00B55AF0" w:rsidRDefault="00B55AF0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C54D1" w:rsidRDefault="00A179A3" w:rsidP="00B55AF0">
      <w:pPr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B55AF0" w:rsidRPr="00B55AF0">
        <w:rPr>
          <w:color w:val="000000"/>
          <w:sz w:val="28"/>
          <w:szCs w:val="28"/>
        </w:rPr>
        <w:t xml:space="preserve">облачно с прояснениями. Кратковременный дождь, ночью и утром местами в Туапсинском районе сильный, местами гроза. Ветер западной четверти 6-11 м/с, ночью местами порывы 12-14 м/с. Температура воздуха ночью </w:t>
      </w:r>
      <w:r w:rsidR="00B55AF0">
        <w:rPr>
          <w:color w:val="000000"/>
          <w:sz w:val="28"/>
          <w:szCs w:val="28"/>
        </w:rPr>
        <w:t>+</w:t>
      </w:r>
      <w:r w:rsidR="00B55AF0" w:rsidRPr="00B55AF0">
        <w:rPr>
          <w:color w:val="000000"/>
          <w:sz w:val="28"/>
          <w:szCs w:val="28"/>
        </w:rPr>
        <w:t>4…</w:t>
      </w:r>
      <w:r w:rsidR="00B55AF0">
        <w:rPr>
          <w:color w:val="000000"/>
          <w:sz w:val="28"/>
          <w:szCs w:val="28"/>
        </w:rPr>
        <w:t>+</w:t>
      </w:r>
      <w:r w:rsidR="00B55AF0" w:rsidRPr="00B55AF0">
        <w:rPr>
          <w:color w:val="000000"/>
          <w:sz w:val="28"/>
          <w:szCs w:val="28"/>
        </w:rPr>
        <w:t>9°</w:t>
      </w:r>
      <w:r w:rsidR="00B55AF0">
        <w:rPr>
          <w:color w:val="000000"/>
          <w:sz w:val="28"/>
          <w:szCs w:val="28"/>
        </w:rPr>
        <w:t>С</w:t>
      </w:r>
      <w:r w:rsidR="00B55AF0" w:rsidRPr="00B55AF0">
        <w:rPr>
          <w:color w:val="000000"/>
          <w:sz w:val="28"/>
          <w:szCs w:val="28"/>
        </w:rPr>
        <w:t xml:space="preserve">, днем </w:t>
      </w:r>
      <w:r w:rsidR="00B55AF0">
        <w:rPr>
          <w:color w:val="000000"/>
          <w:sz w:val="28"/>
          <w:szCs w:val="28"/>
        </w:rPr>
        <w:t>+</w:t>
      </w:r>
      <w:r w:rsidR="00B55AF0" w:rsidRPr="00B55AF0">
        <w:rPr>
          <w:color w:val="000000"/>
          <w:sz w:val="28"/>
          <w:szCs w:val="28"/>
        </w:rPr>
        <w:t>9…</w:t>
      </w:r>
      <w:r w:rsidR="00B55AF0">
        <w:rPr>
          <w:color w:val="000000"/>
          <w:sz w:val="28"/>
          <w:szCs w:val="28"/>
        </w:rPr>
        <w:t>+</w:t>
      </w:r>
      <w:r w:rsidR="00B55AF0" w:rsidRPr="00B55AF0">
        <w:rPr>
          <w:color w:val="000000"/>
          <w:sz w:val="28"/>
          <w:szCs w:val="28"/>
        </w:rPr>
        <w:t>14°</w:t>
      </w:r>
      <w:r w:rsidR="00B55AF0">
        <w:rPr>
          <w:color w:val="000000"/>
          <w:sz w:val="28"/>
          <w:szCs w:val="28"/>
        </w:rPr>
        <w:t>С</w:t>
      </w:r>
      <w:r w:rsidR="00B55AF0" w:rsidRPr="00B55AF0">
        <w:rPr>
          <w:color w:val="000000"/>
          <w:sz w:val="28"/>
          <w:szCs w:val="28"/>
        </w:rPr>
        <w:t>.</w:t>
      </w:r>
    </w:p>
    <w:p w:rsidR="00B55AF0" w:rsidRDefault="00B55AF0" w:rsidP="00B55AF0">
      <w:pPr>
        <w:jc w:val="both"/>
        <w:rPr>
          <w:color w:val="000000"/>
          <w:sz w:val="28"/>
          <w:szCs w:val="28"/>
        </w:rPr>
      </w:pPr>
    </w:p>
    <w:p w:rsidR="009459F7" w:rsidRPr="000A4A2C" w:rsidRDefault="009459F7" w:rsidP="00B55AF0">
      <w:pPr>
        <w:jc w:val="both"/>
        <w:rPr>
          <w:color w:val="000000"/>
          <w:sz w:val="28"/>
          <w:szCs w:val="28"/>
        </w:rPr>
      </w:pPr>
    </w:p>
    <w:p w:rsidR="00B55AF0" w:rsidRPr="00B55AF0" w:rsidRDefault="00B96264" w:rsidP="00B55AF0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B55AF0">
        <w:rPr>
          <w:noProof/>
          <w:sz w:val="28"/>
          <w:szCs w:val="28"/>
        </w:rPr>
        <w:t>о</w:t>
      </w:r>
      <w:r w:rsidR="00B55AF0" w:rsidRPr="00B55AF0">
        <w:rPr>
          <w:noProof/>
          <w:sz w:val="28"/>
          <w:szCs w:val="28"/>
        </w:rPr>
        <w:t xml:space="preserve">блачно с прояснениями. Ночью и утром  кратковременный дождь, днем без существенных осадков. Ночью и утром туман. Ветер западный 4-9 м/с. Температура воздуха ночью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5…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7°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, днем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13…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15°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>.</w:t>
      </w:r>
    </w:p>
    <w:p w:rsidR="004C54D1" w:rsidRDefault="004C54D1" w:rsidP="00B55AF0">
      <w:pPr>
        <w:jc w:val="both"/>
        <w:rPr>
          <w:noProof/>
          <w:sz w:val="28"/>
          <w:szCs w:val="28"/>
        </w:rPr>
      </w:pPr>
    </w:p>
    <w:p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C43DA8" w:rsidRDefault="007E52A7" w:rsidP="00B55AF0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B55AF0">
        <w:rPr>
          <w:sz w:val="28"/>
          <w:szCs w:val="28"/>
        </w:rPr>
        <w:t>о</w:t>
      </w:r>
      <w:r w:rsidR="00B55AF0" w:rsidRPr="00B55AF0">
        <w:rPr>
          <w:sz w:val="28"/>
          <w:szCs w:val="28"/>
        </w:rPr>
        <w:t xml:space="preserve">блачно с прояснениями. Временами дождь. В горной зоне утром и днем местами дождь сильный, гроза. Ветер юго-восточный с переходом на северо-западный 9-14 м/с. Температура воздуха ночью 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6…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11°</w:t>
      </w:r>
      <w:r w:rsidR="00B55AF0">
        <w:rPr>
          <w:sz w:val="28"/>
          <w:szCs w:val="28"/>
        </w:rPr>
        <w:t>С</w:t>
      </w:r>
      <w:r w:rsidR="00B55AF0" w:rsidRPr="00B55AF0">
        <w:rPr>
          <w:sz w:val="28"/>
          <w:szCs w:val="28"/>
        </w:rPr>
        <w:t xml:space="preserve">, днем 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11…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16°</w:t>
      </w:r>
      <w:r w:rsidR="00B55AF0">
        <w:rPr>
          <w:sz w:val="28"/>
          <w:szCs w:val="28"/>
        </w:rPr>
        <w:t>С</w:t>
      </w:r>
      <w:r w:rsidR="00B55AF0" w:rsidRPr="00B55AF0">
        <w:rPr>
          <w:sz w:val="28"/>
          <w:szCs w:val="28"/>
        </w:rPr>
        <w:t xml:space="preserve">. В предгорной зоне температура воздуха ночью 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4…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9°</w:t>
      </w:r>
      <w:r w:rsidR="00B55AF0">
        <w:rPr>
          <w:sz w:val="28"/>
          <w:szCs w:val="28"/>
        </w:rPr>
        <w:t>С</w:t>
      </w:r>
      <w:r w:rsidR="00B55AF0" w:rsidRPr="00B55AF0">
        <w:rPr>
          <w:sz w:val="28"/>
          <w:szCs w:val="28"/>
        </w:rPr>
        <w:t xml:space="preserve">, днем 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8…</w:t>
      </w:r>
      <w:r w:rsidR="00B55AF0">
        <w:rPr>
          <w:sz w:val="28"/>
          <w:szCs w:val="28"/>
        </w:rPr>
        <w:t>+</w:t>
      </w:r>
      <w:r w:rsidR="00B55AF0" w:rsidRPr="00B55AF0">
        <w:rPr>
          <w:sz w:val="28"/>
          <w:szCs w:val="28"/>
        </w:rPr>
        <w:t>13°</w:t>
      </w:r>
      <w:r w:rsidR="00B55AF0">
        <w:rPr>
          <w:sz w:val="28"/>
          <w:szCs w:val="28"/>
        </w:rPr>
        <w:t>С</w:t>
      </w:r>
      <w:r w:rsidR="00B55AF0" w:rsidRPr="00B55AF0">
        <w:rPr>
          <w:sz w:val="28"/>
          <w:szCs w:val="28"/>
        </w:rPr>
        <w:t>.</w:t>
      </w:r>
    </w:p>
    <w:p w:rsidR="00B55AF0" w:rsidRDefault="00B55AF0" w:rsidP="00B55AF0">
      <w:pPr>
        <w:jc w:val="both"/>
        <w:rPr>
          <w:sz w:val="28"/>
          <w:szCs w:val="28"/>
        </w:rPr>
      </w:pPr>
    </w:p>
    <w:p w:rsidR="00C43DA8" w:rsidRPr="00114EA1" w:rsidRDefault="00C43DA8" w:rsidP="00B55AF0">
      <w:pPr>
        <w:ind w:firstLine="709"/>
        <w:jc w:val="both"/>
        <w:rPr>
          <w:b/>
          <w:sz w:val="28"/>
          <w:szCs w:val="28"/>
        </w:rPr>
      </w:pPr>
      <w:r w:rsidRPr="00114EA1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18</w:t>
      </w:r>
      <w:r w:rsidRPr="00114EA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19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 xml:space="preserve"> 2021 года:</w:t>
      </w:r>
    </w:p>
    <w:p w:rsidR="00B55AF0" w:rsidRDefault="00C43DA8" w:rsidP="00B55A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По Краснодарскому краю</w:t>
      </w:r>
      <w:r w:rsidRPr="00114EA1">
        <w:rPr>
          <w:bCs/>
          <w:noProof/>
          <w:sz w:val="28"/>
          <w:szCs w:val="28"/>
        </w:rPr>
        <w:t xml:space="preserve"> </w:t>
      </w:r>
      <w:r w:rsidR="00B55AF0">
        <w:rPr>
          <w:noProof/>
          <w:sz w:val="28"/>
          <w:szCs w:val="28"/>
        </w:rPr>
        <w:t>о</w:t>
      </w:r>
      <w:r w:rsidR="00B55AF0" w:rsidRPr="00B55AF0">
        <w:rPr>
          <w:noProof/>
          <w:sz w:val="28"/>
          <w:szCs w:val="28"/>
        </w:rPr>
        <w:t xml:space="preserve">блачно с прояснениями. Местами кратковременный дождь. Ветер восточной четверти 4-9 м/с, днем местами порывы до 13 м/с. Температура воздуха ночью 18.04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5…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10°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, 19.04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7…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12°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;  днем 18.04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12…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17°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, 19.04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15…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20°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>.</w:t>
      </w:r>
    </w:p>
    <w:p w:rsidR="00C43DA8" w:rsidRDefault="00C43DA8" w:rsidP="00B55A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noProof/>
          <w:sz w:val="28"/>
          <w:szCs w:val="28"/>
        </w:rPr>
        <w:tab/>
        <w:t>На Черноморском побережье</w:t>
      </w:r>
      <w:r w:rsidRPr="00114EA1">
        <w:rPr>
          <w:bCs/>
          <w:noProof/>
          <w:sz w:val="28"/>
          <w:szCs w:val="28"/>
        </w:rPr>
        <w:t xml:space="preserve"> </w:t>
      </w:r>
      <w:r w:rsidR="00B55AF0" w:rsidRPr="00B55AF0">
        <w:rPr>
          <w:noProof/>
          <w:sz w:val="28"/>
          <w:szCs w:val="28"/>
        </w:rPr>
        <w:t>переменная облачность. Местами небольшой дождь. Ветер восточной четверти 6-11 м/с, местами порывы</w:t>
      </w:r>
      <w:r w:rsidR="00B55AF0">
        <w:rPr>
          <w:noProof/>
          <w:sz w:val="28"/>
          <w:szCs w:val="28"/>
        </w:rPr>
        <w:t xml:space="preserve">                 </w:t>
      </w:r>
      <w:r w:rsidR="00B55AF0" w:rsidRPr="00B55AF0">
        <w:rPr>
          <w:noProof/>
          <w:sz w:val="28"/>
          <w:szCs w:val="28"/>
        </w:rPr>
        <w:t xml:space="preserve">12-14 м/с. Температура воздуха ночью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7…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12°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 xml:space="preserve">, днем 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15…</w:t>
      </w:r>
      <w:r w:rsidR="00B55AF0">
        <w:rPr>
          <w:noProof/>
          <w:sz w:val="28"/>
          <w:szCs w:val="28"/>
        </w:rPr>
        <w:t>+</w:t>
      </w:r>
      <w:r w:rsidR="00B55AF0" w:rsidRPr="00B55AF0">
        <w:rPr>
          <w:noProof/>
          <w:sz w:val="28"/>
          <w:szCs w:val="28"/>
        </w:rPr>
        <w:t>20°</w:t>
      </w:r>
      <w:r w:rsidR="00B55AF0">
        <w:rPr>
          <w:noProof/>
          <w:sz w:val="28"/>
          <w:szCs w:val="28"/>
        </w:rPr>
        <w:t>С</w:t>
      </w:r>
      <w:r w:rsidR="00B55AF0" w:rsidRPr="00B55AF0">
        <w:rPr>
          <w:noProof/>
          <w:sz w:val="28"/>
          <w:szCs w:val="28"/>
        </w:rPr>
        <w:t>.</w:t>
      </w:r>
    </w:p>
    <w:p w:rsidR="00B55AF0" w:rsidRDefault="00B55AF0" w:rsidP="00B55AF0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43DA8" w:rsidRPr="00114EA1" w:rsidRDefault="00C43DA8" w:rsidP="00B55AF0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</w:t>
      </w:r>
    </w:p>
    <w:p w:rsidR="00B55AF0" w:rsidRDefault="00C43DA8" w:rsidP="00B55AF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18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B55AF0" w:rsidRPr="00B55AF0">
        <w:rPr>
          <w:bCs/>
          <w:sz w:val="28"/>
          <w:szCs w:val="28"/>
        </w:rPr>
        <w:t xml:space="preserve">Облачная погода. Временами дождь. Ветер восточный с переходом на западный 8-13 м/с. Температура воздуха ночью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8…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13°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, днем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15…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20°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. В предгорной зоне температура воздуха ночью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5…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10°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, днем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14…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19°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>.</w:t>
      </w:r>
    </w:p>
    <w:p w:rsidR="00B55AF0" w:rsidRPr="00B55AF0" w:rsidRDefault="00C43DA8" w:rsidP="00B55AF0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19</w:t>
      </w:r>
      <w:r w:rsidRPr="00114E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114EA1">
        <w:rPr>
          <w:b/>
          <w:sz w:val="28"/>
          <w:szCs w:val="28"/>
        </w:rPr>
        <w:t>.</w:t>
      </w:r>
      <w:r w:rsidRPr="00114EA1">
        <w:rPr>
          <w:bCs/>
          <w:sz w:val="28"/>
          <w:szCs w:val="28"/>
        </w:rPr>
        <w:t xml:space="preserve"> </w:t>
      </w:r>
      <w:r w:rsidR="00B55AF0" w:rsidRPr="00B55AF0">
        <w:rPr>
          <w:bCs/>
          <w:sz w:val="28"/>
          <w:szCs w:val="28"/>
        </w:rPr>
        <w:t xml:space="preserve">Переменная облачность. Местами небольшой дождь. Ветер юго-западный 5-10 м/с. Температура воздуха ночью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9…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14°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, днем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16…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21°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. В предгорной зоне температура воздуха ночью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6…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11°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 xml:space="preserve">, днем 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14…</w:t>
      </w:r>
      <w:r w:rsidR="00B55AF0">
        <w:rPr>
          <w:bCs/>
          <w:sz w:val="28"/>
          <w:szCs w:val="28"/>
        </w:rPr>
        <w:t>+</w:t>
      </w:r>
      <w:r w:rsidR="00B55AF0" w:rsidRPr="00B55AF0">
        <w:rPr>
          <w:bCs/>
          <w:sz w:val="28"/>
          <w:szCs w:val="28"/>
        </w:rPr>
        <w:t>19°</w:t>
      </w:r>
      <w:r w:rsidR="00B55AF0">
        <w:rPr>
          <w:bCs/>
          <w:sz w:val="28"/>
          <w:szCs w:val="28"/>
        </w:rPr>
        <w:t>С</w:t>
      </w:r>
      <w:r w:rsidR="00B55AF0" w:rsidRPr="00B55AF0">
        <w:rPr>
          <w:bCs/>
          <w:sz w:val="28"/>
          <w:szCs w:val="28"/>
        </w:rPr>
        <w:t>.</w:t>
      </w:r>
    </w:p>
    <w:p w:rsidR="004C54D1" w:rsidRDefault="004C54D1" w:rsidP="00B55AF0">
      <w:pPr>
        <w:ind w:firstLine="709"/>
        <w:jc w:val="both"/>
        <w:rPr>
          <w:sz w:val="28"/>
          <w:szCs w:val="28"/>
        </w:rPr>
      </w:pPr>
    </w:p>
    <w:p w:rsidR="00223CCC" w:rsidRPr="00122834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122834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 ОЯ № 25 от </w:t>
      </w:r>
      <w:r w:rsidR="00745F0C" w:rsidRPr="00122834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217F10"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122834">
        <w:rPr>
          <w:rFonts w:eastAsia="Calibri"/>
          <w:b/>
          <w:color w:val="000000"/>
          <w:sz w:val="28"/>
          <w:szCs w:val="28"/>
          <w:lang w:eastAsia="en-US"/>
        </w:rPr>
        <w:t>.04.2021г.:</w:t>
      </w:r>
      <w:r w:rsidRPr="0012283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Pr="00122834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217F10">
        <w:rPr>
          <w:rFonts w:eastAsia="Calibri"/>
          <w:i/>
          <w:iCs/>
          <w:color w:val="000000"/>
          <w:sz w:val="28"/>
          <w:szCs w:val="28"/>
          <w:lang w:eastAsia="en-US"/>
        </w:rPr>
        <w:t>7-19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</w:t>
      </w:r>
      <w:r w:rsidR="002C1965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101A77">
        <w:rPr>
          <w:b/>
          <w:color w:val="000000"/>
          <w:sz w:val="28"/>
          <w:szCs w:val="28"/>
        </w:rPr>
        <w:t>6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6377C">
        <w:rPr>
          <w:i/>
          <w:iCs/>
          <w:color w:val="000000"/>
          <w:sz w:val="28"/>
          <w:szCs w:val="28"/>
        </w:rPr>
        <w:t>1</w:t>
      </w:r>
      <w:r w:rsidR="00101A77">
        <w:rPr>
          <w:i/>
          <w:iCs/>
          <w:color w:val="000000"/>
          <w:sz w:val="28"/>
          <w:szCs w:val="28"/>
        </w:rPr>
        <w:t>7-19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EC0895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</w:t>
      </w:r>
      <w:r w:rsidR="00C43DA8">
        <w:rPr>
          <w:bCs/>
          <w:sz w:val="28"/>
          <w:szCs w:val="28"/>
        </w:rPr>
        <w:t>5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5" w:name="_Hlk69290088"/>
      <w:r w:rsidR="00CF4F01">
        <w:rPr>
          <w:bCs/>
          <w:sz w:val="28"/>
          <w:szCs w:val="28"/>
        </w:rPr>
        <w:t>В среднем течении 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D94CAF">
        <w:rPr>
          <w:rFonts w:eastAsia="Times New Roman"/>
          <w:noProof/>
          <w:sz w:val="28"/>
          <w:szCs w:val="28"/>
        </w:rPr>
        <w:t xml:space="preserve">отмечались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A06C3F">
        <w:rPr>
          <w:bCs/>
          <w:sz w:val="28"/>
          <w:szCs w:val="28"/>
        </w:rPr>
        <w:t xml:space="preserve"> и подпором со стороны р. Лаба.</w:t>
      </w:r>
      <w:r w:rsidR="00C23FBA">
        <w:rPr>
          <w:bCs/>
          <w:sz w:val="28"/>
          <w:szCs w:val="28"/>
        </w:rPr>
        <w:t xml:space="preserve"> </w:t>
      </w:r>
      <w:bookmarkEnd w:id="15"/>
      <w:r w:rsidR="00C23FBA">
        <w:rPr>
          <w:bCs/>
          <w:sz w:val="28"/>
          <w:szCs w:val="28"/>
        </w:rPr>
        <w:t>В</w:t>
      </w:r>
      <w:r w:rsidR="001D25E8">
        <w:rPr>
          <w:bCs/>
          <w:sz w:val="28"/>
          <w:szCs w:val="28"/>
        </w:rPr>
        <w:t xml:space="preserve"> нижнем течении</w:t>
      </w:r>
      <w:r w:rsidR="00D94CAF">
        <w:rPr>
          <w:bCs/>
          <w:sz w:val="28"/>
          <w:szCs w:val="28"/>
        </w:rPr>
        <w:t xml:space="preserve"> </w:t>
      </w:r>
      <w:r w:rsidR="001D25E8">
        <w:rPr>
          <w:bCs/>
          <w:sz w:val="28"/>
          <w:szCs w:val="28"/>
        </w:rPr>
        <w:t>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</w:t>
      </w:r>
      <w:r w:rsidR="00745F0C">
        <w:rPr>
          <w:bCs/>
          <w:sz w:val="28"/>
          <w:szCs w:val="28"/>
        </w:rPr>
        <w:t>продолжались</w:t>
      </w:r>
      <w:r w:rsidR="001D25E8">
        <w:rPr>
          <w:bCs/>
          <w:sz w:val="28"/>
          <w:szCs w:val="28"/>
        </w:rPr>
        <w:t xml:space="preserve"> подъёмы уровней</w:t>
      </w:r>
      <w:r w:rsidR="00F40D8C">
        <w:rPr>
          <w:bCs/>
          <w:sz w:val="28"/>
          <w:szCs w:val="28"/>
        </w:rPr>
        <w:t xml:space="preserve"> воды, в </w:t>
      </w:r>
      <w:r w:rsidR="00F40D8C" w:rsidRPr="00F40D8C">
        <w:rPr>
          <w:b/>
          <w:sz w:val="28"/>
          <w:szCs w:val="28"/>
        </w:rPr>
        <w:t>МО Анапа</w:t>
      </w:r>
      <w:r w:rsidR="00F40D8C">
        <w:rPr>
          <w:bCs/>
          <w:sz w:val="28"/>
          <w:szCs w:val="28"/>
        </w:rPr>
        <w:t xml:space="preserve"> с достижением неблагоприятной отметки</w:t>
      </w:r>
      <w:r w:rsidR="00F541CF">
        <w:rPr>
          <w:bCs/>
          <w:sz w:val="28"/>
          <w:szCs w:val="28"/>
        </w:rPr>
        <w:t>.</w:t>
      </w:r>
      <w:r w:rsidR="0069324C" w:rsidRPr="008717EA">
        <w:rPr>
          <w:bCs/>
          <w:sz w:val="28"/>
          <w:szCs w:val="28"/>
        </w:rPr>
        <w:t xml:space="preserve"> </w:t>
      </w:r>
    </w:p>
    <w:p w:rsidR="00D94CAF" w:rsidRDefault="00F40D8C" w:rsidP="0069324C">
      <w:pPr>
        <w:ind w:firstLine="708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1</w:t>
      </w:r>
      <w:r w:rsidR="00CF4F0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апреля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366F0D">
        <w:rPr>
          <w:sz w:val="28"/>
          <w:szCs w:val="28"/>
        </w:rPr>
        <w:t>:</w:t>
      </w:r>
      <w:r w:rsidRPr="00F264AC">
        <w:rPr>
          <w:b/>
          <w:bCs/>
          <w:sz w:val="28"/>
          <w:szCs w:val="28"/>
        </w:rPr>
        <w:t xml:space="preserve"> в МО </w:t>
      </w:r>
      <w:r w:rsidR="002C196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г. Анапа</w:t>
      </w:r>
      <w:r w:rsidRPr="00E136D0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АГК-27 (</w:t>
      </w:r>
      <w:r>
        <w:rPr>
          <w:rFonts w:eastAsia="Times New Roman"/>
          <w:color w:val="000000"/>
          <w:sz w:val="28"/>
          <w:szCs w:val="28"/>
        </w:rPr>
        <w:t>р. Кубань – водозабор ОАО «Анапа Водоканал») наблюдался подъём уровня воды с превышением неблагоприятной отметки.</w:t>
      </w:r>
      <w:r w:rsidR="00B12A81">
        <w:rPr>
          <w:rFonts w:eastAsia="Times New Roman"/>
          <w:color w:val="000000"/>
          <w:sz w:val="28"/>
          <w:szCs w:val="28"/>
        </w:rPr>
        <w:t xml:space="preserve"> Сведений об ущербах не поступало.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7754AF">
        <w:rPr>
          <w:sz w:val="28"/>
          <w:szCs w:val="28"/>
        </w:rPr>
        <w:t xml:space="preserve">Температура воды у берегов Черного моря </w:t>
      </w:r>
      <w:r w:rsidR="007E3C73" w:rsidRPr="007754AF">
        <w:rPr>
          <w:sz w:val="28"/>
          <w:szCs w:val="28"/>
        </w:rPr>
        <w:t>+1</w:t>
      </w:r>
      <w:r w:rsidR="007754AF" w:rsidRPr="007754AF">
        <w:rPr>
          <w:sz w:val="28"/>
          <w:szCs w:val="28"/>
        </w:rPr>
        <w:t>1</w:t>
      </w:r>
      <w:r w:rsidR="007E3C73" w:rsidRPr="007754AF">
        <w:rPr>
          <w:sz w:val="28"/>
          <w:szCs w:val="28"/>
        </w:rPr>
        <w:t>…</w:t>
      </w:r>
      <w:r w:rsidRPr="007754AF">
        <w:rPr>
          <w:sz w:val="28"/>
          <w:szCs w:val="28"/>
        </w:rPr>
        <w:t>+</w:t>
      </w:r>
      <w:bookmarkStart w:id="16" w:name="_Hlk55551576"/>
      <w:r w:rsidR="00376E05" w:rsidRPr="007754AF">
        <w:rPr>
          <w:sz w:val="28"/>
          <w:szCs w:val="28"/>
        </w:rPr>
        <w:t>1</w:t>
      </w:r>
      <w:r w:rsidR="00BF0D75" w:rsidRPr="007754AF">
        <w:rPr>
          <w:sz w:val="28"/>
          <w:szCs w:val="28"/>
        </w:rPr>
        <w:t>2</w:t>
      </w:r>
      <w:r w:rsidRPr="007754AF">
        <w:rPr>
          <w:sz w:val="28"/>
          <w:szCs w:val="28"/>
        </w:rPr>
        <w:t>°</w:t>
      </w:r>
      <w:bookmarkEnd w:id="16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 xml:space="preserve">, Азовского моря            </w:t>
      </w:r>
      <w:bookmarkStart w:id="17" w:name="_Hlk65147740"/>
      <w:r w:rsidR="009635D5" w:rsidRPr="007754AF">
        <w:rPr>
          <w:sz w:val="28"/>
          <w:szCs w:val="28"/>
        </w:rPr>
        <w:t>+</w:t>
      </w:r>
      <w:r w:rsidR="00BF0D75" w:rsidRPr="007754AF">
        <w:rPr>
          <w:sz w:val="28"/>
          <w:szCs w:val="28"/>
        </w:rPr>
        <w:t>8</w:t>
      </w:r>
      <w:r w:rsidR="009635D5" w:rsidRPr="007754AF">
        <w:rPr>
          <w:sz w:val="28"/>
          <w:szCs w:val="28"/>
        </w:rPr>
        <w:t>…</w:t>
      </w:r>
      <w:r w:rsidR="009A51C1" w:rsidRPr="007754AF">
        <w:rPr>
          <w:sz w:val="28"/>
          <w:szCs w:val="28"/>
        </w:rPr>
        <w:t>+</w:t>
      </w:r>
      <w:r w:rsidR="00B6328D" w:rsidRPr="007754AF">
        <w:rPr>
          <w:sz w:val="28"/>
          <w:szCs w:val="28"/>
        </w:rPr>
        <w:t>10</w:t>
      </w:r>
      <w:r w:rsidRPr="007754AF">
        <w:rPr>
          <w:sz w:val="28"/>
          <w:szCs w:val="28"/>
        </w:rPr>
        <w:t>°</w:t>
      </w:r>
      <w:bookmarkEnd w:id="17"/>
      <w:r w:rsidR="00E90286" w:rsidRPr="007754AF">
        <w:rPr>
          <w:sz w:val="28"/>
          <w:szCs w:val="28"/>
        </w:rPr>
        <w:t>С</w:t>
      </w:r>
      <w:r w:rsidRPr="007754AF">
        <w:rPr>
          <w:sz w:val="28"/>
          <w:szCs w:val="28"/>
        </w:rPr>
        <w:t>.</w:t>
      </w:r>
    </w:p>
    <w:p w:rsidR="00B12A81" w:rsidRDefault="006734EB" w:rsidP="006C4BF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941BC8">
        <w:rPr>
          <w:bCs/>
          <w:i/>
          <w:iCs/>
          <w:sz w:val="28"/>
          <w:szCs w:val="28"/>
        </w:rPr>
        <w:t>1</w:t>
      </w:r>
      <w:r w:rsidR="00217F10">
        <w:rPr>
          <w:bCs/>
          <w:i/>
          <w:iCs/>
          <w:sz w:val="28"/>
          <w:szCs w:val="28"/>
        </w:rPr>
        <w:t>7 – 19</w:t>
      </w:r>
      <w:r w:rsidR="00941BC8" w:rsidRPr="00DB66A3">
        <w:rPr>
          <w:bCs/>
          <w:i/>
          <w:iCs/>
          <w:sz w:val="28"/>
          <w:szCs w:val="28"/>
        </w:rPr>
        <w:t xml:space="preserve"> апреля </w:t>
      </w:r>
      <w:r w:rsidR="00941BC8" w:rsidRPr="000A4A2C">
        <w:rPr>
          <w:bCs/>
          <w:i/>
          <w:iCs/>
          <w:sz w:val="28"/>
          <w:szCs w:val="28"/>
        </w:rPr>
        <w:t xml:space="preserve">2021 года </w:t>
      </w:r>
      <w:r w:rsidR="00941BC8" w:rsidRPr="00FF038F">
        <w:rPr>
          <w:bCs/>
          <w:sz w:val="28"/>
          <w:szCs w:val="28"/>
        </w:rPr>
        <w:t xml:space="preserve">в связи </w:t>
      </w:r>
      <w:r w:rsidR="006B7D24" w:rsidRPr="00FF038F">
        <w:rPr>
          <w:bCs/>
          <w:sz w:val="28"/>
          <w:szCs w:val="28"/>
        </w:rPr>
        <w:t>прогнозируемыми осадками,</w:t>
      </w:r>
      <w:r w:rsidR="006C4BF6" w:rsidRPr="00FF038F">
        <w:rPr>
          <w:bCs/>
          <w:sz w:val="28"/>
          <w:szCs w:val="28"/>
        </w:rPr>
        <w:t xml:space="preserve"> местами сильными</w:t>
      </w:r>
      <w:r w:rsidR="00B655FD">
        <w:rPr>
          <w:bCs/>
          <w:sz w:val="28"/>
          <w:szCs w:val="28"/>
        </w:rPr>
        <w:t>,</w:t>
      </w:r>
      <w:r w:rsidR="006C4BF6" w:rsidRPr="00FF038F">
        <w:rPr>
          <w:bCs/>
          <w:sz w:val="28"/>
          <w:szCs w:val="28"/>
        </w:rPr>
        <w:t xml:space="preserve"> и</w:t>
      </w:r>
      <w:r w:rsidR="00941BC8" w:rsidRPr="00FF038F">
        <w:rPr>
          <w:bCs/>
          <w:sz w:val="28"/>
          <w:szCs w:val="28"/>
        </w:rPr>
        <w:t xml:space="preserve"> таянием снега</w:t>
      </w:r>
      <w:r w:rsidR="00814B5A">
        <w:rPr>
          <w:bCs/>
          <w:sz w:val="28"/>
          <w:szCs w:val="28"/>
        </w:rPr>
        <w:t xml:space="preserve"> и сохраняющимися повышенными уровнями воды в реках, </w:t>
      </w:r>
      <w:r w:rsidR="00941BC8" w:rsidRPr="00FF038F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6C4BF6" w:rsidRPr="00FF038F">
        <w:rPr>
          <w:bCs/>
          <w:sz w:val="28"/>
          <w:szCs w:val="28"/>
        </w:rPr>
        <w:t>ожидаются</w:t>
      </w:r>
      <w:r w:rsidR="00941BC8" w:rsidRPr="00FF038F">
        <w:rPr>
          <w:bCs/>
          <w:sz w:val="28"/>
          <w:szCs w:val="28"/>
        </w:rPr>
        <w:t xml:space="preserve"> </w:t>
      </w:r>
      <w:r w:rsidR="006C4BF6" w:rsidRPr="00FF038F">
        <w:rPr>
          <w:bCs/>
          <w:sz w:val="28"/>
          <w:szCs w:val="28"/>
        </w:rPr>
        <w:t xml:space="preserve">подъёмы </w:t>
      </w:r>
      <w:r w:rsidR="00941BC8" w:rsidRPr="00FF038F">
        <w:rPr>
          <w:bCs/>
          <w:sz w:val="28"/>
          <w:szCs w:val="28"/>
        </w:rPr>
        <w:t>уровней воды.</w:t>
      </w:r>
    </w:p>
    <w:p w:rsidR="00B12A81" w:rsidRPr="006C4BF6" w:rsidRDefault="00B12A81" w:rsidP="002C196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91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F541CF">
              <w:rPr>
                <w:sz w:val="15"/>
                <w:szCs w:val="15"/>
              </w:rPr>
              <w:t>1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7577A">
              <w:rPr>
                <w:sz w:val="15"/>
                <w:szCs w:val="15"/>
                <w:lang w:eastAsia="ru-RU"/>
              </w:rPr>
              <w:t>0</w:t>
            </w:r>
            <w:r w:rsidR="00217F1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51AA6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</w:t>
            </w:r>
            <w:r w:rsidR="00217F10">
              <w:rPr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17F10">
              <w:rPr>
                <w:sz w:val="15"/>
                <w:szCs w:val="15"/>
              </w:rPr>
              <w:t>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17F10">
              <w:rPr>
                <w:sz w:val="15"/>
                <w:szCs w:val="15"/>
              </w:rPr>
              <w:t>6</w:t>
            </w:r>
            <w:r w:rsidR="00BE5B0E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577A">
              <w:rPr>
                <w:rFonts w:eastAsia="SimSun"/>
                <w:sz w:val="15"/>
                <w:szCs w:val="15"/>
              </w:rPr>
              <w:t>3</w:t>
            </w:r>
            <w:r w:rsidR="00217F10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217F10">
              <w:rPr>
                <w:sz w:val="15"/>
                <w:szCs w:val="15"/>
                <w:lang w:eastAsia="ru-RU"/>
              </w:rPr>
              <w:t>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17F10">
              <w:rPr>
                <w:sz w:val="15"/>
                <w:szCs w:val="15"/>
              </w:rPr>
              <w:t>7</w:t>
            </w:r>
            <w:r w:rsidR="00E9485C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17F10">
              <w:rPr>
                <w:sz w:val="15"/>
                <w:szCs w:val="15"/>
              </w:rPr>
              <w:t>19</w:t>
            </w:r>
            <w:r w:rsidR="001D25E8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17F10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C5C1F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17F10">
              <w:rPr>
                <w:sz w:val="15"/>
                <w:szCs w:val="15"/>
              </w:rPr>
              <w:t>8</w:t>
            </w:r>
            <w:r w:rsidR="00EF70D9">
              <w:rPr>
                <w:sz w:val="15"/>
                <w:szCs w:val="15"/>
              </w:rPr>
              <w:t>,</w:t>
            </w:r>
            <w:r w:rsidR="00EC5C1F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217F10">
              <w:rPr>
                <w:sz w:val="15"/>
                <w:szCs w:val="15"/>
              </w:rPr>
              <w:t>1</w:t>
            </w:r>
            <w:r w:rsidR="00207D17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17F10">
              <w:rPr>
                <w:sz w:val="15"/>
                <w:szCs w:val="15"/>
                <w:lang w:eastAsia="ru-RU"/>
              </w:rPr>
              <w:t>3</w:t>
            </w:r>
            <w:r w:rsidR="004824AA"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217F10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C5C1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7577A">
              <w:rPr>
                <w:sz w:val="15"/>
                <w:szCs w:val="15"/>
              </w:rPr>
              <w:t>1</w:t>
            </w:r>
            <w:r w:rsidR="00E52A5B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217F10">
              <w:rPr>
                <w:sz w:val="15"/>
                <w:szCs w:val="15"/>
                <w:lang w:eastAsia="ru-RU"/>
              </w:rPr>
              <w:t>1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F7577A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C5C1F">
              <w:rPr>
                <w:sz w:val="15"/>
                <w:szCs w:val="15"/>
              </w:rPr>
              <w:t>5</w:t>
            </w:r>
            <w:r w:rsidR="00217F10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,</w:t>
            </w:r>
            <w:r w:rsidR="00F7577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C5C1F">
              <w:rPr>
                <w:sz w:val="15"/>
                <w:szCs w:val="15"/>
              </w:rPr>
              <w:t>5</w:t>
            </w:r>
            <w:r w:rsidR="006734EB" w:rsidRPr="00636AE9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17F1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17F10">
              <w:rPr>
                <w:sz w:val="15"/>
                <w:szCs w:val="15"/>
              </w:rPr>
              <w:t>9</w:t>
            </w:r>
            <w:r w:rsidR="00630B95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7577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17F10">
              <w:rPr>
                <w:sz w:val="15"/>
                <w:szCs w:val="15"/>
                <w:lang w:eastAsia="ru-RU"/>
              </w:rPr>
              <w:t>6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217F10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17F10">
              <w:rPr>
                <w:sz w:val="15"/>
                <w:szCs w:val="15"/>
              </w:rPr>
              <w:t>7</w:t>
            </w:r>
            <w:r w:rsidR="00355040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AC2C82">
              <w:rPr>
                <w:sz w:val="15"/>
                <w:szCs w:val="15"/>
              </w:rPr>
              <w:t>,</w:t>
            </w:r>
            <w:r w:rsidR="00217F10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12A81" w:rsidRPr="00A23B0D" w:rsidRDefault="006734EB" w:rsidP="00A23B0D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</w:t>
      </w:r>
      <w:r w:rsidR="00217F10">
        <w:rPr>
          <w:b/>
          <w:i/>
          <w:sz w:val="28"/>
          <w:szCs w:val="28"/>
        </w:rPr>
        <w:t>6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8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9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9"/>
      <w:r w:rsidRPr="00775FB9">
        <w:rPr>
          <w:bCs/>
          <w:sz w:val="28"/>
          <w:szCs w:val="28"/>
        </w:rPr>
        <w:t xml:space="preserve"> </w:t>
      </w:r>
      <w:r w:rsidRPr="00A2117E">
        <w:rPr>
          <w:bCs/>
          <w:sz w:val="28"/>
          <w:szCs w:val="28"/>
        </w:rPr>
        <w:t xml:space="preserve">– </w:t>
      </w:r>
      <w:r w:rsidR="00D50339" w:rsidRPr="00A2117E">
        <w:rPr>
          <w:bCs/>
          <w:sz w:val="28"/>
          <w:szCs w:val="28"/>
        </w:rPr>
        <w:t>2</w:t>
      </w:r>
      <w:r w:rsidR="00A2117E" w:rsidRPr="00A2117E">
        <w:rPr>
          <w:bCs/>
          <w:sz w:val="28"/>
          <w:szCs w:val="28"/>
        </w:rPr>
        <w:t>25</w:t>
      </w:r>
      <w:r w:rsidRPr="00A2117E">
        <w:rPr>
          <w:bCs/>
          <w:sz w:val="28"/>
          <w:szCs w:val="28"/>
        </w:rPr>
        <w:t xml:space="preserve"> см.</w:t>
      </w:r>
      <w:bookmarkEnd w:id="18"/>
    </w:p>
    <w:p w:rsidR="00EC5C1F" w:rsidRPr="006C2509" w:rsidRDefault="00EC5C1F" w:rsidP="00EC5C1F">
      <w:pPr>
        <w:ind w:firstLine="709"/>
        <w:jc w:val="both"/>
        <w:outlineLvl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101A77">
        <w:rPr>
          <w:rFonts w:eastAsia="Times New Roman"/>
          <w:i/>
          <w:iCs/>
          <w:color w:val="000000"/>
          <w:sz w:val="28"/>
          <w:szCs w:val="28"/>
        </w:rPr>
        <w:t>5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Pr="00D15F34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при обследовании территории </w:t>
      </w:r>
      <w:r w:rsidR="00101A77">
        <w:rPr>
          <w:rFonts w:eastAsia="Times New Roman"/>
          <w:color w:val="000000"/>
          <w:sz w:val="28"/>
          <w:szCs w:val="28"/>
        </w:rPr>
        <w:t>СТК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«</w:t>
      </w:r>
      <w:r w:rsidR="00101A77">
        <w:rPr>
          <w:rFonts w:eastAsia="Times New Roman"/>
          <w:color w:val="000000"/>
          <w:sz w:val="28"/>
          <w:szCs w:val="28"/>
        </w:rPr>
        <w:t>Красная Поляна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», были зарегистрированы </w:t>
      </w:r>
      <w:r w:rsidR="006C2509">
        <w:rPr>
          <w:rFonts w:eastAsia="Times New Roman"/>
          <w:color w:val="000000"/>
          <w:sz w:val="28"/>
          <w:szCs w:val="28"/>
        </w:rPr>
        <w:t>две</w:t>
      </w:r>
      <w:r w:rsidR="006C2509" w:rsidRPr="006C2509">
        <w:rPr>
          <w:rFonts w:eastAsia="Times New Roman"/>
          <w:color w:val="000000"/>
          <w:sz w:val="28"/>
          <w:szCs w:val="28"/>
        </w:rPr>
        <w:t xml:space="preserve"> самопроизвольно сошедшие лавины общим объёмом </w:t>
      </w:r>
      <w:r w:rsidR="00101A77">
        <w:rPr>
          <w:rFonts w:eastAsia="Times New Roman"/>
          <w:color w:val="000000"/>
          <w:sz w:val="28"/>
          <w:szCs w:val="28"/>
        </w:rPr>
        <w:t>13</w:t>
      </w:r>
      <w:r w:rsidR="006C2509" w:rsidRPr="006C2509">
        <w:rPr>
          <w:rFonts w:eastAsia="Times New Roman"/>
          <w:color w:val="000000"/>
          <w:sz w:val="28"/>
          <w:szCs w:val="28"/>
        </w:rPr>
        <w:t>50 м</w:t>
      </w:r>
      <w:r w:rsidR="006C2509" w:rsidRPr="006C2509">
        <w:rPr>
          <w:rFonts w:eastAsia="Times New Roman"/>
          <w:color w:val="000000"/>
          <w:sz w:val="28"/>
          <w:szCs w:val="28"/>
          <w:vertAlign w:val="superscript"/>
        </w:rPr>
        <w:t>3</w:t>
      </w:r>
      <w:r w:rsidR="006C2509" w:rsidRPr="006C2509">
        <w:rPr>
          <w:rFonts w:eastAsia="Times New Roman"/>
          <w:color w:val="000000"/>
          <w:sz w:val="28"/>
          <w:szCs w:val="28"/>
        </w:rPr>
        <w:t>. Данные лавины были отнесены к категории ОЯ, так как вышли на официальные горнолыжные трассы. Ущерба и пострадавших нет.</w:t>
      </w:r>
    </w:p>
    <w:p w:rsidR="00EC5C1F" w:rsidRDefault="00EC5C1F" w:rsidP="00884FA2">
      <w:pPr>
        <w:ind w:firstLine="709"/>
        <w:jc w:val="both"/>
        <w:rPr>
          <w:bCs/>
          <w:sz w:val="28"/>
          <w:szCs w:val="28"/>
        </w:rPr>
      </w:pPr>
    </w:p>
    <w:p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8973D7" w:rsidRPr="00775FB9">
        <w:rPr>
          <w:i/>
          <w:iCs/>
          <w:sz w:val="28"/>
          <w:szCs w:val="28"/>
        </w:rPr>
        <w:t>1</w:t>
      </w:r>
      <w:r w:rsidR="00B13E78">
        <w:rPr>
          <w:i/>
          <w:iCs/>
          <w:sz w:val="28"/>
          <w:szCs w:val="28"/>
        </w:rPr>
        <w:t>7 – 19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775FB9">
        <w:rPr>
          <w:iCs/>
          <w:sz w:val="28"/>
          <w:szCs w:val="28"/>
        </w:rPr>
        <w:t>в</w:t>
      </w:r>
      <w:r w:rsidR="005D42C5" w:rsidRPr="00775FB9">
        <w:rPr>
          <w:color w:val="000000"/>
          <w:sz w:val="27"/>
          <w:szCs w:val="27"/>
        </w:rPr>
        <w:t xml:space="preserve"> </w:t>
      </w:r>
      <w:r w:rsidR="005D42C5" w:rsidRPr="00775FB9">
        <w:rPr>
          <w:color w:val="000000"/>
          <w:sz w:val="28"/>
          <w:szCs w:val="28"/>
        </w:rPr>
        <w:t>горах</w:t>
      </w:r>
      <w:r w:rsidR="00990878" w:rsidRPr="00775FB9">
        <w:rPr>
          <w:color w:val="000000"/>
          <w:sz w:val="28"/>
          <w:szCs w:val="28"/>
        </w:rPr>
        <w:t xml:space="preserve"> </w:t>
      </w:r>
      <w:r w:rsidR="00990878" w:rsidRPr="00775FB9">
        <w:rPr>
          <w:b/>
          <w:bCs/>
          <w:color w:val="000000"/>
          <w:sz w:val="28"/>
          <w:szCs w:val="28"/>
        </w:rPr>
        <w:t>МО г. Сочи</w:t>
      </w:r>
      <w:r w:rsidR="00990878" w:rsidRPr="00775FB9">
        <w:rPr>
          <w:color w:val="000000"/>
          <w:sz w:val="28"/>
          <w:szCs w:val="28"/>
        </w:rPr>
        <w:t xml:space="preserve"> </w:t>
      </w:r>
      <w:r w:rsidR="008B0102" w:rsidRPr="00775FB9">
        <w:rPr>
          <w:color w:val="000000"/>
          <w:sz w:val="28"/>
          <w:szCs w:val="28"/>
        </w:rPr>
        <w:t xml:space="preserve">выше </w:t>
      </w:r>
      <w:r w:rsidR="00432C90" w:rsidRPr="00775FB9">
        <w:rPr>
          <w:color w:val="000000"/>
          <w:sz w:val="28"/>
          <w:szCs w:val="28"/>
        </w:rPr>
        <w:t>1</w:t>
      </w:r>
      <w:r w:rsidR="00217F10">
        <w:rPr>
          <w:color w:val="000000"/>
          <w:sz w:val="28"/>
          <w:szCs w:val="28"/>
        </w:rPr>
        <w:t>5</w:t>
      </w:r>
      <w:r w:rsidR="008B0102" w:rsidRPr="00775FB9">
        <w:rPr>
          <w:color w:val="000000"/>
          <w:sz w:val="28"/>
          <w:szCs w:val="28"/>
        </w:rPr>
        <w:t xml:space="preserve">00 м н.у.м. </w:t>
      </w:r>
      <w:r w:rsidR="003D56DF" w:rsidRPr="00775FB9">
        <w:rPr>
          <w:b/>
          <w:bCs/>
          <w:color w:val="000000"/>
          <w:sz w:val="28"/>
          <w:szCs w:val="28"/>
        </w:rPr>
        <w:t>лавиноопасно</w:t>
      </w:r>
      <w:r w:rsidR="007B5FA0" w:rsidRPr="00775FB9">
        <w:rPr>
          <w:color w:val="000000"/>
          <w:sz w:val="28"/>
          <w:szCs w:val="28"/>
        </w:rPr>
        <w:t>.</w:t>
      </w:r>
      <w:r w:rsidR="00217F10" w:rsidRPr="00217F10">
        <w:rPr>
          <w:iCs/>
          <w:sz w:val="28"/>
          <w:szCs w:val="28"/>
        </w:rPr>
        <w:t xml:space="preserve"> </w:t>
      </w:r>
      <w:r w:rsidR="00217F10">
        <w:rPr>
          <w:iCs/>
          <w:sz w:val="28"/>
          <w:szCs w:val="28"/>
        </w:rPr>
        <w:t>В</w:t>
      </w:r>
      <w:r w:rsidR="00217F10" w:rsidRPr="00775FB9">
        <w:rPr>
          <w:color w:val="000000"/>
          <w:sz w:val="27"/>
          <w:szCs w:val="27"/>
        </w:rPr>
        <w:t xml:space="preserve"> </w:t>
      </w:r>
      <w:r w:rsidR="00217F10" w:rsidRPr="00775FB9">
        <w:rPr>
          <w:color w:val="000000"/>
          <w:sz w:val="28"/>
          <w:szCs w:val="28"/>
        </w:rPr>
        <w:t>горах выше 1</w:t>
      </w:r>
      <w:r w:rsidR="00217F10">
        <w:rPr>
          <w:color w:val="000000"/>
          <w:sz w:val="28"/>
          <w:szCs w:val="28"/>
        </w:rPr>
        <w:t>0</w:t>
      </w:r>
      <w:r w:rsidR="00217F10" w:rsidRPr="00775FB9">
        <w:rPr>
          <w:color w:val="000000"/>
          <w:sz w:val="28"/>
          <w:szCs w:val="28"/>
        </w:rPr>
        <w:t xml:space="preserve">00 м н.у.м. </w:t>
      </w:r>
      <w:r w:rsidR="00217F10">
        <w:rPr>
          <w:color w:val="000000"/>
          <w:sz w:val="28"/>
          <w:szCs w:val="28"/>
        </w:rPr>
        <w:t>слабая лавинная опасность.</w:t>
      </w:r>
      <w:r w:rsidR="007B5FA0" w:rsidRPr="00775FB9">
        <w:rPr>
          <w:color w:val="000000"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>На автодороге</w:t>
      </w:r>
      <w:r w:rsidR="00AA6701" w:rsidRPr="00775FB9">
        <w:rPr>
          <w:bCs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 xml:space="preserve">А-149 Адлер – Красная Поляна </w:t>
      </w:r>
      <w:r w:rsidR="006D1F3E" w:rsidRPr="00775FB9">
        <w:rPr>
          <w:sz w:val="28"/>
          <w:szCs w:val="28"/>
        </w:rPr>
        <w:t>нелавиноопасно.</w:t>
      </w:r>
    </w:p>
    <w:p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101A77">
        <w:rPr>
          <w:bCs/>
          <w:i/>
          <w:sz w:val="28"/>
          <w:szCs w:val="28"/>
        </w:rPr>
        <w:t>1</w:t>
      </w:r>
      <w:r w:rsidR="00B13E78" w:rsidRPr="00101A77">
        <w:rPr>
          <w:bCs/>
          <w:i/>
          <w:sz w:val="28"/>
          <w:szCs w:val="28"/>
        </w:rPr>
        <w:t>7</w:t>
      </w:r>
      <w:r w:rsidR="00212459" w:rsidRPr="00101A77">
        <w:rPr>
          <w:bCs/>
          <w:i/>
          <w:sz w:val="28"/>
          <w:szCs w:val="28"/>
        </w:rPr>
        <w:t xml:space="preserve"> </w:t>
      </w:r>
      <w:r w:rsidR="00B13E78" w:rsidRPr="00101A77">
        <w:rPr>
          <w:bCs/>
          <w:i/>
          <w:sz w:val="28"/>
          <w:szCs w:val="28"/>
        </w:rPr>
        <w:t xml:space="preserve">– 19 </w:t>
      </w:r>
      <w:r w:rsidR="00D854E1" w:rsidRPr="00101A77">
        <w:rPr>
          <w:bCs/>
          <w:i/>
          <w:sz w:val="28"/>
          <w:szCs w:val="28"/>
        </w:rPr>
        <w:t>апреля</w:t>
      </w:r>
      <w:r w:rsidR="00212459" w:rsidRPr="00101A77">
        <w:rPr>
          <w:bCs/>
          <w:i/>
          <w:sz w:val="28"/>
          <w:szCs w:val="28"/>
        </w:rPr>
        <w:t xml:space="preserve"> </w:t>
      </w:r>
      <w:r w:rsidR="006734EB" w:rsidRPr="00101A77">
        <w:rPr>
          <w:i/>
          <w:sz w:val="28"/>
          <w:szCs w:val="28"/>
        </w:rPr>
        <w:t xml:space="preserve">2021 </w:t>
      </w:r>
      <w:bookmarkStart w:id="20" w:name="_Hlk68252547"/>
      <w:r w:rsidR="006734EB" w:rsidRPr="00101A77">
        <w:rPr>
          <w:i/>
          <w:sz w:val="28"/>
          <w:szCs w:val="28"/>
        </w:rPr>
        <w:t>года</w:t>
      </w:r>
      <w:bookmarkEnd w:id="20"/>
      <w:r w:rsidR="006734EB" w:rsidRPr="00101A77">
        <w:rPr>
          <w:i/>
          <w:sz w:val="28"/>
          <w:szCs w:val="28"/>
        </w:rPr>
        <w:t xml:space="preserve"> </w:t>
      </w:r>
      <w:r w:rsidR="006734EB" w:rsidRPr="00101A77">
        <w:rPr>
          <w:iCs/>
          <w:sz w:val="28"/>
          <w:szCs w:val="28"/>
        </w:rPr>
        <w:t xml:space="preserve">в горах </w:t>
      </w:r>
      <w:r w:rsidR="006734EB" w:rsidRPr="00101A77">
        <w:rPr>
          <w:sz w:val="28"/>
          <w:szCs w:val="28"/>
        </w:rPr>
        <w:t xml:space="preserve">Краснодарского края выше </w:t>
      </w:r>
      <w:r w:rsidR="00C1113B" w:rsidRPr="00101A77">
        <w:rPr>
          <w:sz w:val="28"/>
          <w:szCs w:val="28"/>
        </w:rPr>
        <w:t>2</w:t>
      </w:r>
      <w:r w:rsidR="00FA5E7E" w:rsidRPr="00101A77">
        <w:rPr>
          <w:sz w:val="28"/>
          <w:szCs w:val="28"/>
        </w:rPr>
        <w:t>0</w:t>
      </w:r>
      <w:r w:rsidR="006734EB" w:rsidRPr="00101A77">
        <w:rPr>
          <w:sz w:val="28"/>
          <w:szCs w:val="28"/>
        </w:rPr>
        <w:t xml:space="preserve">00 м </w:t>
      </w:r>
      <w:r w:rsidR="006734EB" w:rsidRPr="00101A77">
        <w:rPr>
          <w:b/>
          <w:bCs/>
          <w:sz w:val="28"/>
          <w:szCs w:val="28"/>
        </w:rPr>
        <w:t>лавиноопасно</w:t>
      </w:r>
      <w:r w:rsidR="006734EB" w:rsidRPr="00101A77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792322" w:rsidRPr="004B29A2" w:rsidRDefault="006734EB" w:rsidP="00A23B0D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1" w:name="_Hlk68260229"/>
      <w:r w:rsidR="008973D7">
        <w:rPr>
          <w:bCs/>
          <w:i/>
          <w:iCs/>
          <w:sz w:val="28"/>
          <w:szCs w:val="28"/>
        </w:rPr>
        <w:t>1</w:t>
      </w:r>
      <w:r w:rsidR="00B13E78">
        <w:rPr>
          <w:bCs/>
          <w:i/>
          <w:iCs/>
          <w:sz w:val="28"/>
          <w:szCs w:val="28"/>
        </w:rPr>
        <w:t>7 – 19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6C4BF6">
        <w:rPr>
          <w:rFonts w:eastAsia="Times New Roman"/>
          <w:iCs/>
          <w:sz w:val="28"/>
          <w:szCs w:val="28"/>
        </w:rPr>
        <w:t>в связи с прогнозируемыми осадками</w:t>
      </w:r>
      <w:r w:rsidR="006C4BF6" w:rsidRPr="006C4BF6">
        <w:rPr>
          <w:rFonts w:eastAsia="Times New Roman"/>
          <w:iCs/>
          <w:sz w:val="28"/>
          <w:szCs w:val="28"/>
        </w:rPr>
        <w:t>, местами сильными</w:t>
      </w:r>
      <w:r w:rsidR="00B655FD">
        <w:rPr>
          <w:rFonts w:eastAsia="Times New Roman"/>
          <w:iCs/>
          <w:sz w:val="28"/>
          <w:szCs w:val="28"/>
        </w:rPr>
        <w:t>,</w:t>
      </w:r>
      <w:r w:rsidR="00EB46DB" w:rsidRPr="006C4BF6">
        <w:rPr>
          <w:rFonts w:eastAsia="Times New Roman"/>
          <w:iCs/>
          <w:sz w:val="28"/>
          <w:szCs w:val="28"/>
        </w:rPr>
        <w:t xml:space="preserve"> и </w:t>
      </w:r>
      <w:r w:rsidR="00361871" w:rsidRPr="006C4BF6">
        <w:rPr>
          <w:rFonts w:eastAsia="Times New Roman"/>
          <w:iCs/>
          <w:sz w:val="28"/>
          <w:szCs w:val="28"/>
        </w:rPr>
        <w:t>пере</w:t>
      </w:r>
      <w:r w:rsidR="00EB46DB" w:rsidRPr="006C4BF6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6C4BF6">
        <w:rPr>
          <w:rFonts w:eastAsia="Times New Roman"/>
          <w:iCs/>
          <w:sz w:val="28"/>
          <w:szCs w:val="28"/>
        </w:rPr>
        <w:t>,</w:t>
      </w:r>
      <w:r w:rsidR="00EB46DB" w:rsidRPr="006C4BF6">
        <w:rPr>
          <w:rFonts w:eastAsia="Times New Roman"/>
          <w:iCs/>
          <w:sz w:val="28"/>
          <w:szCs w:val="28"/>
        </w:rPr>
        <w:t xml:space="preserve"> </w:t>
      </w:r>
      <w:r w:rsidR="00EB46DB" w:rsidRPr="006C4BF6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1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</w:t>
      </w:r>
      <w:r w:rsidR="00B13E78">
        <w:rPr>
          <w:i/>
          <w:sz w:val="28"/>
          <w:szCs w:val="28"/>
        </w:rPr>
        <w:t>7 – 19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B13E78" w:rsidRPr="00B13E78" w:rsidRDefault="00B13E78" w:rsidP="00B13E78">
      <w:pPr>
        <w:widowControl w:val="0"/>
        <w:tabs>
          <w:tab w:val="left" w:pos="1800"/>
        </w:tabs>
        <w:snapToGrid w:val="0"/>
        <w:ind w:right="-12" w:firstLine="567"/>
        <w:jc w:val="both"/>
        <w:rPr>
          <w:rFonts w:eastAsia="Times New Roman"/>
          <w:bCs/>
          <w:iCs/>
          <w:sz w:val="28"/>
          <w:szCs w:val="28"/>
        </w:rPr>
      </w:pPr>
      <w:r w:rsidRPr="00B13E78">
        <w:rPr>
          <w:rFonts w:eastAsia="Times New Roman"/>
          <w:bCs/>
          <w:iCs/>
          <w:sz w:val="28"/>
          <w:szCs w:val="28"/>
        </w:rPr>
        <w:t xml:space="preserve">14.04.2021 </w:t>
      </w:r>
      <w:r w:rsidRPr="00101A77">
        <w:rPr>
          <w:rFonts w:eastAsia="Times New Roman"/>
          <w:bCs/>
          <w:iCs/>
          <w:sz w:val="28"/>
          <w:szCs w:val="28"/>
        </w:rPr>
        <w:t xml:space="preserve">в </w:t>
      </w:r>
      <w:r w:rsidRPr="00B13E78">
        <w:rPr>
          <w:rFonts w:eastAsia="Times New Roman"/>
          <w:b/>
          <w:iCs/>
          <w:sz w:val="28"/>
          <w:szCs w:val="28"/>
        </w:rPr>
        <w:t>МО Белоглинский район</w:t>
      </w:r>
      <w:r w:rsidRPr="00B13E78">
        <w:rPr>
          <w:rFonts w:eastAsia="Times New Roman"/>
          <w:bCs/>
          <w:iCs/>
          <w:sz w:val="28"/>
          <w:szCs w:val="28"/>
        </w:rPr>
        <w:t xml:space="preserve"> с 18</w:t>
      </w:r>
      <w:r w:rsidR="00B655FD">
        <w:rPr>
          <w:rFonts w:eastAsia="Times New Roman"/>
          <w:bCs/>
          <w:iCs/>
          <w:sz w:val="28"/>
          <w:szCs w:val="28"/>
        </w:rPr>
        <w:t>-</w:t>
      </w:r>
      <w:r w:rsidRPr="00B13E78">
        <w:rPr>
          <w:rFonts w:eastAsia="Times New Roman"/>
          <w:bCs/>
          <w:iCs/>
          <w:sz w:val="28"/>
          <w:szCs w:val="28"/>
        </w:rPr>
        <w:t>00 в ЦРБ Белоглинского района с самообращением поступили ученики МБОУ СОШ №11 с. Белая Глина</w:t>
      </w:r>
      <w:r w:rsidR="00065BC4">
        <w:rPr>
          <w:rFonts w:eastAsia="Times New Roman"/>
          <w:bCs/>
          <w:iCs/>
          <w:sz w:val="28"/>
          <w:szCs w:val="28"/>
        </w:rPr>
        <w:t>, в</w:t>
      </w:r>
      <w:r w:rsidRPr="00B13E78">
        <w:rPr>
          <w:rFonts w:eastAsia="Times New Roman"/>
          <w:bCs/>
          <w:iCs/>
          <w:sz w:val="28"/>
          <w:szCs w:val="28"/>
        </w:rPr>
        <w:t>сего 13 детей</w:t>
      </w:r>
      <w:r w:rsidR="00065BC4">
        <w:rPr>
          <w:rFonts w:eastAsia="Times New Roman"/>
          <w:bCs/>
          <w:iCs/>
          <w:sz w:val="28"/>
          <w:szCs w:val="28"/>
        </w:rPr>
        <w:t>.</w:t>
      </w:r>
      <w:r w:rsidRPr="00B13E78">
        <w:rPr>
          <w:rFonts w:eastAsia="Times New Roman"/>
          <w:bCs/>
          <w:iCs/>
          <w:sz w:val="28"/>
          <w:szCs w:val="28"/>
        </w:rPr>
        <w:t xml:space="preserve"> Госпитализированы с диагнозом острый гастроэнтерит.</w:t>
      </w:r>
      <w:r w:rsidRPr="00101A77">
        <w:rPr>
          <w:rFonts w:eastAsia="Times New Roman"/>
          <w:bCs/>
          <w:iCs/>
          <w:sz w:val="28"/>
          <w:szCs w:val="28"/>
        </w:rPr>
        <w:t xml:space="preserve"> </w:t>
      </w:r>
      <w:r w:rsidRPr="00B13E78">
        <w:rPr>
          <w:rFonts w:eastAsia="Times New Roman"/>
          <w:bCs/>
          <w:iCs/>
          <w:sz w:val="28"/>
          <w:szCs w:val="28"/>
        </w:rPr>
        <w:t>Ожидаются результаты анализов</w:t>
      </w:r>
      <w:r w:rsidR="00065BC4">
        <w:rPr>
          <w:rFonts w:eastAsia="Times New Roman"/>
          <w:bCs/>
          <w:iCs/>
          <w:sz w:val="28"/>
          <w:szCs w:val="28"/>
        </w:rPr>
        <w:t xml:space="preserve"> проб</w:t>
      </w:r>
      <w:r w:rsidRPr="00B13E78">
        <w:rPr>
          <w:rFonts w:eastAsia="Times New Roman"/>
          <w:bCs/>
          <w:iCs/>
          <w:sz w:val="28"/>
          <w:szCs w:val="28"/>
        </w:rPr>
        <w:t>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3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6C2509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4" w:name="_Hlk57108874"/>
      <w:bookmarkEnd w:id="23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13E78">
        <w:rPr>
          <w:rFonts w:eastAsia="Times New Roman"/>
          <w:noProof/>
          <w:sz w:val="28"/>
          <w:szCs w:val="28"/>
          <w:lang w:eastAsia="x-none"/>
        </w:rPr>
        <w:t>961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B13E78">
        <w:rPr>
          <w:rFonts w:eastAsia="Times New Roman"/>
          <w:noProof/>
          <w:sz w:val="28"/>
          <w:szCs w:val="28"/>
          <w:lang w:eastAsia="x-none"/>
        </w:rPr>
        <w:t>4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1401A7">
        <w:rPr>
          <w:rFonts w:eastAsia="Times New Roman"/>
          <w:noProof/>
          <w:sz w:val="28"/>
          <w:szCs w:val="28"/>
          <w:lang w:eastAsia="x-none"/>
        </w:rPr>
        <w:t>98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1401A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2509">
        <w:rPr>
          <w:rFonts w:eastAsia="Times New Roman"/>
          <w:noProof/>
          <w:sz w:val="28"/>
          <w:szCs w:val="28"/>
          <w:lang w:eastAsia="x-none"/>
        </w:rPr>
        <w:t>0</w:t>
      </w:r>
      <w:r w:rsidR="0028276B">
        <w:rPr>
          <w:rFonts w:eastAsia="Times New Roman"/>
          <w:noProof/>
          <w:sz w:val="28"/>
          <w:szCs w:val="28"/>
          <w:lang w:eastAsia="x-none"/>
        </w:rPr>
        <w:t>6</w:t>
      </w:r>
      <w:r w:rsidR="006C2509">
        <w:rPr>
          <w:rFonts w:eastAsia="Times New Roman"/>
          <w:noProof/>
          <w:sz w:val="28"/>
          <w:szCs w:val="28"/>
          <w:lang w:eastAsia="x-none"/>
        </w:rPr>
        <w:t>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28276B">
        <w:rPr>
          <w:rFonts w:eastAsia="Times New Roman"/>
          <w:noProof/>
          <w:sz w:val="28"/>
          <w:szCs w:val="28"/>
          <w:lang w:eastAsia="x-none"/>
        </w:rPr>
        <w:t>+10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</w:t>
      </w:r>
      <w:r w:rsidR="0028276B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</w:t>
      </w:r>
      <w:r w:rsidR="0028276B">
        <w:rPr>
          <w:rFonts w:eastAsia="Times New Roman"/>
          <w:noProof/>
          <w:sz w:val="28"/>
          <w:szCs w:val="28"/>
          <w:lang w:eastAsia="x-none"/>
        </w:rPr>
        <w:t>27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276B">
        <w:rPr>
          <w:rFonts w:eastAsia="Times New Roman"/>
          <w:noProof/>
          <w:sz w:val="28"/>
          <w:szCs w:val="28"/>
          <w:lang w:eastAsia="x-none"/>
        </w:rPr>
        <w:t>657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5114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5114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28276B">
        <w:rPr>
          <w:rFonts w:eastAsia="Times New Roman"/>
          <w:noProof/>
          <w:sz w:val="28"/>
          <w:szCs w:val="28"/>
          <w:lang w:eastAsia="x-none"/>
        </w:rPr>
        <w:t>8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8276B">
        <w:rPr>
          <w:rFonts w:eastAsia="Times New Roman"/>
          <w:noProof/>
          <w:sz w:val="28"/>
          <w:szCs w:val="28"/>
          <w:lang w:eastAsia="x-none"/>
        </w:rPr>
        <w:t>419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4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5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5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4C6491" w:rsidRDefault="00964B52" w:rsidP="00A177E4">
      <w:pPr>
        <w:pStyle w:val="14"/>
        <w:ind w:firstLine="709"/>
        <w:contextualSpacing/>
        <w:jc w:val="both"/>
        <w:rPr>
          <w:b w:val="0"/>
          <w:bCs w:val="0"/>
        </w:rPr>
      </w:pPr>
      <w:bookmarkStart w:id="26" w:name="_Hlk69202085"/>
      <w:bookmarkStart w:id="27" w:name="_Hlk52181114"/>
      <w:r>
        <w:rPr>
          <w:b w:val="0"/>
          <w:bCs w:val="0"/>
          <w:i/>
        </w:rPr>
        <w:t>1</w:t>
      </w:r>
      <w:r w:rsidR="00101A77">
        <w:rPr>
          <w:b w:val="0"/>
          <w:bCs w:val="0"/>
          <w:i/>
        </w:rPr>
        <w:t>5</w:t>
      </w:r>
      <w:r w:rsidR="008F3AFD" w:rsidRPr="00582AB6">
        <w:rPr>
          <w:b w:val="0"/>
          <w:bCs w:val="0"/>
          <w:i/>
        </w:rPr>
        <w:t xml:space="preserve"> апреля 2021 года</w:t>
      </w:r>
      <w:r w:rsidR="008F3AFD" w:rsidRPr="008D7E61">
        <w:t xml:space="preserve"> </w:t>
      </w:r>
      <w:r w:rsidR="008F3AFD" w:rsidRPr="004A23E9">
        <w:rPr>
          <w:b w:val="0"/>
          <w:bCs w:val="0"/>
        </w:rPr>
        <w:t>в</w:t>
      </w:r>
      <w:r w:rsidR="008F3AFD" w:rsidRPr="000635F6">
        <w:t xml:space="preserve"> </w:t>
      </w:r>
      <w:bookmarkEnd w:id="26"/>
      <w:r w:rsidR="003020F5">
        <w:t>г. Краснодар</w:t>
      </w:r>
      <w:r w:rsidR="003020F5">
        <w:rPr>
          <w:b w:val="0"/>
          <w:bCs w:val="0"/>
        </w:rPr>
        <w:t xml:space="preserve"> произошло нарушение теплоснабжения (в зоне отключения оставалось 68 многоквартирных домов)</w:t>
      </w:r>
      <w:bookmarkEnd w:id="27"/>
      <w:r w:rsidR="004C6491" w:rsidRPr="004C6491">
        <w:rPr>
          <w:b w:val="0"/>
          <w:bCs w:val="0"/>
        </w:rPr>
        <w:t>.</w:t>
      </w:r>
      <w:r w:rsidR="003020F5">
        <w:rPr>
          <w:b w:val="0"/>
          <w:bCs w:val="0"/>
        </w:rPr>
        <w:t xml:space="preserve"> Теплоснабжение полностью восстановлено.</w:t>
      </w:r>
    </w:p>
    <w:p w:rsidR="004F0CEA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BC7574">
        <w:rPr>
          <w:b w:val="0"/>
          <w:bCs w:val="0"/>
        </w:rPr>
        <w:t>е</w:t>
      </w:r>
      <w:r w:rsidR="00834BAD" w:rsidRPr="00A177E4">
        <w:rPr>
          <w:b w:val="0"/>
          <w:bCs w:val="0"/>
        </w:rPr>
        <w:t xml:space="preserve"> </w:t>
      </w:r>
      <w:r w:rsidR="00BC7574">
        <w:rPr>
          <w:b w:val="0"/>
          <w:bCs w:val="0"/>
        </w:rPr>
        <w:t>сутки</w:t>
      </w:r>
      <w:r w:rsidR="00834BAD" w:rsidRPr="00A177E4">
        <w:rPr>
          <w:b w:val="0"/>
          <w:bCs w:val="0"/>
        </w:rPr>
        <w:t xml:space="preserve"> </w:t>
      </w:r>
      <w:bookmarkStart w:id="28" w:name="_Hlk69120683"/>
      <w:r w:rsidR="00033114">
        <w:rPr>
          <w:b w:val="0"/>
          <w:bCs w:val="0"/>
        </w:rPr>
        <w:t>1</w:t>
      </w:r>
      <w:r w:rsidR="00101A77">
        <w:rPr>
          <w:b w:val="0"/>
          <w:bCs w:val="0"/>
        </w:rPr>
        <w:t>5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8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101A77">
        <w:rPr>
          <w:b w:val="0"/>
          <w:bCs w:val="0"/>
          <w:shd w:val="clear" w:color="auto" w:fill="FFFFFF"/>
        </w:rPr>
        <w:t>23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101A77">
        <w:rPr>
          <w:b w:val="0"/>
          <w:bCs w:val="0"/>
          <w:shd w:val="clear" w:color="auto" w:fill="FFFFFF"/>
        </w:rPr>
        <w:t>а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</w:t>
      </w:r>
      <w:r w:rsidR="00101A77">
        <w:rPr>
          <w:b w:val="0"/>
          <w:bCs w:val="0"/>
          <w:shd w:val="clear" w:color="auto" w:fill="FFFFFF"/>
        </w:rPr>
        <w:t>страдало 2 человека, погиб 1 человек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B124F0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B124F0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9" w:name="_Hlk69120847"/>
      <w:r w:rsidR="00B124F0">
        <w:rPr>
          <w:b w:val="0"/>
          <w:bCs w:val="0"/>
        </w:rPr>
        <w:t>1</w:t>
      </w:r>
      <w:r w:rsidR="00101A77">
        <w:rPr>
          <w:b w:val="0"/>
          <w:bCs w:val="0"/>
        </w:rPr>
        <w:t>5</w:t>
      </w:r>
      <w:r w:rsidR="00BD7C8E" w:rsidRPr="00A177E4">
        <w:rPr>
          <w:b w:val="0"/>
          <w:bCs w:val="0"/>
        </w:rPr>
        <w:t xml:space="preserve">.04.2021 </w:t>
      </w:r>
      <w:bookmarkEnd w:id="29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3020F5">
        <w:rPr>
          <w:b w:val="0"/>
          <w:bCs w:val="0"/>
        </w:rPr>
        <w:t>11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3020F5">
        <w:rPr>
          <w:b w:val="0"/>
          <w:bCs w:val="0"/>
        </w:rPr>
        <w:t>14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A2117E">
        <w:rPr>
          <w:b w:val="0"/>
          <w:bCs w:val="0"/>
        </w:rPr>
        <w:t xml:space="preserve">ло </w:t>
      </w:r>
      <w:r w:rsidR="003020F5">
        <w:rPr>
          <w:b w:val="0"/>
          <w:bCs w:val="0"/>
        </w:rPr>
        <w:t>3</w:t>
      </w:r>
      <w:r w:rsidR="00A2117E">
        <w:rPr>
          <w:b w:val="0"/>
          <w:bCs w:val="0"/>
        </w:rPr>
        <w:t xml:space="preserve"> человека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bookmarkStart w:id="30" w:name="_Hlk67909714"/>
      <w:r w:rsidR="00B124F0">
        <w:rPr>
          <w:sz w:val="28"/>
          <w:szCs w:val="28"/>
        </w:rPr>
        <w:t>сутки</w:t>
      </w:r>
      <w:r w:rsidR="008B2AD0" w:rsidRPr="00722ED7">
        <w:rPr>
          <w:sz w:val="28"/>
          <w:szCs w:val="28"/>
        </w:rPr>
        <w:t xml:space="preserve"> </w:t>
      </w:r>
      <w:bookmarkEnd w:id="30"/>
      <w:r w:rsidR="00B124F0">
        <w:rPr>
          <w:sz w:val="28"/>
          <w:szCs w:val="28"/>
        </w:rPr>
        <w:t>1</w:t>
      </w:r>
      <w:r w:rsidR="003020F5">
        <w:rPr>
          <w:sz w:val="28"/>
          <w:szCs w:val="28"/>
        </w:rPr>
        <w:t>5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 xml:space="preserve">на территории края </w:t>
      </w:r>
      <w:r w:rsidR="00A2117E">
        <w:rPr>
          <w:sz w:val="28"/>
          <w:szCs w:val="28"/>
        </w:rPr>
        <w:t xml:space="preserve">в </w:t>
      </w:r>
      <w:r w:rsidR="00A2117E" w:rsidRPr="00A2117E">
        <w:rPr>
          <w:b/>
          <w:bCs/>
          <w:sz w:val="28"/>
          <w:szCs w:val="28"/>
        </w:rPr>
        <w:t xml:space="preserve">МО </w:t>
      </w:r>
      <w:r w:rsidR="003020F5">
        <w:rPr>
          <w:b/>
          <w:bCs/>
          <w:sz w:val="28"/>
          <w:szCs w:val="28"/>
        </w:rPr>
        <w:t>Апшеронский</w:t>
      </w:r>
      <w:r w:rsidR="00A2117E" w:rsidRPr="00A2117E">
        <w:rPr>
          <w:b/>
          <w:bCs/>
          <w:sz w:val="28"/>
          <w:szCs w:val="28"/>
        </w:rPr>
        <w:t xml:space="preserve"> район</w:t>
      </w:r>
      <w:r w:rsidR="00A2117E">
        <w:rPr>
          <w:sz w:val="28"/>
          <w:szCs w:val="28"/>
        </w:rPr>
        <w:t xml:space="preserve"> обнаружен 1 </w:t>
      </w:r>
      <w:r w:rsidR="00722ED7">
        <w:rPr>
          <w:sz w:val="28"/>
          <w:szCs w:val="28"/>
        </w:rPr>
        <w:t>взрывоопасны</w:t>
      </w:r>
      <w:r w:rsidR="00A2117E">
        <w:rPr>
          <w:sz w:val="28"/>
          <w:szCs w:val="28"/>
        </w:rPr>
        <w:t>й</w:t>
      </w:r>
      <w:r w:rsidR="00722ED7">
        <w:rPr>
          <w:sz w:val="28"/>
          <w:szCs w:val="28"/>
        </w:rPr>
        <w:t xml:space="preserve"> предме</w:t>
      </w:r>
      <w:r w:rsidR="00A2117E">
        <w:rPr>
          <w:sz w:val="28"/>
          <w:szCs w:val="28"/>
        </w:rPr>
        <w:t>т</w:t>
      </w:r>
      <w:r w:rsidR="00BD7C8E">
        <w:rPr>
          <w:sz w:val="28"/>
          <w:szCs w:val="28"/>
        </w:rPr>
        <w:t xml:space="preserve"> </w:t>
      </w:r>
      <w:r w:rsidR="008A65F7">
        <w:rPr>
          <w:sz w:val="28"/>
          <w:szCs w:val="28"/>
        </w:rPr>
        <w:t xml:space="preserve">не </w:t>
      </w:r>
      <w:r w:rsidR="00A2117E">
        <w:rPr>
          <w:sz w:val="28"/>
          <w:szCs w:val="28"/>
        </w:rPr>
        <w:t>времён ВОВ</w:t>
      </w:r>
      <w:r w:rsidR="00722ED7">
        <w:rPr>
          <w:sz w:val="28"/>
          <w:szCs w:val="28"/>
        </w:rPr>
        <w:t>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1</w:t>
      </w:r>
      <w:r w:rsidR="003020F5">
        <w:rPr>
          <w:sz w:val="28"/>
          <w:szCs w:val="28"/>
        </w:rPr>
        <w:t>5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B124F0">
        <w:rPr>
          <w:sz w:val="28"/>
          <w:szCs w:val="28"/>
        </w:rPr>
        <w:t>у</w:t>
      </w:r>
      <w:r w:rsidR="008A65F7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:rsidR="009459F7" w:rsidRPr="009459F7" w:rsidRDefault="006734EB" w:rsidP="009459F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1" w:name="_Hlk53736476"/>
      <w:r w:rsidR="007A2E60">
        <w:rPr>
          <w:b/>
          <w:sz w:val="28"/>
          <w:szCs w:val="28"/>
        </w:rPr>
        <w:t xml:space="preserve"> </w:t>
      </w:r>
      <w:bookmarkEnd w:id="31"/>
      <w:r w:rsidR="003020F5" w:rsidRPr="00EA6894">
        <w:rPr>
          <w:bCs/>
          <w:sz w:val="28"/>
          <w:szCs w:val="28"/>
        </w:rPr>
        <w:t>за прошедши</w:t>
      </w:r>
      <w:r w:rsidR="003020F5">
        <w:rPr>
          <w:bCs/>
          <w:sz w:val="28"/>
          <w:szCs w:val="28"/>
        </w:rPr>
        <w:t>е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сутки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15</w:t>
      </w:r>
      <w:r w:rsidR="003020F5" w:rsidRPr="00E85E8E">
        <w:rPr>
          <w:bCs/>
          <w:sz w:val="28"/>
          <w:szCs w:val="28"/>
        </w:rPr>
        <w:t>.0</w:t>
      </w:r>
      <w:r w:rsidR="003020F5">
        <w:rPr>
          <w:bCs/>
          <w:sz w:val="28"/>
          <w:szCs w:val="28"/>
        </w:rPr>
        <w:t>4</w:t>
      </w:r>
      <w:r w:rsidR="003020F5" w:rsidRPr="00E85E8E">
        <w:rPr>
          <w:bCs/>
          <w:sz w:val="28"/>
          <w:szCs w:val="28"/>
        </w:rPr>
        <w:t xml:space="preserve">.2021 </w:t>
      </w:r>
      <w:r w:rsidR="003020F5" w:rsidRPr="00EA6894">
        <w:rPr>
          <w:bCs/>
          <w:sz w:val="28"/>
          <w:szCs w:val="28"/>
        </w:rPr>
        <w:t xml:space="preserve">на территории края </w:t>
      </w:r>
      <w:r w:rsidR="003020F5">
        <w:rPr>
          <w:bCs/>
          <w:sz w:val="28"/>
          <w:szCs w:val="28"/>
        </w:rPr>
        <w:t xml:space="preserve">в </w:t>
      </w:r>
      <w:r w:rsidR="003020F5" w:rsidRPr="003020F5">
        <w:rPr>
          <w:b/>
          <w:sz w:val="28"/>
          <w:szCs w:val="28"/>
        </w:rPr>
        <w:t>МО г. Геленджик</w:t>
      </w:r>
      <w:r w:rsidR="003020F5">
        <w:rPr>
          <w:bCs/>
          <w:sz w:val="28"/>
          <w:szCs w:val="28"/>
        </w:rPr>
        <w:t xml:space="preserve"> зарегистрирован 1 лесной пожар на площади 0,02 га;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 xml:space="preserve">в </w:t>
      </w:r>
      <w:r w:rsidR="003020F5" w:rsidRPr="0080683E">
        <w:rPr>
          <w:b/>
          <w:sz w:val="28"/>
          <w:szCs w:val="28"/>
        </w:rPr>
        <w:t>МО Отрадненский район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отмечал</w:t>
      </w:r>
      <w:r w:rsidR="003020F5">
        <w:rPr>
          <w:bCs/>
          <w:sz w:val="28"/>
          <w:szCs w:val="28"/>
        </w:rPr>
        <w:t>ся</w:t>
      </w:r>
      <w:r w:rsidR="003020F5" w:rsidRPr="00EA6894">
        <w:rPr>
          <w:bCs/>
          <w:sz w:val="28"/>
          <w:szCs w:val="28"/>
        </w:rPr>
        <w:t xml:space="preserve"> </w:t>
      </w:r>
      <w:r w:rsidR="003020F5">
        <w:rPr>
          <w:bCs/>
          <w:sz w:val="28"/>
          <w:szCs w:val="28"/>
        </w:rPr>
        <w:t>1</w:t>
      </w:r>
      <w:r w:rsidR="003020F5" w:rsidRPr="00EA6894">
        <w:rPr>
          <w:bCs/>
          <w:sz w:val="28"/>
          <w:szCs w:val="28"/>
        </w:rPr>
        <w:t xml:space="preserve"> случа</w:t>
      </w:r>
      <w:r w:rsidR="003020F5">
        <w:rPr>
          <w:bCs/>
          <w:sz w:val="28"/>
          <w:szCs w:val="28"/>
        </w:rPr>
        <w:t>й</w:t>
      </w:r>
      <w:r w:rsidR="003020F5" w:rsidRPr="00EA6894">
        <w:rPr>
          <w:bCs/>
          <w:sz w:val="28"/>
          <w:szCs w:val="28"/>
        </w:rPr>
        <w:t xml:space="preserve"> загорания сухой растительности на</w:t>
      </w:r>
      <w:r w:rsidR="003020F5">
        <w:rPr>
          <w:bCs/>
          <w:sz w:val="28"/>
          <w:szCs w:val="28"/>
        </w:rPr>
        <w:t xml:space="preserve"> </w:t>
      </w:r>
      <w:r w:rsidR="003020F5" w:rsidRPr="00EA6894">
        <w:rPr>
          <w:bCs/>
          <w:sz w:val="28"/>
          <w:szCs w:val="28"/>
        </w:rPr>
        <w:t>площади 0,</w:t>
      </w:r>
      <w:r w:rsidR="003020F5">
        <w:rPr>
          <w:bCs/>
          <w:sz w:val="28"/>
          <w:szCs w:val="28"/>
        </w:rPr>
        <w:t>007</w:t>
      </w:r>
      <w:r w:rsidR="003020F5" w:rsidRPr="00EA6894">
        <w:rPr>
          <w:bCs/>
          <w:sz w:val="28"/>
          <w:szCs w:val="28"/>
        </w:rPr>
        <w:t xml:space="preserve"> га</w:t>
      </w:r>
      <w:r w:rsidR="003020F5">
        <w:rPr>
          <w:bCs/>
          <w:sz w:val="28"/>
          <w:szCs w:val="28"/>
        </w:rPr>
        <w:t>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</w:p>
    <w:p w:rsidR="00FF038F" w:rsidRDefault="0028276B" w:rsidP="009459F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bookmarkStart w:id="32" w:name="_Hlk66873207"/>
      <w:r w:rsidRPr="0028276B">
        <w:rPr>
          <w:i/>
          <w:sz w:val="28"/>
          <w:szCs w:val="28"/>
        </w:rPr>
        <w:t>1</w:t>
      </w:r>
      <w:r w:rsidR="00101A77">
        <w:rPr>
          <w:i/>
          <w:sz w:val="28"/>
          <w:szCs w:val="28"/>
        </w:rPr>
        <w:t>5</w:t>
      </w:r>
      <w:r w:rsidRPr="0028276B">
        <w:rPr>
          <w:i/>
          <w:sz w:val="28"/>
          <w:szCs w:val="28"/>
        </w:rPr>
        <w:t xml:space="preserve"> апреля 2021 года</w:t>
      </w:r>
      <w:r w:rsidRPr="0028276B">
        <w:rPr>
          <w:sz w:val="28"/>
          <w:szCs w:val="28"/>
        </w:rPr>
        <w:t xml:space="preserve"> в</w:t>
      </w:r>
      <w:r w:rsidRPr="000635F6">
        <w:t xml:space="preserve"> </w:t>
      </w:r>
      <w:r w:rsidRPr="0028276B">
        <w:rPr>
          <w:rFonts w:eastAsia="Times New Roman"/>
          <w:b/>
          <w:iCs/>
          <w:sz w:val="28"/>
          <w:szCs w:val="28"/>
        </w:rPr>
        <w:t>МО Темрюкский район</w:t>
      </w:r>
      <w:r w:rsidRPr="0028276B">
        <w:rPr>
          <w:rFonts w:eastAsia="Times New Roman"/>
          <w:bCs/>
          <w:iCs/>
          <w:sz w:val="28"/>
          <w:szCs w:val="28"/>
        </w:rPr>
        <w:t xml:space="preserve">, в ст. Курчанской </w:t>
      </w:r>
      <w:r>
        <w:rPr>
          <w:rFonts w:eastAsia="Times New Roman"/>
          <w:bCs/>
          <w:iCs/>
          <w:sz w:val="28"/>
          <w:szCs w:val="28"/>
        </w:rPr>
        <w:t>сотрудниками</w:t>
      </w:r>
      <w:r w:rsidRPr="0028276B">
        <w:rPr>
          <w:rFonts w:eastAsia="Times New Roman"/>
          <w:bCs/>
          <w:iCs/>
          <w:sz w:val="28"/>
          <w:szCs w:val="28"/>
        </w:rPr>
        <w:t xml:space="preserve"> </w:t>
      </w:r>
      <w:r w:rsidR="00101A77">
        <w:rPr>
          <w:rFonts w:eastAsia="Times New Roman"/>
          <w:bCs/>
          <w:iCs/>
          <w:sz w:val="28"/>
          <w:szCs w:val="28"/>
        </w:rPr>
        <w:t>«</w:t>
      </w:r>
      <w:r w:rsidRPr="0028276B">
        <w:rPr>
          <w:rFonts w:eastAsia="Times New Roman"/>
          <w:bCs/>
          <w:iCs/>
          <w:sz w:val="28"/>
          <w:szCs w:val="28"/>
        </w:rPr>
        <w:t>КУБАНЬ</w:t>
      </w:r>
      <w:r w:rsidR="00101A77">
        <w:rPr>
          <w:rFonts w:eastAsia="Times New Roman"/>
          <w:bCs/>
          <w:iCs/>
          <w:sz w:val="28"/>
          <w:szCs w:val="28"/>
        </w:rPr>
        <w:t>-</w:t>
      </w:r>
      <w:r w:rsidRPr="0028276B">
        <w:rPr>
          <w:rFonts w:eastAsia="Times New Roman"/>
          <w:bCs/>
          <w:iCs/>
          <w:sz w:val="28"/>
          <w:szCs w:val="28"/>
        </w:rPr>
        <w:t>СПАС</w:t>
      </w:r>
      <w:r w:rsidR="00101A77">
        <w:rPr>
          <w:rFonts w:eastAsia="Times New Roman"/>
          <w:bCs/>
          <w:iCs/>
          <w:sz w:val="28"/>
          <w:szCs w:val="28"/>
        </w:rPr>
        <w:t>»</w:t>
      </w:r>
      <w:r w:rsidRPr="0028276B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и</w:t>
      </w:r>
      <w:r w:rsidRPr="0028276B">
        <w:rPr>
          <w:rFonts w:eastAsia="Times New Roman"/>
          <w:bCs/>
          <w:iCs/>
          <w:sz w:val="28"/>
          <w:szCs w:val="28"/>
        </w:rPr>
        <w:t xml:space="preserve"> полиции </w:t>
      </w:r>
      <w:r w:rsidRPr="0028276B">
        <w:rPr>
          <w:rFonts w:eastAsia="Times New Roman"/>
          <w:bCs/>
          <w:sz w:val="28"/>
          <w:szCs w:val="28"/>
        </w:rPr>
        <w:t xml:space="preserve">проводились поиски </w:t>
      </w:r>
      <w:r>
        <w:rPr>
          <w:rFonts w:eastAsia="Times New Roman"/>
          <w:bCs/>
          <w:sz w:val="28"/>
          <w:szCs w:val="28"/>
        </w:rPr>
        <w:t>женщины</w:t>
      </w:r>
      <w:r w:rsidRPr="0028276B">
        <w:rPr>
          <w:rFonts w:eastAsia="Times New Roman"/>
          <w:bCs/>
          <w:sz w:val="28"/>
          <w:szCs w:val="28"/>
        </w:rPr>
        <w:t>, 19</w:t>
      </w:r>
      <w:r>
        <w:rPr>
          <w:rFonts w:eastAsia="Times New Roman"/>
          <w:bCs/>
          <w:sz w:val="28"/>
          <w:szCs w:val="28"/>
        </w:rPr>
        <w:t>35</w:t>
      </w:r>
      <w:r w:rsidRPr="0028276B">
        <w:rPr>
          <w:rFonts w:eastAsia="Times New Roman"/>
          <w:bCs/>
          <w:sz w:val="28"/>
          <w:szCs w:val="28"/>
        </w:rPr>
        <w:t xml:space="preserve"> г.р., котор</w:t>
      </w:r>
      <w:r>
        <w:rPr>
          <w:rFonts w:eastAsia="Times New Roman"/>
          <w:bCs/>
          <w:sz w:val="28"/>
          <w:szCs w:val="28"/>
        </w:rPr>
        <w:t>ая</w:t>
      </w:r>
      <w:r w:rsidRPr="0028276B">
        <w:rPr>
          <w:rFonts w:eastAsia="Times New Roman"/>
          <w:bCs/>
          <w:sz w:val="28"/>
          <w:szCs w:val="28"/>
        </w:rPr>
        <w:t xml:space="preserve"> </w:t>
      </w:r>
      <w:r w:rsidR="00101A77">
        <w:rPr>
          <w:rFonts w:eastAsia="Times New Roman"/>
          <w:bCs/>
          <w:sz w:val="28"/>
          <w:szCs w:val="28"/>
        </w:rPr>
        <w:t>около 10-00 вышла из дома и пропала</w:t>
      </w:r>
      <w:r w:rsidRPr="0028276B">
        <w:rPr>
          <w:rFonts w:eastAsia="Times New Roman"/>
          <w:bCs/>
          <w:sz w:val="28"/>
          <w:szCs w:val="28"/>
        </w:rPr>
        <w:t xml:space="preserve">. </w:t>
      </w:r>
      <w:r w:rsidR="00101A77" w:rsidRPr="00FF038F">
        <w:rPr>
          <w:rFonts w:eastAsia="Times New Roman"/>
          <w:bCs/>
          <w:sz w:val="28"/>
          <w:szCs w:val="28"/>
        </w:rPr>
        <w:t>16</w:t>
      </w:r>
      <w:r w:rsidRPr="00FF038F">
        <w:rPr>
          <w:rFonts w:eastAsia="Times New Roman"/>
          <w:bCs/>
          <w:sz w:val="28"/>
          <w:szCs w:val="28"/>
        </w:rPr>
        <w:t xml:space="preserve">.03.2021 </w:t>
      </w:r>
      <w:r w:rsidR="00FF038F" w:rsidRPr="00FF038F">
        <w:rPr>
          <w:rFonts w:eastAsia="Times New Roman"/>
          <w:bCs/>
          <w:sz w:val="28"/>
          <w:szCs w:val="28"/>
        </w:rPr>
        <w:t xml:space="preserve">на 13-00 </w:t>
      </w:r>
      <w:r w:rsidRPr="00FF038F">
        <w:rPr>
          <w:rFonts w:eastAsia="Times New Roman"/>
          <w:bCs/>
          <w:sz w:val="28"/>
          <w:szCs w:val="28"/>
        </w:rPr>
        <w:t>поиски пр</w:t>
      </w:r>
      <w:r w:rsidR="00101A77" w:rsidRPr="00FF038F">
        <w:rPr>
          <w:rFonts w:eastAsia="Times New Roman"/>
          <w:bCs/>
          <w:sz w:val="28"/>
          <w:szCs w:val="28"/>
        </w:rPr>
        <w:t>одолжаются</w:t>
      </w:r>
      <w:r w:rsidRPr="00FF038F">
        <w:rPr>
          <w:rFonts w:eastAsia="Times New Roman"/>
          <w:bCs/>
          <w:sz w:val="28"/>
          <w:szCs w:val="28"/>
        </w:rPr>
        <w:t>.</w:t>
      </w:r>
    </w:p>
    <w:p w:rsidR="00476607" w:rsidRPr="0028276B" w:rsidRDefault="00476607" w:rsidP="009459F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</w:p>
    <w:bookmarkEnd w:id="32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6D1BF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3020F5">
        <w:rPr>
          <w:rFonts w:eastAsia="Calibri"/>
          <w:b/>
          <w:snapToGrid w:val="0"/>
          <w:sz w:val="28"/>
          <w:szCs w:val="28"/>
          <w:lang w:eastAsia="en-US"/>
        </w:rPr>
        <w:t>7 – 19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6" w:name="_Hlk62224372"/>
    </w:p>
    <w:bookmarkEnd w:id="36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</w:t>
      </w:r>
      <w:r w:rsidR="003020F5">
        <w:rPr>
          <w:b/>
          <w:bCs/>
          <w:sz w:val="28"/>
          <w:szCs w:val="28"/>
          <w:shd w:val="clear" w:color="auto" w:fill="FFFFFF" w:themeFill="background1"/>
        </w:rPr>
        <w:t>7 – 19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06D6" w:rsidRDefault="006706D6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06D6" w:rsidRPr="00B12A81" w:rsidRDefault="006706D6" w:rsidP="00B12A81">
      <w:pPr>
        <w:ind w:firstLine="708"/>
        <w:jc w:val="both"/>
        <w:rPr>
          <w:b/>
          <w:bCs/>
          <w:sz w:val="28"/>
          <w:szCs w:val="28"/>
        </w:rPr>
      </w:pPr>
      <w:r w:rsidRPr="00456FB2">
        <w:rPr>
          <w:b/>
          <w:bCs/>
          <w:sz w:val="28"/>
          <w:szCs w:val="28"/>
        </w:rPr>
        <w:t>2.1.</w:t>
      </w:r>
      <w:r w:rsidR="00EA4AC4">
        <w:rPr>
          <w:b/>
          <w:bCs/>
          <w:sz w:val="28"/>
          <w:szCs w:val="28"/>
        </w:rPr>
        <w:t>3</w:t>
      </w:r>
      <w:r w:rsidRPr="00456F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6200C6">
        <w:rPr>
          <w:rFonts w:eastAsia="Calibri"/>
          <w:b/>
          <w:bCs/>
          <w:color w:val="000000"/>
          <w:sz w:val="28"/>
          <w:szCs w:val="28"/>
          <w:lang w:eastAsia="en-US"/>
        </w:rPr>
        <w:t>7 – 19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FF1F77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6706D6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Мостовской, Новокубанский, Отрадненский, Северский, Туапсинский районы и гг. Анапа, Геленджик, Горячий Ключ, Новороссийск, Сочи</w:t>
      </w:r>
      <w:r w:rsidR="00B12A81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с: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B12A81" w:rsidRPr="00B12A81" w:rsidRDefault="00B12A81" w:rsidP="00B12A8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12A81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6706D6" w:rsidRPr="00FF1F77" w:rsidRDefault="006706D6" w:rsidP="006706D6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F038F" w:rsidRPr="00FF1F77" w:rsidRDefault="006706D6" w:rsidP="009459F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706D6" w:rsidRPr="00FF1F77" w:rsidRDefault="006706D6" w:rsidP="006706D6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459F7" w:rsidRDefault="006706D6" w:rsidP="009459F7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 xml:space="preserve">Источник ЧС и происшествий – </w:t>
      </w:r>
      <w:r>
        <w:rPr>
          <w:b/>
          <w:color w:val="000000"/>
          <w:sz w:val="28"/>
          <w:szCs w:val="28"/>
        </w:rPr>
        <w:t xml:space="preserve">сильный дождь, гроза, </w:t>
      </w:r>
      <w:r w:rsidRPr="00FF1F77">
        <w:rPr>
          <w:b/>
          <w:color w:val="000000"/>
          <w:sz w:val="28"/>
          <w:szCs w:val="28"/>
        </w:rPr>
        <w:t>подъемы уровней воды в река</w:t>
      </w:r>
      <w:r>
        <w:rPr>
          <w:b/>
          <w:color w:val="000000"/>
          <w:sz w:val="28"/>
          <w:szCs w:val="28"/>
        </w:rPr>
        <w:t>х</w:t>
      </w:r>
      <w:r w:rsidRPr="00FF1F77">
        <w:rPr>
          <w:b/>
          <w:color w:val="000000"/>
          <w:sz w:val="28"/>
          <w:szCs w:val="28"/>
        </w:rPr>
        <w:t xml:space="preserve">. </w:t>
      </w:r>
    </w:p>
    <w:p w:rsidR="009459F7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:rsidR="009459F7" w:rsidRPr="006706D6" w:rsidRDefault="009459F7" w:rsidP="009459F7">
      <w:pPr>
        <w:ind w:firstLine="708"/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6D1BF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1</w:t>
      </w:r>
      <w:r w:rsidR="003020F5">
        <w:rPr>
          <w:rFonts w:eastAsia="Calibri"/>
          <w:snapToGrid w:val="0"/>
          <w:lang w:eastAsia="en-US"/>
        </w:rPr>
        <w:t>7 – 19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8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467C58" w:rsidRDefault="003F3763" w:rsidP="00B12A81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3"/>
      <w:r w:rsidR="007754AF">
        <w:rPr>
          <w:b/>
          <w:bCs/>
          <w:sz w:val="28"/>
          <w:szCs w:val="28"/>
        </w:rPr>
        <w:t>.</w:t>
      </w:r>
    </w:p>
    <w:p w:rsidR="007754AF" w:rsidRPr="00677946" w:rsidRDefault="007754AF" w:rsidP="00B12A81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b/>
          <w:color w:val="000000"/>
          <w:sz w:val="28"/>
          <w:szCs w:val="28"/>
        </w:rPr>
        <w:t>1</w:t>
      </w:r>
      <w:r w:rsidR="007754AF">
        <w:rPr>
          <w:b/>
          <w:color w:val="000000"/>
          <w:sz w:val="28"/>
          <w:szCs w:val="28"/>
        </w:rPr>
        <w:t>7 – 19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792322">
        <w:rPr>
          <w:b/>
          <w:bCs/>
          <w:sz w:val="28"/>
          <w:szCs w:val="28"/>
        </w:rPr>
        <w:t>сильный дожд</w:t>
      </w:r>
      <w:r w:rsidR="00A23B0D">
        <w:rPr>
          <w:b/>
          <w:bCs/>
          <w:sz w:val="28"/>
          <w:szCs w:val="28"/>
        </w:rPr>
        <w:t>ь</w:t>
      </w:r>
      <w:r w:rsidR="00792322">
        <w:rPr>
          <w:b/>
          <w:bCs/>
          <w:sz w:val="28"/>
          <w:szCs w:val="28"/>
        </w:rPr>
        <w:t xml:space="preserve">, гроза, 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r w:rsidR="004C54D1">
        <w:rPr>
          <w:b/>
          <w:color w:val="000000"/>
          <w:sz w:val="28"/>
          <w:szCs w:val="28"/>
        </w:rPr>
        <w:t xml:space="preserve">подъёмами уровней воды,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754AF">
        <w:rPr>
          <w:b/>
          <w:color w:val="000000"/>
          <w:sz w:val="28"/>
          <w:szCs w:val="28"/>
        </w:rPr>
        <w:t>7 – 19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C811F7" w:rsidRPr="00C811F7" w:rsidRDefault="00C811F7" w:rsidP="00C811F7">
      <w:pPr>
        <w:widowControl w:val="0"/>
        <w:ind w:firstLine="709"/>
        <w:jc w:val="both"/>
        <w:rPr>
          <w:sz w:val="28"/>
          <w:szCs w:val="28"/>
        </w:rPr>
      </w:pPr>
      <w:r w:rsidRPr="008E587E"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систем;</w:t>
      </w:r>
    </w:p>
    <w:p w:rsidR="009459F7" w:rsidRDefault="00D30F7A" w:rsidP="00792322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792322" w:rsidRDefault="00792322" w:rsidP="00792322">
      <w:pPr>
        <w:ind w:firstLine="708"/>
        <w:jc w:val="both"/>
        <w:rPr>
          <w:rFonts w:eastAsia="Times New Roman"/>
          <w:sz w:val="28"/>
          <w:szCs w:val="28"/>
        </w:rPr>
      </w:pPr>
    </w:p>
    <w:p w:rsidR="00DD75CE" w:rsidRPr="00236E06" w:rsidRDefault="00DD75CE" w:rsidP="00792322">
      <w:pPr>
        <w:ind w:firstLine="708"/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728B7" w:rsidRDefault="00024750" w:rsidP="00352C1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:rsidR="000A4A2C" w:rsidRPr="003F25F2" w:rsidRDefault="000A4A2C" w:rsidP="00352C12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459F7" w:rsidRDefault="009459F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459F7" w:rsidRDefault="009459F7" w:rsidP="0069324C">
      <w:pPr>
        <w:ind w:firstLine="709"/>
        <w:jc w:val="both"/>
        <w:rPr>
          <w:sz w:val="28"/>
          <w:szCs w:val="28"/>
        </w:rPr>
      </w:pPr>
    </w:p>
    <w:p w:rsidR="009459F7" w:rsidRDefault="009459F7" w:rsidP="0069324C">
      <w:pPr>
        <w:ind w:firstLine="709"/>
        <w:jc w:val="both"/>
        <w:rPr>
          <w:sz w:val="28"/>
          <w:szCs w:val="28"/>
        </w:rPr>
      </w:pPr>
    </w:p>
    <w:p w:rsidR="009459F7" w:rsidRDefault="009459F7" w:rsidP="0069324C">
      <w:pPr>
        <w:ind w:firstLine="709"/>
        <w:jc w:val="both"/>
        <w:rPr>
          <w:sz w:val="28"/>
          <w:szCs w:val="28"/>
        </w:rPr>
      </w:pPr>
    </w:p>
    <w:p w:rsidR="009459F7" w:rsidRPr="00286503" w:rsidRDefault="009459F7" w:rsidP="0069324C">
      <w:pPr>
        <w:ind w:firstLine="709"/>
        <w:jc w:val="both"/>
        <w:rPr>
          <w:sz w:val="28"/>
          <w:szCs w:val="28"/>
        </w:rPr>
      </w:pP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811F7" w:rsidRDefault="00E63888" w:rsidP="009459F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C811F7" w:rsidRPr="004B3B04" w:rsidRDefault="00C811F7" w:rsidP="00C811F7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C811F7" w:rsidRDefault="00C811F7" w:rsidP="00C811F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728B7" w:rsidRDefault="00C811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9459F7" w:rsidRPr="009459F7" w:rsidRDefault="009459F7" w:rsidP="009459F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3478E" w:rsidRDefault="00024750" w:rsidP="009459F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459F7" w:rsidRDefault="009459F7" w:rsidP="009459F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52C12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459F7" w:rsidRPr="009459F7" w:rsidRDefault="009459F7" w:rsidP="009459F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9459F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9459F7" w:rsidRDefault="009459F7" w:rsidP="009459F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2D1616" w:rsidRDefault="002D1616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2" w:name="_Hlk54181789"/>
      <w:bookmarkStart w:id="53" w:name="_Hlk54356811"/>
      <w:bookmarkStart w:id="54" w:name="_Hlk54177649"/>
      <w:bookmarkEnd w:id="1"/>
      <w:bookmarkEnd w:id="11"/>
      <w:bookmarkEnd w:id="12"/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1D001E">
        <w:rPr>
          <w:rFonts w:eastAsia="Times New Roman"/>
          <w:bCs/>
          <w:iCs/>
          <w:sz w:val="28"/>
          <w:szCs w:val="28"/>
        </w:rPr>
        <w:t>п/п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52"/>
      <w:bookmarkEnd w:id="53"/>
      <w:bookmarkEnd w:id="54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200C6" w:rsidRDefault="006200C6" w:rsidP="00DB2703">
      <w:pPr>
        <w:widowControl w:val="0"/>
        <w:rPr>
          <w:rFonts w:eastAsia="Calibri"/>
        </w:rPr>
      </w:pPr>
    </w:p>
    <w:p w:rsidR="006C4BF6" w:rsidRDefault="006C4BF6" w:rsidP="00DB2703">
      <w:pPr>
        <w:widowControl w:val="0"/>
        <w:rPr>
          <w:rFonts w:eastAsia="Calibri"/>
        </w:rPr>
      </w:pPr>
    </w:p>
    <w:p w:rsidR="00B12A81" w:rsidRDefault="00B12A81" w:rsidP="00DB2703">
      <w:pPr>
        <w:widowControl w:val="0"/>
        <w:rPr>
          <w:rFonts w:eastAsia="Calibri"/>
        </w:rPr>
      </w:pPr>
    </w:p>
    <w:p w:rsidR="007C3188" w:rsidRPr="007C3188" w:rsidRDefault="005026FB" w:rsidP="007C3188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8B" w:rsidRDefault="00A27D8B">
      <w:r>
        <w:separator/>
      </w:r>
    </w:p>
  </w:endnote>
  <w:endnote w:type="continuationSeparator" w:id="0">
    <w:p w:rsidR="00A27D8B" w:rsidRDefault="00A2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8B" w:rsidRDefault="00A27D8B">
      <w:r>
        <w:separator/>
      </w:r>
    </w:p>
  </w:footnote>
  <w:footnote w:type="continuationSeparator" w:id="0">
    <w:p w:rsidR="00A27D8B" w:rsidRDefault="00A2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F0" w:rsidRDefault="00B55A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55AF0" w:rsidRDefault="00B55A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B55AF0" w:rsidRDefault="00B55A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66">
          <w:rPr>
            <w:noProof/>
          </w:rPr>
          <w:t>9</w:t>
        </w:r>
        <w:r>
          <w:fldChar w:fldCharType="end"/>
        </w:r>
      </w:p>
    </w:sdtContent>
  </w:sdt>
  <w:p w:rsidR="00B55AF0" w:rsidRDefault="00B55A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083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A6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6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8B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EE11-78EF-42BA-8595-4CBFA7D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2702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15 апреля 2021 года при обследовании территории СТК «Красная Поляна», были зарег</vt:lpstr>
      <vt:lpstr>Прогноз: 17 – 19 апреля 2021 года в горах МО г. Сочи выше 1500 м н.у.м. лавинооп</vt:lpstr>
      <vt:lpstr>17 – 19 апреля 2021 года в горах Краснодарского края выше 2000 м лавиноопасно.</vt:lpstr>
      <vt:lpstr>1.5. Геологическая: в норме.</vt:lpstr>
      <vt:lpstr>Прогноз: 17 – 19 апреля 2021 года в связи с прогнозируемыми осадками, местами си</vt:lpstr>
      <vt:lpstr>Прогноз: 17 – 19 апреля 2021 года возможна сейсмическая активность на территории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специалистами департамента ветеринарии Краснодарского края проводятся работы по </vt:lpstr>
      <vt:lpstr>    1.7.3. Фитосанитарная обстановка: в норме.</vt:lpstr>
      <vt:lpstr>1.8. Техногенная:</vt:lpstr>
      <vt:lpstr>15 апреля 2021 года в г. Краснодар произошло нарушение теплоснабжения (в зоне от</vt:lpstr>
      <vt:lpstr>1.8.1. Обстановка по пожарам: за прошедшие сутки 15.04.2021 в крае было зафиксир</vt:lpstr>
      <vt:lpstr>1.8.2. ДТП: за прошедшие сутки 15.04.2021 на территории края произошло 11 ДТП. П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18074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2021-04-16T11:08:00Z</cp:lastPrinted>
  <dcterms:created xsi:type="dcterms:W3CDTF">2021-04-09T09:34:00Z</dcterms:created>
  <dcterms:modified xsi:type="dcterms:W3CDTF">2021-04-16T11:49:00Z</dcterms:modified>
</cp:coreProperties>
</file>