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 постановления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352DE0" w:rsidRDefault="00122EC2" w:rsidP="00352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администрации Новорождественского</w:t>
            </w:r>
            <w:r w:rsidR="0047101C" w:rsidRPr="0047101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AF48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352DE0" w:rsidRPr="00352DE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получения муниципальными служащими администрации Новорождественского сельского поселения Тихорецкого района разрешения представителя нанимателя (работодателя) на участие на безвозмездной основе в управлении некоммерческими организациями </w:t>
            </w:r>
          </w:p>
          <w:p w:rsidR="0047101C" w:rsidRPr="0047101C" w:rsidRDefault="00352DE0" w:rsidP="00352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2DE0">
              <w:rPr>
                <w:rFonts w:ascii="Times New Roman" w:hAnsi="Times New Roman" w:cs="Times New Roman"/>
                <w:sz w:val="28"/>
                <w:szCs w:val="28"/>
              </w:rPr>
              <w:t>(кроме политических партий)</w:t>
            </w:r>
            <w:r w:rsidR="0086120D" w:rsidRPr="00352DE0">
              <w:rPr>
                <w:rFonts w:ascii="Times New Roman" w:hAnsi="Times New Roman" w:cs="Times New Roman"/>
                <w:sz w:val="28"/>
                <w:szCs w:val="28"/>
              </w:rPr>
              <w:t>»".</w:t>
            </w:r>
            <w:r w:rsidR="0086120D" w:rsidRPr="008612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352DE0">
        <w:rPr>
          <w:rFonts w:ascii="Times New Roman" w:eastAsia="Arial" w:hAnsi="Times New Roman" w:cs="Times New Roman"/>
          <w:sz w:val="28"/>
          <w:szCs w:val="28"/>
          <w:lang w:eastAsia="ru-RU"/>
        </w:rPr>
        <w:t>7 март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3A5BCD">
        <w:rPr>
          <w:rFonts w:ascii="Times New Roman" w:eastAsia="Arial" w:hAnsi="Times New Roman" w:cs="Times New Roman"/>
          <w:sz w:val="28"/>
          <w:szCs w:val="28"/>
          <w:lang w:eastAsia="ru-RU"/>
        </w:rPr>
        <w:t>8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№ </w:t>
      </w:r>
      <w:r w:rsidR="00352DE0">
        <w:rPr>
          <w:rFonts w:ascii="Times New Roman" w:eastAsia="Arial" w:hAnsi="Times New Roman" w:cs="Times New Roman"/>
          <w:sz w:val="28"/>
          <w:szCs w:val="28"/>
          <w:lang w:eastAsia="ru-RU"/>
        </w:rPr>
        <w:t>4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BC0B84" w:rsidRPr="0086120D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86120D" w:rsidRPr="0086120D">
        <w:rPr>
          <w:rFonts w:ascii="Times New Roman" w:hAnsi="Times New Roman" w:cs="Times New Roman"/>
          <w:sz w:val="28"/>
          <w:szCs w:val="28"/>
        </w:rPr>
        <w:t xml:space="preserve"> </w:t>
      </w:r>
      <w:r w:rsidR="00352DE0" w:rsidRPr="00352DE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352DE0" w:rsidRPr="00352D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2DE0" w:rsidRPr="00352DE0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352DE0" w:rsidRPr="00352DE0">
        <w:rPr>
          <w:rFonts w:ascii="Times New Roman" w:hAnsi="Times New Roman" w:cs="Times New Roman"/>
          <w:sz w:val="28"/>
          <w:szCs w:val="28"/>
        </w:rPr>
        <w:t xml:space="preserve"> Порядка получения муниципальными служащими администрации Новорождественского сельского поселения Тихорецкого района разрешения представителя нанимателя </w:t>
      </w:r>
      <w:r w:rsidR="00352DE0">
        <w:rPr>
          <w:rFonts w:ascii="Times New Roman" w:hAnsi="Times New Roman" w:cs="Times New Roman"/>
          <w:sz w:val="28"/>
          <w:szCs w:val="28"/>
        </w:rPr>
        <w:t xml:space="preserve"> </w:t>
      </w:r>
      <w:r w:rsidR="00352DE0" w:rsidRPr="00352DE0">
        <w:rPr>
          <w:rFonts w:ascii="Times New Roman" w:hAnsi="Times New Roman" w:cs="Times New Roman"/>
          <w:sz w:val="28"/>
          <w:szCs w:val="28"/>
        </w:rPr>
        <w:t>(работодателя) на участие на безвозмездной основе в управлении некоммерческими организация</w:t>
      </w:r>
      <w:r w:rsidR="00352DE0">
        <w:rPr>
          <w:rFonts w:ascii="Times New Roman" w:hAnsi="Times New Roman" w:cs="Times New Roman"/>
          <w:sz w:val="28"/>
          <w:szCs w:val="28"/>
        </w:rPr>
        <w:t>ми (кроме политических партий)</w:t>
      </w:r>
      <w:r w:rsidR="00F6249C" w:rsidRPr="00352D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"</w:t>
      </w:r>
      <w:r w:rsidR="00261948" w:rsidRPr="002619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</w:p>
    <w:p w:rsidR="0047101C" w:rsidRPr="0047101C" w:rsidRDefault="0047101C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постановления размещен </w:t>
      </w:r>
      <w:r w:rsidR="00352DE0">
        <w:rPr>
          <w:rFonts w:ascii="Times New Roman" w:eastAsia="Arial" w:hAnsi="Times New Roman" w:cs="Times New Roman"/>
          <w:sz w:val="28"/>
          <w:szCs w:val="28"/>
          <w:lang w:eastAsia="ru-RU"/>
        </w:rPr>
        <w:t>1 марта</w:t>
      </w:r>
      <w:bookmarkStart w:id="3" w:name="_GoBack"/>
      <w:bookmarkEnd w:id="3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3A5BCD">
        <w:rPr>
          <w:rFonts w:ascii="Times New Roman" w:eastAsia="Arial" w:hAnsi="Times New Roman" w:cs="Times New Roman"/>
          <w:sz w:val="28"/>
          <w:szCs w:val="28"/>
          <w:lang w:eastAsia="ru-RU"/>
        </w:rPr>
        <w:t>8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A2210"/>
    <w:rsid w:val="00122EC2"/>
    <w:rsid w:val="00160730"/>
    <w:rsid w:val="00196803"/>
    <w:rsid w:val="001F2D2F"/>
    <w:rsid w:val="001F41B5"/>
    <w:rsid w:val="00261731"/>
    <w:rsid w:val="00261948"/>
    <w:rsid w:val="00274103"/>
    <w:rsid w:val="00352DE0"/>
    <w:rsid w:val="003A5BCD"/>
    <w:rsid w:val="003F3F32"/>
    <w:rsid w:val="0047101C"/>
    <w:rsid w:val="00513F70"/>
    <w:rsid w:val="00607BEC"/>
    <w:rsid w:val="00687E22"/>
    <w:rsid w:val="006C2232"/>
    <w:rsid w:val="007006C2"/>
    <w:rsid w:val="0086120D"/>
    <w:rsid w:val="008D1AAD"/>
    <w:rsid w:val="00923494"/>
    <w:rsid w:val="00A668E7"/>
    <w:rsid w:val="00AF4880"/>
    <w:rsid w:val="00BC0B84"/>
    <w:rsid w:val="00BE2AA2"/>
    <w:rsid w:val="00C14CC1"/>
    <w:rsid w:val="00C77822"/>
    <w:rsid w:val="00D00EF9"/>
    <w:rsid w:val="00E117A5"/>
    <w:rsid w:val="00E218FE"/>
    <w:rsid w:val="00E356E3"/>
    <w:rsid w:val="00E6146C"/>
    <w:rsid w:val="00E621FB"/>
    <w:rsid w:val="00F370F2"/>
    <w:rsid w:val="00F43D50"/>
    <w:rsid w:val="00F6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2018-11-28T08:33:00Z</dcterms:created>
  <dcterms:modified xsi:type="dcterms:W3CDTF">2018-11-28T08:33:00Z</dcterms:modified>
</cp:coreProperties>
</file>