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81847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</w:t>
            </w:r>
            <w:r w:rsidR="00281847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8928966"/>
      <w:bookmarkStart w:id="5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281847">
        <w:t>6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995621">
        <w:t>года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E14AE1">
        <w:rPr>
          <w:sz w:val="28"/>
          <w:szCs w:val="28"/>
        </w:rPr>
        <w:t>за прошедши</w:t>
      </w:r>
      <w:r w:rsidR="00281847" w:rsidRPr="00E14AE1">
        <w:rPr>
          <w:sz w:val="28"/>
          <w:szCs w:val="28"/>
        </w:rPr>
        <w:t>е</w:t>
      </w:r>
      <w:r w:rsidR="00E44081" w:rsidRPr="00E14AE1">
        <w:rPr>
          <w:sz w:val="28"/>
          <w:szCs w:val="28"/>
        </w:rPr>
        <w:t xml:space="preserve"> </w:t>
      </w:r>
      <w:r w:rsidR="00281847" w:rsidRPr="00E14AE1">
        <w:rPr>
          <w:sz w:val="28"/>
          <w:szCs w:val="28"/>
        </w:rPr>
        <w:t>сутки</w:t>
      </w:r>
      <w:r w:rsidR="00E44081" w:rsidRPr="00E14AE1">
        <w:rPr>
          <w:sz w:val="28"/>
          <w:szCs w:val="28"/>
        </w:rPr>
        <w:t xml:space="preserve"> </w:t>
      </w:r>
      <w:r w:rsidR="000E17C5" w:rsidRPr="00E14AE1">
        <w:rPr>
          <w:sz w:val="28"/>
          <w:szCs w:val="28"/>
        </w:rPr>
        <w:t>1</w:t>
      </w:r>
      <w:r w:rsidR="00281847" w:rsidRPr="00E14AE1">
        <w:rPr>
          <w:sz w:val="28"/>
          <w:szCs w:val="28"/>
        </w:rPr>
        <w:t>4</w:t>
      </w:r>
      <w:r w:rsidR="00225190" w:rsidRPr="00E14AE1">
        <w:rPr>
          <w:sz w:val="28"/>
          <w:szCs w:val="28"/>
        </w:rPr>
        <w:t>.</w:t>
      </w:r>
      <w:r w:rsidRPr="00E14AE1">
        <w:rPr>
          <w:sz w:val="28"/>
          <w:szCs w:val="28"/>
        </w:rPr>
        <w:t>1</w:t>
      </w:r>
      <w:r w:rsidR="00606D98" w:rsidRPr="00E14AE1">
        <w:rPr>
          <w:sz w:val="28"/>
          <w:szCs w:val="28"/>
        </w:rPr>
        <w:t>2</w:t>
      </w:r>
      <w:r w:rsidRPr="00E14AE1">
        <w:rPr>
          <w:sz w:val="28"/>
          <w:szCs w:val="28"/>
        </w:rPr>
        <w:t xml:space="preserve">.2020 на территории края </w:t>
      </w:r>
      <w:r w:rsidR="00867A79" w:rsidRPr="00E14AE1">
        <w:rPr>
          <w:sz w:val="28"/>
          <w:szCs w:val="28"/>
        </w:rPr>
        <w:t>сохранялась</w:t>
      </w:r>
      <w:r w:rsidR="003A4FAE" w:rsidRPr="00E14AE1">
        <w:rPr>
          <w:sz w:val="28"/>
          <w:szCs w:val="28"/>
        </w:rPr>
        <w:t xml:space="preserve"> прохладная погода</w:t>
      </w:r>
      <w:r w:rsidR="00E14AE1" w:rsidRPr="00E14AE1">
        <w:rPr>
          <w:sz w:val="28"/>
          <w:szCs w:val="28"/>
        </w:rPr>
        <w:t xml:space="preserve"> без осадков</w:t>
      </w:r>
      <w:r w:rsidR="001376E9">
        <w:rPr>
          <w:sz w:val="28"/>
          <w:szCs w:val="28"/>
        </w:rPr>
        <w:t>,</w:t>
      </w:r>
      <w:r w:rsidR="00E05D92">
        <w:rPr>
          <w:sz w:val="28"/>
          <w:szCs w:val="28"/>
        </w:rPr>
        <w:t xml:space="preserve"> </w:t>
      </w:r>
      <w:r w:rsidR="001376E9">
        <w:rPr>
          <w:sz w:val="28"/>
          <w:szCs w:val="28"/>
        </w:rPr>
        <w:t>в северных районах края у</w:t>
      </w:r>
      <w:r w:rsidR="00E05D92">
        <w:rPr>
          <w:sz w:val="28"/>
          <w:szCs w:val="28"/>
        </w:rPr>
        <w:t>силивался ветер до</w:t>
      </w:r>
      <w:r w:rsidR="001376E9">
        <w:rPr>
          <w:sz w:val="28"/>
          <w:szCs w:val="28"/>
        </w:rPr>
        <w:t xml:space="preserve"> 13 м/с</w:t>
      </w:r>
      <w:r w:rsidR="00E14AE1">
        <w:rPr>
          <w:sz w:val="28"/>
          <w:szCs w:val="28"/>
        </w:rPr>
        <w:t>.</w:t>
      </w:r>
      <w:r w:rsidR="00D82035">
        <w:rPr>
          <w:sz w:val="28"/>
          <w:szCs w:val="28"/>
        </w:rPr>
        <w:t xml:space="preserve">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281847">
        <w:t>5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281847">
        <w:t>6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1376E9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F5D24">
        <w:rPr>
          <w:b/>
          <w:sz w:val="28"/>
          <w:szCs w:val="28"/>
        </w:rPr>
        <w:t>По Краснодарскому краю</w:t>
      </w:r>
      <w:bookmarkStart w:id="6" w:name="_Hlk52449216"/>
      <w:r w:rsidRPr="001376E9">
        <w:rPr>
          <w:b/>
          <w:sz w:val="28"/>
          <w:szCs w:val="28"/>
        </w:rPr>
        <w:t>:</w:t>
      </w:r>
      <w:r w:rsidRPr="001376E9">
        <w:rPr>
          <w:noProof/>
          <w:sz w:val="28"/>
          <w:szCs w:val="28"/>
        </w:rPr>
        <w:t xml:space="preserve"> </w:t>
      </w:r>
      <w:bookmarkEnd w:id="6"/>
      <w:r w:rsidR="001376E9">
        <w:rPr>
          <w:noProof/>
          <w:sz w:val="28"/>
          <w:szCs w:val="28"/>
        </w:rPr>
        <w:t>облачно с прояснениями. Местами туман, в отдельных районах гололед. Местами осадки в виде дождя, мокрого снега. Ветер северной четверти 4-9 м/с. Температура воздуха ночью -1…+4°, при прояснении до -3°; днем +2…+7°.</w:t>
      </w:r>
    </w:p>
    <w:p w:rsidR="001376E9" w:rsidRDefault="00D46E45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9F5D24">
        <w:rPr>
          <w:b/>
          <w:sz w:val="28"/>
          <w:szCs w:val="28"/>
        </w:rPr>
        <w:tab/>
      </w:r>
      <w:r w:rsidR="00024750" w:rsidRPr="009F5D24">
        <w:rPr>
          <w:b/>
          <w:sz w:val="28"/>
          <w:szCs w:val="28"/>
        </w:rPr>
        <w:t>По г.</w:t>
      </w:r>
      <w:r w:rsidR="00281847">
        <w:rPr>
          <w:b/>
          <w:sz w:val="28"/>
          <w:szCs w:val="28"/>
        </w:rPr>
        <w:t xml:space="preserve"> </w:t>
      </w:r>
      <w:r w:rsidR="00024750" w:rsidRPr="009F5D24">
        <w:rPr>
          <w:b/>
          <w:sz w:val="28"/>
          <w:szCs w:val="28"/>
        </w:rPr>
        <w:t>Краснодару</w:t>
      </w:r>
      <w:r w:rsidR="00024750" w:rsidRPr="000046B0">
        <w:rPr>
          <w:b/>
          <w:bCs/>
          <w:sz w:val="28"/>
          <w:szCs w:val="28"/>
        </w:rPr>
        <w:t>:</w:t>
      </w:r>
      <w:r w:rsidR="00024750" w:rsidRPr="009F5D24">
        <w:rPr>
          <w:sz w:val="28"/>
          <w:szCs w:val="28"/>
        </w:rPr>
        <w:t xml:space="preserve"> </w:t>
      </w:r>
      <w:r w:rsidR="001376E9">
        <w:rPr>
          <w:noProof/>
          <w:sz w:val="28"/>
          <w:szCs w:val="28"/>
        </w:rPr>
        <w:t>облачно с прояснениями. Без существенных осадков. Ночью и утром в низинах и у водоемов туман. Ветер северной четверти 4-9 м/с. Температура воздуха ночью -1…+1°, днем +3…+5°.</w:t>
      </w:r>
    </w:p>
    <w:p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1376E9">
        <w:rPr>
          <w:b/>
          <w:sz w:val="28"/>
          <w:szCs w:val="28"/>
        </w:rPr>
        <w:t xml:space="preserve">1.3. </w:t>
      </w:r>
      <w:proofErr w:type="gramStart"/>
      <w:r w:rsidRPr="001376E9">
        <w:rPr>
          <w:b/>
          <w:sz w:val="28"/>
          <w:szCs w:val="28"/>
        </w:rPr>
        <w:t>Гидрологическая</w:t>
      </w:r>
      <w:proofErr w:type="gramEnd"/>
      <w:r w:rsidRPr="001376E9">
        <w:rPr>
          <w:sz w:val="28"/>
          <w:szCs w:val="28"/>
        </w:rPr>
        <w:t xml:space="preserve">: </w:t>
      </w:r>
      <w:r w:rsidR="00AD7585" w:rsidRPr="001376E9">
        <w:rPr>
          <w:sz w:val="28"/>
          <w:szCs w:val="28"/>
        </w:rPr>
        <w:t>за прошедши</w:t>
      </w:r>
      <w:r w:rsidR="00281847" w:rsidRPr="001376E9">
        <w:rPr>
          <w:sz w:val="28"/>
          <w:szCs w:val="28"/>
        </w:rPr>
        <w:t>е</w:t>
      </w:r>
      <w:r w:rsidR="00AD7585" w:rsidRPr="001376E9">
        <w:rPr>
          <w:sz w:val="28"/>
          <w:szCs w:val="28"/>
        </w:rPr>
        <w:t xml:space="preserve"> </w:t>
      </w:r>
      <w:r w:rsidR="00281847" w:rsidRPr="001376E9">
        <w:rPr>
          <w:sz w:val="28"/>
          <w:szCs w:val="28"/>
        </w:rPr>
        <w:t xml:space="preserve">сутки </w:t>
      </w:r>
      <w:r w:rsidR="007832AD" w:rsidRPr="001376E9">
        <w:rPr>
          <w:sz w:val="28"/>
          <w:szCs w:val="28"/>
        </w:rPr>
        <w:t>1</w:t>
      </w:r>
      <w:r w:rsidR="00281847" w:rsidRPr="001376E9">
        <w:rPr>
          <w:sz w:val="28"/>
          <w:szCs w:val="28"/>
        </w:rPr>
        <w:t>4</w:t>
      </w:r>
      <w:r w:rsidR="007832AD" w:rsidRPr="001376E9">
        <w:rPr>
          <w:sz w:val="28"/>
          <w:szCs w:val="28"/>
        </w:rPr>
        <w:t>.12.2020 в</w:t>
      </w:r>
      <w:r w:rsidR="00140D34" w:rsidRPr="001376E9">
        <w:rPr>
          <w:sz w:val="28"/>
          <w:szCs w:val="28"/>
        </w:rPr>
        <w:t xml:space="preserve"> связи с </w:t>
      </w:r>
      <w:r w:rsidR="00DC389E" w:rsidRPr="001376E9">
        <w:rPr>
          <w:sz w:val="28"/>
          <w:szCs w:val="28"/>
        </w:rPr>
        <w:t xml:space="preserve">отрицательной температурой воздуха на </w:t>
      </w:r>
      <w:r w:rsidR="00140D34" w:rsidRPr="001376E9">
        <w:rPr>
          <w:sz w:val="28"/>
          <w:szCs w:val="28"/>
        </w:rPr>
        <w:t xml:space="preserve">водных объектах края </w:t>
      </w:r>
      <w:r w:rsidR="00013F16" w:rsidRPr="001376E9">
        <w:rPr>
          <w:sz w:val="28"/>
          <w:szCs w:val="28"/>
        </w:rPr>
        <w:t>продолжалось</w:t>
      </w:r>
      <w:r w:rsidR="00140D34" w:rsidRPr="001376E9">
        <w:rPr>
          <w:sz w:val="28"/>
          <w:szCs w:val="28"/>
        </w:rPr>
        <w:t xml:space="preserve"> формирование первичных форм ледовых явлений</w:t>
      </w:r>
      <w:r w:rsidR="007F0B4A" w:rsidRPr="001376E9">
        <w:rPr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995621">
        <w:rPr>
          <w:b/>
          <w:sz w:val="28"/>
          <w:szCs w:val="28"/>
        </w:rPr>
        <w:t>4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0E6FB7">
        <w:rPr>
          <w:i/>
          <w:iCs/>
          <w:sz w:val="28"/>
          <w:szCs w:val="28"/>
        </w:rPr>
        <w:t>6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995621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r w:rsidRPr="00B832C1">
        <w:rPr>
          <w:bCs/>
          <w:sz w:val="28"/>
          <w:szCs w:val="28"/>
        </w:rPr>
        <w:lastRenderedPageBreak/>
        <w:t>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E6FB7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555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0E6FB7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0E6FB7">
        <w:rPr>
          <w:rFonts w:eastAsia="Times New Roman"/>
          <w:noProof/>
          <w:sz w:val="28"/>
          <w:szCs w:val="28"/>
          <w:lang w:eastAsia="x-none"/>
        </w:rPr>
        <w:t>13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10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917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AD7585">
        <w:rPr>
          <w:rFonts w:eastAsia="Times New Roman"/>
          <w:noProof/>
          <w:sz w:val="28"/>
          <w:szCs w:val="28"/>
          <w:lang w:eastAsia="x-none"/>
        </w:rPr>
        <w:t>+</w:t>
      </w:r>
      <w:r w:rsidR="000E6FB7">
        <w:rPr>
          <w:rFonts w:eastAsia="Times New Roman"/>
          <w:noProof/>
          <w:sz w:val="28"/>
          <w:szCs w:val="28"/>
          <w:lang w:eastAsia="x-none"/>
        </w:rPr>
        <w:t>74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205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 127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0E6FB7">
        <w:rPr>
          <w:noProof/>
          <w:sz w:val="28"/>
          <w:szCs w:val="28"/>
          <w:lang w:eastAsia="x-none"/>
        </w:rPr>
        <w:t>+</w:t>
      </w:r>
      <w:r w:rsidR="00AD7585">
        <w:rPr>
          <w:noProof/>
          <w:sz w:val="28"/>
          <w:szCs w:val="28"/>
          <w:lang w:eastAsia="x-none"/>
        </w:rPr>
        <w:t>11</w:t>
      </w:r>
      <w:r w:rsidR="000E6FB7">
        <w:rPr>
          <w:noProof/>
          <w:sz w:val="28"/>
          <w:szCs w:val="28"/>
          <w:lang w:eastAsia="x-none"/>
        </w:rPr>
        <w:t>5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0E6FB7">
        <w:rPr>
          <w:rFonts w:eastAsia="Times New Roman"/>
          <w:noProof/>
          <w:sz w:val="28"/>
          <w:szCs w:val="28"/>
          <w:lang w:eastAsia="x-none"/>
        </w:rPr>
        <w:t>75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66C25">
        <w:rPr>
          <w:rFonts w:eastAsia="Times New Roman"/>
          <w:noProof/>
          <w:sz w:val="28"/>
          <w:szCs w:val="28"/>
          <w:lang w:eastAsia="x-none"/>
        </w:rPr>
        <w:t>1</w:t>
      </w:r>
      <w:r w:rsidR="000E6FB7">
        <w:rPr>
          <w:rFonts w:eastAsia="Times New Roman"/>
          <w:noProof/>
          <w:sz w:val="28"/>
          <w:szCs w:val="28"/>
          <w:lang w:eastAsia="x-none"/>
        </w:rPr>
        <w:t>0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702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995621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995621">
        <w:t>7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995621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B7672F" w:rsidRPr="00F22B82">
        <w:rPr>
          <w:sz w:val="28"/>
          <w:szCs w:val="28"/>
        </w:rPr>
        <w:t>за прошедши</w:t>
      </w:r>
      <w:r w:rsidR="00D67B31">
        <w:rPr>
          <w:sz w:val="28"/>
          <w:szCs w:val="28"/>
        </w:rPr>
        <w:t>е</w:t>
      </w:r>
      <w:r w:rsidR="00B7672F" w:rsidRPr="00F22B82">
        <w:rPr>
          <w:sz w:val="28"/>
          <w:szCs w:val="28"/>
        </w:rPr>
        <w:t xml:space="preserve"> </w:t>
      </w:r>
      <w:r w:rsidR="00D67B31">
        <w:rPr>
          <w:sz w:val="28"/>
          <w:szCs w:val="28"/>
        </w:rPr>
        <w:t>сутки</w:t>
      </w:r>
      <w:r w:rsidR="00B7672F" w:rsidRPr="00F22B82">
        <w:rPr>
          <w:sz w:val="28"/>
          <w:szCs w:val="28"/>
        </w:rPr>
        <w:t xml:space="preserve"> 1</w:t>
      </w:r>
      <w:r w:rsidR="00D67B31">
        <w:rPr>
          <w:sz w:val="28"/>
          <w:szCs w:val="28"/>
        </w:rPr>
        <w:t>4</w:t>
      </w:r>
      <w:r w:rsidR="00B7672F" w:rsidRPr="00F22B82">
        <w:rPr>
          <w:sz w:val="28"/>
          <w:szCs w:val="28"/>
        </w:rPr>
        <w:t>.12.2020</w:t>
      </w:r>
      <w:r w:rsidR="00B7672F">
        <w:rPr>
          <w:sz w:val="28"/>
          <w:szCs w:val="28"/>
        </w:rPr>
        <w:t xml:space="preserve"> на территории Краснодарского края </w:t>
      </w:r>
      <w:r w:rsidR="00D67B31" w:rsidRPr="000046B0">
        <w:rPr>
          <w:bCs/>
          <w:sz w:val="28"/>
          <w:szCs w:val="28"/>
        </w:rPr>
        <w:t>в</w:t>
      </w:r>
      <w:r w:rsidR="00D67B31">
        <w:rPr>
          <w:bCs/>
          <w:sz w:val="28"/>
          <w:szCs w:val="28"/>
        </w:rPr>
        <w:t xml:space="preserve"> </w:t>
      </w:r>
      <w:r w:rsidR="00D67B31" w:rsidRPr="00D67B31">
        <w:rPr>
          <w:b/>
          <w:sz w:val="28"/>
          <w:szCs w:val="28"/>
        </w:rPr>
        <w:t>МО Выселковский</w:t>
      </w:r>
      <w:r w:rsidR="00D67B31">
        <w:rPr>
          <w:bCs/>
          <w:sz w:val="28"/>
          <w:szCs w:val="28"/>
        </w:rPr>
        <w:t xml:space="preserve"> </w:t>
      </w:r>
      <w:r w:rsidR="00D67B31" w:rsidRPr="00D67B31">
        <w:rPr>
          <w:b/>
          <w:sz w:val="28"/>
          <w:szCs w:val="28"/>
        </w:rPr>
        <w:t xml:space="preserve">район </w:t>
      </w:r>
      <w:r w:rsidR="00FB7D57">
        <w:rPr>
          <w:bCs/>
          <w:sz w:val="28"/>
          <w:szCs w:val="28"/>
        </w:rPr>
        <w:t xml:space="preserve">на площади 0,003 га </w:t>
      </w:r>
      <w:r w:rsidR="0063361C">
        <w:rPr>
          <w:bCs/>
          <w:sz w:val="28"/>
          <w:szCs w:val="28"/>
        </w:rPr>
        <w:t>отмечал</w:t>
      </w:r>
      <w:r w:rsidR="00D67B31">
        <w:rPr>
          <w:bCs/>
          <w:sz w:val="28"/>
          <w:szCs w:val="28"/>
        </w:rPr>
        <w:t>ся</w:t>
      </w:r>
      <w:r w:rsidR="0063361C">
        <w:rPr>
          <w:bCs/>
          <w:sz w:val="28"/>
          <w:szCs w:val="28"/>
        </w:rPr>
        <w:t xml:space="preserve"> случа</w:t>
      </w:r>
      <w:r w:rsidR="00D67B31">
        <w:rPr>
          <w:bCs/>
          <w:sz w:val="28"/>
          <w:szCs w:val="28"/>
        </w:rPr>
        <w:t>й</w:t>
      </w:r>
      <w:r w:rsidR="0063361C">
        <w:rPr>
          <w:bCs/>
          <w:sz w:val="28"/>
          <w:szCs w:val="28"/>
        </w:rPr>
        <w:t xml:space="preserve"> загорания</w:t>
      </w:r>
      <w:r w:rsidR="0063361C" w:rsidRPr="000A0FC0">
        <w:rPr>
          <w:bCs/>
          <w:sz w:val="28"/>
          <w:szCs w:val="28"/>
        </w:rPr>
        <w:t xml:space="preserve"> сухой растительности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9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</w:t>
      </w:r>
      <w:r w:rsidR="00995621">
        <w:rPr>
          <w:b/>
          <w:sz w:val="28"/>
          <w:szCs w:val="28"/>
        </w:rPr>
        <w:t>9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5F288C" w:rsidRDefault="005F288C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875ABB">
        <w:rPr>
          <w:b/>
          <w:color w:val="000000"/>
          <w:sz w:val="28"/>
          <w:szCs w:val="28"/>
        </w:rPr>
        <w:t>1</w:t>
      </w:r>
      <w:r w:rsidR="00E14AE1">
        <w:rPr>
          <w:b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995621" w:rsidRDefault="00995621" w:rsidP="00CD68EF">
      <w:pPr>
        <w:ind w:firstLine="708"/>
        <w:jc w:val="both"/>
        <w:rPr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color w:val="000000"/>
        </w:rPr>
        <w:t>1</w:t>
      </w:r>
      <w:r w:rsidR="00E14AE1">
        <w:rPr>
          <w:color w:val="000000"/>
        </w:rPr>
        <w:t>6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0046B0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2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1</w:t>
      </w:r>
      <w:r w:rsidR="00E14AE1">
        <w:rPr>
          <w:b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1376E9">
        <w:rPr>
          <w:b/>
          <w:color w:val="000000"/>
          <w:sz w:val="28"/>
          <w:szCs w:val="28"/>
        </w:rPr>
        <w:t xml:space="preserve">осадки в смешанной фазе,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995621" w:rsidRPr="000046B0" w:rsidRDefault="00995621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14AE1">
        <w:rPr>
          <w:b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995621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C7874" w:rsidRDefault="00024750" w:rsidP="001C787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19" w:name="_Hlk55565034"/>
      <w:bookmarkEnd w:id="2"/>
      <w:r w:rsidR="001C7874"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1C7874">
        <w:rPr>
          <w:sz w:val="28"/>
          <w:szCs w:val="28"/>
        </w:rPr>
        <w:t xml:space="preserve"> </w:t>
      </w: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1" w:name="_Hlk55297174"/>
    </w:p>
    <w:p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046B0" w:rsidRPr="00D47BC6" w:rsidRDefault="000046B0" w:rsidP="00CD68EF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5ABB" w:rsidRDefault="00875ABB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13F16" w:rsidRPr="006901F4" w:rsidRDefault="00013F16" w:rsidP="00013F1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не допускать выхода людей и техники на лед;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ED63CF" w:rsidRDefault="00ED63CF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C97093" w:rsidRDefault="00C9709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End w:id="1"/>
      <w:bookmarkEnd w:id="4"/>
    </w:p>
    <w:p w:rsidR="00995621" w:rsidRDefault="00995621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356811"/>
      <w:bookmarkStart w:id="24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CD457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D457B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="00995621">
        <w:rPr>
          <w:rFonts w:eastAsia="Times New Roman"/>
          <w:bCs/>
          <w:iCs/>
          <w:sz w:val="28"/>
          <w:szCs w:val="28"/>
        </w:rPr>
        <w:t xml:space="preserve">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97093" w:rsidRDefault="00C97093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E14AE1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5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81" w:rsidRDefault="00BC7D81">
      <w:r>
        <w:separator/>
      </w:r>
    </w:p>
  </w:endnote>
  <w:endnote w:type="continuationSeparator" w:id="0">
    <w:p w:rsidR="00BC7D81" w:rsidRDefault="00BC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81" w:rsidRDefault="00BC7D81">
      <w:r>
        <w:separator/>
      </w:r>
    </w:p>
  </w:footnote>
  <w:footnote w:type="continuationSeparator" w:id="0">
    <w:p w:rsidR="00BC7D81" w:rsidRDefault="00BC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21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21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81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D2C4-38E3-4499-BBFA-A70BA5F1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15830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294</cp:revision>
  <cp:lastPrinted>2020-12-15T09:43:00Z</cp:lastPrinted>
  <dcterms:created xsi:type="dcterms:W3CDTF">2020-08-06T05:41:00Z</dcterms:created>
  <dcterms:modified xsi:type="dcterms:W3CDTF">2020-12-15T09:49:00Z</dcterms:modified>
</cp:coreProperties>
</file>