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33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A54" w:rsidRPr="008A3A5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«О</w:t>
            </w:r>
            <w:r w:rsidR="008A3A54" w:rsidRPr="008A3A54">
              <w:rPr>
                <w:rFonts w:ascii="Times New Roman" w:hAnsi="Times New Roman" w:cs="Times New Roman"/>
                <w:sz w:val="28"/>
                <w:szCs w:val="28"/>
              </w:rPr>
              <w:t>б установлении земельного налога в Новорождественском сельском поселении Тихорецкого района".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33295E" w:rsidRDefault="0033295E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>6 ноября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8A3A54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A3A5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33295E" w:rsidRPr="008A3A54">
        <w:rPr>
          <w:rFonts w:ascii="Times New Roman" w:hAnsi="Times New Roman" w:cs="Times New Roman"/>
          <w:sz w:val="28"/>
          <w:szCs w:val="28"/>
        </w:rPr>
        <w:t xml:space="preserve"> </w:t>
      </w:r>
      <w:r w:rsidR="008A3A54" w:rsidRPr="008A3A54">
        <w:rPr>
          <w:rFonts w:ascii="Times New Roman" w:hAnsi="Times New Roman" w:cs="Times New Roman"/>
          <w:sz w:val="28"/>
          <w:szCs w:val="28"/>
        </w:rPr>
        <w:t>О</w:t>
      </w:r>
      <w:r w:rsidR="008A3A54" w:rsidRPr="008A3A54">
        <w:rPr>
          <w:rFonts w:ascii="Times New Roman" w:hAnsi="Times New Roman" w:cs="Times New Roman"/>
          <w:sz w:val="28"/>
          <w:szCs w:val="28"/>
        </w:rPr>
        <w:t>б установлении земельного налога в Новорождественском сельском поселении Тихорецкого района</w:t>
      </w:r>
      <w:bookmarkStart w:id="3" w:name="_GoBack"/>
      <w:bookmarkEnd w:id="3"/>
      <w:r w:rsidR="008A3A54" w:rsidRPr="008A3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8A3A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762FF8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3295E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3329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762FF8">
        <w:rPr>
          <w:rFonts w:ascii="Times New Roman" w:eastAsia="Arial" w:hAnsi="Times New Roman" w:cs="Times New Roman"/>
          <w:sz w:val="28"/>
          <w:szCs w:val="28"/>
        </w:rPr>
        <w:t xml:space="preserve">решения Совета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3295E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762FF8"/>
    <w:rsid w:val="0086120D"/>
    <w:rsid w:val="008A3A54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E92979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2018-11-28T08:59:00Z</dcterms:created>
  <dcterms:modified xsi:type="dcterms:W3CDTF">2018-11-28T08:59:00Z</dcterms:modified>
</cp:coreProperties>
</file>